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2E4A" w14:textId="77777777" w:rsidR="00FE12D0" w:rsidRDefault="00CE5A94">
      <w:pPr>
        <w:spacing w:after="60"/>
        <w:jc w:val="center"/>
      </w:pPr>
      <w:r>
        <w:rPr>
          <w:b/>
          <w:bCs/>
          <w:sz w:val="28"/>
          <w:szCs w:val="28"/>
        </w:rPr>
        <w:t>HỌC VIỆN CÔNG NGHỆ BƯU CHÍNH VIỄN THÔNG</w:t>
      </w:r>
    </w:p>
    <w:p w14:paraId="43E3B75B" w14:textId="77777777" w:rsidR="00FE12D0" w:rsidRDefault="00CE5A94">
      <w:pPr>
        <w:spacing w:after="360"/>
        <w:jc w:val="center"/>
      </w:pPr>
      <w:r>
        <w:rPr>
          <w:b/>
          <w:bCs/>
          <w:sz w:val="28"/>
          <w:szCs w:val="28"/>
        </w:rPr>
        <w:t>KHOA AN TOÀN THÔNG TIN</w:t>
      </w:r>
    </w:p>
    <w:p w14:paraId="11FDFC2C" w14:textId="77777777" w:rsidR="00FE12D0" w:rsidRDefault="00CE5A94">
      <w:pPr>
        <w:spacing w:after="480"/>
        <w:jc w:val="center"/>
      </w:pPr>
      <w:r>
        <w:rPr>
          <w:noProof/>
        </w:rPr>
        <w:drawing>
          <wp:inline distT="0" distB="0" distL="0" distR="0" wp14:anchorId="1DDF3C71" wp14:editId="181E6DDB">
            <wp:extent cx="161925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1619250"/>
                    </a:xfrm>
                    <a:prstGeom prst="rect">
                      <a:avLst/>
                    </a:prstGeom>
                  </pic:spPr>
                </pic:pic>
              </a:graphicData>
            </a:graphic>
          </wp:inline>
        </w:drawing>
      </w:r>
    </w:p>
    <w:p w14:paraId="57BFDCDB" w14:textId="77777777" w:rsidR="00FE12D0" w:rsidRDefault="00CE5A94">
      <w:pPr>
        <w:spacing w:after="240"/>
        <w:jc w:val="center"/>
      </w:pPr>
      <w:r>
        <w:rPr>
          <w:b/>
          <w:bCs/>
          <w:sz w:val="40"/>
          <w:szCs w:val="40"/>
        </w:rPr>
        <w:t>BÁO CÁO BÀI THỰC HÀNH</w:t>
      </w:r>
    </w:p>
    <w:p w14:paraId="76889239" w14:textId="77777777" w:rsidR="00FE12D0" w:rsidRDefault="00CE5A94">
      <w:pPr>
        <w:spacing w:after="120"/>
        <w:jc w:val="center"/>
      </w:pPr>
      <w:r>
        <w:rPr>
          <w:b/>
          <w:bCs/>
          <w:sz w:val="30"/>
          <w:szCs w:val="30"/>
        </w:rPr>
        <w:t>HỌC PHẦN: IOT VÀ ỨNG DỤNG</w:t>
      </w:r>
    </w:p>
    <w:p w14:paraId="705E9EA6" w14:textId="77777777" w:rsidR="00FE12D0" w:rsidRDefault="00CE5A94">
      <w:pPr>
        <w:spacing w:after="240"/>
        <w:jc w:val="center"/>
      </w:pPr>
      <w:r>
        <w:rPr>
          <w:b/>
          <w:bCs/>
          <w:sz w:val="28"/>
          <w:szCs w:val="28"/>
        </w:rPr>
        <w:t>MÃ HỌC PHẦN: INT14149</w:t>
      </w:r>
    </w:p>
    <w:p w14:paraId="78F92F93" w14:textId="77777777" w:rsidR="00FE12D0" w:rsidRDefault="00CE5A94">
      <w:pPr>
        <w:spacing w:after="120"/>
        <w:jc w:val="center"/>
      </w:pPr>
      <w:r>
        <w:rPr>
          <w:b/>
          <w:bCs/>
          <w:sz w:val="32"/>
          <w:szCs w:val="32"/>
        </w:rPr>
        <w:t>BÀI THỰC HÀNH BUỔI 2</w:t>
      </w:r>
    </w:p>
    <w:p w14:paraId="0AA3228D" w14:textId="77777777" w:rsidR="00FE12D0" w:rsidRDefault="00CE5A94">
      <w:pPr>
        <w:spacing w:after="960"/>
        <w:jc w:val="center"/>
      </w:pPr>
      <w:r>
        <w:rPr>
          <w:i/>
          <w:iCs/>
          <w:sz w:val="28"/>
          <w:szCs w:val="28"/>
        </w:rPr>
        <w:t>Thu thập, lưu trữ và tiền xử lý dữ liệu IoT</w:t>
      </w:r>
    </w:p>
    <w:p w14:paraId="2F713059" w14:textId="77777777" w:rsidR="00FE12D0" w:rsidRDefault="00CE5A94">
      <w:pPr>
        <w:spacing w:after="120"/>
        <w:ind w:left="2600"/>
      </w:pPr>
      <w:r>
        <w:rPr>
          <w:b/>
          <w:bCs/>
          <w:sz w:val="28"/>
          <w:szCs w:val="28"/>
        </w:rPr>
        <w:t>Sinh viên thực hiện:</w:t>
      </w:r>
    </w:p>
    <w:p w14:paraId="245897DB" w14:textId="77777777" w:rsidR="00FE12D0" w:rsidRDefault="00CE5A94">
      <w:pPr>
        <w:spacing w:after="360"/>
        <w:ind w:left="3400"/>
      </w:pPr>
      <w:r>
        <w:rPr>
          <w:sz w:val="28"/>
          <w:szCs w:val="28"/>
        </w:rPr>
        <w:t>B23DCAT131    Phạm Gia Huy</w:t>
      </w:r>
    </w:p>
    <w:p w14:paraId="75C67802" w14:textId="77777777" w:rsidR="00FE12D0" w:rsidRDefault="00CE5A94">
      <w:pPr>
        <w:spacing w:after="1400"/>
        <w:ind w:left="2600"/>
      </w:pPr>
      <w:r>
        <w:rPr>
          <w:b/>
          <w:bCs/>
          <w:sz w:val="28"/>
          <w:szCs w:val="28"/>
        </w:rPr>
        <w:t xml:space="preserve">Giảng viên hướng dẫn: </w:t>
      </w:r>
      <w:r>
        <w:rPr>
          <w:sz w:val="28"/>
          <w:szCs w:val="28"/>
        </w:rPr>
        <w:t>TS. Nguyễn Tài Tuyên</w:t>
      </w:r>
    </w:p>
    <w:p w14:paraId="59F6E18E" w14:textId="77777777" w:rsidR="00FE12D0" w:rsidRDefault="00CE5A94">
      <w:pPr>
        <w:jc w:val="center"/>
        <w:sectPr w:rsidR="00FE12D0">
          <w:pgSz w:w="11906" w:h="16838"/>
          <w:pgMar w:top="1134" w:right="1134" w:bottom="1134" w:left="1701" w:header="708" w:footer="708" w:gutter="0"/>
          <w:pgBorders>
            <w:top w:val="double" w:sz="6" w:space="24" w:color="1F3864"/>
            <w:left w:val="double" w:sz="6" w:space="24" w:color="1F3864"/>
            <w:bottom w:val="double" w:sz="6" w:space="24" w:color="1F3864"/>
            <w:right w:val="double" w:sz="6" w:space="24" w:color="1F3864"/>
          </w:pgBorders>
          <w:cols w:space="720"/>
          <w:docGrid w:linePitch="360"/>
        </w:sectPr>
      </w:pPr>
      <w:r>
        <w:rPr>
          <w:b/>
          <w:bCs/>
          <w:sz w:val="28"/>
          <w:szCs w:val="28"/>
        </w:rPr>
        <w:t>HỌC KỲ 1 NĂM HỌC 2026-2027</w:t>
      </w:r>
    </w:p>
    <w:p w14:paraId="6F37F61A" w14:textId="77777777" w:rsidR="00FE12D0" w:rsidRDefault="00CE5A94">
      <w:pPr>
        <w:spacing w:after="240"/>
        <w:jc w:val="center"/>
      </w:pPr>
      <w:r>
        <w:rPr>
          <w:b/>
          <w:bCs/>
          <w:sz w:val="30"/>
          <w:szCs w:val="30"/>
        </w:rPr>
        <w:t>MỤC LỤC</w:t>
      </w:r>
    </w:p>
    <w:sdt>
      <w:sdtPr>
        <w:alias w:val="Mục lục"/>
        <w:id w:val="-165244740"/>
      </w:sdtPr>
      <w:sdtEndPr/>
      <w:sdtContent>
        <w:p w14:paraId="3D003E68" w14:textId="462AF47A" w:rsidR="00C62043" w:rsidRDefault="00CE5A94">
          <w:pPr>
            <w:pStyle w:val="TOC1"/>
            <w:tabs>
              <w:tab w:val="right" w:leader="dot" w:pos="9061"/>
            </w:tabs>
            <w:rPr>
              <w:noProof/>
            </w:rPr>
          </w:pPr>
          <w:r>
            <w:fldChar w:fldCharType="begin"/>
          </w:r>
          <w:r>
            <w:instrText>TOC \h \o "1-3"</w:instrText>
          </w:r>
          <w:r>
            <w:fldChar w:fldCharType="separate"/>
          </w:r>
          <w:hyperlink w:anchor="_Toc242297812" w:history="1">
            <w:r w:rsidR="00C62043" w:rsidRPr="007E43EB">
              <w:rPr>
                <w:rStyle w:val="Hyperlink"/>
                <w:noProof/>
              </w:rPr>
              <w:t>1. Giới thiệu và mục tiêu</w:t>
            </w:r>
            <w:r w:rsidR="00C62043">
              <w:rPr>
                <w:noProof/>
              </w:rPr>
              <w:tab/>
            </w:r>
            <w:r w:rsidR="00C62043">
              <w:rPr>
                <w:noProof/>
              </w:rPr>
              <w:fldChar w:fldCharType="begin"/>
            </w:r>
            <w:r w:rsidR="00C62043">
              <w:rPr>
                <w:noProof/>
              </w:rPr>
              <w:instrText xml:space="preserve"> PAGEREF _Toc242297812 \h </w:instrText>
            </w:r>
            <w:r w:rsidR="00C62043">
              <w:rPr>
                <w:noProof/>
              </w:rPr>
            </w:r>
            <w:r w:rsidR="00C62043">
              <w:rPr>
                <w:noProof/>
              </w:rPr>
              <w:fldChar w:fldCharType="separate"/>
            </w:r>
            <w:r w:rsidR="00C62043">
              <w:rPr>
                <w:noProof/>
              </w:rPr>
              <w:t>4</w:t>
            </w:r>
            <w:r w:rsidR="00C62043">
              <w:rPr>
                <w:noProof/>
              </w:rPr>
              <w:fldChar w:fldCharType="end"/>
            </w:r>
          </w:hyperlink>
        </w:p>
        <w:p w14:paraId="4D66FAA4" w14:textId="6CD9153F" w:rsidR="00C62043" w:rsidRDefault="00C62043">
          <w:pPr>
            <w:pStyle w:val="TOC1"/>
            <w:tabs>
              <w:tab w:val="right" w:leader="dot" w:pos="9061"/>
            </w:tabs>
            <w:rPr>
              <w:noProof/>
            </w:rPr>
          </w:pPr>
          <w:hyperlink w:anchor="_Toc242297813" w:history="1">
            <w:r w:rsidRPr="007E43EB">
              <w:rPr>
                <w:rStyle w:val="Hyperlink"/>
                <w:noProof/>
              </w:rPr>
              <w:t>2. Kiến trúc hệ thống</w:t>
            </w:r>
            <w:r>
              <w:rPr>
                <w:noProof/>
              </w:rPr>
              <w:tab/>
            </w:r>
            <w:r>
              <w:rPr>
                <w:noProof/>
              </w:rPr>
              <w:fldChar w:fldCharType="begin"/>
            </w:r>
            <w:r>
              <w:rPr>
                <w:noProof/>
              </w:rPr>
              <w:instrText xml:space="preserve"> PAGEREF _Toc242297813 \h </w:instrText>
            </w:r>
            <w:r>
              <w:rPr>
                <w:noProof/>
              </w:rPr>
            </w:r>
            <w:r>
              <w:rPr>
                <w:noProof/>
              </w:rPr>
              <w:fldChar w:fldCharType="separate"/>
            </w:r>
            <w:r>
              <w:rPr>
                <w:noProof/>
              </w:rPr>
              <w:t>4</w:t>
            </w:r>
            <w:r>
              <w:rPr>
                <w:noProof/>
              </w:rPr>
              <w:fldChar w:fldCharType="end"/>
            </w:r>
          </w:hyperlink>
        </w:p>
        <w:p w14:paraId="02AA3DC6" w14:textId="2C0F9831" w:rsidR="00C62043" w:rsidRDefault="00C62043">
          <w:pPr>
            <w:pStyle w:val="TOC1"/>
            <w:tabs>
              <w:tab w:val="right" w:leader="dot" w:pos="9061"/>
            </w:tabs>
            <w:rPr>
              <w:noProof/>
            </w:rPr>
          </w:pPr>
          <w:hyperlink w:anchor="_Toc242297814" w:history="1">
            <w:r w:rsidRPr="007E43EB">
              <w:rPr>
                <w:rStyle w:val="Hyperlink"/>
                <w:noProof/>
              </w:rPr>
              <w:t>3. Schema cơ sở dữ liệu</w:t>
            </w:r>
            <w:r>
              <w:rPr>
                <w:noProof/>
              </w:rPr>
              <w:tab/>
            </w:r>
            <w:r>
              <w:rPr>
                <w:noProof/>
              </w:rPr>
              <w:fldChar w:fldCharType="begin"/>
            </w:r>
            <w:r>
              <w:rPr>
                <w:noProof/>
              </w:rPr>
              <w:instrText xml:space="preserve"> PAGEREF _Toc242297814 \h </w:instrText>
            </w:r>
            <w:r>
              <w:rPr>
                <w:noProof/>
              </w:rPr>
            </w:r>
            <w:r>
              <w:rPr>
                <w:noProof/>
              </w:rPr>
              <w:fldChar w:fldCharType="separate"/>
            </w:r>
            <w:r>
              <w:rPr>
                <w:noProof/>
              </w:rPr>
              <w:t>5</w:t>
            </w:r>
            <w:r>
              <w:rPr>
                <w:noProof/>
              </w:rPr>
              <w:fldChar w:fldCharType="end"/>
            </w:r>
          </w:hyperlink>
        </w:p>
        <w:p w14:paraId="58108063" w14:textId="719F881F" w:rsidR="00C62043" w:rsidRDefault="00C62043">
          <w:pPr>
            <w:pStyle w:val="TOC1"/>
            <w:tabs>
              <w:tab w:val="right" w:leader="dot" w:pos="9061"/>
            </w:tabs>
            <w:rPr>
              <w:noProof/>
            </w:rPr>
          </w:pPr>
          <w:hyperlink w:anchor="_Toc242297815" w:history="1">
            <w:r w:rsidRPr="007E43EB">
              <w:rPr>
                <w:rStyle w:val="Hyperlink"/>
                <w:noProof/>
              </w:rPr>
              <w:t>4. Tiền xử lý dữ liệu</w:t>
            </w:r>
            <w:r>
              <w:rPr>
                <w:noProof/>
              </w:rPr>
              <w:tab/>
            </w:r>
            <w:r>
              <w:rPr>
                <w:noProof/>
              </w:rPr>
              <w:fldChar w:fldCharType="begin"/>
            </w:r>
            <w:r>
              <w:rPr>
                <w:noProof/>
              </w:rPr>
              <w:instrText xml:space="preserve"> PAGEREF _Toc242297815 \h </w:instrText>
            </w:r>
            <w:r>
              <w:rPr>
                <w:noProof/>
              </w:rPr>
            </w:r>
            <w:r>
              <w:rPr>
                <w:noProof/>
              </w:rPr>
              <w:fldChar w:fldCharType="separate"/>
            </w:r>
            <w:r>
              <w:rPr>
                <w:noProof/>
              </w:rPr>
              <w:t>6</w:t>
            </w:r>
            <w:r>
              <w:rPr>
                <w:noProof/>
              </w:rPr>
              <w:fldChar w:fldCharType="end"/>
            </w:r>
          </w:hyperlink>
        </w:p>
        <w:p w14:paraId="0C1A3D4C" w14:textId="038FECEA" w:rsidR="00C62043" w:rsidRDefault="00C62043">
          <w:pPr>
            <w:pStyle w:val="TOC1"/>
            <w:tabs>
              <w:tab w:val="right" w:leader="dot" w:pos="9061"/>
            </w:tabs>
            <w:rPr>
              <w:noProof/>
            </w:rPr>
          </w:pPr>
          <w:hyperlink w:anchor="_Toc242297816" w:history="1">
            <w:r w:rsidRPr="007E43EB">
              <w:rPr>
                <w:rStyle w:val="Hyperlink"/>
                <w:noProof/>
              </w:rPr>
              <w:t>5. Kết quả thực nghiệm</w:t>
            </w:r>
            <w:r>
              <w:rPr>
                <w:noProof/>
              </w:rPr>
              <w:tab/>
            </w:r>
            <w:r>
              <w:rPr>
                <w:noProof/>
              </w:rPr>
              <w:fldChar w:fldCharType="begin"/>
            </w:r>
            <w:r>
              <w:rPr>
                <w:noProof/>
              </w:rPr>
              <w:instrText xml:space="preserve"> PAGEREF _Toc242297816 \h </w:instrText>
            </w:r>
            <w:r>
              <w:rPr>
                <w:noProof/>
              </w:rPr>
            </w:r>
            <w:r>
              <w:rPr>
                <w:noProof/>
              </w:rPr>
              <w:fldChar w:fldCharType="separate"/>
            </w:r>
            <w:r>
              <w:rPr>
                <w:noProof/>
              </w:rPr>
              <w:t>8</w:t>
            </w:r>
            <w:r>
              <w:rPr>
                <w:noProof/>
              </w:rPr>
              <w:fldChar w:fldCharType="end"/>
            </w:r>
          </w:hyperlink>
        </w:p>
        <w:p w14:paraId="65AE433B" w14:textId="334C8C8A" w:rsidR="00C62043" w:rsidRDefault="00C62043">
          <w:pPr>
            <w:pStyle w:val="TOC1"/>
            <w:tabs>
              <w:tab w:val="right" w:leader="dot" w:pos="9061"/>
            </w:tabs>
            <w:rPr>
              <w:noProof/>
            </w:rPr>
          </w:pPr>
          <w:hyperlink w:anchor="_Toc242297817" w:history="1">
            <w:r w:rsidRPr="007E43EB">
              <w:rPr>
                <w:rStyle w:val="Hyperlink"/>
                <w:noProof/>
              </w:rPr>
              <w:t>6. Phân tích độ trễ, lưu trữ và đề xuất cải tiến</w:t>
            </w:r>
            <w:r>
              <w:rPr>
                <w:noProof/>
              </w:rPr>
              <w:tab/>
            </w:r>
            <w:r>
              <w:rPr>
                <w:noProof/>
              </w:rPr>
              <w:fldChar w:fldCharType="begin"/>
            </w:r>
            <w:r>
              <w:rPr>
                <w:noProof/>
              </w:rPr>
              <w:instrText xml:space="preserve"> PAGEREF _Toc242297817 \h </w:instrText>
            </w:r>
            <w:r>
              <w:rPr>
                <w:noProof/>
              </w:rPr>
            </w:r>
            <w:r>
              <w:rPr>
                <w:noProof/>
              </w:rPr>
              <w:fldChar w:fldCharType="separate"/>
            </w:r>
            <w:r>
              <w:rPr>
                <w:noProof/>
              </w:rPr>
              <w:t>10</w:t>
            </w:r>
            <w:r>
              <w:rPr>
                <w:noProof/>
              </w:rPr>
              <w:fldChar w:fldCharType="end"/>
            </w:r>
          </w:hyperlink>
        </w:p>
        <w:p w14:paraId="6956183B" w14:textId="2DDA84E6" w:rsidR="00C62043" w:rsidRDefault="00C62043">
          <w:pPr>
            <w:pStyle w:val="TOC2"/>
            <w:tabs>
              <w:tab w:val="right" w:leader="dot" w:pos="9061"/>
            </w:tabs>
            <w:rPr>
              <w:noProof/>
            </w:rPr>
          </w:pPr>
          <w:hyperlink w:anchor="_Toc242297818" w:history="1">
            <w:r w:rsidRPr="007E43EB">
              <w:rPr>
                <w:rStyle w:val="Hyperlink"/>
                <w:noProof/>
              </w:rPr>
              <w:t>6.1. Độ trễ end-to-end</w:t>
            </w:r>
            <w:r>
              <w:rPr>
                <w:noProof/>
              </w:rPr>
              <w:tab/>
            </w:r>
            <w:r>
              <w:rPr>
                <w:noProof/>
              </w:rPr>
              <w:fldChar w:fldCharType="begin"/>
            </w:r>
            <w:r>
              <w:rPr>
                <w:noProof/>
              </w:rPr>
              <w:instrText xml:space="preserve"> PAGEREF _Toc242297818 \h </w:instrText>
            </w:r>
            <w:r>
              <w:rPr>
                <w:noProof/>
              </w:rPr>
            </w:r>
            <w:r>
              <w:rPr>
                <w:noProof/>
              </w:rPr>
              <w:fldChar w:fldCharType="separate"/>
            </w:r>
            <w:r>
              <w:rPr>
                <w:noProof/>
              </w:rPr>
              <w:t>10</w:t>
            </w:r>
            <w:r>
              <w:rPr>
                <w:noProof/>
              </w:rPr>
              <w:fldChar w:fldCharType="end"/>
            </w:r>
          </w:hyperlink>
        </w:p>
        <w:p w14:paraId="26EC7B8F" w14:textId="4FFC3503" w:rsidR="00C62043" w:rsidRDefault="00C62043">
          <w:pPr>
            <w:pStyle w:val="TOC3"/>
            <w:tabs>
              <w:tab w:val="right" w:leader="dot" w:pos="9061"/>
            </w:tabs>
            <w:rPr>
              <w:noProof/>
            </w:rPr>
          </w:pPr>
          <w:hyperlink w:anchor="_Toc242297819" w:history="1">
            <w:r w:rsidRPr="007E43EB">
              <w:rPr>
                <w:rStyle w:val="Hyperlink"/>
                <w:noProof/>
              </w:rPr>
              <w:t>Độ trễ đến từ đâu</w:t>
            </w:r>
            <w:r>
              <w:rPr>
                <w:noProof/>
              </w:rPr>
              <w:tab/>
            </w:r>
            <w:r>
              <w:rPr>
                <w:noProof/>
              </w:rPr>
              <w:fldChar w:fldCharType="begin"/>
            </w:r>
            <w:r>
              <w:rPr>
                <w:noProof/>
              </w:rPr>
              <w:instrText xml:space="preserve"> PAGEREF _Toc242297819 \h </w:instrText>
            </w:r>
            <w:r>
              <w:rPr>
                <w:noProof/>
              </w:rPr>
            </w:r>
            <w:r>
              <w:rPr>
                <w:noProof/>
              </w:rPr>
              <w:fldChar w:fldCharType="separate"/>
            </w:r>
            <w:r>
              <w:rPr>
                <w:noProof/>
              </w:rPr>
              <w:t>11</w:t>
            </w:r>
            <w:r>
              <w:rPr>
                <w:noProof/>
              </w:rPr>
              <w:fldChar w:fldCharType="end"/>
            </w:r>
          </w:hyperlink>
        </w:p>
        <w:p w14:paraId="594CD48B" w14:textId="735F9609" w:rsidR="00C62043" w:rsidRDefault="00C62043">
          <w:pPr>
            <w:pStyle w:val="TOC3"/>
            <w:tabs>
              <w:tab w:val="right" w:leader="dot" w:pos="9061"/>
            </w:tabs>
            <w:rPr>
              <w:noProof/>
            </w:rPr>
          </w:pPr>
          <w:hyperlink w:anchor="_Toc242297820" w:history="1">
            <w:r w:rsidRPr="007E43EB">
              <w:rPr>
                <w:rStyle w:val="Hyperlink"/>
                <w:noProof/>
              </w:rPr>
              <w:t>Hạn chế của phép đo một chiều và cách đã xử lý</w:t>
            </w:r>
            <w:r>
              <w:rPr>
                <w:noProof/>
              </w:rPr>
              <w:tab/>
            </w:r>
            <w:r>
              <w:rPr>
                <w:noProof/>
              </w:rPr>
              <w:fldChar w:fldCharType="begin"/>
            </w:r>
            <w:r>
              <w:rPr>
                <w:noProof/>
              </w:rPr>
              <w:instrText xml:space="preserve"> PAGEREF _Toc242297820 \h </w:instrText>
            </w:r>
            <w:r>
              <w:rPr>
                <w:noProof/>
              </w:rPr>
            </w:r>
            <w:r>
              <w:rPr>
                <w:noProof/>
              </w:rPr>
              <w:fldChar w:fldCharType="separate"/>
            </w:r>
            <w:r>
              <w:rPr>
                <w:noProof/>
              </w:rPr>
              <w:t>12</w:t>
            </w:r>
            <w:r>
              <w:rPr>
                <w:noProof/>
              </w:rPr>
              <w:fldChar w:fldCharType="end"/>
            </w:r>
          </w:hyperlink>
        </w:p>
        <w:p w14:paraId="7382D027" w14:textId="20D7BFFB" w:rsidR="00C62043" w:rsidRDefault="00C62043">
          <w:pPr>
            <w:pStyle w:val="TOC3"/>
            <w:tabs>
              <w:tab w:val="right" w:leader="dot" w:pos="9061"/>
            </w:tabs>
            <w:rPr>
              <w:noProof/>
            </w:rPr>
          </w:pPr>
          <w:hyperlink w:anchor="_Toc242297821" w:history="1">
            <w:r w:rsidRPr="007E43EB">
              <w:rPr>
                <w:rStyle w:val="Hyperlink"/>
                <w:noProof/>
              </w:rPr>
              <w:t>Đề xuất cải thiện phép đo</w:t>
            </w:r>
            <w:r>
              <w:rPr>
                <w:noProof/>
              </w:rPr>
              <w:tab/>
            </w:r>
            <w:r>
              <w:rPr>
                <w:noProof/>
              </w:rPr>
              <w:fldChar w:fldCharType="begin"/>
            </w:r>
            <w:r>
              <w:rPr>
                <w:noProof/>
              </w:rPr>
              <w:instrText xml:space="preserve"> PAGEREF _Toc242297821 \h </w:instrText>
            </w:r>
            <w:r>
              <w:rPr>
                <w:noProof/>
              </w:rPr>
            </w:r>
            <w:r>
              <w:rPr>
                <w:noProof/>
              </w:rPr>
              <w:fldChar w:fldCharType="separate"/>
            </w:r>
            <w:r>
              <w:rPr>
                <w:noProof/>
              </w:rPr>
              <w:t>12</w:t>
            </w:r>
            <w:r>
              <w:rPr>
                <w:noProof/>
              </w:rPr>
              <w:fldChar w:fldCharType="end"/>
            </w:r>
          </w:hyperlink>
        </w:p>
        <w:p w14:paraId="7C786B70" w14:textId="0A6121C8" w:rsidR="00C62043" w:rsidRDefault="00C62043">
          <w:pPr>
            <w:pStyle w:val="TOC2"/>
            <w:tabs>
              <w:tab w:val="right" w:leader="dot" w:pos="9061"/>
            </w:tabs>
            <w:rPr>
              <w:noProof/>
            </w:rPr>
          </w:pPr>
          <w:hyperlink w:anchor="_Toc242297822" w:history="1">
            <w:r w:rsidRPr="007E43EB">
              <w:rPr>
                <w:rStyle w:val="Hyperlink"/>
                <w:noProof/>
              </w:rPr>
              <w:t>6.2. Lưu trữ và hiệu năng</w:t>
            </w:r>
            <w:r>
              <w:rPr>
                <w:noProof/>
              </w:rPr>
              <w:tab/>
            </w:r>
            <w:r>
              <w:rPr>
                <w:noProof/>
              </w:rPr>
              <w:fldChar w:fldCharType="begin"/>
            </w:r>
            <w:r>
              <w:rPr>
                <w:noProof/>
              </w:rPr>
              <w:instrText xml:space="preserve"> PAGEREF _Toc242297822 \h </w:instrText>
            </w:r>
            <w:r>
              <w:rPr>
                <w:noProof/>
              </w:rPr>
            </w:r>
            <w:r>
              <w:rPr>
                <w:noProof/>
              </w:rPr>
              <w:fldChar w:fldCharType="separate"/>
            </w:r>
            <w:r>
              <w:rPr>
                <w:noProof/>
              </w:rPr>
              <w:t>12</w:t>
            </w:r>
            <w:r>
              <w:rPr>
                <w:noProof/>
              </w:rPr>
              <w:fldChar w:fldCharType="end"/>
            </w:r>
          </w:hyperlink>
        </w:p>
        <w:p w14:paraId="32BEB0E2" w14:textId="48EE3835" w:rsidR="00C62043" w:rsidRDefault="00C62043">
          <w:pPr>
            <w:pStyle w:val="TOC2"/>
            <w:tabs>
              <w:tab w:val="right" w:leader="dot" w:pos="9061"/>
            </w:tabs>
            <w:rPr>
              <w:noProof/>
            </w:rPr>
          </w:pPr>
          <w:hyperlink w:anchor="_Toc242297823" w:history="1">
            <w:r w:rsidRPr="007E43EB">
              <w:rPr>
                <w:rStyle w:val="Hyperlink"/>
                <w:noProof/>
              </w:rPr>
              <w:t>6.3. Đề xuất cải tiến</w:t>
            </w:r>
            <w:r>
              <w:rPr>
                <w:noProof/>
              </w:rPr>
              <w:tab/>
            </w:r>
            <w:r>
              <w:rPr>
                <w:noProof/>
              </w:rPr>
              <w:fldChar w:fldCharType="begin"/>
            </w:r>
            <w:r>
              <w:rPr>
                <w:noProof/>
              </w:rPr>
              <w:instrText xml:space="preserve"> PAGEREF _Toc242297823 \h </w:instrText>
            </w:r>
            <w:r>
              <w:rPr>
                <w:noProof/>
              </w:rPr>
            </w:r>
            <w:r>
              <w:rPr>
                <w:noProof/>
              </w:rPr>
              <w:fldChar w:fldCharType="separate"/>
            </w:r>
            <w:r>
              <w:rPr>
                <w:noProof/>
              </w:rPr>
              <w:t>13</w:t>
            </w:r>
            <w:r>
              <w:rPr>
                <w:noProof/>
              </w:rPr>
              <w:fldChar w:fldCharType="end"/>
            </w:r>
          </w:hyperlink>
        </w:p>
        <w:p w14:paraId="5894980E" w14:textId="6FEBDADD" w:rsidR="00C62043" w:rsidRDefault="00C62043">
          <w:pPr>
            <w:pStyle w:val="TOC1"/>
            <w:tabs>
              <w:tab w:val="right" w:leader="dot" w:pos="9061"/>
            </w:tabs>
            <w:rPr>
              <w:noProof/>
            </w:rPr>
          </w:pPr>
          <w:hyperlink w:anchor="_Toc242297824" w:history="1">
            <w:r w:rsidRPr="007E43EB">
              <w:rPr>
                <w:rStyle w:val="Hyperlink"/>
                <w:noProof/>
              </w:rPr>
              <w:t>7. Khó khăn và cách giải quyết</w:t>
            </w:r>
            <w:r>
              <w:rPr>
                <w:noProof/>
              </w:rPr>
              <w:tab/>
            </w:r>
            <w:r>
              <w:rPr>
                <w:noProof/>
              </w:rPr>
              <w:fldChar w:fldCharType="begin"/>
            </w:r>
            <w:r>
              <w:rPr>
                <w:noProof/>
              </w:rPr>
              <w:instrText xml:space="preserve"> PAGEREF _Toc242297824 \h </w:instrText>
            </w:r>
            <w:r>
              <w:rPr>
                <w:noProof/>
              </w:rPr>
            </w:r>
            <w:r>
              <w:rPr>
                <w:noProof/>
              </w:rPr>
              <w:fldChar w:fldCharType="separate"/>
            </w:r>
            <w:r>
              <w:rPr>
                <w:noProof/>
              </w:rPr>
              <w:t>14</w:t>
            </w:r>
            <w:r>
              <w:rPr>
                <w:noProof/>
              </w:rPr>
              <w:fldChar w:fldCharType="end"/>
            </w:r>
          </w:hyperlink>
        </w:p>
        <w:p w14:paraId="579A35A3" w14:textId="7A54D311" w:rsidR="00C62043" w:rsidRDefault="00C62043">
          <w:pPr>
            <w:pStyle w:val="TOC1"/>
            <w:tabs>
              <w:tab w:val="right" w:leader="dot" w:pos="9061"/>
            </w:tabs>
            <w:rPr>
              <w:noProof/>
            </w:rPr>
          </w:pPr>
          <w:hyperlink w:anchor="_Toc242297825" w:history="1">
            <w:r w:rsidRPr="007E43EB">
              <w:rPr>
                <w:rStyle w:val="Hyperlink"/>
                <w:noProof/>
              </w:rPr>
              <w:t>8. Kết luận</w:t>
            </w:r>
            <w:r>
              <w:rPr>
                <w:noProof/>
              </w:rPr>
              <w:tab/>
            </w:r>
            <w:r>
              <w:rPr>
                <w:noProof/>
              </w:rPr>
              <w:fldChar w:fldCharType="begin"/>
            </w:r>
            <w:r>
              <w:rPr>
                <w:noProof/>
              </w:rPr>
              <w:instrText xml:space="preserve"> PAGEREF _Toc242297825 \h </w:instrText>
            </w:r>
            <w:r>
              <w:rPr>
                <w:noProof/>
              </w:rPr>
            </w:r>
            <w:r>
              <w:rPr>
                <w:noProof/>
              </w:rPr>
              <w:fldChar w:fldCharType="separate"/>
            </w:r>
            <w:r>
              <w:rPr>
                <w:noProof/>
              </w:rPr>
              <w:t>15</w:t>
            </w:r>
            <w:r>
              <w:rPr>
                <w:noProof/>
              </w:rPr>
              <w:fldChar w:fldCharType="end"/>
            </w:r>
          </w:hyperlink>
        </w:p>
        <w:p w14:paraId="05068769" w14:textId="5208A546" w:rsidR="00FE12D0" w:rsidRDefault="00CE5A94">
          <w:r>
            <w:fldChar w:fldCharType="end"/>
          </w:r>
        </w:p>
      </w:sdtContent>
    </w:sdt>
    <w:p w14:paraId="66857F44" w14:textId="77777777" w:rsidR="00FE12D0" w:rsidRDefault="00CE5A94">
      <w:r>
        <w:br w:type="page"/>
      </w:r>
    </w:p>
    <w:p w14:paraId="2A704669" w14:textId="77777777" w:rsidR="00FE12D0" w:rsidRDefault="00CE5A94">
      <w:pPr>
        <w:spacing w:after="240"/>
        <w:jc w:val="center"/>
      </w:pPr>
      <w:r>
        <w:rPr>
          <w:b/>
          <w:bCs/>
          <w:sz w:val="30"/>
          <w:szCs w:val="30"/>
        </w:rPr>
        <w:t>DANH SÁCH CÁC HÌNH ẢNH</w:t>
      </w:r>
    </w:p>
    <w:sdt>
      <w:sdtPr>
        <w:alias w:val="Danh sách hình"/>
        <w:id w:val="-655678980"/>
      </w:sdtPr>
      <w:sdtEndPr/>
      <w:sdtContent>
        <w:p w14:paraId="21AB1521" w14:textId="5D2A5DC2" w:rsidR="00C62043" w:rsidRDefault="00CE5A94">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"Caption,1"</w:instrText>
          </w:r>
          <w:r>
            <w:fldChar w:fldCharType="separate"/>
          </w:r>
          <w:hyperlink w:anchor="_Toc242297826" w:history="1">
            <w:r w:rsidR="00C62043" w:rsidRPr="004E0A2B">
              <w:rPr>
                <w:rStyle w:val="Hyperlink"/>
                <w:noProof/>
              </w:rPr>
              <w:t>Hình 1 - Sơ đồ kiến trúc tổng thể</w:t>
            </w:r>
            <w:r w:rsidR="00C62043">
              <w:rPr>
                <w:noProof/>
              </w:rPr>
              <w:tab/>
            </w:r>
            <w:r w:rsidR="00C62043">
              <w:rPr>
                <w:noProof/>
              </w:rPr>
              <w:fldChar w:fldCharType="begin"/>
            </w:r>
            <w:r w:rsidR="00C62043">
              <w:rPr>
                <w:noProof/>
              </w:rPr>
              <w:instrText xml:space="preserve"> PAGEREF _Toc242297826 \h </w:instrText>
            </w:r>
            <w:r w:rsidR="00C62043">
              <w:rPr>
                <w:noProof/>
              </w:rPr>
            </w:r>
            <w:r w:rsidR="00C62043">
              <w:rPr>
                <w:noProof/>
              </w:rPr>
              <w:fldChar w:fldCharType="separate"/>
            </w:r>
            <w:r w:rsidR="00C62043">
              <w:rPr>
                <w:noProof/>
              </w:rPr>
              <w:t>4</w:t>
            </w:r>
            <w:r w:rsidR="00C62043">
              <w:rPr>
                <w:noProof/>
              </w:rPr>
              <w:fldChar w:fldCharType="end"/>
            </w:r>
          </w:hyperlink>
        </w:p>
        <w:p w14:paraId="3B565227" w14:textId="05CB6D9F" w:rsidR="00C62043" w:rsidRDefault="00C6204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7827" w:history="1">
            <w:r w:rsidRPr="004E0A2B">
              <w:rPr>
                <w:rStyle w:val="Hyperlink"/>
                <w:noProof/>
              </w:rPr>
              <w:t>Hình 2 - Kết quả chạy preprocessing.py (Wokwi đang chạy, terminal VS Code)</w:t>
            </w:r>
            <w:r>
              <w:rPr>
                <w:noProof/>
              </w:rPr>
              <w:tab/>
            </w:r>
            <w:r>
              <w:rPr>
                <w:noProof/>
              </w:rPr>
              <w:fldChar w:fldCharType="begin"/>
            </w:r>
            <w:r>
              <w:rPr>
                <w:noProof/>
              </w:rPr>
              <w:instrText xml:space="preserve"> PAGEREF _Toc242297827 \h </w:instrText>
            </w:r>
            <w:r>
              <w:rPr>
                <w:noProof/>
              </w:rPr>
            </w:r>
            <w:r>
              <w:rPr>
                <w:noProof/>
              </w:rPr>
              <w:fldChar w:fldCharType="separate"/>
            </w:r>
            <w:r>
              <w:rPr>
                <w:noProof/>
              </w:rPr>
              <w:t>7</w:t>
            </w:r>
            <w:r>
              <w:rPr>
                <w:noProof/>
              </w:rPr>
              <w:fldChar w:fldCharType="end"/>
            </w:r>
          </w:hyperlink>
        </w:p>
        <w:p w14:paraId="799A80B9" w14:textId="74B01DA5" w:rsidR="00C62043" w:rsidRDefault="00C6204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7828" w:history="1">
            <w:r w:rsidRPr="004E0A2B">
              <w:rPr>
                <w:rStyle w:val="Hyperlink"/>
                <w:noProof/>
              </w:rPr>
              <w:t>Hình 3 - Biểu đồ dữ liệu thô so với đã xử lý (Streamlit)</w:t>
            </w:r>
            <w:r>
              <w:rPr>
                <w:noProof/>
              </w:rPr>
              <w:tab/>
            </w:r>
            <w:r>
              <w:rPr>
                <w:noProof/>
              </w:rPr>
              <w:fldChar w:fldCharType="begin"/>
            </w:r>
            <w:r>
              <w:rPr>
                <w:noProof/>
              </w:rPr>
              <w:instrText xml:space="preserve"> PAGEREF _Toc242297828 \h </w:instrText>
            </w:r>
            <w:r>
              <w:rPr>
                <w:noProof/>
              </w:rPr>
            </w:r>
            <w:r>
              <w:rPr>
                <w:noProof/>
              </w:rPr>
              <w:fldChar w:fldCharType="separate"/>
            </w:r>
            <w:r>
              <w:rPr>
                <w:noProof/>
              </w:rPr>
              <w:t>8</w:t>
            </w:r>
            <w:r>
              <w:rPr>
                <w:noProof/>
              </w:rPr>
              <w:fldChar w:fldCharType="end"/>
            </w:r>
          </w:hyperlink>
        </w:p>
        <w:p w14:paraId="37494240" w14:textId="57801AB5" w:rsidR="00C62043" w:rsidRDefault="00C6204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7829" w:history="1">
            <w:r w:rsidRPr="004E0A2B">
              <w:rPr>
                <w:rStyle w:val="Hyperlink"/>
                <w:noProof/>
              </w:rPr>
              <w:t>Hình 4 - Ứng dụng Streamlit (chỉ số, dữ liệu real-time)</w:t>
            </w:r>
            <w:r>
              <w:rPr>
                <w:noProof/>
              </w:rPr>
              <w:tab/>
            </w:r>
            <w:r>
              <w:rPr>
                <w:noProof/>
              </w:rPr>
              <w:fldChar w:fldCharType="begin"/>
            </w:r>
            <w:r>
              <w:rPr>
                <w:noProof/>
              </w:rPr>
              <w:instrText xml:space="preserve"> PAGEREF _Toc242297829 \h </w:instrText>
            </w:r>
            <w:r>
              <w:rPr>
                <w:noProof/>
              </w:rPr>
            </w:r>
            <w:r>
              <w:rPr>
                <w:noProof/>
              </w:rPr>
              <w:fldChar w:fldCharType="separate"/>
            </w:r>
            <w:r>
              <w:rPr>
                <w:noProof/>
              </w:rPr>
              <w:t>9</w:t>
            </w:r>
            <w:r>
              <w:rPr>
                <w:noProof/>
              </w:rPr>
              <w:fldChar w:fldCharType="end"/>
            </w:r>
          </w:hyperlink>
        </w:p>
        <w:p w14:paraId="107F73A2" w14:textId="171478FC" w:rsidR="00C62043" w:rsidRDefault="00C6204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7830" w:history="1">
            <w:r w:rsidRPr="004E0A2B">
              <w:rPr>
                <w:rStyle w:val="Hyperlink"/>
                <w:noProof/>
              </w:rPr>
              <w:t>Hình 5 - Mạch Wokwi (ESP32, DHT22, HC-SR04) và Serial Monitor đang publish</w:t>
            </w:r>
            <w:r>
              <w:rPr>
                <w:noProof/>
              </w:rPr>
              <w:tab/>
            </w:r>
            <w:r>
              <w:rPr>
                <w:noProof/>
              </w:rPr>
              <w:fldChar w:fldCharType="begin"/>
            </w:r>
            <w:r>
              <w:rPr>
                <w:noProof/>
              </w:rPr>
              <w:instrText xml:space="preserve"> PAGEREF _Toc242297830 \h </w:instrText>
            </w:r>
            <w:r>
              <w:rPr>
                <w:noProof/>
              </w:rPr>
            </w:r>
            <w:r>
              <w:rPr>
                <w:noProof/>
              </w:rPr>
              <w:fldChar w:fldCharType="separate"/>
            </w:r>
            <w:r>
              <w:rPr>
                <w:noProof/>
              </w:rPr>
              <w:t>9</w:t>
            </w:r>
            <w:r>
              <w:rPr>
                <w:noProof/>
              </w:rPr>
              <w:fldChar w:fldCharType="end"/>
            </w:r>
          </w:hyperlink>
        </w:p>
        <w:p w14:paraId="0483D44A" w14:textId="3F85F608" w:rsidR="00C62043" w:rsidRDefault="00C6204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7831" w:history="1">
            <w:r w:rsidRPr="004E0A2B">
              <w:rPr>
                <w:rStyle w:val="Hyperlink"/>
                <w:noProof/>
              </w:rPr>
              <w:t>Hình 6 - Terminal collector.py nhận telemetry và ghi vào InfluxDB</w:t>
            </w:r>
            <w:r>
              <w:rPr>
                <w:noProof/>
              </w:rPr>
              <w:tab/>
            </w:r>
            <w:r>
              <w:rPr>
                <w:noProof/>
              </w:rPr>
              <w:fldChar w:fldCharType="begin"/>
            </w:r>
            <w:r>
              <w:rPr>
                <w:noProof/>
              </w:rPr>
              <w:instrText xml:space="preserve"> PAGEREF _Toc242297831 \h </w:instrText>
            </w:r>
            <w:r>
              <w:rPr>
                <w:noProof/>
              </w:rPr>
            </w:r>
            <w:r>
              <w:rPr>
                <w:noProof/>
              </w:rPr>
              <w:fldChar w:fldCharType="separate"/>
            </w:r>
            <w:r>
              <w:rPr>
                <w:noProof/>
              </w:rPr>
              <w:t>10</w:t>
            </w:r>
            <w:r>
              <w:rPr>
                <w:noProof/>
              </w:rPr>
              <w:fldChar w:fldCharType="end"/>
            </w:r>
          </w:hyperlink>
        </w:p>
        <w:p w14:paraId="5073C478" w14:textId="5414A75D" w:rsidR="00C62043" w:rsidRDefault="00C6204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7832" w:history="1">
            <w:r w:rsidRPr="004E0A2B">
              <w:rPr>
                <w:rStyle w:val="Hyperlink"/>
                <w:noProof/>
              </w:rPr>
              <w:t>Hình 7 - Số liệu lấy bằng: python latency_report.py --range 30m</w:t>
            </w:r>
            <w:r>
              <w:rPr>
                <w:noProof/>
              </w:rPr>
              <w:tab/>
            </w:r>
            <w:r>
              <w:rPr>
                <w:noProof/>
              </w:rPr>
              <w:fldChar w:fldCharType="begin"/>
            </w:r>
            <w:r>
              <w:rPr>
                <w:noProof/>
              </w:rPr>
              <w:instrText xml:space="preserve"> PAGEREF _Toc242297832 \h </w:instrText>
            </w:r>
            <w:r>
              <w:rPr>
                <w:noProof/>
              </w:rPr>
            </w:r>
            <w:r>
              <w:rPr>
                <w:noProof/>
              </w:rPr>
              <w:fldChar w:fldCharType="separate"/>
            </w:r>
            <w:r>
              <w:rPr>
                <w:noProof/>
              </w:rPr>
              <w:t>11</w:t>
            </w:r>
            <w:r>
              <w:rPr>
                <w:noProof/>
              </w:rPr>
              <w:fldChar w:fldCharType="end"/>
            </w:r>
          </w:hyperlink>
        </w:p>
        <w:p w14:paraId="0445022B" w14:textId="4960597F" w:rsidR="00C62043" w:rsidRDefault="00C6204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7833" w:history="1">
            <w:r w:rsidRPr="004E0A2B">
              <w:rPr>
                <w:rStyle w:val="Hyperlink"/>
                <w:noProof/>
              </w:rPr>
              <w:t>Hình 8 - Số liệu lấy bằng: python storage_report.py --range 30m</w:t>
            </w:r>
            <w:r>
              <w:rPr>
                <w:noProof/>
              </w:rPr>
              <w:tab/>
            </w:r>
            <w:r>
              <w:rPr>
                <w:noProof/>
              </w:rPr>
              <w:fldChar w:fldCharType="begin"/>
            </w:r>
            <w:r>
              <w:rPr>
                <w:noProof/>
              </w:rPr>
              <w:instrText xml:space="preserve"> PAGEREF _Toc242297833 \h </w:instrText>
            </w:r>
            <w:r>
              <w:rPr>
                <w:noProof/>
              </w:rPr>
            </w:r>
            <w:r>
              <w:rPr>
                <w:noProof/>
              </w:rPr>
              <w:fldChar w:fldCharType="separate"/>
            </w:r>
            <w:r>
              <w:rPr>
                <w:noProof/>
              </w:rPr>
              <w:t>13</w:t>
            </w:r>
            <w:r>
              <w:rPr>
                <w:noProof/>
              </w:rPr>
              <w:fldChar w:fldCharType="end"/>
            </w:r>
          </w:hyperlink>
        </w:p>
        <w:p w14:paraId="3596F7BA" w14:textId="6670E58A" w:rsidR="00FE12D0" w:rsidRDefault="00CE5A94">
          <w:r>
            <w:fldChar w:fldCharType="end"/>
          </w:r>
        </w:p>
      </w:sdtContent>
    </w:sdt>
    <w:p w14:paraId="7BAA6007" w14:textId="77777777" w:rsidR="00FE12D0" w:rsidRDefault="00CE5A94">
      <w:r>
        <w:br w:type="page"/>
      </w:r>
    </w:p>
    <w:p w14:paraId="5232D4FE" w14:textId="77777777" w:rsidR="00FE12D0" w:rsidRDefault="00CE5A94">
      <w:pPr>
        <w:pStyle w:val="Heading1"/>
      </w:pPr>
      <w:bookmarkStart w:id="0" w:name="_Toc242297812"/>
      <w:r>
        <w:t>1. Giới thiệu và mục tiêu</w:t>
      </w:r>
      <w:bookmarkEnd w:id="0"/>
    </w:p>
    <w:p w14:paraId="0321F635" w14:textId="77777777" w:rsidR="00FE12D0" w:rsidRDefault="00CE5A94">
      <w:pPr>
        <w:spacing w:after="120" w:line="312" w:lineRule="auto"/>
        <w:jc w:val="both"/>
      </w:pPr>
      <w:r>
        <w:t xml:space="preserve">Bài thực hành xây dựng một pipeline IoT hoàn chỉnh: thiết bị ESP32 (mô phỏng trên Wokwi) đọc cảm biến nhiệt độ, độ ẩm (DHT22) và khoảng cách (HC-SR04), đóng gói thành bản tin JSON và publish qua MQTT lên </w:t>
      </w:r>
      <w:r>
        <w:rPr>
          <w:b/>
          <w:bCs/>
        </w:rPr>
        <w:t>ThingsBoard Cloud</w:t>
      </w:r>
      <w:r>
        <w:t xml:space="preserve">; chương trình Python </w:t>
      </w:r>
      <w:r>
        <w:rPr>
          <w:b/>
          <w:bCs/>
        </w:rPr>
        <w:t>collector.py</w:t>
      </w:r>
      <w:r>
        <w:t xml:space="preserve"> lấy telemetry về, kiểm tra hợp lệ, phát hiện bản tin trùng/mất và ghi vào </w:t>
      </w:r>
      <w:r>
        <w:rPr>
          <w:b/>
          <w:bCs/>
        </w:rPr>
        <w:t>InfluxDB 2.x</w:t>
      </w:r>
      <w:r>
        <w:t xml:space="preserve"> (chạy bằng Docker); chương trình </w:t>
      </w:r>
      <w:r>
        <w:rPr>
          <w:b/>
          <w:bCs/>
        </w:rPr>
        <w:t>preprocessing.py</w:t>
      </w:r>
      <w:r>
        <w:t xml:space="preserve"> làm sạch, phát hiện bất thường, resampling, tạo đặc trưng, chuẩn hóa rồi ghi kết quả ngược lại InfluxDB; ứng dụng </w:t>
      </w:r>
      <w:r>
        <w:rPr>
          <w:b/>
          <w:bCs/>
        </w:rPr>
        <w:t>Streamlit</w:t>
      </w:r>
      <w:r>
        <w:t xml:space="preserve"> dùng để giám sát dữ liệu real-time, dữ liệu sau xử lý, độ trễ và chất lượng dữ liệu.</w:t>
      </w:r>
    </w:p>
    <w:p w14:paraId="48EF123D" w14:textId="77777777" w:rsidR="00FE12D0" w:rsidRDefault="00CE5A94">
      <w:pPr>
        <w:spacing w:after="120" w:line="312" w:lineRule="auto"/>
        <w:jc w:val="both"/>
      </w:pPr>
      <w:r>
        <w:t>Mục tiêu cụ thể:</w:t>
      </w:r>
    </w:p>
    <w:p w14:paraId="169B96D7" w14:textId="77777777" w:rsidR="00FE12D0" w:rsidRDefault="00CE5A94">
      <w:pPr>
        <w:pStyle w:val="ListParagraph"/>
        <w:numPr>
          <w:ilvl w:val="0"/>
          <w:numId w:val="2"/>
        </w:numPr>
        <w:spacing w:after="80" w:line="300" w:lineRule="auto"/>
        <w:jc w:val="both"/>
      </w:pPr>
      <w:r>
        <w:t xml:space="preserve">Thu thập dữ liệu cảm biến định kỳ, mỗi bản tin có số thứ tự </w:t>
      </w:r>
      <w:r>
        <w:rPr>
          <w:b/>
          <w:bCs/>
        </w:rPr>
        <w:t>sequence</w:t>
      </w:r>
      <w:r>
        <w:t xml:space="preserve"> và thời điểm gửi </w:t>
      </w:r>
      <w:r>
        <w:rPr>
          <w:b/>
          <w:bCs/>
        </w:rPr>
        <w:t>sent_ms</w:t>
      </w:r>
      <w:r>
        <w:t xml:space="preserve"> (đồng bộ NTP) để phát hiện mất bản tin và đo độ trễ end-to-end.</w:t>
      </w:r>
    </w:p>
    <w:p w14:paraId="69F67711" w14:textId="77777777" w:rsidR="00FE12D0" w:rsidRDefault="00CE5A94">
      <w:pPr>
        <w:pStyle w:val="ListParagraph"/>
        <w:numPr>
          <w:ilvl w:val="0"/>
          <w:numId w:val="2"/>
        </w:numPr>
        <w:spacing w:after="80" w:line="300" w:lineRule="auto"/>
        <w:jc w:val="both"/>
      </w:pPr>
      <w:r>
        <w:t>Thiết kế schema InfluxDB hợp lý (tag/field, retention) và xử lý trùng lặp/mất mát.</w:t>
      </w:r>
    </w:p>
    <w:p w14:paraId="2F42B386" w14:textId="77777777" w:rsidR="00FE12D0" w:rsidRDefault="00CE5A94">
      <w:pPr>
        <w:pStyle w:val="ListParagraph"/>
        <w:numPr>
          <w:ilvl w:val="0"/>
          <w:numId w:val="2"/>
        </w:numPr>
        <w:spacing w:after="80" w:line="300" w:lineRule="auto"/>
        <w:jc w:val="both"/>
      </w:pPr>
      <w:r>
        <w:t>Tiền xử lý dữ liệu chuỗi thời gian: loại trùng, loại giá trị ngoài miền, phát hiện outlier bằng IQR, nội suy, resample, rolling mean, delta, Z-score, Min-Max.</w:t>
      </w:r>
    </w:p>
    <w:p w14:paraId="2CEDE82F" w14:textId="77777777" w:rsidR="00FE12D0" w:rsidRDefault="00CE5A94">
      <w:pPr>
        <w:pStyle w:val="ListParagraph"/>
        <w:numPr>
          <w:ilvl w:val="0"/>
          <w:numId w:val="2"/>
        </w:numPr>
        <w:spacing w:after="80" w:line="300" w:lineRule="auto"/>
        <w:jc w:val="both"/>
      </w:pPr>
      <w:r>
        <w:t>Đo và phân tích độ trễ từng chặng, hiệu năng lưu trữ và truy vấn; đề xuất cải tiến.</w:t>
      </w:r>
    </w:p>
    <w:p w14:paraId="3DF11802" w14:textId="77777777" w:rsidR="00FE12D0" w:rsidRDefault="00CE5A94">
      <w:pPr>
        <w:spacing w:after="120" w:line="312" w:lineRule="auto"/>
        <w:jc w:val="both"/>
      </w:pPr>
      <w:r>
        <w:t xml:space="preserve">Thiết bị thực tế: </w:t>
      </w:r>
      <w:r>
        <w:rPr>
          <w:b/>
          <w:bCs/>
        </w:rPr>
        <w:t>ESP32 DevKit giả lập trên Wokwi</w:t>
      </w:r>
      <w:r>
        <w:t xml:space="preserve"> (extension Wokwi for VS Code), firmware build bằng PlatformIO.</w:t>
      </w:r>
    </w:p>
    <w:p w14:paraId="6532E2C2" w14:textId="77777777" w:rsidR="00FE12D0" w:rsidRDefault="00CE5A94">
      <w:pPr>
        <w:pStyle w:val="Heading1"/>
      </w:pPr>
      <w:bookmarkStart w:id="1" w:name="_Toc242297813"/>
      <w:r>
        <w:t>2. Kiến trúc hệ thống</w:t>
      </w:r>
      <w:bookmarkEnd w:id="1"/>
    </w:p>
    <w:p w14:paraId="6C322B1A" w14:textId="77777777" w:rsidR="00FE12D0" w:rsidRDefault="00CE5A94">
      <w:pPr>
        <w:spacing w:before="120" w:after="60"/>
        <w:jc w:val="center"/>
      </w:pPr>
      <w:r>
        <w:rPr>
          <w:noProof/>
        </w:rPr>
        <w:drawing>
          <wp:inline distT="0" distB="0" distL="0" distR="0" wp14:anchorId="626923E1" wp14:editId="769246DA">
            <wp:extent cx="5810250" cy="2524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524125"/>
                    </a:xfrm>
                    <a:prstGeom prst="rect">
                      <a:avLst/>
                    </a:prstGeom>
                  </pic:spPr>
                </pic:pic>
              </a:graphicData>
            </a:graphic>
          </wp:inline>
        </w:drawing>
      </w:r>
    </w:p>
    <w:p w14:paraId="5BAC8399" w14:textId="77777777" w:rsidR="00FE12D0" w:rsidRDefault="00CE5A94">
      <w:pPr>
        <w:pStyle w:val="Caption"/>
        <w:jc w:val="center"/>
      </w:pPr>
      <w:bookmarkStart w:id="2" w:name="_Toc242297826"/>
      <w:r>
        <w:t>Hình 1 - Sơ đồ kiến trúc tổng thể</w:t>
      </w:r>
      <w:bookmarkEnd w:id="2"/>
    </w:p>
    <w:p w14:paraId="044167DE" w14:textId="77777777" w:rsidR="00FE12D0" w:rsidRDefault="00FE12D0">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600"/>
        <w:gridCol w:w="3571"/>
      </w:tblGrid>
      <w:tr w:rsidR="00FE12D0" w14:paraId="4D59D95D"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3A569C" w14:textId="77777777" w:rsidR="00FE12D0" w:rsidRDefault="00CE5A94">
            <w:pPr>
              <w:spacing w:line="276" w:lineRule="auto"/>
            </w:pPr>
            <w:r>
              <w:rPr>
                <w:b/>
                <w:bCs/>
              </w:rPr>
              <w:t>Thành phần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1989E5" w14:textId="77777777" w:rsidR="00FE12D0" w:rsidRDefault="00CE5A94">
            <w:pPr>
              <w:spacing w:line="276" w:lineRule="auto"/>
            </w:pPr>
            <w:r>
              <w:rPr>
                <w:b/>
                <w:bCs/>
              </w:rPr>
              <w:t>Công nghệ</w:t>
            </w:r>
          </w:p>
        </w:tc>
        <w:tc>
          <w:tcPr>
            <w:tcW w:w="3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CBED41" w14:textId="77777777" w:rsidR="00FE12D0" w:rsidRDefault="00CE5A94">
            <w:pPr>
              <w:spacing w:line="276" w:lineRule="auto"/>
            </w:pPr>
            <w:r>
              <w:rPr>
                <w:b/>
                <w:bCs/>
              </w:rPr>
              <w:t>Vai trò</w:t>
            </w:r>
          </w:p>
        </w:tc>
      </w:tr>
      <w:tr w:rsidR="00FE12D0" w14:paraId="2B63B114"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49D47" w14:textId="77777777" w:rsidR="00FE12D0" w:rsidRDefault="00CE5A94">
            <w:pPr>
              <w:spacing w:line="276" w:lineRule="auto"/>
            </w:pPr>
            <w:r>
              <w:t>Thiết bị nhúng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2741F" w14:textId="77777777" w:rsidR="00FE12D0" w:rsidRDefault="00CE5A94">
            <w:pPr>
              <w:spacing w:line="276" w:lineRule="auto"/>
            </w:pPr>
            <w:r>
              <w:t>ESP32 DevKit, DHT22 (GPIO15), HC-SR04 (TRIG GPIO5, ECHO GPIO18), LED GPIO2; PubSubClient, DHTesp</w:t>
            </w:r>
          </w:p>
        </w:tc>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DC678" w14:textId="77777777" w:rsidR="00FE12D0" w:rsidRDefault="00CE5A94">
            <w:pPr>
              <w:spacing w:line="276" w:lineRule="auto"/>
            </w:pPr>
            <w:r>
              <w:t>Đọc cảm biến, đồng bộ NTP, publish JSON mỗi 5 s (thời gian mô phỏng), LED nháy mỗi lần gửi</w:t>
            </w:r>
          </w:p>
        </w:tc>
      </w:tr>
      <w:tr w:rsidR="00FE12D0" w14:paraId="65DA67FD"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D0AAF" w14:textId="77777777" w:rsidR="00FE12D0" w:rsidRDefault="00CE5A94">
            <w:pPr>
              <w:spacing w:line="276" w:lineRule="auto"/>
            </w:pPr>
            <w:r>
              <w:t>Broker / nền tảng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F9ACF" w14:textId="77777777" w:rsidR="00FE12D0" w:rsidRDefault="00CE5A94">
            <w:pPr>
              <w:spacing w:line="276" w:lineRule="auto"/>
            </w:pPr>
            <w:r>
              <w:t>ThingsBoard Cloud (eu.thingsboard.cloud:1883), topic v1/devices/me/telemetry</w:t>
            </w:r>
          </w:p>
        </w:tc>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30317" w14:textId="77777777" w:rsidR="00FE12D0" w:rsidRDefault="00CE5A94">
            <w:pPr>
              <w:spacing w:line="276" w:lineRule="auto"/>
            </w:pPr>
            <w:r>
              <w:t>Nhận bản tin MQTT (xác thực bằng Access Token), lưu timeseries</w:t>
            </w:r>
          </w:p>
        </w:tc>
      </w:tr>
      <w:tr w:rsidR="00FE12D0" w14:paraId="7CFE4021"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43E90" w14:textId="77777777" w:rsidR="00FE12D0" w:rsidRDefault="00CE5A94">
            <w:pPr>
              <w:spacing w:line="276" w:lineRule="auto"/>
            </w:pPr>
            <w:r>
              <w:t>Collector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0D223" w14:textId="77777777" w:rsidR="00FE12D0" w:rsidRDefault="00CE5A94">
            <w:pPr>
              <w:spacing w:line="276" w:lineRule="auto"/>
            </w:pPr>
            <w:r>
              <w:t>Python, requests, influxdb-client</w:t>
            </w:r>
          </w:p>
        </w:tc>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A488D" w14:textId="77777777" w:rsidR="00FE12D0" w:rsidRDefault="00CE5A94">
            <w:pPr>
              <w:spacing w:line="276" w:lineRule="auto"/>
            </w:pPr>
            <w:r>
              <w:t>Đọc telemetry qua REST API (API Key) mỗi 5 s, validate, phát hiện trùng/mất theo sequence, tính độ trễ, ghi DB</w:t>
            </w:r>
          </w:p>
        </w:tc>
      </w:tr>
      <w:tr w:rsidR="00FE12D0" w14:paraId="3E3D9DB6"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F3C4E" w14:textId="77777777" w:rsidR="00FE12D0" w:rsidRDefault="00CE5A94">
            <w:pPr>
              <w:spacing w:line="276" w:lineRule="auto"/>
            </w:pPr>
            <w:r>
              <w:t>Lưu trữ</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E9622A" w14:textId="77777777" w:rsidR="00FE12D0" w:rsidRDefault="00CE5A94">
            <w:pPr>
              <w:spacing w:line="276" w:lineRule="auto"/>
            </w:pPr>
            <w:r>
              <w:t>InfluxDB 2.9 (Docker, cổng 8086)</w:t>
            </w:r>
          </w:p>
        </w:tc>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7B953" w14:textId="77777777" w:rsidR="00FE12D0" w:rsidRDefault="00CE5A94">
            <w:pPr>
              <w:spacing w:line="276" w:lineRule="auto"/>
            </w:pPr>
            <w:r>
              <w:t>Bucket iot_bucket (retention 7 ngày): sensor_raw, pipeline_metrics, sensor_processed</w:t>
            </w:r>
          </w:p>
        </w:tc>
      </w:tr>
      <w:tr w:rsidR="00FE12D0" w14:paraId="7E466BA1"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832FF" w14:textId="77777777" w:rsidR="00FE12D0" w:rsidRDefault="00CE5A94">
            <w:pPr>
              <w:spacing w:line="276" w:lineRule="auto"/>
            </w:pPr>
            <w:r>
              <w:t>Tiền xử lý</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93F58" w14:textId="77777777" w:rsidR="00FE12D0" w:rsidRDefault="00CE5A94">
            <w:pPr>
              <w:spacing w:line="276" w:lineRule="auto"/>
            </w:pPr>
            <w:r>
              <w:t>pandas, numpy</w:t>
            </w:r>
          </w:p>
        </w:tc>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00396" w14:textId="77777777" w:rsidR="00FE12D0" w:rsidRDefault="00CE5A94">
            <w:pPr>
              <w:spacing w:line="276" w:lineRule="auto"/>
            </w:pPr>
            <w:r>
              <w:t>Làm sạch, outlier IQR, nội suy, resample 1 phút, đặc trưng, chuẩn hóa</w:t>
            </w:r>
          </w:p>
        </w:tc>
      </w:tr>
      <w:tr w:rsidR="00FE12D0" w14:paraId="1134334C"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BED08" w14:textId="77777777" w:rsidR="00FE12D0" w:rsidRDefault="00CE5A94">
            <w:pPr>
              <w:spacing w:line="276" w:lineRule="auto"/>
            </w:pPr>
            <w:r>
              <w:t>Giám sát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13B52" w14:textId="77777777" w:rsidR="00FE12D0" w:rsidRDefault="00CE5A94">
            <w:pPr>
              <w:spacing w:line="276" w:lineRule="auto"/>
            </w:pPr>
            <w:r>
              <w:t>Streamlit 1.44</w:t>
            </w:r>
          </w:p>
        </w:tc>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DBCE3" w14:textId="77777777" w:rsidR="00FE12D0" w:rsidRDefault="00CE5A94">
            <w:pPr>
              <w:spacing w:line="276" w:lineRule="auto"/>
            </w:pPr>
            <w:r>
              <w:t>Dashboard real-time, dữ liệu sau xử lý, độ trễ, chất lượng dữ liệu (tự làm mới 5 s)</w:t>
            </w:r>
          </w:p>
        </w:tc>
      </w:tr>
    </w:tbl>
    <w:p w14:paraId="1AA0B47E" w14:textId="77777777" w:rsidR="00FE12D0" w:rsidRDefault="00FE12D0">
      <w:pPr>
        <w:spacing w:after="120" w:line="312" w:lineRule="auto"/>
        <w:jc w:val="both"/>
      </w:pPr>
    </w:p>
    <w:p w14:paraId="2238FCFF" w14:textId="77777777" w:rsidR="00FE12D0" w:rsidRDefault="00CE5A94">
      <w:pPr>
        <w:spacing w:after="120" w:line="312" w:lineRule="auto"/>
        <w:jc w:val="both"/>
      </w:pPr>
      <w:r>
        <w:rPr>
          <w:b/>
          <w:bCs/>
        </w:rPr>
        <w:t>Lý do dùng REST API thay vì subscribe MQTT ở collector:</w:t>
      </w:r>
      <w:r>
        <w:t xml:space="preserve"> với ThingsBoard, topic v1/devices/me/telemetry chỉ dùng để thiết bị gửi lên; một client khác subscribe topic này bằng cùng Access Token sẽ không nhận được dữ liệu (và còn làm thiết bị bị ngắt kết nối vì trùng danh tính). Vì vậy collector đọc telemetry qua REST API /api/plugins/telemetry/DEVICE/{id}/values/timeseries bằng API Key, mỗi 5 giây lấy các bản tin mới hơn bản tin cuối cùng đã lưu.</w:t>
      </w:r>
    </w:p>
    <w:p w14:paraId="7F4E9774" w14:textId="77777777" w:rsidR="00FE12D0" w:rsidRDefault="00CE5A94">
      <w:pPr>
        <w:pStyle w:val="Heading1"/>
      </w:pPr>
      <w:bookmarkStart w:id="3" w:name="_Toc242297814"/>
      <w:r>
        <w:t>3. Schema cơ sở dữ liệu</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1497"/>
        <w:gridCol w:w="3461"/>
        <w:gridCol w:w="2093"/>
      </w:tblGrid>
      <w:tr w:rsidR="00FE12D0" w14:paraId="5981376C"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152EA9" w14:textId="77777777" w:rsidR="00FE12D0" w:rsidRDefault="00CE5A94">
            <w:pPr>
              <w:spacing w:line="276" w:lineRule="auto"/>
            </w:pPr>
            <w:r>
              <w:rPr>
                <w:b/>
                <w:bCs/>
              </w:rPr>
              <w:t>Bucket / Measurement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ABC411" w14:textId="77777777" w:rsidR="00FE12D0" w:rsidRDefault="00CE5A94">
            <w:pPr>
              <w:spacing w:line="276" w:lineRule="auto"/>
            </w:pPr>
            <w:r>
              <w:rPr>
                <w:b/>
                <w:bCs/>
              </w:rPr>
              <w:t>Tags</w:t>
            </w:r>
          </w:p>
        </w:tc>
        <w:tc>
          <w:tcPr>
            <w:tcW w:w="3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8D7C46" w14:textId="77777777" w:rsidR="00FE12D0" w:rsidRDefault="00CE5A94">
            <w:pPr>
              <w:spacing w:line="276" w:lineRule="auto"/>
            </w:pPr>
            <w:r>
              <w:rPr>
                <w:b/>
                <w:bCs/>
              </w:rPr>
              <w:t>Fields</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E53078" w14:textId="77777777" w:rsidR="00FE12D0" w:rsidRDefault="00CE5A94">
            <w:pPr>
              <w:spacing w:line="276" w:lineRule="auto"/>
            </w:pPr>
            <w:r>
              <w:rPr>
                <w:b/>
                <w:bCs/>
              </w:rPr>
              <w:t>Ghi chú</w:t>
            </w:r>
          </w:p>
        </w:tc>
      </w:tr>
      <w:tr w:rsidR="00FE12D0" w14:paraId="7EA60D17"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7FD2E" w14:textId="77777777" w:rsidR="00FE12D0" w:rsidRDefault="00CE5A94">
            <w:pPr>
              <w:spacing w:line="276" w:lineRule="auto"/>
            </w:pPr>
            <w:r>
              <w:t>iot_bucket /</w:t>
            </w:r>
          </w:p>
          <w:p w14:paraId="77F8AA78" w14:textId="77777777" w:rsidR="00FE12D0" w:rsidRDefault="00CE5A94">
            <w:pPr>
              <w:spacing w:line="276" w:lineRule="auto"/>
            </w:pPr>
            <w:r>
              <w:t>sensor_raw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0B8DA" w14:textId="77777777" w:rsidR="00FE12D0" w:rsidRDefault="00CE5A94">
            <w:pPr>
              <w:spacing w:line="276" w:lineRule="auto"/>
            </w:pPr>
            <w:r>
              <w:t>device_id</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05565" w14:textId="77777777" w:rsidR="00FE12D0" w:rsidRDefault="00CE5A94">
            <w:pPr>
              <w:spacing w:line="276" w:lineRule="auto"/>
            </w:pPr>
            <w:r>
              <w:t>temperature, humidity, distance_cm, rssi, sequence, uptime_s, device_to_tb_ms, tb_to_collector_ms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C8C122" w14:textId="77777777" w:rsidR="00FE12D0" w:rsidRDefault="00CE5A94">
            <w:pPr>
              <w:spacing w:line="276" w:lineRule="auto"/>
            </w:pPr>
            <w:r>
              <w:t>Timestamp = thời điểm ThingsBoard nhận bản tin; retention 7 ngày</w:t>
            </w:r>
          </w:p>
        </w:tc>
      </w:tr>
      <w:tr w:rsidR="00FE12D0" w14:paraId="7DD40CCF"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12018" w14:textId="77777777" w:rsidR="00FE12D0" w:rsidRDefault="00CE5A94">
            <w:pPr>
              <w:spacing w:line="276" w:lineRule="auto"/>
            </w:pPr>
            <w:r>
              <w:t>iot_bucket /</w:t>
            </w:r>
          </w:p>
          <w:p w14:paraId="1A49128F" w14:textId="77777777" w:rsidR="00FE12D0" w:rsidRDefault="00CE5A94">
            <w:pPr>
              <w:spacing w:line="276" w:lineRule="auto"/>
            </w:pPr>
            <w:r>
              <w:t>pipeline_metrics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9C9A0" w14:textId="77777777" w:rsidR="00FE12D0" w:rsidRDefault="00CE5A94">
            <w:pPr>
              <w:spacing w:line="276" w:lineRule="auto"/>
            </w:pPr>
            <w:r>
              <w:t>device_id</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98B228" w14:textId="77777777" w:rsidR="00FE12D0" w:rsidRDefault="00CE5A94">
            <w:pPr>
              <w:spacing w:line="276" w:lineRule="auto"/>
            </w:pPr>
            <w:r>
              <w:t>db_write_ms, tb_to_collector_ms, device_to_tb_ms, saved_count, rejected_count, duplicate_count, lost_count</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75064" w14:textId="77777777" w:rsidR="00FE12D0" w:rsidRDefault="00CE5A94">
            <w:pPr>
              <w:spacing w:line="276" w:lineRule="auto"/>
            </w:pPr>
            <w:r>
              <w:t>Timestamp = thời điểm collector nhận; dùng cho dashboard độ trễ, chất lượng</w:t>
            </w:r>
          </w:p>
        </w:tc>
      </w:tr>
      <w:tr w:rsidR="00FE12D0" w14:paraId="48A6FA34"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C569D" w14:textId="77777777" w:rsidR="00FE12D0" w:rsidRDefault="00CE5A94">
            <w:pPr>
              <w:spacing w:line="276" w:lineRule="auto"/>
            </w:pPr>
            <w:r>
              <w:t>iot_bucket /</w:t>
            </w:r>
          </w:p>
          <w:p w14:paraId="4D9390CA" w14:textId="77777777" w:rsidR="00FE12D0" w:rsidRDefault="00CE5A94">
            <w:pPr>
              <w:spacing w:line="276" w:lineRule="auto"/>
            </w:pPr>
            <w:r>
              <w:t>sensor_processed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26615D" w14:textId="77777777" w:rsidR="00FE12D0" w:rsidRDefault="00CE5A94">
            <w:pPr>
              <w:spacing w:line="276" w:lineRule="auto"/>
            </w:pPr>
            <w:r>
              <w:t>device_id, pipeline</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1E74E" w14:textId="77777777" w:rsidR="00FE12D0" w:rsidRDefault="00CE5A94">
            <w:pPr>
              <w:spacing w:line="276" w:lineRule="auto"/>
            </w:pPr>
            <w:r>
              <w:t>&lt;sensor&gt;, &lt;sensor&gt;_rolling_mean, &lt;sensor&gt;_delta, &lt;sensor&gt;_zscore, &lt;sensor&gt;_norm</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36FDB" w14:textId="77777777" w:rsidR="00FE12D0" w:rsidRDefault="00CE5A94">
            <w:pPr>
              <w:spacing w:line="276" w:lineRule="auto"/>
            </w:pPr>
            <w:r>
              <w:t>Cửa sổ resample 1 phút; pipeline = iqr-interp-resample-norm</w:t>
            </w:r>
          </w:p>
        </w:tc>
      </w:tr>
    </w:tbl>
    <w:p w14:paraId="48D967F8" w14:textId="77777777" w:rsidR="00FE12D0" w:rsidRDefault="00FE12D0">
      <w:pPr>
        <w:spacing w:after="120" w:line="312" w:lineRule="auto"/>
        <w:jc w:val="both"/>
      </w:pPr>
    </w:p>
    <w:p w14:paraId="57766F15" w14:textId="77777777" w:rsidR="00FE12D0" w:rsidRDefault="00CE5A94">
      <w:pPr>
        <w:spacing w:after="120" w:line="312" w:lineRule="auto"/>
        <w:jc w:val="both"/>
      </w:pPr>
      <w:r>
        <w:rPr>
          <w:b/>
          <w:bCs/>
        </w:rPr>
        <w:t>Lý do thiết kế:</w:t>
      </w:r>
      <w:r>
        <w:t xml:space="preserve"> device_id và pipeline có ít giá trị, thường dùng để lọc/nhóm nên đặt làm tag (được đánh index). Các giá trị đo, sequence và độ trễ thay đổi liên tục nên là field, không đưa vào tag để tránh bùng nổ series cardinality.</w:t>
      </w:r>
    </w:p>
    <w:p w14:paraId="7590583C" w14:textId="77777777" w:rsidR="00FE12D0" w:rsidRDefault="00CE5A94">
      <w:pPr>
        <w:spacing w:after="120" w:line="312" w:lineRule="auto"/>
        <w:jc w:val="both"/>
      </w:pPr>
      <w:r>
        <w:rPr>
          <w:b/>
          <w:bCs/>
        </w:rPr>
        <w:t>Retention policy:</w:t>
      </w:r>
      <w:r>
        <w:t xml:space="preserve"> bucket giữ 7 ngày vì đây là môi trường thực hành, một thiết bị, dung lượng nhỏ (176 KB sau khoảng 1 giờ chạy); khi triển khai thật nên tách dữ liệu thô (ngắn hạn) và dữ liệu đã xử lý (dài hạn) sang hai bucket khác retention.</w:t>
      </w:r>
    </w:p>
    <w:p w14:paraId="3D95ED4F" w14:textId="77777777" w:rsidR="00FE12D0" w:rsidRDefault="00CE5A94">
      <w:pPr>
        <w:spacing w:after="120" w:line="312" w:lineRule="auto"/>
        <w:jc w:val="both"/>
      </w:pPr>
      <w:r>
        <w:rPr>
          <w:b/>
          <w:bCs/>
        </w:rPr>
        <w:t>Xử lý trùng lặp / mất mát:</w:t>
      </w:r>
      <w:r>
        <w:t xml:space="preserve"> InfluxDB xác định một point theo (measurement, tag set, timestamp) nên một bản tin bị ghi lại nhiều lần chỉ ghi đè, không sinh bản ghi thừa (idempotent). Collector so sánh sequence với bản tin trước: bằng nhau là </w:t>
      </w:r>
      <w:r>
        <w:rPr>
          <w:b/>
          <w:bCs/>
        </w:rPr>
        <w:t>trùng</w:t>
      </w:r>
      <w:r>
        <w:t xml:space="preserve"> (bỏ qua), lớn hơn quá 1 là </w:t>
      </w:r>
      <w:r>
        <w:rPr>
          <w:b/>
          <w:bCs/>
        </w:rPr>
        <w:t>mất</w:t>
      </w:r>
      <w:r>
        <w:t xml:space="preserve"> (cộng dồn số bị thiếu), nhỏ hơn là ESP32 khởi động lại (không tính mất). Bản tin có giá trị ngoài miền vật lý (nhiệt độ -40…80 °C, độ ẩm 0…100 %, khoảng cách 2…450 cm, RSSI -120…0 dBm) hoặc thiếu trường bắt buộc bị </w:t>
      </w:r>
      <w:r>
        <w:rPr>
          <w:b/>
          <w:bCs/>
        </w:rPr>
        <w:t>từ chối</w:t>
      </w:r>
      <w:r>
        <w:t>.</w:t>
      </w:r>
    </w:p>
    <w:p w14:paraId="3BBDBEC0" w14:textId="77777777" w:rsidR="00FE12D0" w:rsidRDefault="00CE5A94">
      <w:pPr>
        <w:pStyle w:val="Heading1"/>
      </w:pPr>
      <w:bookmarkStart w:id="4" w:name="_Toc242297815"/>
      <w:r>
        <w:t>4. Tiền xử lý dữ liệu</w:t>
      </w:r>
      <w:bookmarkEnd w:id="4"/>
    </w:p>
    <w:p w14:paraId="794B976D" w14:textId="77777777" w:rsidR="00FE12D0" w:rsidRDefault="00CE5A94">
      <w:pPr>
        <w:spacing w:after="120" w:line="312" w:lineRule="auto"/>
        <w:jc w:val="both"/>
      </w:pPr>
      <w:r>
        <w:t>Chương trình preprocessing.py thực hiện các bước sau cho từng device_id:</w:t>
      </w:r>
    </w:p>
    <w:p w14:paraId="63FD1BF8" w14:textId="77777777" w:rsidR="00FE12D0" w:rsidRDefault="00CE5A94">
      <w:pPr>
        <w:pStyle w:val="ListParagraph"/>
        <w:numPr>
          <w:ilvl w:val="0"/>
          <w:numId w:val="3"/>
        </w:numPr>
        <w:spacing w:after="80" w:line="300" w:lineRule="auto"/>
        <w:jc w:val="both"/>
      </w:pPr>
      <w:r>
        <w:t>Đọc dữ liệu thô theo khoảng thời gian bằng Flux (range + pivot) vào pandas DataFrame.</w:t>
      </w:r>
    </w:p>
    <w:p w14:paraId="0026DE2D" w14:textId="77777777" w:rsidR="00FE12D0" w:rsidRDefault="00CE5A94">
      <w:pPr>
        <w:pStyle w:val="ListParagraph"/>
        <w:numPr>
          <w:ilvl w:val="0"/>
          <w:numId w:val="3"/>
        </w:numPr>
        <w:spacing w:after="80" w:line="300" w:lineRule="auto"/>
        <w:jc w:val="both"/>
      </w:pPr>
      <w:r>
        <w:t>Loại bản ghi trùng timestamp.</w:t>
      </w:r>
    </w:p>
    <w:p w14:paraId="6E261918" w14:textId="77777777" w:rsidR="00FE12D0" w:rsidRDefault="00CE5A94">
      <w:pPr>
        <w:pStyle w:val="ListParagraph"/>
        <w:numPr>
          <w:ilvl w:val="0"/>
          <w:numId w:val="3"/>
        </w:numPr>
        <w:spacing w:after="80" w:line="300" w:lineRule="auto"/>
        <w:jc w:val="both"/>
      </w:pPr>
      <w:r>
        <w:t>Giá trị ngoài miền vật lý được đặt NaN.</w:t>
      </w:r>
    </w:p>
    <w:p w14:paraId="469DA921" w14:textId="77777777" w:rsidR="00FE12D0" w:rsidRDefault="00CE5A94">
      <w:pPr>
        <w:pStyle w:val="ListParagraph"/>
        <w:numPr>
          <w:ilvl w:val="0"/>
          <w:numId w:val="3"/>
        </w:numPr>
        <w:spacing w:after="80" w:line="300" w:lineRule="auto"/>
        <w:jc w:val="both"/>
      </w:pPr>
      <w:r>
        <w:t xml:space="preserve">Phát hiện outlier bằng </w:t>
      </w:r>
      <w:r>
        <w:rPr>
          <w:b/>
          <w:bCs/>
        </w:rPr>
        <w:t>IQR (k = 1.5)</w:t>
      </w:r>
      <w:r>
        <w:t xml:space="preserve"> trên từng đại lượng; outlier được đặt NaN (không xóa cả dòng).</w:t>
      </w:r>
    </w:p>
    <w:p w14:paraId="296E1F25" w14:textId="77777777" w:rsidR="00FE12D0" w:rsidRDefault="00CE5A94">
      <w:pPr>
        <w:pStyle w:val="ListParagraph"/>
        <w:numPr>
          <w:ilvl w:val="0"/>
          <w:numId w:val="3"/>
        </w:numPr>
        <w:spacing w:after="80" w:line="300" w:lineRule="auto"/>
        <w:jc w:val="both"/>
      </w:pPr>
      <w:r>
        <w:t>Xử lý giá trị thiếu: nội suy theo thời gian, sau đó ffill/bfill ở hai đầu chuỗi.</w:t>
      </w:r>
    </w:p>
    <w:p w14:paraId="00ADA536" w14:textId="77777777" w:rsidR="00FE12D0" w:rsidRDefault="00CE5A94">
      <w:pPr>
        <w:pStyle w:val="ListParagraph"/>
        <w:numPr>
          <w:ilvl w:val="0"/>
          <w:numId w:val="3"/>
        </w:numPr>
        <w:spacing w:after="80" w:line="300" w:lineRule="auto"/>
        <w:jc w:val="both"/>
      </w:pPr>
      <w:r>
        <w:t xml:space="preserve">Resampling theo cửa sổ </w:t>
      </w:r>
      <w:r>
        <w:rPr>
          <w:b/>
          <w:bCs/>
        </w:rPr>
        <w:t>1 phút</w:t>
      </w:r>
      <w:r>
        <w:t xml:space="preserve"> (lấy trung bình).</w:t>
      </w:r>
    </w:p>
    <w:p w14:paraId="20A7C922" w14:textId="77777777" w:rsidR="00FE12D0" w:rsidRDefault="00CE5A94">
      <w:pPr>
        <w:pStyle w:val="ListParagraph"/>
        <w:numPr>
          <w:ilvl w:val="0"/>
          <w:numId w:val="3"/>
        </w:numPr>
        <w:spacing w:after="80" w:line="300" w:lineRule="auto"/>
        <w:jc w:val="both"/>
      </w:pPr>
      <w:r>
        <w:t>Tạo đặc trưng: rolling mean (3 cửa sổ), delta (chênh lệch giữa hai cửa sổ liên tiếp); chuẩn hóa Z-score và Min-Max về [0, 1].</w:t>
      </w:r>
    </w:p>
    <w:p w14:paraId="5FDBDFE3" w14:textId="77777777" w:rsidR="00FE12D0" w:rsidRDefault="00CE5A94">
      <w:pPr>
        <w:pStyle w:val="ListParagraph"/>
        <w:numPr>
          <w:ilvl w:val="0"/>
          <w:numId w:val="3"/>
        </w:numPr>
        <w:spacing w:after="80" w:line="300" w:lineRule="auto"/>
        <w:jc w:val="both"/>
      </w:pPr>
      <w:r>
        <w:t>Ghi kết quả vào measurement sensor_processed và xuất output/raw_data.csv, output/processed_data.csv.</w:t>
      </w:r>
    </w:p>
    <w:p w14:paraId="1128F833" w14:textId="77777777" w:rsidR="00FE12D0" w:rsidRDefault="00CE5A94">
      <w:pPr>
        <w:spacing w:before="120" w:after="60"/>
        <w:jc w:val="center"/>
      </w:pPr>
      <w:r>
        <w:rPr>
          <w:noProof/>
        </w:rPr>
        <w:drawing>
          <wp:inline distT="0" distB="0" distL="0" distR="0" wp14:anchorId="64B50A69" wp14:editId="105D49AB">
            <wp:extent cx="5810250" cy="3533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533775"/>
                    </a:xfrm>
                    <a:prstGeom prst="rect">
                      <a:avLst/>
                    </a:prstGeom>
                  </pic:spPr>
                </pic:pic>
              </a:graphicData>
            </a:graphic>
          </wp:inline>
        </w:drawing>
      </w:r>
    </w:p>
    <w:p w14:paraId="6BC66789" w14:textId="77777777" w:rsidR="00FE12D0" w:rsidRDefault="00CE5A94">
      <w:pPr>
        <w:pStyle w:val="Caption"/>
        <w:jc w:val="center"/>
      </w:pPr>
      <w:bookmarkStart w:id="5" w:name="_Toc242297827"/>
      <w:r>
        <w:t>Hình 2 - Kết quả chạy preprocessing.py (Wokwi đang chạy, terminal VS Code)</w:t>
      </w:r>
      <w:bookmarkEnd w:id="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4271"/>
      </w:tblGrid>
      <w:tr w:rsidR="00FE12D0" w14:paraId="60B4AC93" w14:textId="77777777">
        <w:trPr>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7ED6A6" w14:textId="77777777" w:rsidR="00FE12D0" w:rsidRDefault="00CE5A94">
            <w:pPr>
              <w:spacing w:line="276" w:lineRule="auto"/>
            </w:pPr>
            <w:r>
              <w:rPr>
                <w:b/>
                <w:bCs/>
              </w:rPr>
              <w:t>Chỉ số</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FD7D16" w14:textId="77777777" w:rsidR="00FE12D0" w:rsidRDefault="00CE5A94">
            <w:pPr>
              <w:spacing w:line="276" w:lineRule="auto"/>
            </w:pPr>
            <w:r>
              <w:rPr>
                <w:b/>
                <w:bCs/>
              </w:rPr>
              <w:t>Giá trị</w:t>
            </w:r>
          </w:p>
        </w:tc>
      </w:tr>
      <w:tr w:rsidR="00FE12D0" w14:paraId="1C31CE43"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D7FB6" w14:textId="77777777" w:rsidR="00FE12D0" w:rsidRDefault="00CE5A94">
            <w:pPr>
              <w:spacing w:line="276" w:lineRule="auto"/>
            </w:pPr>
            <w:r>
              <w:t>Số bản ghi thô đọc được (1 giờ)</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929B4" w14:textId="77777777" w:rsidR="00FE12D0" w:rsidRDefault="00CE5A94">
            <w:pPr>
              <w:spacing w:line="276" w:lineRule="auto"/>
            </w:pPr>
            <w:r>
              <w:t>304</w:t>
            </w:r>
          </w:p>
        </w:tc>
      </w:tr>
      <w:tr w:rsidR="00FE12D0" w14:paraId="2159085E"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29B16" w14:textId="77777777" w:rsidR="00FE12D0" w:rsidRDefault="00CE5A94">
            <w:pPr>
              <w:spacing w:line="276" w:lineRule="auto"/>
            </w:pPr>
            <w:r>
              <w:t>Sau khi loại trùng</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45E0D" w14:textId="77777777" w:rsidR="00FE12D0" w:rsidRDefault="00CE5A94">
            <w:pPr>
              <w:spacing w:line="276" w:lineRule="auto"/>
            </w:pPr>
            <w:r>
              <w:t>304 (không có bản ghi trùng)</w:t>
            </w:r>
          </w:p>
        </w:tc>
      </w:tr>
      <w:tr w:rsidR="00FE12D0" w14:paraId="43667759"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2CA7F" w14:textId="77777777" w:rsidR="00FE12D0" w:rsidRDefault="00CE5A94">
            <w:pPr>
              <w:spacing w:line="276" w:lineRule="auto"/>
            </w:pPr>
            <w:r>
              <w:t>Số outlier phát hiện (tổng 3 đại lượng)</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3F6DDC" w14:textId="77777777" w:rsidR="00FE12D0" w:rsidRDefault="00CE5A94">
            <w:pPr>
              <w:spacing w:line="276" w:lineRule="auto"/>
            </w:pPr>
            <w:r>
              <w:t>165 (IQR, k = 1.5)</w:t>
            </w:r>
          </w:p>
        </w:tc>
      </w:tr>
      <w:tr w:rsidR="00FE12D0" w14:paraId="77634B78"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D76C9" w14:textId="77777777" w:rsidR="00FE12D0" w:rsidRDefault="00CE5A94">
            <w:pPr>
              <w:spacing w:line="276" w:lineRule="auto"/>
            </w:pPr>
            <w:r>
              <w:t>Số giá trị thiếu trước / sau xử lý</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2D49D" w14:textId="77777777" w:rsidR="00FE12D0" w:rsidRDefault="00CE5A94">
            <w:pPr>
              <w:spacing w:line="276" w:lineRule="auto"/>
            </w:pPr>
            <w:r>
              <w:t>165 / 0</w:t>
            </w:r>
          </w:p>
        </w:tc>
      </w:tr>
      <w:tr w:rsidR="00FE12D0" w14:paraId="1881DF1C"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342E4" w14:textId="77777777" w:rsidR="00FE12D0" w:rsidRDefault="00CE5A94">
            <w:pPr>
              <w:spacing w:line="276" w:lineRule="auto"/>
            </w:pPr>
            <w:r>
              <w:t>Số cửa sổ đầu ra</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9E7E4" w14:textId="77777777" w:rsidR="00FE12D0" w:rsidRDefault="00CE5A94">
            <w:pPr>
              <w:spacing w:line="276" w:lineRule="auto"/>
            </w:pPr>
            <w:r>
              <w:t>61 (cửa sổ 1 phút)</w:t>
            </w:r>
          </w:p>
        </w:tc>
      </w:tr>
    </w:tbl>
    <w:p w14:paraId="49590160" w14:textId="77777777" w:rsidR="00FE12D0" w:rsidRDefault="00FE12D0">
      <w:pPr>
        <w:spacing w:after="120" w:line="312" w:lineRule="auto"/>
        <w:jc w:val="both"/>
      </w:pPr>
    </w:p>
    <w:p w14:paraId="76968F4C" w14:textId="77777777" w:rsidR="00FE12D0" w:rsidRDefault="00CE5A94">
      <w:pPr>
        <w:spacing w:after="120" w:line="312" w:lineRule="auto"/>
        <w:jc w:val="both"/>
      </w:pPr>
      <w:r>
        <w:rPr>
          <w:b/>
          <w:bCs/>
        </w:rPr>
        <w:t>Nhận xét về số outlier:</w:t>
      </w:r>
      <w:r>
        <w:t xml:space="preserve"> 165 trên 912 giá trị (khoảng 18 %) là khá nhiều. Nguyên nhân là dữ liệu mô phỏng có dạng bậc thang: phần lớn thời gian trong cửa sổ 1 giờ các cảm biến đứng yên ở 49 °C / 69,5 % / 194,6 cm, nên khoảng tứ phân vị Q1–Q3 rất hẹp; những đoạn dữ liệu khi kéo thanh trượt trên Wokwi (ví dụ -7,3 °C, 70 °C, 340 cm) nằm ngoài [Q1 − 1,5·IQR; Q3 + 1,5·IQR] nên bị đánh dấu outlier và được nội suy lại. Trên Hình 3, đường dữ liệu thô (xám) rơi xuống -7 °C nhưng đường sau resample (đỏ) và rolling mean (cam) đi mượt, cho th</w:t>
      </w:r>
      <w:r>
        <w:t>ấy bộ lọc đã loại các đoạn nhảy bậc.</w:t>
      </w:r>
    </w:p>
    <w:p w14:paraId="09044522" w14:textId="77777777" w:rsidR="00FE12D0" w:rsidRDefault="00CE5A94">
      <w:pPr>
        <w:spacing w:after="120" w:line="312" w:lineRule="auto"/>
        <w:jc w:val="both"/>
      </w:pPr>
      <w:r>
        <w:t>IQR vẫn phù hợp hơn Z-score với dữ liệu này vì:</w:t>
      </w:r>
    </w:p>
    <w:p w14:paraId="03DCD9D6" w14:textId="77777777" w:rsidR="00FE12D0" w:rsidRDefault="00CE5A94">
      <w:pPr>
        <w:pStyle w:val="ListParagraph"/>
        <w:numPr>
          <w:ilvl w:val="0"/>
          <w:numId w:val="2"/>
        </w:numPr>
        <w:spacing w:after="80" w:line="300" w:lineRule="auto"/>
        <w:jc w:val="both"/>
      </w:pPr>
      <w:r>
        <w:rPr>
          <w:b/>
          <w:bCs/>
        </w:rPr>
        <w:t>Không giả định phân phối chuẩn.</w:t>
      </w:r>
      <w:r>
        <w:t xml:space="preserve"> Dữ liệu cảm biến mô phỏng dồn cụm quanh vài giá trị cố định và nhảy bậc khi kéo thanh trượt; Z-score dựa trên trung bình và độ lệch chuẩn nên giả định phân phối gần chuẩn.</w:t>
      </w:r>
    </w:p>
    <w:p w14:paraId="4A9D87DC" w14:textId="77777777" w:rsidR="00FE12D0" w:rsidRDefault="00CE5A94">
      <w:pPr>
        <w:pStyle w:val="ListParagraph"/>
        <w:numPr>
          <w:ilvl w:val="0"/>
          <w:numId w:val="2"/>
        </w:numPr>
        <w:spacing w:after="80" w:line="300" w:lineRule="auto"/>
        <w:jc w:val="both"/>
      </w:pPr>
      <w:r>
        <w:rPr>
          <w:b/>
          <w:bCs/>
        </w:rPr>
        <w:t>Bền vững với chính outlier.</w:t>
      </w:r>
      <w:r>
        <w:t xml:space="preserve"> Quartile gần như không bị vài giá trị cực đoan kéo lệch; với Z-score, một spike lớn làm tăng độ lệch chuẩn nên có thể tự che chính nó (masking).</w:t>
      </w:r>
    </w:p>
    <w:p w14:paraId="1871E7B4" w14:textId="77777777" w:rsidR="00FE12D0" w:rsidRDefault="00CE5A94">
      <w:pPr>
        <w:pStyle w:val="ListParagraph"/>
        <w:numPr>
          <w:ilvl w:val="0"/>
          <w:numId w:val="2"/>
        </w:numPr>
        <w:spacing w:after="80" w:line="300" w:lineRule="auto"/>
        <w:jc w:val="both"/>
      </w:pPr>
      <w:r>
        <w:rPr>
          <w:b/>
          <w:bCs/>
        </w:rPr>
        <w:t>Hạn chế cần lưu ý:</w:t>
      </w:r>
      <w:r>
        <w:t xml:space="preserve"> khi dữ liệu gần như hằng số, IQR quá hẹp và loại cả những thay đổi trạng thái hợp lệ. Hướng khắc phục: dùng IQR theo cửa sổ trượt (rolling IQR / Hampel filter) hoặc kết hợp giới hạn tốc độ thay đổi.</w:t>
      </w:r>
    </w:p>
    <w:p w14:paraId="64D2A3A1" w14:textId="77777777" w:rsidR="00FE12D0" w:rsidRDefault="00CE5A94">
      <w:pPr>
        <w:spacing w:before="120" w:after="60"/>
        <w:jc w:val="center"/>
      </w:pPr>
      <w:r>
        <w:rPr>
          <w:noProof/>
        </w:rPr>
        <w:drawing>
          <wp:inline distT="0" distB="0" distL="0" distR="0" wp14:anchorId="65DFF1B2" wp14:editId="5B482BEE">
            <wp:extent cx="5810250" cy="276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2762250"/>
                    </a:xfrm>
                    <a:prstGeom prst="rect">
                      <a:avLst/>
                    </a:prstGeom>
                  </pic:spPr>
                </pic:pic>
              </a:graphicData>
            </a:graphic>
          </wp:inline>
        </w:drawing>
      </w:r>
    </w:p>
    <w:p w14:paraId="7FDC3D03" w14:textId="77777777" w:rsidR="00FE12D0" w:rsidRDefault="00CE5A94">
      <w:pPr>
        <w:pStyle w:val="Caption"/>
        <w:jc w:val="center"/>
      </w:pPr>
      <w:bookmarkStart w:id="6" w:name="_Toc242297828"/>
      <w:r>
        <w:t>Hình 3 - Biểu đồ dữ liệu thô so với đã xử lý (Streamlit)</w:t>
      </w:r>
      <w:bookmarkEnd w:id="6"/>
    </w:p>
    <w:p w14:paraId="3F1DA103" w14:textId="77777777" w:rsidR="00FE12D0" w:rsidRDefault="00CE5A94">
      <w:pPr>
        <w:pStyle w:val="Heading1"/>
      </w:pPr>
      <w:bookmarkStart w:id="7" w:name="_Toc242297816"/>
      <w:r>
        <w:t>5. Kết quả thực nghiệm</w:t>
      </w:r>
      <w:bookmarkEnd w:id="7"/>
    </w:p>
    <w:p w14:paraId="6EB6D2EB" w14:textId="77777777" w:rsidR="00FE12D0" w:rsidRDefault="00CE5A94">
      <w:pPr>
        <w:spacing w:before="120" w:after="60"/>
        <w:jc w:val="center"/>
      </w:pPr>
      <w:r>
        <w:rPr>
          <w:noProof/>
        </w:rPr>
        <w:drawing>
          <wp:inline distT="0" distB="0" distL="0" distR="0" wp14:anchorId="7ACA235F" wp14:editId="37BBF284">
            <wp:extent cx="5810250" cy="2809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2809875"/>
                    </a:xfrm>
                    <a:prstGeom prst="rect">
                      <a:avLst/>
                    </a:prstGeom>
                  </pic:spPr>
                </pic:pic>
              </a:graphicData>
            </a:graphic>
          </wp:inline>
        </w:drawing>
      </w:r>
    </w:p>
    <w:p w14:paraId="76C6719C" w14:textId="77777777" w:rsidR="00FE12D0" w:rsidRDefault="00CE5A94">
      <w:pPr>
        <w:pStyle w:val="Caption"/>
        <w:jc w:val="center"/>
      </w:pPr>
      <w:bookmarkStart w:id="8" w:name="_Toc242297829"/>
      <w:r>
        <w:t>Hình 4 - Ứng dụng Streamlit (chỉ số, dữ liệu real-time)</w:t>
      </w:r>
      <w:bookmarkEnd w:id="8"/>
    </w:p>
    <w:p w14:paraId="360171C5" w14:textId="77777777" w:rsidR="00FE12D0" w:rsidRDefault="00CE5A94">
      <w:pPr>
        <w:spacing w:before="120" w:after="60"/>
        <w:jc w:val="center"/>
      </w:pPr>
      <w:r>
        <w:rPr>
          <w:noProof/>
        </w:rPr>
        <w:drawing>
          <wp:inline distT="0" distB="0" distL="0" distR="0" wp14:anchorId="4053874C" wp14:editId="5F7A442D">
            <wp:extent cx="5810250" cy="3676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3676650"/>
                    </a:xfrm>
                    <a:prstGeom prst="rect">
                      <a:avLst/>
                    </a:prstGeom>
                  </pic:spPr>
                </pic:pic>
              </a:graphicData>
            </a:graphic>
          </wp:inline>
        </w:drawing>
      </w:r>
    </w:p>
    <w:p w14:paraId="70767565" w14:textId="77777777" w:rsidR="00FE12D0" w:rsidRDefault="00CE5A94">
      <w:pPr>
        <w:pStyle w:val="Caption"/>
        <w:jc w:val="center"/>
      </w:pPr>
      <w:bookmarkStart w:id="9" w:name="_Toc242297830"/>
      <w:r>
        <w:t>Hình 5 - Mạch Wokwi (ESP32, DHT22, HC-SR04) và Serial Monitor đang publish</w:t>
      </w:r>
      <w:bookmarkEnd w:id="9"/>
    </w:p>
    <w:p w14:paraId="0B8293F0" w14:textId="77777777" w:rsidR="00FE12D0" w:rsidRDefault="00CE5A94">
      <w:pPr>
        <w:spacing w:before="120" w:after="60"/>
        <w:jc w:val="center"/>
      </w:pPr>
      <w:r>
        <w:rPr>
          <w:noProof/>
        </w:rPr>
        <w:drawing>
          <wp:inline distT="0" distB="0" distL="0" distR="0" wp14:anchorId="70965CD1" wp14:editId="5373C266">
            <wp:extent cx="5810250" cy="337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3371850"/>
                    </a:xfrm>
                    <a:prstGeom prst="rect">
                      <a:avLst/>
                    </a:prstGeom>
                  </pic:spPr>
                </pic:pic>
              </a:graphicData>
            </a:graphic>
          </wp:inline>
        </w:drawing>
      </w:r>
    </w:p>
    <w:p w14:paraId="2B721590" w14:textId="77777777" w:rsidR="00FE12D0" w:rsidRDefault="00CE5A94">
      <w:pPr>
        <w:pStyle w:val="Caption"/>
        <w:jc w:val="center"/>
      </w:pPr>
      <w:bookmarkStart w:id="10" w:name="_Toc242297831"/>
      <w:r>
        <w:t>Hình 6 - Terminal collector.py nhận telemetry và ghi vào InfluxDB</w:t>
      </w:r>
      <w:bookmarkEnd w:id="10"/>
    </w:p>
    <w:p w14:paraId="52B1F1B4" w14:textId="77777777" w:rsidR="00FE12D0" w:rsidRDefault="00CE5A94">
      <w:pPr>
        <w:spacing w:after="120" w:line="312" w:lineRule="auto"/>
        <w:jc w:val="both"/>
      </w:pPr>
      <w:r>
        <w:rPr>
          <w:b/>
          <w:bCs/>
        </w:rPr>
        <w:t>Điều kiện thí nghiệm:</w:t>
      </w:r>
    </w:p>
    <w:p w14:paraId="0F926FAB" w14:textId="77777777" w:rsidR="00FE12D0" w:rsidRDefault="00CE5A94">
      <w:pPr>
        <w:pStyle w:val="ListParagraph"/>
        <w:numPr>
          <w:ilvl w:val="0"/>
          <w:numId w:val="2"/>
        </w:numPr>
        <w:spacing w:after="80" w:line="300" w:lineRule="auto"/>
        <w:jc w:val="both"/>
      </w:pPr>
      <w:r>
        <w:t>Một thiết bị ESP32 mô phỏng trên Wokwi for VS Code (Community License), chu kỳ gửi 5 s theo đồng hồ mô phỏng; Wokwi chạy khoảng 45–55 % tốc độ thời gian thực nên khoảng cách thực giữa hai bản tin khoảng 8–13 s.</w:t>
      </w:r>
    </w:p>
    <w:p w14:paraId="7FD2AE76" w14:textId="77777777" w:rsidR="00FE12D0" w:rsidRDefault="00CE5A94">
      <w:pPr>
        <w:pStyle w:val="ListParagraph"/>
        <w:numPr>
          <w:ilvl w:val="0"/>
          <w:numId w:val="2"/>
        </w:numPr>
        <w:spacing w:after="80" w:line="300" w:lineRule="auto"/>
        <w:jc w:val="both"/>
      </w:pPr>
      <w:r>
        <w:t>Thời gian chạy liên tục khoảng 1 giờ (19:08–20:11 ngày 07/10/2026); trong quá trình chạy thay đổi thanh trượt nhiệt độ, độ ẩm, khoảng cách để tạo biến động.</w:t>
      </w:r>
    </w:p>
    <w:p w14:paraId="507BDFAD" w14:textId="77777777" w:rsidR="00FE12D0" w:rsidRDefault="00CE5A94">
      <w:pPr>
        <w:pStyle w:val="ListParagraph"/>
        <w:numPr>
          <w:ilvl w:val="0"/>
          <w:numId w:val="2"/>
        </w:numPr>
        <w:spacing w:after="80" w:line="300" w:lineRule="auto"/>
        <w:jc w:val="both"/>
      </w:pPr>
      <w:r>
        <w:t>Máy chạy Windows 11, InfluxDB 2.9 trong Docker Desktop, collector và Streamlit chạy cục bộ; ThingsBoard Cloud qua Internet.</w:t>
      </w:r>
    </w:p>
    <w:p w14:paraId="3B40BE99" w14:textId="77777777" w:rsidR="00FE12D0" w:rsidRDefault="00CE5A94">
      <w:pPr>
        <w:pStyle w:val="Heading1"/>
      </w:pPr>
      <w:bookmarkStart w:id="11" w:name="_Toc242297817"/>
      <w:r>
        <w:t>6. Phân tích độ trễ, lưu trữ và đề xuất cải tiến</w:t>
      </w:r>
      <w:bookmarkEnd w:id="11"/>
    </w:p>
    <w:p w14:paraId="3DDCC9C0" w14:textId="77777777" w:rsidR="00FE12D0" w:rsidRDefault="00CE5A94">
      <w:pPr>
        <w:pStyle w:val="Heading2"/>
      </w:pPr>
      <w:bookmarkStart w:id="12" w:name="_Toc242297818"/>
      <w:r>
        <w:t>6.1. Độ trễ end-to-end</w:t>
      </w:r>
      <w:bookmarkEnd w:id="12"/>
    </w:p>
    <w:p w14:paraId="5A34A03E" w14:textId="77777777" w:rsidR="00FE12D0" w:rsidRDefault="00CE5A94">
      <w:pPr>
        <w:spacing w:before="120" w:after="60"/>
        <w:jc w:val="center"/>
      </w:pPr>
      <w:r>
        <w:rPr>
          <w:noProof/>
        </w:rPr>
        <w:drawing>
          <wp:inline distT="0" distB="0" distL="0" distR="0" wp14:anchorId="1AF5A24B" wp14:editId="5C5FC58D">
            <wp:extent cx="5810250" cy="3552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3552825"/>
                    </a:xfrm>
                    <a:prstGeom prst="rect">
                      <a:avLst/>
                    </a:prstGeom>
                  </pic:spPr>
                </pic:pic>
              </a:graphicData>
            </a:graphic>
          </wp:inline>
        </w:drawing>
      </w:r>
    </w:p>
    <w:p w14:paraId="2FF44E08" w14:textId="77777777" w:rsidR="00FE12D0" w:rsidRDefault="00CE5A94">
      <w:pPr>
        <w:pStyle w:val="Caption"/>
        <w:jc w:val="center"/>
      </w:pPr>
      <w:bookmarkStart w:id="13" w:name="_Toc242297832"/>
      <w:r>
        <w:t>Hình 7 - Số liệu lấy bằng: python latency_report.py --range 30m</w:t>
      </w:r>
      <w:bookmarkEnd w:id="13"/>
    </w:p>
    <w:p w14:paraId="4A6244C6" w14:textId="77777777" w:rsidR="00FE12D0" w:rsidRDefault="00CE5A94">
      <w:pPr>
        <w:spacing w:after="120" w:line="312" w:lineRule="auto"/>
        <w:jc w:val="both"/>
      </w:pPr>
      <w:r>
        <w:t xml:space="preserve">Độ trễ được tách thành hai chặng: </w:t>
      </w:r>
      <w:r>
        <w:rPr>
          <w:b/>
          <w:bCs/>
        </w:rPr>
        <w:t>ESP32 → ThingsBoard</w:t>
      </w:r>
      <w:r>
        <w:t xml:space="preserve"> = thời điểm ThingsBoard nhận bản tin − sent_ms (thời gian NTP do thiết bị gán); </w:t>
      </w:r>
      <w:r>
        <w:rPr>
          <w:b/>
          <w:bCs/>
        </w:rPr>
        <w:t>ThingsBoard → Collector</w:t>
      </w:r>
      <w:r>
        <w:t xml:space="preserve"> = thời điểm collector nhận − thời điểm ThingsBoard nhận. Độ trễ end-to-end là tổng hai chặng. Số liệu tính trên 153 bản tin trong 30 phút gần nhất: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1300"/>
        <w:gridCol w:w="1150"/>
        <w:gridCol w:w="1300"/>
        <w:gridCol w:w="1300"/>
        <w:gridCol w:w="1470"/>
      </w:tblGrid>
      <w:tr w:rsidR="00FE12D0" w14:paraId="7E7D06E7" w14:textId="77777777">
        <w:trPr>
          <w:tblHeader/>
        </w:trPr>
        <w:tc>
          <w:tcPr>
            <w:tcW w:w="255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F53ECA" w14:textId="77777777" w:rsidR="00FE12D0" w:rsidRDefault="00CE5A94">
            <w:pPr>
              <w:spacing w:line="276" w:lineRule="auto"/>
            </w:pPr>
            <w:r>
              <w:rPr>
                <w:b/>
                <w:bCs/>
              </w:rPr>
              <w:t>Chặng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76A392" w14:textId="77777777" w:rsidR="00FE12D0" w:rsidRDefault="00CE5A94">
            <w:pPr>
              <w:spacing w:line="276" w:lineRule="auto"/>
            </w:pPr>
            <w:r>
              <w:rPr>
                <w:b/>
                <w:bCs/>
              </w:rPr>
              <w:t>Trung bình</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6E1039" w14:textId="77777777" w:rsidR="00FE12D0" w:rsidRDefault="00CE5A94">
            <w:pPr>
              <w:spacing w:line="276" w:lineRule="auto"/>
            </w:pPr>
            <w:r>
              <w:rPr>
                <w:b/>
                <w:bCs/>
              </w:rPr>
              <w:t>P50</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714209" w14:textId="77777777" w:rsidR="00FE12D0" w:rsidRDefault="00CE5A94">
            <w:pPr>
              <w:spacing w:line="276" w:lineRule="auto"/>
            </w:pPr>
            <w:r>
              <w:rPr>
                <w:b/>
                <w:bCs/>
              </w:rPr>
              <w:t>P95</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FF1940" w14:textId="77777777" w:rsidR="00FE12D0" w:rsidRDefault="00CE5A94">
            <w:pPr>
              <w:spacing w:line="276" w:lineRule="auto"/>
            </w:pPr>
            <w:r>
              <w:rPr>
                <w:b/>
                <w:bCs/>
              </w:rPr>
              <w:t>P99</w:t>
            </w:r>
          </w:p>
        </w:tc>
        <w:tc>
          <w:tcPr>
            <w:tcW w:w="147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789F1E" w14:textId="77777777" w:rsidR="00FE12D0" w:rsidRDefault="00CE5A94">
            <w:pPr>
              <w:spacing w:line="276" w:lineRule="auto"/>
            </w:pPr>
            <w:r>
              <w:rPr>
                <w:b/>
                <w:bCs/>
              </w:rPr>
              <w:t>Min / Max</w:t>
            </w:r>
          </w:p>
        </w:tc>
      </w:tr>
      <w:tr w:rsidR="00FE12D0" w14:paraId="763CFE49" w14:textId="77777777">
        <w:tc>
          <w:tcPr>
            <w:tcW w:w="25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ED749" w14:textId="77777777" w:rsidR="00FE12D0" w:rsidRDefault="00CE5A94">
            <w:pPr>
              <w:spacing w:line="276" w:lineRule="auto"/>
            </w:pPr>
            <w:r>
              <w:t>ESP32 → ThingsBoard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5DFAA" w14:textId="77777777" w:rsidR="00FE12D0" w:rsidRDefault="00CE5A94">
            <w:pPr>
              <w:spacing w:line="276" w:lineRule="auto"/>
            </w:pPr>
            <w:r>
              <w:t>3 326,0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3255EC" w14:textId="77777777" w:rsidR="00FE12D0" w:rsidRDefault="00CE5A94">
            <w:pPr>
              <w:spacing w:line="276" w:lineRule="auto"/>
            </w:pPr>
            <w:r>
              <w:t>2 534,0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71E6C" w14:textId="77777777" w:rsidR="00FE12D0" w:rsidRDefault="00CE5A94">
            <w:pPr>
              <w:spacing w:line="276" w:lineRule="auto"/>
            </w:pPr>
            <w:r>
              <w:t>10 929,0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F6C6FD" w14:textId="77777777" w:rsidR="00FE12D0" w:rsidRDefault="00CE5A94">
            <w:pPr>
              <w:spacing w:line="276" w:lineRule="auto"/>
            </w:pPr>
            <w:r>
              <w:t>12 843,8</w:t>
            </w:r>
          </w:p>
        </w:tc>
        <w:tc>
          <w:tcPr>
            <w:tcW w:w="1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3CA2C4" w14:textId="77777777" w:rsidR="00FE12D0" w:rsidRDefault="00CE5A94">
            <w:pPr>
              <w:spacing w:line="276" w:lineRule="auto"/>
            </w:pPr>
            <w:r>
              <w:t>156 / 13 520</w:t>
            </w:r>
          </w:p>
        </w:tc>
      </w:tr>
      <w:tr w:rsidR="00FE12D0" w14:paraId="407DF599" w14:textId="77777777">
        <w:tc>
          <w:tcPr>
            <w:tcW w:w="25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4227E" w14:textId="77777777" w:rsidR="00FE12D0" w:rsidRDefault="00CE5A94">
            <w:pPr>
              <w:spacing w:line="276" w:lineRule="auto"/>
            </w:pPr>
            <w:r>
              <w:t>ThingsBoard → Collector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C0BDF" w14:textId="77777777" w:rsidR="00FE12D0" w:rsidRDefault="00CE5A94">
            <w:pPr>
              <w:spacing w:line="276" w:lineRule="auto"/>
            </w:pPr>
            <w:r>
              <w:t>4 350,2</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04A86" w14:textId="77777777" w:rsidR="00FE12D0" w:rsidRDefault="00CE5A94">
            <w:pPr>
              <w:spacing w:line="276" w:lineRule="auto"/>
            </w:pPr>
            <w:r>
              <w:t>4 222,0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F7A85B" w14:textId="77777777" w:rsidR="00FE12D0" w:rsidRDefault="00CE5A94">
            <w:pPr>
              <w:spacing w:line="276" w:lineRule="auto"/>
            </w:pPr>
            <w:r>
              <w:t>7 395,2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29550" w14:textId="77777777" w:rsidR="00FE12D0" w:rsidRDefault="00CE5A94">
            <w:pPr>
              <w:spacing w:line="276" w:lineRule="auto"/>
            </w:pPr>
            <w:r>
              <w:t>7 999,4</w:t>
            </w:r>
          </w:p>
        </w:tc>
        <w:tc>
          <w:tcPr>
            <w:tcW w:w="1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6CC71" w14:textId="77777777" w:rsidR="00FE12D0" w:rsidRDefault="00CE5A94">
            <w:pPr>
              <w:spacing w:line="276" w:lineRule="auto"/>
            </w:pPr>
            <w:r>
              <w:t>1 238 / 9 695</w:t>
            </w:r>
          </w:p>
        </w:tc>
      </w:tr>
      <w:tr w:rsidR="00FE12D0" w14:paraId="568DF1F6" w14:textId="77777777">
        <w:tc>
          <w:tcPr>
            <w:tcW w:w="25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3D3A9" w14:textId="77777777" w:rsidR="00FE12D0" w:rsidRDefault="00CE5A94">
            <w:pPr>
              <w:spacing w:line="276" w:lineRule="auto"/>
            </w:pPr>
            <w:r>
              <w:t>End-to-end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1BD582" w14:textId="77777777" w:rsidR="00FE12D0" w:rsidRDefault="00CE5A94">
            <w:pPr>
              <w:spacing w:line="276" w:lineRule="auto"/>
            </w:pPr>
            <w:r>
              <w:t>7 676,1</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AB146" w14:textId="77777777" w:rsidR="00FE12D0" w:rsidRDefault="00CE5A94">
            <w:pPr>
              <w:spacing w:line="276" w:lineRule="auto"/>
            </w:pPr>
            <w:r>
              <w:t>7 266,0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CF8420" w14:textId="77777777" w:rsidR="00FE12D0" w:rsidRDefault="00CE5A94">
            <w:pPr>
              <w:spacing w:line="276" w:lineRule="auto"/>
            </w:pPr>
            <w:r>
              <w:t>14 586,4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0C9439" w14:textId="77777777" w:rsidR="00FE12D0" w:rsidRDefault="00CE5A94">
            <w:pPr>
              <w:spacing w:line="276" w:lineRule="auto"/>
            </w:pPr>
            <w:r>
              <w:t>16 136,6</w:t>
            </w:r>
          </w:p>
        </w:tc>
        <w:tc>
          <w:tcPr>
            <w:tcW w:w="1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F04F5" w14:textId="77777777" w:rsidR="00FE12D0" w:rsidRDefault="00CE5A94">
            <w:pPr>
              <w:spacing w:line="276" w:lineRule="auto"/>
            </w:pPr>
            <w:r>
              <w:t>2 673 / 19 042</w:t>
            </w:r>
          </w:p>
        </w:tc>
      </w:tr>
      <w:tr w:rsidR="00FE12D0" w14:paraId="67A70280" w14:textId="77777777">
        <w:tc>
          <w:tcPr>
            <w:tcW w:w="25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844BC" w14:textId="77777777" w:rsidR="00FE12D0" w:rsidRDefault="00CE5A94">
            <w:pPr>
              <w:spacing w:line="276" w:lineRule="auto"/>
            </w:pPr>
            <w:r>
              <w:t>Ghi InfluxDB (db_write_ms)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19605" w14:textId="77777777" w:rsidR="00FE12D0" w:rsidRDefault="00CE5A94">
            <w:pPr>
              <w:spacing w:line="276" w:lineRule="auto"/>
            </w:pPr>
            <w:r>
              <w:t>50,2</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520B8" w14:textId="77777777" w:rsidR="00FE12D0" w:rsidRDefault="00FE12D0">
            <w:pPr>
              <w:spacing w:line="276" w:lineRule="auto"/>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52A0E" w14:textId="77777777" w:rsidR="00FE12D0" w:rsidRDefault="00FE12D0">
            <w:pPr>
              <w:spacing w:line="276" w:lineRule="auto"/>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B348D" w14:textId="77777777" w:rsidR="00FE12D0" w:rsidRDefault="00FE12D0">
            <w:pPr>
              <w:spacing w:line="276" w:lineRule="auto"/>
            </w:pPr>
          </w:p>
        </w:tc>
        <w:tc>
          <w:tcPr>
            <w:tcW w:w="1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BDA6A" w14:textId="77777777" w:rsidR="00FE12D0" w:rsidRDefault="00CE5A94">
            <w:pPr>
              <w:spacing w:line="276" w:lineRule="auto"/>
            </w:pPr>
            <w:r>
              <w:t>44,6 / 60,1</w:t>
            </w:r>
          </w:p>
        </w:tc>
      </w:tr>
    </w:tbl>
    <w:p w14:paraId="0D17DB38" w14:textId="77777777" w:rsidR="00FE12D0" w:rsidRDefault="00CE5A94">
      <w:pPr>
        <w:spacing w:after="120" w:line="312" w:lineRule="auto"/>
        <w:jc w:val="right"/>
      </w:pPr>
      <w:r>
        <w:t>(đơn vị: ms)</w:t>
      </w:r>
    </w:p>
    <w:p w14:paraId="6741AA57" w14:textId="77777777" w:rsidR="00FE12D0" w:rsidRDefault="00CE5A94">
      <w:pPr>
        <w:pStyle w:val="Heading3"/>
      </w:pPr>
      <w:bookmarkStart w:id="14" w:name="_Toc242297819"/>
      <w:r>
        <w:t>Độ trễ đến từ đâu</w:t>
      </w:r>
      <w:bookmarkEnd w:id="14"/>
    </w:p>
    <w:p w14:paraId="5D30B1E2" w14:textId="77777777" w:rsidR="00FE12D0" w:rsidRDefault="00CE5A94">
      <w:pPr>
        <w:pStyle w:val="ListParagraph"/>
        <w:numPr>
          <w:ilvl w:val="0"/>
          <w:numId w:val="2"/>
        </w:numPr>
        <w:spacing w:after="80" w:line="300" w:lineRule="auto"/>
        <w:jc w:val="both"/>
      </w:pPr>
      <w:r>
        <w:rPr>
          <w:b/>
          <w:bCs/>
        </w:rPr>
        <w:t>ThingsBoard → Collector (TB 4,35 s):</w:t>
      </w:r>
      <w:r>
        <w:t xml:space="preserve"> chủ yếu do collector hỏi ThingsBoard theo chu kỳ 5 s. Bản tin đến ngẫu nhiên trong chu kỳ nên phải chờ trung bình khoảng 2,5 s, cộng thời gian gọi REST API ra máy chủ ThingsBoard ở châu Âu (khoảng 1,2 s, đúng bằng giá trị min 1 238 ms). Giá trị max 9,7 s khi một lần gọi API bị chậm.</w:t>
      </w:r>
    </w:p>
    <w:p w14:paraId="3025029E" w14:textId="77777777" w:rsidR="00FE12D0" w:rsidRDefault="00CE5A94">
      <w:pPr>
        <w:pStyle w:val="ListParagraph"/>
        <w:numPr>
          <w:ilvl w:val="0"/>
          <w:numId w:val="2"/>
        </w:numPr>
        <w:spacing w:after="80" w:line="300" w:lineRule="auto"/>
        <w:jc w:val="both"/>
      </w:pPr>
      <w:r>
        <w:rPr>
          <w:b/>
          <w:bCs/>
        </w:rPr>
        <w:t>ESP32 → ThingsBoard (TB 3,3 s, P95 10,9 s):</w:t>
      </w:r>
      <w:r>
        <w:t xml:space="preserve"> lớn hơn nhiều so với mạng thật (vài chục đến vài trăm ms) vì gói tin của ESP32 trong Wokwi đi qua máy chủ gateway của Wokwi trước khi ra Internet, và mô phỏng chạy chậm hơn thời gian thực (45–55 %), nên phần xử lý mạng trong ESP32 ảo cũng bị kéo dài.</w:t>
      </w:r>
    </w:p>
    <w:p w14:paraId="16E2473C" w14:textId="77777777" w:rsidR="00FE12D0" w:rsidRDefault="00CE5A94">
      <w:pPr>
        <w:pStyle w:val="ListParagraph"/>
        <w:numPr>
          <w:ilvl w:val="0"/>
          <w:numId w:val="2"/>
        </w:numPr>
        <w:spacing w:after="80" w:line="300" w:lineRule="auto"/>
        <w:jc w:val="both"/>
      </w:pPr>
      <w:r>
        <w:rPr>
          <w:b/>
          <w:bCs/>
        </w:rPr>
        <w:t>Ghi InfluxDB (≈ 50 ms):</w:t>
      </w:r>
      <w:r>
        <w:t xml:space="preserve"> ổn định, không phải điểm nghẽn.</w:t>
      </w:r>
    </w:p>
    <w:p w14:paraId="01D3887D" w14:textId="77777777" w:rsidR="00FE12D0" w:rsidRDefault="00CE5A94">
      <w:pPr>
        <w:pStyle w:val="Heading3"/>
      </w:pPr>
      <w:bookmarkStart w:id="15" w:name="_Toc242297820"/>
      <w:r>
        <w:t>Hạn chế của phép đo một chiều và cách đã xử lý</w:t>
      </w:r>
      <w:bookmarkEnd w:id="15"/>
    </w:p>
    <w:p w14:paraId="2B27E606" w14:textId="77777777" w:rsidR="00FE12D0" w:rsidRDefault="00CE5A94">
      <w:pPr>
        <w:spacing w:after="120" w:line="312" w:lineRule="auto"/>
        <w:jc w:val="both"/>
      </w:pPr>
      <w:r>
        <w:t xml:space="preserve">Độ trễ một chiều = t_nhận (đồng hồ máy nhận) − sent_ms (đồng hồ thiết bị) chỉ đúng khi hai đồng hồ đồng bộ. Ban đầu firmware chỉ đồng bộ NTP một lần lúc khởi động; vì Wokwi chạy chậm khoảng 50 % so với thời gian thực, đồng hồ ESP32 trôi dần và độ trễ đo được tăng tuyến tính khoảng 5 s mỗi bản tin (49 s → 85 s chỉ sau vài phút), đây là sai lệch đồng hồ (clock drift) chứ không phải độ trễ mạng. Đã khắc phục bằng cách </w:t>
      </w:r>
      <w:r>
        <w:rPr>
          <w:b/>
          <w:bCs/>
        </w:rPr>
        <w:t>đồng bộ lại NTP (sntp_restart) ngay trước mỗi lần publish</w:t>
      </w:r>
      <w:r>
        <w:t>; sau khi sửa, độ trễ dao động quanh 0,2–13,5 s và không còn xu hướng tăng.</w:t>
      </w:r>
    </w:p>
    <w:p w14:paraId="34B03A04" w14:textId="77777777" w:rsidR="00FE12D0" w:rsidRDefault="00CE5A94">
      <w:pPr>
        <w:spacing w:after="120" w:line="312" w:lineRule="auto"/>
        <w:jc w:val="both"/>
      </w:pPr>
      <w:r>
        <w:t>Ngoài ra collector đánh dấu các bản tin lấy bù khi khởi động lại (gửi trong lúc collector đang dừng) với tb_to_collector_ms = −1 để không tính thời gian chờ đó vào độ trễ; latency_report.py và dashboard chỉ thống kê các giá trị ≥ 0.</w:t>
      </w:r>
    </w:p>
    <w:p w14:paraId="67AE8105" w14:textId="77777777" w:rsidR="00FE12D0" w:rsidRDefault="00CE5A94">
      <w:pPr>
        <w:pStyle w:val="Heading3"/>
      </w:pPr>
      <w:bookmarkStart w:id="16" w:name="_Toc242297821"/>
      <w:r>
        <w:t>Đề xuất cải thiện phép đo</w:t>
      </w:r>
      <w:bookmarkEnd w:id="16"/>
    </w:p>
    <w:p w14:paraId="2C98874B" w14:textId="77777777" w:rsidR="00FE12D0" w:rsidRDefault="00CE5A94">
      <w:pPr>
        <w:pStyle w:val="ListParagraph"/>
        <w:numPr>
          <w:ilvl w:val="0"/>
          <w:numId w:val="2"/>
        </w:numPr>
        <w:spacing w:after="80" w:line="300" w:lineRule="auto"/>
        <w:jc w:val="both"/>
      </w:pPr>
      <w:r>
        <w:rPr>
          <w:b/>
          <w:bCs/>
        </w:rPr>
        <w:t>Đo khứ hồi (RTT):</w:t>
      </w:r>
      <w:r>
        <w:t xml:space="preserve"> thiết bị gửi, collector phản hồi qua RPC, thiết bị tự đo bằng một đồng hồ duy nhất; lấy RTT/2 làm độ trễ một chiều ước tính.</w:t>
      </w:r>
    </w:p>
    <w:p w14:paraId="728AFFFD" w14:textId="77777777" w:rsidR="00FE12D0" w:rsidRDefault="00CE5A94">
      <w:pPr>
        <w:pStyle w:val="ListParagraph"/>
        <w:numPr>
          <w:ilvl w:val="0"/>
          <w:numId w:val="2"/>
        </w:numPr>
        <w:spacing w:after="80" w:line="300" w:lineRule="auto"/>
        <w:jc w:val="both"/>
      </w:pPr>
      <w:r>
        <w:rPr>
          <w:b/>
          <w:bCs/>
        </w:rPr>
        <w:t>Nhận dữ liệu kiểu đẩy (push):</w:t>
      </w:r>
      <w:r>
        <w:t xml:space="preserve"> thay polling 5 s bằng WebSocket subscription hoặc rule chain của ThingsBoard đẩy về collector để loại bỏ thời gian chờ polling.</w:t>
      </w:r>
    </w:p>
    <w:p w14:paraId="598B9282" w14:textId="77777777" w:rsidR="00FE12D0" w:rsidRDefault="00CE5A94">
      <w:pPr>
        <w:pStyle w:val="ListParagraph"/>
        <w:numPr>
          <w:ilvl w:val="0"/>
          <w:numId w:val="2"/>
        </w:numPr>
        <w:spacing w:after="80" w:line="300" w:lineRule="auto"/>
        <w:jc w:val="both"/>
      </w:pPr>
      <w:r>
        <w:rPr>
          <w:b/>
          <w:bCs/>
        </w:rPr>
        <w:t>Broker cục bộ:</w:t>
      </w:r>
      <w:r>
        <w:t xml:space="preserve"> dùng Mosquitto trong Docker để loại biến động Internet và gateway Wokwi khi cần đo chính xác.</w:t>
      </w:r>
    </w:p>
    <w:p w14:paraId="5A8059F8" w14:textId="77777777" w:rsidR="00FE12D0" w:rsidRDefault="00CE5A94">
      <w:pPr>
        <w:pStyle w:val="Heading2"/>
      </w:pPr>
      <w:bookmarkStart w:id="17" w:name="_Toc242297822"/>
      <w:r>
        <w:t>6.2. Lưu trữ và hiệu năng</w:t>
      </w:r>
      <w:bookmarkEnd w:id="17"/>
    </w:p>
    <w:p w14:paraId="090869A5" w14:textId="77777777" w:rsidR="00FE12D0" w:rsidRDefault="00CE5A94">
      <w:pPr>
        <w:spacing w:before="120" w:after="60"/>
        <w:jc w:val="center"/>
      </w:pPr>
      <w:r>
        <w:rPr>
          <w:noProof/>
        </w:rPr>
        <w:drawing>
          <wp:inline distT="0" distB="0" distL="0" distR="0" wp14:anchorId="612A95CD" wp14:editId="39C1C2AC">
            <wp:extent cx="5810250" cy="2828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2828925"/>
                    </a:xfrm>
                    <a:prstGeom prst="rect">
                      <a:avLst/>
                    </a:prstGeom>
                  </pic:spPr>
                </pic:pic>
              </a:graphicData>
            </a:graphic>
          </wp:inline>
        </w:drawing>
      </w:r>
    </w:p>
    <w:p w14:paraId="22C99DA9" w14:textId="77777777" w:rsidR="00FE12D0" w:rsidRDefault="00CE5A94">
      <w:pPr>
        <w:pStyle w:val="Caption"/>
        <w:jc w:val="center"/>
      </w:pPr>
      <w:bookmarkStart w:id="18" w:name="_Toc242297833"/>
      <w:r>
        <w:t>Hình 8 - Số liệu lấy bằng: python storage_report.py --range 30m</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4271"/>
      </w:tblGrid>
      <w:tr w:rsidR="00FE12D0" w14:paraId="1F68AE1B" w14:textId="77777777">
        <w:trPr>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B21125" w14:textId="77777777" w:rsidR="00FE12D0" w:rsidRDefault="00CE5A94">
            <w:pPr>
              <w:spacing w:line="276" w:lineRule="auto"/>
            </w:pPr>
            <w:r>
              <w:rPr>
                <w:b/>
                <w:bCs/>
              </w:rPr>
              <w:t>Chỉ số</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488D7C" w14:textId="77777777" w:rsidR="00FE12D0" w:rsidRDefault="00CE5A94">
            <w:pPr>
              <w:spacing w:line="276" w:lineRule="auto"/>
            </w:pPr>
            <w:r>
              <w:rPr>
                <w:b/>
                <w:bCs/>
              </w:rPr>
              <w:t>Giá trị</w:t>
            </w:r>
          </w:p>
        </w:tc>
      </w:tr>
      <w:tr w:rsidR="00FE12D0" w14:paraId="4C38DBDD"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C1668" w14:textId="77777777" w:rsidR="00FE12D0" w:rsidRDefault="00CE5A94">
            <w:pPr>
              <w:spacing w:line="276" w:lineRule="auto"/>
            </w:pPr>
            <w:r>
              <w:t>Tỉ lệ mất bản tin (theo sequence, 30 phút)</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44A08" w14:textId="77777777" w:rsidR="00FE12D0" w:rsidRDefault="00CE5A94">
            <w:pPr>
              <w:spacing w:line="276" w:lineRule="auto"/>
            </w:pPr>
            <w:r>
              <w:t>Dự kiến 161, đã lưu 161, mất 0,0 %</w:t>
            </w:r>
          </w:p>
        </w:tc>
      </w:tr>
      <w:tr w:rsidR="00FE12D0" w14:paraId="4A1D2A3C"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787A6" w14:textId="77777777" w:rsidR="00FE12D0" w:rsidRDefault="00CE5A94">
            <w:pPr>
              <w:spacing w:line="276" w:lineRule="auto"/>
            </w:pPr>
            <w:r>
              <w:t>Số bản tin trùng</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BC765" w14:textId="77777777" w:rsidR="00FE12D0" w:rsidRDefault="00CE5A94">
            <w:pPr>
              <w:spacing w:line="276" w:lineRule="auto"/>
            </w:pPr>
            <w:r>
              <w:t>0</w:t>
            </w:r>
          </w:p>
        </w:tc>
      </w:tr>
      <w:tr w:rsidR="00FE12D0" w14:paraId="742B61F9"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A10A5" w14:textId="77777777" w:rsidR="00FE12D0" w:rsidRDefault="00CE5A94">
            <w:pPr>
              <w:spacing w:line="276" w:lineRule="auto"/>
            </w:pPr>
            <w:r>
              <w:t>Số bản tin bị từ chối do không hợp lệ</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D6368" w14:textId="77777777" w:rsidR="00FE12D0" w:rsidRDefault="00CE5A94">
            <w:pPr>
              <w:spacing w:line="276" w:lineRule="auto"/>
            </w:pPr>
            <w:r>
              <w:t>0</w:t>
            </w:r>
          </w:p>
        </w:tc>
      </w:tr>
      <w:tr w:rsidR="00FE12D0" w14:paraId="3FC40822"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A7B74" w14:textId="77777777" w:rsidR="00FE12D0" w:rsidRDefault="00CE5A94">
            <w:pPr>
              <w:spacing w:line="276" w:lineRule="auto"/>
            </w:pPr>
            <w:r>
              <w:t>Dung lượng dữ liệu InfluxDB (TSM) sau khoảng 2 giờ</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EDD7F" w14:textId="77777777" w:rsidR="00FE12D0" w:rsidRDefault="00CE5A94">
            <w:pPr>
              <w:spacing w:line="276" w:lineRule="auto"/>
            </w:pPr>
            <w:r>
              <w:t>176 KB</w:t>
            </w:r>
          </w:p>
        </w:tc>
      </w:tr>
      <w:tr w:rsidR="00FE12D0" w14:paraId="5EDEC837"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78E6A1" w14:textId="77777777" w:rsidR="00FE12D0" w:rsidRDefault="00CE5A94">
            <w:pPr>
              <w:spacing w:line="276" w:lineRule="auto"/>
            </w:pPr>
            <w:r>
              <w:t>Thời gian truy vấn 1 h / 24 h dữ liệu</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348601" w14:textId="77777777" w:rsidR="00FE12D0" w:rsidRDefault="00CE5A94">
            <w:pPr>
              <w:spacing w:line="276" w:lineRule="auto"/>
            </w:pPr>
            <w:r>
              <w:t>1 h: 304 bản ghi, 53,2 ms</w:t>
            </w:r>
          </w:p>
          <w:p w14:paraId="7D05B431" w14:textId="77777777" w:rsidR="00FE12D0" w:rsidRDefault="00CE5A94">
            <w:pPr>
              <w:spacing w:line="276" w:lineRule="auto"/>
            </w:pPr>
            <w:r>
              <w:t>24 h: 398 bản ghi, 52,0 ms</w:t>
            </w:r>
          </w:p>
        </w:tc>
      </w:tr>
      <w:tr w:rsidR="00FE12D0" w14:paraId="2A5E9474" w14:textId="77777777">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3CF1B" w14:textId="77777777" w:rsidR="00FE12D0" w:rsidRDefault="00CE5A94">
            <w:pPr>
              <w:spacing w:line="276" w:lineRule="auto"/>
            </w:pPr>
            <w:r>
              <w:t>Thời gian ghi một point vào InfluxDB</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D1294" w14:textId="77777777" w:rsidR="00FE12D0" w:rsidRDefault="00CE5A94">
            <w:pPr>
              <w:spacing w:line="276" w:lineRule="auto"/>
            </w:pPr>
            <w:r>
              <w:t>Trung bình 50,2 ms (min 44,6 / max 60,1 ms)</w:t>
            </w:r>
          </w:p>
        </w:tc>
      </w:tr>
    </w:tbl>
    <w:p w14:paraId="0971F412" w14:textId="77777777" w:rsidR="00FE12D0" w:rsidRDefault="00FE12D0">
      <w:pPr>
        <w:spacing w:after="120" w:line="312" w:lineRule="auto"/>
        <w:jc w:val="both"/>
      </w:pPr>
    </w:p>
    <w:p w14:paraId="73AD066A" w14:textId="77777777" w:rsidR="00FE12D0" w:rsidRDefault="00CE5A94">
      <w:pPr>
        <w:spacing w:after="120" w:line="312" w:lineRule="auto"/>
        <w:jc w:val="both"/>
      </w:pPr>
      <w:r>
        <w:t>Với tốc độ khoảng 6–7 bản tin/phút, InfluxDB đáp ứng dễ dàng: dung lượng tăng chậm nhờ nén TSM, truy vấn 1 h và 24 h đều khoảng 50 ms (chủ yếu là chi phí cố định của HTTP + Flux). Thời gian ghi khoảng 50 ms/point do ghi đồng bộ (SYNCHRONOUS) từng point; nếu tần suất bản tin tăng nhiều thì đây sẽ là điểm nghẽn đầu tiên.</w:t>
      </w:r>
    </w:p>
    <w:p w14:paraId="4FDC1355" w14:textId="77777777" w:rsidR="00FE12D0" w:rsidRDefault="00CE5A94">
      <w:pPr>
        <w:pStyle w:val="Heading2"/>
      </w:pPr>
      <w:bookmarkStart w:id="19" w:name="_Toc242297823"/>
      <w:r>
        <w:t>6.3. Đề xuất cải tiến</w:t>
      </w:r>
      <w:bookmarkEnd w:id="19"/>
    </w:p>
    <w:p w14:paraId="48DE836A" w14:textId="77777777" w:rsidR="00FE12D0" w:rsidRDefault="00CE5A94">
      <w:pPr>
        <w:pStyle w:val="ListParagraph"/>
        <w:numPr>
          <w:ilvl w:val="0"/>
          <w:numId w:val="2"/>
        </w:numPr>
        <w:spacing w:after="80" w:line="300" w:lineRule="auto"/>
        <w:jc w:val="both"/>
      </w:pPr>
      <w:r>
        <w:t>Ghi theo lô (batch write, chế độ ASYNCHRONOUS) và dùng bộ đệm cục bộ trong collector để chịu được khi InfluxDB tạm ngừng.</w:t>
      </w:r>
    </w:p>
    <w:p w14:paraId="1B6443B0" w14:textId="77777777" w:rsidR="00FE12D0" w:rsidRDefault="00CE5A94">
      <w:pPr>
        <w:pStyle w:val="ListParagraph"/>
        <w:numPr>
          <w:ilvl w:val="0"/>
          <w:numId w:val="2"/>
        </w:numPr>
        <w:spacing w:after="80" w:line="300" w:lineRule="auto"/>
        <w:jc w:val="both"/>
      </w:pPr>
      <w:r>
        <w:t>Thay polling REST bằng WebSocket/rule chain của ThingsBoard để giảm độ trễ ThingsBoard → Collector từ vài giây xuống dưới 1 giây.</w:t>
      </w:r>
    </w:p>
    <w:p w14:paraId="70858A08" w14:textId="77777777" w:rsidR="00FE12D0" w:rsidRDefault="00CE5A94">
      <w:pPr>
        <w:pStyle w:val="ListParagraph"/>
        <w:numPr>
          <w:ilvl w:val="0"/>
          <w:numId w:val="2"/>
        </w:numPr>
        <w:spacing w:after="80" w:line="300" w:lineRule="auto"/>
        <w:jc w:val="both"/>
      </w:pPr>
      <w:r>
        <w:t>Tách bucket raw (retention ngắn) và processed (retention dài); dùng InfluxDB Task để downsampling định kỳ thay cho chạy script tiền xử lý thủ công.</w:t>
      </w:r>
    </w:p>
    <w:p w14:paraId="4E0D3F9B" w14:textId="77777777" w:rsidR="00FE12D0" w:rsidRDefault="00CE5A94">
      <w:pPr>
        <w:pStyle w:val="ListParagraph"/>
        <w:numPr>
          <w:ilvl w:val="0"/>
          <w:numId w:val="2"/>
        </w:numPr>
        <w:spacing w:after="80" w:line="300" w:lineRule="auto"/>
        <w:jc w:val="both"/>
      </w:pPr>
      <w:r>
        <w:t>Phát hiện outlier theo cửa sổ trượt (rolling IQR / Hampel) để không loại nhầm các thay đổi trạng thái hợp lệ khi dữ liệu dạng bậc thang.</w:t>
      </w:r>
    </w:p>
    <w:p w14:paraId="6D4DE9F5" w14:textId="77777777" w:rsidR="00FE12D0" w:rsidRDefault="00CE5A94">
      <w:pPr>
        <w:pStyle w:val="ListParagraph"/>
        <w:numPr>
          <w:ilvl w:val="0"/>
          <w:numId w:val="2"/>
        </w:numPr>
        <w:spacing w:after="80" w:line="300" w:lineRule="auto"/>
        <w:jc w:val="both"/>
      </w:pPr>
      <w:r>
        <w:t>Bật TLS (MQTT 8883) cho thiết bị, lưu token trong file cấu hình riêng (secrets) thay vì hard-code trong firmware.</w:t>
      </w:r>
    </w:p>
    <w:p w14:paraId="6115553C" w14:textId="77777777" w:rsidR="00FE12D0" w:rsidRDefault="00CE5A94">
      <w:pPr>
        <w:pStyle w:val="ListParagraph"/>
        <w:numPr>
          <w:ilvl w:val="0"/>
          <w:numId w:val="2"/>
        </w:numPr>
        <w:spacing w:after="80" w:line="300" w:lineRule="auto"/>
        <w:jc w:val="both"/>
      </w:pPr>
      <w:r>
        <w:t>Thiết bị dùng bộ đệm khi mất Wi-Fi và gửi bù theo sequence.</w:t>
      </w:r>
    </w:p>
    <w:p w14:paraId="0A73DB1B" w14:textId="77777777" w:rsidR="00FE12D0" w:rsidRDefault="00CE5A94">
      <w:pPr>
        <w:pStyle w:val="Heading1"/>
      </w:pPr>
      <w:bookmarkStart w:id="20" w:name="_Toc242297824"/>
      <w:r>
        <w:t>7. Khó khăn và cách giải quyết</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3148"/>
        <w:gridCol w:w="3167"/>
      </w:tblGrid>
      <w:tr w:rsidR="00FE12D0" w14:paraId="4EFA9E82"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A95B66" w14:textId="77777777" w:rsidR="00FE12D0" w:rsidRDefault="00CE5A94">
            <w:pPr>
              <w:spacing w:line="276" w:lineRule="auto"/>
            </w:pPr>
            <w:r>
              <w:rPr>
                <w:b/>
                <w:bCs/>
              </w:rPr>
              <w:t>Khó khăn</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242190" w14:textId="77777777" w:rsidR="00FE12D0" w:rsidRDefault="00CE5A94">
            <w:pPr>
              <w:spacing w:line="276" w:lineRule="auto"/>
            </w:pPr>
            <w:r>
              <w:rPr>
                <w:b/>
                <w:bCs/>
              </w:rPr>
              <w:t>Nguyên nhân</w:t>
            </w:r>
          </w:p>
        </w:tc>
        <w:tc>
          <w:tcPr>
            <w:tcW w:w="3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284C0F" w14:textId="77777777" w:rsidR="00FE12D0" w:rsidRDefault="00CE5A94">
            <w:pPr>
              <w:spacing w:line="276" w:lineRule="auto"/>
            </w:pPr>
            <w:r>
              <w:rPr>
                <w:b/>
                <w:bCs/>
              </w:rPr>
              <w:t>Cách giải quyết</w:t>
            </w:r>
          </w:p>
        </w:tc>
      </w:tr>
      <w:tr w:rsidR="00FE12D0" w14:paraId="593635CF"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FD0DE" w14:textId="77777777" w:rsidR="00FE12D0" w:rsidRDefault="00CE5A94">
            <w:pPr>
              <w:spacing w:line="276" w:lineRule="auto"/>
            </w:pPr>
            <w:r>
              <w:t>Collector subscribe MQTT topic v1/devices/me/telemetry không nhận được dữ liệu</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1CC737" w14:textId="77777777" w:rsidR="00FE12D0" w:rsidRDefault="00CE5A94">
            <w:pPr>
              <w:spacing w:line="276" w:lineRule="auto"/>
            </w:pPr>
            <w:r>
              <w:t>Topic này của ThingsBoard chỉ để thiết bị gửi lên; client khác dùng chung Access Token không được phát lại telemetry và còn đá thiết bị ra</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3587B" w14:textId="77777777" w:rsidR="00FE12D0" w:rsidRDefault="00CE5A94">
            <w:pPr>
              <w:spacing w:line="276" w:lineRule="auto"/>
            </w:pPr>
            <w:r>
              <w:t>Collector đọc telemetry qua REST API của ThingsBoard bằng API Key, polling 5 s</w:t>
            </w:r>
          </w:p>
        </w:tc>
      </w:tr>
      <w:tr w:rsidR="00FE12D0" w14:paraId="797C9854"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B18D9" w14:textId="77777777" w:rsidR="00FE12D0" w:rsidRDefault="00CE5A94">
            <w:pPr>
              <w:spacing w:line="276" w:lineRule="auto"/>
            </w:pPr>
            <w:r>
              <w:t>InfluxDB trống dù ThingsBoard có dữ liệu</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4FDB9" w14:textId="77777777" w:rsidR="00FE12D0" w:rsidRDefault="00CE5A94">
            <w:pPr>
              <w:spacing w:line="276" w:lineRule="auto"/>
            </w:pPr>
            <w:r>
              <w:t>HC-SR04 trên Wokwi để mặc định 400 cm nhưng đo ra ≈ 403,5 cm (sai số thời gian echo), vượt ngưỡng 400 cm nên toàn bộ bản tin bị từ chối</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6613A" w14:textId="77777777" w:rsidR="00FE12D0" w:rsidRDefault="00CE5A94">
            <w:pPr>
              <w:spacing w:line="276" w:lineRule="auto"/>
            </w:pPr>
            <w:r>
              <w:t>Nới ngưỡng khoảng cách lên 450 cm; đặt giá trị mặc định cho cảm biến trong diagram.json (150 cm, 28,5 °C, 65 %)</w:t>
            </w:r>
          </w:p>
        </w:tc>
      </w:tr>
      <w:tr w:rsidR="00FE12D0" w14:paraId="4A927580"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CB970" w14:textId="77777777" w:rsidR="00FE12D0" w:rsidRDefault="00CE5A94">
            <w:pPr>
              <w:spacing w:line="276" w:lineRule="auto"/>
            </w:pPr>
            <w:r>
              <w:t>Thiết bị trên ThingsBoard báo Inactive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2DF53" w14:textId="77777777" w:rsidR="00FE12D0" w:rsidRDefault="00CE5A94">
            <w:pPr>
              <w:spacing w:line="276" w:lineRule="auto"/>
            </w:pPr>
            <w:r>
              <w:t>Mô phỏng Wokwi chưa chạy nên không có bản tin mới</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E1A44" w14:textId="77777777" w:rsidR="00FE12D0" w:rsidRDefault="00CE5A94">
            <w:pPr>
              <w:spacing w:line="276" w:lineRule="auto"/>
            </w:pPr>
            <w:r>
              <w:t>Mở diagram.json trong VS Code và bấm Start Simulator</w:t>
            </w:r>
          </w:p>
        </w:tc>
      </w:tr>
      <w:tr w:rsidR="00FE12D0" w14:paraId="61DBB45D"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27E52" w14:textId="77777777" w:rsidR="00FE12D0" w:rsidRDefault="00CE5A94">
            <w:pPr>
              <w:spacing w:line="276" w:lineRule="auto"/>
            </w:pPr>
            <w:r>
              <w:t>Độ trễ ESP32 → ThingsBoard tăng dần (49 s → 85 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A5134A" w14:textId="77777777" w:rsidR="00FE12D0" w:rsidRDefault="00CE5A94">
            <w:pPr>
              <w:spacing w:line="276" w:lineRule="auto"/>
            </w:pPr>
            <w:r>
              <w:t>Wokwi chạy chậm ≈ 50 % thời gian thực, đồng hồ ESP32 chỉ đồng bộ NTP một lần nên trôi dần (clock drift)</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1CF55" w14:textId="77777777" w:rsidR="00FE12D0" w:rsidRDefault="00CE5A94">
            <w:pPr>
              <w:spacing w:line="276" w:lineRule="auto"/>
            </w:pPr>
            <w:r>
              <w:t>Đồng bộ lại NTP (sntp_restart) trước mỗi lần publish</w:t>
            </w:r>
          </w:p>
        </w:tc>
      </w:tr>
      <w:tr w:rsidR="00FE12D0" w14:paraId="64DD41C0"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32E60" w14:textId="77777777" w:rsidR="00FE12D0" w:rsidRDefault="00CE5A94">
            <w:pPr>
              <w:spacing w:line="276" w:lineRule="auto"/>
            </w:pPr>
            <w:r>
              <w:t>Khởi động lại collector làm độ trễ TB → Collector lên ≈ 10 phút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6E381" w14:textId="77777777" w:rsidR="00FE12D0" w:rsidRDefault="00CE5A94">
            <w:pPr>
              <w:spacing w:line="276" w:lineRule="auto"/>
            </w:pPr>
            <w:r>
              <w:t>Collector lấy bù 10 phút dữ liệu cũ và tính lại độ trễ, ghi đè giá trị đúng trong InfluxDB</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2A268" w14:textId="77777777" w:rsidR="00FE12D0" w:rsidRDefault="00CE5A94">
            <w:pPr>
              <w:spacing w:line="276" w:lineRule="auto"/>
            </w:pPr>
            <w:r>
              <w:t>Collector tiếp tục từ bản tin cuối đã có trong InfluxDB; bản tin lấy bù ghi −1; khôi phục giá trị gốc từ pipeline_metrics</w:t>
            </w:r>
          </w:p>
        </w:tc>
      </w:tr>
      <w:tr w:rsidR="00FE12D0" w14:paraId="35040CC3"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05804" w14:textId="77777777" w:rsidR="00FE12D0" w:rsidRDefault="00CE5A94">
            <w:pPr>
              <w:spacing w:line="276" w:lineRule="auto"/>
            </w:pPr>
            <w:r>
              <w:t>Hai collector chạy song song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D4F32" w14:textId="77777777" w:rsidR="00FE12D0" w:rsidRDefault="00CE5A94">
            <w:pPr>
              <w:spacing w:line="276" w:lineRule="auto"/>
            </w:pPr>
            <w:r>
              <w:t>Quên tắt cửa sổ collector cũ khi chạy collector mới trong VS Code</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3FE69" w14:textId="77777777" w:rsidR="00FE12D0" w:rsidRDefault="00CE5A94">
            <w:pPr>
              <w:spacing w:line="276" w:lineRule="auto"/>
            </w:pPr>
            <w:r>
              <w:t>Chỉ chạy một instance; InfluxDB ghi đè theo (measurement, tags, time) nên dữ liệu đo không bị nhân đôi</w:t>
            </w:r>
          </w:p>
        </w:tc>
      </w:tr>
      <w:tr w:rsidR="00FE12D0" w14:paraId="751F58CB"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A702D" w14:textId="77777777" w:rsidR="00FE12D0" w:rsidRDefault="00CE5A94">
            <w:pPr>
              <w:spacing w:line="276" w:lineRule="auto"/>
            </w:pPr>
            <w:r>
              <w:t>File .bat chạy Streamlit bị treo</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5E584C" w14:textId="77777777" w:rsidR="00FE12D0" w:rsidRDefault="00CE5A94">
            <w:pPr>
              <w:spacing w:line="276" w:lineRule="auto"/>
            </w:pPr>
            <w:r>
              <w:t>Lần chạy đầu Streamlit hỏi email trên console</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E2F74" w14:textId="77777777" w:rsidR="00FE12D0" w:rsidRDefault="00CE5A94">
            <w:pPr>
              <w:spacing w:line="276" w:lineRule="auto"/>
            </w:pPr>
            <w:r>
              <w:t>Tạo ~/.streamlit/credentials.toml với email rỗng</w:t>
            </w:r>
          </w:p>
        </w:tc>
      </w:tr>
      <w:tr w:rsidR="00FE12D0" w14:paraId="0F1F65D9"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E53EA" w14:textId="77777777" w:rsidR="00FE12D0" w:rsidRDefault="00CE5A94">
            <w:pPr>
              <w:spacing w:line="276" w:lineRule="auto"/>
            </w:pPr>
            <w:r>
              <w:t>preprocessing.py báo lỗi 400 Bad Request (invalid expression)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060EB4" w14:textId="77777777" w:rsidR="00FE12D0" w:rsidRDefault="00CE5A94">
            <w:pPr>
              <w:spacing w:line="276" w:lineRule="auto"/>
            </w:pPr>
            <w:r>
              <w:t>Gõ thiếu dấu cách giữa hai tham số (--range=-1h--interval=1min) nên chuỗi range sai cú pháp Flux</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EC8F0" w14:textId="77777777" w:rsidR="00FE12D0" w:rsidRDefault="00CE5A94">
            <w:pPr>
              <w:spacing w:line="276" w:lineRule="auto"/>
            </w:pPr>
            <w:r>
              <w:t>Gõ đúng: --range=-1h --interval=1min</w:t>
            </w:r>
          </w:p>
        </w:tc>
      </w:tr>
    </w:tbl>
    <w:p w14:paraId="4292F453" w14:textId="77777777" w:rsidR="00FE12D0" w:rsidRDefault="00CE5A94">
      <w:pPr>
        <w:pStyle w:val="Heading1"/>
      </w:pPr>
      <w:bookmarkStart w:id="21" w:name="_Toc242297825"/>
      <w:r>
        <w:t>8. Kết luận</w:t>
      </w:r>
      <w:bookmarkEnd w:id="21"/>
    </w:p>
    <w:p w14:paraId="1AB3DA5D" w14:textId="77777777" w:rsidR="00FE12D0" w:rsidRDefault="00CE5A94">
      <w:pPr>
        <w:spacing w:after="120" w:line="312" w:lineRule="auto"/>
        <w:jc w:val="both"/>
      </w:pPr>
      <w:r>
        <w:rPr>
          <w:b/>
          <w:bCs/>
        </w:rPr>
        <w:t>Kết quả đạt được:</w:t>
      </w:r>
      <w:r>
        <w:t xml:space="preserve"> Bài thực hành đã xây dựng được pipeline IoT hoàn chỉnh: ESP32 mô phỏng trên Wokwi đọc DHT22 và HC-SR04, đồng bộ NTP và publish JSON qua MQTT lên ThingsBoard Cloud; collector kiểm tra hợp lệ, phát hiện trùng/mất, tính độ trễ và ghi vào InfluxDB; bước tiền xử lý loại trùng, lọc outlier IQR, nội suy, resample 1 phút, tạo đặc trưng và chuẩn hóa; Streamlit hiển thị dữ liệu real-time, dữ liệu đã xử lý, độ trễ và chất lượng dữ liệu. Trong lần thử nghiệm, hệ thống lưu đủ 161/161 bản tin trong 30 phút (mất 0,0 %, k</w:t>
      </w:r>
      <w:r>
        <w:t>hông có bản tin trùng hay bị từ chối); độ trễ end-to-end trung bình 7,7 s; bước tiền xử lý đọc 304 bản ghi thô, phát hiện 165 outlier và cho ra 61 cửa sổ 1 phút sạch; toàn bộ dữ liệu chiếm khoảng 176 KB, truy vấn 1 h/24 h khoảng 53 ms.</w:t>
      </w:r>
    </w:p>
    <w:p w14:paraId="00CCDCD5" w14:textId="77777777" w:rsidR="00FE12D0" w:rsidRDefault="00CE5A94">
      <w:pPr>
        <w:spacing w:after="120" w:line="312" w:lineRule="auto"/>
        <w:jc w:val="both"/>
      </w:pPr>
      <w:r>
        <w:rPr>
          <w:b/>
          <w:bCs/>
        </w:rPr>
        <w:t>Hạn chế:</w:t>
      </w:r>
      <w:r>
        <w:t xml:space="preserve"> Độ trễ ESP32 → ThingsBoard đo được trên Wokwi (trung bình 3,3 s) không phản ánh mạng thật vì phải đi qua gateway của Wokwi và mô phỏng chậm hơn thời gian thực; phép đo một chiều vẫn phụ thuộc độ chính xác NTP. Collector dùng polling 5 s nên chặng ThingsBoard → Collector luôn có thêm vài giây chờ. Bộ lọc IQR toàn cục loại khá nhiều điểm khi dữ liệu dạng bậc thang. Thử nghiệm chỉ với một thiết bị trong khoảng 1 giờ nên số liệu lưu trữ và truy vấn chưa đại diện cho tải lớn.</w:t>
      </w:r>
    </w:p>
    <w:p w14:paraId="4E408FF3" w14:textId="77777777" w:rsidR="00FE12D0" w:rsidRDefault="00CE5A94">
      <w:pPr>
        <w:spacing w:after="120" w:line="312" w:lineRule="auto"/>
        <w:jc w:val="both"/>
      </w:pPr>
      <w:r>
        <w:rPr>
          <w:b/>
          <w:bCs/>
        </w:rPr>
        <w:t>Hướng phát triển:</w:t>
      </w:r>
      <w:r>
        <w:t xml:space="preserve"> nhận dữ liệu kiểu push thay cho polling; đo độ trễ khứ hồi; ghi theo lô và bộ đệm cục bộ; IQR theo cửa sổ trượt; tách bucket raw/processed và dùng InfluxDB Task để downsampling; bật TLS cho MQTT; mở rộng sang nhiều thiết bị và thời gian chạy dài hơn để đánh giá hiệu năng.</w:t>
      </w:r>
    </w:p>
    <w:sectPr w:rsidR="00FE12D0">
      <w:footerReference w:type="default" r:id="rId1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D6CDC" w14:textId="77777777" w:rsidR="00CE5A94" w:rsidRDefault="00CE5A94">
      <w:r>
        <w:separator/>
      </w:r>
    </w:p>
  </w:endnote>
  <w:endnote w:type="continuationSeparator" w:id="0">
    <w:p w14:paraId="100C4D88" w14:textId="77777777" w:rsidR="00CE5A94" w:rsidRDefault="00CE5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90CE8" w14:textId="77777777" w:rsidR="00FE12D0" w:rsidRDefault="00CE5A94">
    <w:pPr>
      <w:jc w:val="center"/>
    </w:pPr>
    <w:r>
      <w:fldChar w:fldCharType="begin"/>
    </w:r>
    <w:r>
      <w:instrText>PAGE</w:instrText>
    </w:r>
    <w:r>
      <w:fldChar w:fldCharType="separate"/>
    </w:r>
    <w:r w:rsidR="00C6204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626F9" w14:textId="77777777" w:rsidR="00CE5A94" w:rsidRDefault="00CE5A94">
      <w:r>
        <w:separator/>
      </w:r>
    </w:p>
  </w:footnote>
  <w:footnote w:type="continuationSeparator" w:id="0">
    <w:p w14:paraId="6609CFC1" w14:textId="77777777" w:rsidR="00CE5A94" w:rsidRDefault="00CE5A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173"/>
    <w:multiLevelType w:val="hybridMultilevel"/>
    <w:tmpl w:val="9D8EBE24"/>
    <w:lvl w:ilvl="0" w:tplc="17D838BA">
      <w:start w:val="1"/>
      <w:numFmt w:val="decimal"/>
      <w:lvlText w:val="%1."/>
      <w:lvlJc w:val="left"/>
      <w:pPr>
        <w:ind w:left="720" w:hanging="360"/>
      </w:pPr>
    </w:lvl>
    <w:lvl w:ilvl="1" w:tplc="C01461D4">
      <w:numFmt w:val="decimal"/>
      <w:lvlText w:val=""/>
      <w:lvlJc w:val="left"/>
    </w:lvl>
    <w:lvl w:ilvl="2" w:tplc="A18CF0F0">
      <w:numFmt w:val="decimal"/>
      <w:lvlText w:val=""/>
      <w:lvlJc w:val="left"/>
    </w:lvl>
    <w:lvl w:ilvl="3" w:tplc="D424073C">
      <w:numFmt w:val="decimal"/>
      <w:lvlText w:val=""/>
      <w:lvlJc w:val="left"/>
    </w:lvl>
    <w:lvl w:ilvl="4" w:tplc="CEAA0A50">
      <w:numFmt w:val="decimal"/>
      <w:lvlText w:val=""/>
      <w:lvlJc w:val="left"/>
    </w:lvl>
    <w:lvl w:ilvl="5" w:tplc="E47AC502">
      <w:numFmt w:val="decimal"/>
      <w:lvlText w:val=""/>
      <w:lvlJc w:val="left"/>
    </w:lvl>
    <w:lvl w:ilvl="6" w:tplc="83C6E614">
      <w:numFmt w:val="decimal"/>
      <w:lvlText w:val=""/>
      <w:lvlJc w:val="left"/>
    </w:lvl>
    <w:lvl w:ilvl="7" w:tplc="2CB0B2B6">
      <w:numFmt w:val="decimal"/>
      <w:lvlText w:val=""/>
      <w:lvlJc w:val="left"/>
    </w:lvl>
    <w:lvl w:ilvl="8" w:tplc="9828C7B6">
      <w:numFmt w:val="decimal"/>
      <w:lvlText w:val=""/>
      <w:lvlJc w:val="left"/>
    </w:lvl>
  </w:abstractNum>
  <w:abstractNum w:abstractNumId="1" w15:restartNumberingAfterBreak="0">
    <w:nsid w:val="632C650A"/>
    <w:multiLevelType w:val="hybridMultilevel"/>
    <w:tmpl w:val="49B65FBC"/>
    <w:lvl w:ilvl="0" w:tplc="27368574" w:tentative="1">
      <w:start w:val="1"/>
      <w:numFmt w:val="bullet"/>
      <w:lvlText w:val="●"/>
      <w:lvlJc w:val="left"/>
      <w:pPr>
        <w:ind w:left="720" w:hanging="360"/>
      </w:pPr>
    </w:lvl>
    <w:lvl w:ilvl="1" w:tplc="25FCA41C" w:tentative="1">
      <w:start w:val="1"/>
      <w:numFmt w:val="bullet"/>
      <w:lvlText w:val="○"/>
      <w:lvlJc w:val="left"/>
      <w:pPr>
        <w:ind w:left="1440" w:hanging="360"/>
      </w:pPr>
    </w:lvl>
    <w:lvl w:ilvl="2" w:tplc="327C0DEA" w:tentative="1">
      <w:start w:val="1"/>
      <w:numFmt w:val="bullet"/>
      <w:lvlText w:val="■"/>
      <w:lvlJc w:val="left"/>
      <w:pPr>
        <w:ind w:left="2160" w:hanging="360"/>
      </w:pPr>
    </w:lvl>
    <w:lvl w:ilvl="3" w:tplc="09A42AEE" w:tentative="1">
      <w:start w:val="1"/>
      <w:numFmt w:val="bullet"/>
      <w:lvlText w:val="●"/>
      <w:lvlJc w:val="left"/>
      <w:pPr>
        <w:ind w:left="2880" w:hanging="360"/>
      </w:pPr>
    </w:lvl>
    <w:lvl w:ilvl="4" w:tplc="5D18F590" w:tentative="1">
      <w:start w:val="1"/>
      <w:numFmt w:val="bullet"/>
      <w:lvlText w:val="○"/>
      <w:lvlJc w:val="left"/>
      <w:pPr>
        <w:ind w:left="3600" w:hanging="360"/>
      </w:pPr>
    </w:lvl>
    <w:lvl w:ilvl="5" w:tplc="45F065B4" w:tentative="1">
      <w:start w:val="1"/>
      <w:numFmt w:val="bullet"/>
      <w:lvlText w:val="■"/>
      <w:lvlJc w:val="left"/>
      <w:pPr>
        <w:ind w:left="4320" w:hanging="360"/>
      </w:pPr>
    </w:lvl>
    <w:lvl w:ilvl="6" w:tplc="28C0C45C" w:tentative="1">
      <w:start w:val="1"/>
      <w:numFmt w:val="bullet"/>
      <w:lvlText w:val="●"/>
      <w:lvlJc w:val="left"/>
      <w:pPr>
        <w:ind w:left="5040" w:hanging="360"/>
      </w:pPr>
    </w:lvl>
    <w:lvl w:ilvl="7" w:tplc="AAE25396" w:tentative="1">
      <w:start w:val="1"/>
      <w:numFmt w:val="bullet"/>
      <w:lvlText w:val="●"/>
      <w:lvlJc w:val="left"/>
      <w:pPr>
        <w:ind w:left="5760" w:hanging="360"/>
      </w:pPr>
    </w:lvl>
    <w:lvl w:ilvl="8" w:tplc="1D78E448" w:tentative="1">
      <w:start w:val="1"/>
      <w:numFmt w:val="bullet"/>
      <w:lvlText w:val="●"/>
      <w:lvlJc w:val="left"/>
      <w:pPr>
        <w:ind w:left="6480" w:hanging="360"/>
      </w:pPr>
    </w:lvl>
  </w:abstractNum>
  <w:abstractNum w:abstractNumId="2" w15:restartNumberingAfterBreak="0">
    <w:nsid w:val="647D62FF"/>
    <w:multiLevelType w:val="hybridMultilevel"/>
    <w:tmpl w:val="4FF6F230"/>
    <w:lvl w:ilvl="0" w:tplc="C5E2F7BA">
      <w:start w:val="1"/>
      <w:numFmt w:val="bullet"/>
      <w:lvlText w:val="•"/>
      <w:lvlJc w:val="left"/>
      <w:pPr>
        <w:ind w:left="720" w:hanging="360"/>
      </w:pPr>
    </w:lvl>
    <w:lvl w:ilvl="1" w:tplc="4C1E82A8">
      <w:numFmt w:val="decimal"/>
      <w:lvlText w:val=""/>
      <w:lvlJc w:val="left"/>
    </w:lvl>
    <w:lvl w:ilvl="2" w:tplc="F6D6FF7E">
      <w:numFmt w:val="decimal"/>
      <w:lvlText w:val=""/>
      <w:lvlJc w:val="left"/>
    </w:lvl>
    <w:lvl w:ilvl="3" w:tplc="21E6BDC6">
      <w:numFmt w:val="decimal"/>
      <w:lvlText w:val=""/>
      <w:lvlJc w:val="left"/>
    </w:lvl>
    <w:lvl w:ilvl="4" w:tplc="0FF6C896">
      <w:numFmt w:val="decimal"/>
      <w:lvlText w:val=""/>
      <w:lvlJc w:val="left"/>
    </w:lvl>
    <w:lvl w:ilvl="5" w:tplc="DA405390">
      <w:numFmt w:val="decimal"/>
      <w:lvlText w:val=""/>
      <w:lvlJc w:val="left"/>
    </w:lvl>
    <w:lvl w:ilvl="6" w:tplc="4F6691B0">
      <w:numFmt w:val="decimal"/>
      <w:lvlText w:val=""/>
      <w:lvlJc w:val="left"/>
    </w:lvl>
    <w:lvl w:ilvl="7" w:tplc="B55ABC54">
      <w:numFmt w:val="decimal"/>
      <w:lvlText w:val=""/>
      <w:lvlJc w:val="left"/>
    </w:lvl>
    <w:lvl w:ilvl="8" w:tplc="9C640EFE">
      <w:numFmt w:val="decimal"/>
      <w:lvlText w:val=""/>
      <w:lvlJc w:val="left"/>
    </w:lvl>
  </w:abstractNum>
  <w:num w:numId="1" w16cid:durableId="1929195176">
    <w:abstractNumId w:val="1"/>
    <w:lvlOverride w:ilvl="0">
      <w:startOverride w:val="1"/>
    </w:lvlOverride>
  </w:num>
  <w:num w:numId="2" w16cid:durableId="21706575">
    <w:abstractNumId w:val="2"/>
    <w:lvlOverride w:ilvl="0">
      <w:startOverride w:val="1"/>
    </w:lvlOverride>
  </w:num>
  <w:num w:numId="3" w16cid:durableId="967593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2D0"/>
    <w:rsid w:val="0020005D"/>
    <w:rsid w:val="00C62043"/>
    <w:rsid w:val="00CE5A94"/>
    <w:rsid w:val="00FE1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752CE"/>
  <w15:docId w15:val="{925538EC-59AD-4504-9D5B-1D0BF3EB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40"/>
      <w:outlineLvl w:val="0"/>
    </w:pPr>
    <w:rPr>
      <w:b/>
      <w:bCs/>
      <w:color w:val="000000"/>
      <w:sz w:val="28"/>
      <w:szCs w:val="28"/>
    </w:rPr>
  </w:style>
  <w:style w:type="paragraph" w:styleId="Heading2">
    <w:name w:val="heading 2"/>
    <w:basedOn w:val="Normal"/>
    <w:next w:val="Normal"/>
    <w:uiPriority w:val="9"/>
    <w:unhideWhenUsed/>
    <w:qFormat/>
    <w:pPr>
      <w:spacing w:before="200" w:after="120"/>
      <w:outlineLvl w:val="1"/>
    </w:pPr>
    <w:rPr>
      <w:b/>
      <w:bCs/>
      <w:color w:val="000000"/>
    </w:rPr>
  </w:style>
  <w:style w:type="paragraph" w:styleId="Heading3">
    <w:name w:val="heading 3"/>
    <w:basedOn w:val="Normal"/>
    <w:next w:val="Normal"/>
    <w:uiPriority w:val="9"/>
    <w:unhideWhenUsed/>
    <w:qFormat/>
    <w:pPr>
      <w:spacing w:before="160" w:after="10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pPr>
      <w:spacing w:before="60" w:after="240"/>
    </w:pPr>
    <w:rPr>
      <w:i/>
      <w:iCs/>
      <w:sz w:val="24"/>
      <w:szCs w:val="24"/>
    </w:rPr>
  </w:style>
  <w:style w:type="paragraph" w:styleId="TOC1">
    <w:name w:val="toc 1"/>
    <w:basedOn w:val="Normal"/>
    <w:next w:val="Normal"/>
    <w:autoRedefine/>
    <w:uiPriority w:val="39"/>
    <w:unhideWhenUsed/>
    <w:rsid w:val="00C62043"/>
    <w:pPr>
      <w:spacing w:after="100"/>
    </w:pPr>
  </w:style>
  <w:style w:type="paragraph" w:styleId="TOC2">
    <w:name w:val="toc 2"/>
    <w:basedOn w:val="Normal"/>
    <w:next w:val="Normal"/>
    <w:autoRedefine/>
    <w:uiPriority w:val="39"/>
    <w:unhideWhenUsed/>
    <w:rsid w:val="00C62043"/>
    <w:pPr>
      <w:spacing w:after="100"/>
      <w:ind w:left="260"/>
    </w:pPr>
  </w:style>
  <w:style w:type="paragraph" w:styleId="TOC3">
    <w:name w:val="toc 3"/>
    <w:basedOn w:val="Normal"/>
    <w:next w:val="Normal"/>
    <w:autoRedefine/>
    <w:uiPriority w:val="39"/>
    <w:unhideWhenUsed/>
    <w:rsid w:val="00C62043"/>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2636</Words>
  <Characters>15026</Characters>
  <Application>Microsoft Office Word</Application>
  <DocSecurity>0</DocSecurity>
  <Lines>125</Lines>
  <Paragraphs>35</Paragraphs>
  <ScaleCrop>false</ScaleCrop>
  <Company/>
  <LinksUpToDate>false</LinksUpToDate>
  <CharactersWithSpaces>17627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IoT số 2</dc:title>
  <dc:creator>Phạm Gia Huy - B23DCAT131</dc:creator>
  <cp:lastModifiedBy>Pham Gia Huy D23AT01</cp:lastModifiedBy>
  <cp:revision>2</cp:revision>
  <dcterms:created xsi:type="dcterms:W3CDTF">2026-10-07T13:19:00Z</dcterms:created>
  <dcterms:modified xsi:type="dcterms:W3CDTF">2026-10-07T13:36:00Z</dcterms:modified>
</cp:coreProperties>
</file>