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E68F7" w14:textId="3916D0DE" w:rsidR="009A3A63" w:rsidRPr="009A3A63" w:rsidRDefault="009A3A63">
      <w:pPr>
        <w:rPr>
          <w:b/>
          <w:bCs/>
          <w:sz w:val="28"/>
          <w:szCs w:val="28"/>
        </w:rPr>
      </w:pPr>
      <w:r w:rsidRPr="009A3A63">
        <w:rPr>
          <w:b/>
          <w:bCs/>
          <w:sz w:val="28"/>
          <w:szCs w:val="28"/>
        </w:rPr>
        <w:t xml:space="preserve">Brief report </w:t>
      </w:r>
      <w:bookmarkStart w:id="0" w:name="_GoBack"/>
      <w:bookmarkEnd w:id="0"/>
    </w:p>
    <w:p w14:paraId="2179E3EA" w14:textId="77777777" w:rsidR="009A3A63" w:rsidRDefault="009A3A63"/>
    <w:p w14:paraId="3B26BC7E" w14:textId="397D92EA" w:rsidR="00C97BE7" w:rsidRDefault="006827A4">
      <w:r>
        <w:t>Missing Values:</w:t>
      </w:r>
    </w:p>
    <w:p w14:paraId="030EC8F2" w14:textId="693F8CE1" w:rsidR="006827A4" w:rsidRDefault="006827A4"/>
    <w:p w14:paraId="460C90F2" w14:textId="6BE03702" w:rsidR="006827A4" w:rsidRDefault="003A3595">
      <w:r>
        <w:rPr>
          <w:noProof/>
        </w:rPr>
        <w:drawing>
          <wp:inline distT="0" distB="0" distL="0" distR="0" wp14:anchorId="13AB4037" wp14:editId="332422FF">
            <wp:extent cx="594360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5"/>
        <w:gridCol w:w="2805"/>
      </w:tblGrid>
      <w:tr w:rsidR="00700886" w14:paraId="51A777D5" w14:textId="77777777" w:rsidTr="00700886">
        <w:trPr>
          <w:trHeight w:val="462"/>
        </w:trPr>
        <w:tc>
          <w:tcPr>
            <w:tcW w:w="2805" w:type="dxa"/>
          </w:tcPr>
          <w:p w14:paraId="3021CD10" w14:textId="77777777" w:rsidR="00700886" w:rsidRPr="00272982" w:rsidRDefault="00700886" w:rsidP="00700886">
            <w:pPr>
              <w:rPr>
                <w:b/>
                <w:bCs/>
              </w:rPr>
            </w:pPr>
            <w:r w:rsidRPr="00272982">
              <w:rPr>
                <w:b/>
                <w:bCs/>
              </w:rPr>
              <w:t>Correlation with Sale Price</w:t>
            </w:r>
          </w:p>
          <w:p w14:paraId="69729A07" w14:textId="77777777" w:rsidR="00700886" w:rsidRDefault="00700886"/>
        </w:tc>
        <w:tc>
          <w:tcPr>
            <w:tcW w:w="2805" w:type="dxa"/>
          </w:tcPr>
          <w:p w14:paraId="6C8BFE4B" w14:textId="77777777" w:rsidR="00700886" w:rsidRDefault="00700886"/>
        </w:tc>
      </w:tr>
      <w:tr w:rsidR="00700886" w14:paraId="09B9156C" w14:textId="77777777" w:rsidTr="00700886">
        <w:trPr>
          <w:trHeight w:val="454"/>
        </w:trPr>
        <w:tc>
          <w:tcPr>
            <w:tcW w:w="2805" w:type="dxa"/>
          </w:tcPr>
          <w:p w14:paraId="20AD187F" w14:textId="76E967EE" w:rsidR="00700886" w:rsidRDefault="00700886">
            <w:proofErr w:type="spellStart"/>
            <w:r>
              <w:t>Sale.Price</w:t>
            </w:r>
            <w:proofErr w:type="spellEnd"/>
            <w:r>
              <w:t xml:space="preserve">           </w:t>
            </w:r>
          </w:p>
        </w:tc>
        <w:tc>
          <w:tcPr>
            <w:tcW w:w="2805" w:type="dxa"/>
          </w:tcPr>
          <w:p w14:paraId="5DC6DD10" w14:textId="77777777" w:rsidR="00700886" w:rsidRDefault="00700886" w:rsidP="00700886">
            <w:r>
              <w:t>1.000000</w:t>
            </w:r>
          </w:p>
          <w:p w14:paraId="2B918C1E" w14:textId="77777777" w:rsidR="00700886" w:rsidRDefault="00700886"/>
        </w:tc>
      </w:tr>
      <w:tr w:rsidR="00700886" w14:paraId="292AF689" w14:textId="77777777" w:rsidTr="00700886">
        <w:trPr>
          <w:trHeight w:val="231"/>
        </w:trPr>
        <w:tc>
          <w:tcPr>
            <w:tcW w:w="2805" w:type="dxa"/>
          </w:tcPr>
          <w:p w14:paraId="1C777E65" w14:textId="79143FFE" w:rsidR="00700886" w:rsidRDefault="00700886">
            <w:r>
              <w:t>Bathrooms</w:t>
            </w:r>
          </w:p>
        </w:tc>
        <w:tc>
          <w:tcPr>
            <w:tcW w:w="2805" w:type="dxa"/>
          </w:tcPr>
          <w:p w14:paraId="2F3897F9" w14:textId="22F9F45E" w:rsidR="00700886" w:rsidRDefault="00700886">
            <w:r>
              <w:t>0.391792</w:t>
            </w:r>
          </w:p>
        </w:tc>
      </w:tr>
      <w:tr w:rsidR="00700886" w14:paraId="2411FE24" w14:textId="77777777" w:rsidTr="00700886">
        <w:trPr>
          <w:trHeight w:val="462"/>
        </w:trPr>
        <w:tc>
          <w:tcPr>
            <w:tcW w:w="2805" w:type="dxa"/>
          </w:tcPr>
          <w:p w14:paraId="7040BFC1" w14:textId="0F18FDF2" w:rsidR="00700886" w:rsidRDefault="00700886">
            <w:proofErr w:type="spellStart"/>
            <w:r>
              <w:t>Floor.Area</w:t>
            </w:r>
            <w:proofErr w:type="spellEnd"/>
            <w:r>
              <w:t xml:space="preserve">           </w:t>
            </w:r>
          </w:p>
        </w:tc>
        <w:tc>
          <w:tcPr>
            <w:tcW w:w="2805" w:type="dxa"/>
          </w:tcPr>
          <w:p w14:paraId="76FD58BD" w14:textId="77777777" w:rsidR="00700886" w:rsidRDefault="00700886" w:rsidP="00700886">
            <w:r>
              <w:t>0.374298</w:t>
            </w:r>
          </w:p>
          <w:p w14:paraId="7F095515" w14:textId="77777777" w:rsidR="00700886" w:rsidRDefault="00700886"/>
        </w:tc>
      </w:tr>
      <w:tr w:rsidR="00700886" w14:paraId="2D1ED822" w14:textId="77777777" w:rsidTr="00700886">
        <w:trPr>
          <w:trHeight w:val="462"/>
        </w:trPr>
        <w:tc>
          <w:tcPr>
            <w:tcW w:w="2805" w:type="dxa"/>
          </w:tcPr>
          <w:p w14:paraId="614F7A20" w14:textId="32A5BF17" w:rsidR="00700886" w:rsidRDefault="00700886">
            <w:r>
              <w:t xml:space="preserve">Bedrooms             </w:t>
            </w:r>
          </w:p>
        </w:tc>
        <w:tc>
          <w:tcPr>
            <w:tcW w:w="2805" w:type="dxa"/>
          </w:tcPr>
          <w:p w14:paraId="7C7488AB" w14:textId="77777777" w:rsidR="00700886" w:rsidRDefault="00700886" w:rsidP="00700886">
            <w:r>
              <w:t>0.120519</w:t>
            </w:r>
          </w:p>
          <w:p w14:paraId="410D0FAB" w14:textId="77777777" w:rsidR="00700886" w:rsidRDefault="00700886"/>
        </w:tc>
      </w:tr>
      <w:tr w:rsidR="00700886" w14:paraId="22CAF40A" w14:textId="77777777" w:rsidTr="00700886">
        <w:trPr>
          <w:trHeight w:val="454"/>
        </w:trPr>
        <w:tc>
          <w:tcPr>
            <w:tcW w:w="2805" w:type="dxa"/>
          </w:tcPr>
          <w:p w14:paraId="13564EFF" w14:textId="0114419A" w:rsidR="00700886" w:rsidRDefault="00700886">
            <w:proofErr w:type="spellStart"/>
            <w:r>
              <w:t>Energy.Efficiency</w:t>
            </w:r>
            <w:proofErr w:type="spellEnd"/>
            <w:r>
              <w:t xml:space="preserve">    </w:t>
            </w:r>
          </w:p>
        </w:tc>
        <w:tc>
          <w:tcPr>
            <w:tcW w:w="2805" w:type="dxa"/>
          </w:tcPr>
          <w:p w14:paraId="1F712F91" w14:textId="77777777" w:rsidR="00700886" w:rsidRDefault="00700886" w:rsidP="00700886">
            <w:r>
              <w:t>0.098610</w:t>
            </w:r>
          </w:p>
          <w:p w14:paraId="71213A6A" w14:textId="77777777" w:rsidR="00700886" w:rsidRDefault="00700886"/>
        </w:tc>
      </w:tr>
      <w:tr w:rsidR="00700886" w14:paraId="0C32351D" w14:textId="77777777" w:rsidTr="00700886">
        <w:trPr>
          <w:trHeight w:val="231"/>
        </w:trPr>
        <w:tc>
          <w:tcPr>
            <w:tcW w:w="2805" w:type="dxa"/>
          </w:tcPr>
          <w:p w14:paraId="5F00DD1A" w14:textId="6CE5AFA6" w:rsidR="00700886" w:rsidRDefault="00700886">
            <w:r>
              <w:t>Receptions</w:t>
            </w:r>
          </w:p>
        </w:tc>
        <w:tc>
          <w:tcPr>
            <w:tcW w:w="2805" w:type="dxa"/>
          </w:tcPr>
          <w:p w14:paraId="3F2F147F" w14:textId="40EE2FBB" w:rsidR="00700886" w:rsidRDefault="00700886">
            <w:r>
              <w:t>0.041388</w:t>
            </w:r>
          </w:p>
        </w:tc>
      </w:tr>
      <w:tr w:rsidR="00700886" w14:paraId="60189284" w14:textId="77777777" w:rsidTr="00700886">
        <w:trPr>
          <w:trHeight w:val="462"/>
        </w:trPr>
        <w:tc>
          <w:tcPr>
            <w:tcW w:w="2805" w:type="dxa"/>
          </w:tcPr>
          <w:p w14:paraId="7D2C5F5D" w14:textId="669B8445" w:rsidR="00700886" w:rsidRDefault="00700886">
            <w:proofErr w:type="spellStart"/>
            <w:r>
              <w:t>Age_House</w:t>
            </w:r>
            <w:proofErr w:type="spellEnd"/>
          </w:p>
        </w:tc>
        <w:tc>
          <w:tcPr>
            <w:tcW w:w="2805" w:type="dxa"/>
          </w:tcPr>
          <w:p w14:paraId="69BB69D7" w14:textId="6B706C6B" w:rsidR="00700886" w:rsidRDefault="00700886" w:rsidP="00700886">
            <w:r>
              <w:t>0.026870</w:t>
            </w:r>
          </w:p>
          <w:p w14:paraId="2A537E14" w14:textId="77777777" w:rsidR="00700886" w:rsidRDefault="00700886"/>
        </w:tc>
      </w:tr>
    </w:tbl>
    <w:p w14:paraId="5B8937F6" w14:textId="3A34B44E" w:rsidR="00272982" w:rsidRDefault="00272982"/>
    <w:p w14:paraId="12F5E94F" w14:textId="0BECC119" w:rsidR="00272982" w:rsidRDefault="00700886">
      <w:r>
        <w:rPr>
          <w:noProof/>
        </w:rPr>
        <w:lastRenderedPageBreak/>
        <w:drawing>
          <wp:inline distT="0" distB="0" distL="0" distR="0" wp14:anchorId="14B88718" wp14:editId="0623613D">
            <wp:extent cx="5703599" cy="4509527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599" cy="45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6098" w14:textId="6284FD65" w:rsidR="00700886" w:rsidRDefault="00700886" w:rsidP="00700886">
      <w:r>
        <w:t xml:space="preserve">            </w:t>
      </w:r>
    </w:p>
    <w:p w14:paraId="0C1446E8" w14:textId="74A033C0" w:rsidR="00700886" w:rsidRDefault="00700886" w:rsidP="00700886">
      <w:r>
        <w:t xml:space="preserve">           </w:t>
      </w:r>
    </w:p>
    <w:p w14:paraId="09C0A23C" w14:textId="3E1C9131" w:rsidR="00272982" w:rsidRDefault="00272982" w:rsidP="00272982"/>
    <w:p w14:paraId="68FAE3E2" w14:textId="7C054232" w:rsidR="00272982" w:rsidRDefault="00272982" w:rsidP="00272982"/>
    <w:p w14:paraId="70C963FC" w14:textId="790DA312" w:rsidR="00272982" w:rsidRDefault="00272982" w:rsidP="00272982"/>
    <w:p w14:paraId="1B35D25E" w14:textId="7AD4181E" w:rsidR="00272982" w:rsidRDefault="00272982" w:rsidP="00272982"/>
    <w:p w14:paraId="35AE2B0A" w14:textId="75B5E716" w:rsidR="00272982" w:rsidRDefault="00272982" w:rsidP="00272982"/>
    <w:p w14:paraId="5E6F29A2" w14:textId="699D0264" w:rsidR="00272982" w:rsidRDefault="00272982" w:rsidP="00272982"/>
    <w:p w14:paraId="27AFEBA7" w14:textId="77777777" w:rsidR="00700886" w:rsidRDefault="00700886" w:rsidP="00272982"/>
    <w:p w14:paraId="7503786E" w14:textId="77777777" w:rsidR="00700886" w:rsidRDefault="00700886" w:rsidP="00272982"/>
    <w:p w14:paraId="4CF55BD5" w14:textId="77777777" w:rsidR="00700886" w:rsidRDefault="00700886" w:rsidP="00272982"/>
    <w:p w14:paraId="14AF626D" w14:textId="77777777" w:rsidR="00700886" w:rsidRDefault="00700886" w:rsidP="00272982"/>
    <w:p w14:paraId="1AD7A363" w14:textId="77777777" w:rsidR="00700886" w:rsidRDefault="00700886" w:rsidP="00272982"/>
    <w:p w14:paraId="7E75D722" w14:textId="750BBFF1" w:rsidR="00272982" w:rsidRPr="00700886" w:rsidRDefault="00700886" w:rsidP="00272982">
      <w:pPr>
        <w:rPr>
          <w:sz w:val="28"/>
          <w:szCs w:val="28"/>
        </w:rPr>
      </w:pPr>
      <w:r w:rsidRPr="00700886">
        <w:rPr>
          <w:sz w:val="28"/>
          <w:szCs w:val="28"/>
        </w:rPr>
        <w:lastRenderedPageBreak/>
        <w:t>Below we can spot an outlier (&gt;8 bathrooms with low price</w:t>
      </w:r>
      <w:r>
        <w:rPr>
          <w:sz w:val="28"/>
          <w:szCs w:val="28"/>
        </w:rPr>
        <w:t xml:space="preserve"> and floor area&gt; 1400</w:t>
      </w:r>
      <w:r w:rsidRPr="00700886">
        <w:rPr>
          <w:sz w:val="28"/>
          <w:szCs w:val="28"/>
        </w:rPr>
        <w:t>). We will exclude this observation.</w:t>
      </w:r>
    </w:p>
    <w:p w14:paraId="053B05F3" w14:textId="0F9B1A69" w:rsidR="00272982" w:rsidRDefault="00272982" w:rsidP="00272982">
      <w:r>
        <w:rPr>
          <w:noProof/>
        </w:rPr>
        <w:drawing>
          <wp:inline distT="0" distB="0" distL="0" distR="0" wp14:anchorId="454AFD0F" wp14:editId="68DB0D4D">
            <wp:extent cx="5258998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99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0574" w14:textId="03B75C0D" w:rsidR="00E519E8" w:rsidRDefault="00E519E8" w:rsidP="00272982">
      <w:r>
        <w:rPr>
          <w:noProof/>
        </w:rPr>
        <w:drawing>
          <wp:inline distT="0" distB="0" distL="0" distR="0" wp14:anchorId="10D5E671" wp14:editId="78F63252">
            <wp:extent cx="5258998" cy="353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99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8D73" w14:textId="5ECF86BF" w:rsidR="00D837DA" w:rsidRDefault="00D837DA" w:rsidP="00272982"/>
    <w:p w14:paraId="49CC4F09" w14:textId="77777777" w:rsidR="00B90320" w:rsidRPr="00B90320" w:rsidRDefault="00B90320" w:rsidP="00B903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r w:rsidRPr="00B90320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RandomForestRegressor</w:t>
      </w:r>
      <w:proofErr w:type="spellEnd"/>
      <w:r w:rsidRPr="00B90320">
        <w:rPr>
          <w:rFonts w:ascii="Courier New" w:eastAsia="Times New Roman" w:hAnsi="Courier New" w:cs="Courier New"/>
          <w:color w:val="111111"/>
          <w:sz w:val="20"/>
          <w:szCs w:val="20"/>
        </w:rPr>
        <w:br/>
        <w:t>score on training 0.9702467713315022</w:t>
      </w:r>
    </w:p>
    <w:p w14:paraId="0CF3B771" w14:textId="3E00F9D1" w:rsidR="00B90320" w:rsidRPr="00B90320" w:rsidRDefault="00B90320" w:rsidP="00B903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90320">
        <w:rPr>
          <w:rFonts w:ascii="Courier New" w:eastAsia="Times New Roman" w:hAnsi="Courier New" w:cs="Courier New"/>
          <w:color w:val="111111"/>
          <w:sz w:val="20"/>
          <w:szCs w:val="20"/>
        </w:rPr>
        <w:t>r2 score 0.8298114778770391</w:t>
      </w:r>
    </w:p>
    <w:p w14:paraId="51444952" w14:textId="77777777" w:rsidR="00B90320" w:rsidRPr="00B90320" w:rsidRDefault="00B90320" w:rsidP="00B903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r w:rsidRPr="00B90320">
        <w:rPr>
          <w:rFonts w:ascii="Courier New" w:eastAsia="Times New Roman" w:hAnsi="Courier New" w:cs="Courier New"/>
          <w:color w:val="111111"/>
          <w:sz w:val="20"/>
          <w:szCs w:val="20"/>
        </w:rPr>
        <w:t>DecisionTreeRegressor</w:t>
      </w:r>
      <w:proofErr w:type="spellEnd"/>
      <w:r w:rsidRPr="00B90320">
        <w:rPr>
          <w:rFonts w:ascii="Courier New" w:eastAsia="Times New Roman" w:hAnsi="Courier New" w:cs="Courier New"/>
          <w:color w:val="111111"/>
          <w:sz w:val="20"/>
          <w:szCs w:val="20"/>
        </w:rPr>
        <w:br/>
        <w:t>score on training 0.8980497514751571</w:t>
      </w:r>
    </w:p>
    <w:p w14:paraId="19EF30DE" w14:textId="77777777" w:rsidR="00B90320" w:rsidRDefault="00B90320" w:rsidP="00B903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90320">
        <w:rPr>
          <w:rFonts w:ascii="Courier New" w:eastAsia="Times New Roman" w:hAnsi="Courier New" w:cs="Courier New"/>
          <w:color w:val="111111"/>
          <w:sz w:val="20"/>
          <w:szCs w:val="20"/>
        </w:rPr>
        <w:t>r2 score 0.7221319408792443</w:t>
      </w:r>
    </w:p>
    <w:p w14:paraId="58D4799D" w14:textId="77777777" w:rsidR="00B90320" w:rsidRPr="00B90320" w:rsidRDefault="00B90320" w:rsidP="00B903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r w:rsidRPr="00B90320">
        <w:rPr>
          <w:rFonts w:ascii="Courier New" w:eastAsia="Times New Roman" w:hAnsi="Courier New" w:cs="Courier New"/>
          <w:color w:val="111111"/>
          <w:sz w:val="20"/>
          <w:szCs w:val="20"/>
        </w:rPr>
        <w:t>GradientBoostingRegressor</w:t>
      </w:r>
      <w:proofErr w:type="spellEnd"/>
      <w:r w:rsidRPr="00B90320">
        <w:rPr>
          <w:rFonts w:ascii="Courier New" w:eastAsia="Times New Roman" w:hAnsi="Courier New" w:cs="Courier New"/>
          <w:color w:val="111111"/>
          <w:sz w:val="20"/>
          <w:szCs w:val="20"/>
        </w:rPr>
        <w:br/>
        <w:t>score on training 0.995867519551433</w:t>
      </w:r>
    </w:p>
    <w:p w14:paraId="428E2B39" w14:textId="40ADA578" w:rsidR="00931C91" w:rsidRPr="00B90320" w:rsidRDefault="00B90320" w:rsidP="00B9032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B90320">
        <w:rPr>
          <w:rFonts w:ascii="Courier New" w:eastAsia="Times New Roman" w:hAnsi="Courier New" w:cs="Courier New"/>
          <w:color w:val="111111"/>
          <w:sz w:val="20"/>
          <w:szCs w:val="20"/>
        </w:rPr>
        <w:t>r2 score 0.8045841836418807</w:t>
      </w:r>
    </w:p>
    <w:p w14:paraId="6BEE4A1E" w14:textId="0CFD769E" w:rsidR="00931C91" w:rsidRDefault="00700886" w:rsidP="00C91C4B">
      <w:r>
        <w:rPr>
          <w:noProof/>
        </w:rPr>
        <w:drawing>
          <wp:inline distT="0" distB="0" distL="0" distR="0" wp14:anchorId="72BC53DA" wp14:editId="71C826AC">
            <wp:extent cx="5943600" cy="40557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A4"/>
    <w:rsid w:val="000C50A1"/>
    <w:rsid w:val="001F6E39"/>
    <w:rsid w:val="00247C8B"/>
    <w:rsid w:val="00272982"/>
    <w:rsid w:val="003A3595"/>
    <w:rsid w:val="004D6165"/>
    <w:rsid w:val="006827A4"/>
    <w:rsid w:val="00700886"/>
    <w:rsid w:val="00931C91"/>
    <w:rsid w:val="009A3A63"/>
    <w:rsid w:val="00A77D18"/>
    <w:rsid w:val="00B90320"/>
    <w:rsid w:val="00C91C4B"/>
    <w:rsid w:val="00C97BE7"/>
    <w:rsid w:val="00D837DA"/>
    <w:rsid w:val="00E057D0"/>
    <w:rsid w:val="00E5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4653"/>
  <w15:chartTrackingRefBased/>
  <w15:docId w15:val="{D6236916-ED1B-49DF-98F8-0B8F2C72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</dc:creator>
  <cp:keywords/>
  <dc:description/>
  <cp:lastModifiedBy>konstantinos</cp:lastModifiedBy>
  <cp:revision>3</cp:revision>
  <dcterms:created xsi:type="dcterms:W3CDTF">2020-02-02T20:53:00Z</dcterms:created>
  <dcterms:modified xsi:type="dcterms:W3CDTF">2020-02-02T21:01:00Z</dcterms:modified>
</cp:coreProperties>
</file>