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79"/>
          <w:sz w:val="40"/>
          <w:szCs w:val="40"/>
        </w:rPr>
        <w:t xml:space="preserve">CHARISHMA KONDAKA</w:t>
      </w:r>
    </w:p>
    <w:p>
      <w:pPr>
        <w:spacing w:after="200"/>
        <w:jc w:val="center"/>
      </w:pPr>
      <w:r>
        <w:rPr>
          <w:sz w:val="18"/>
          <w:szCs w:val="18"/>
        </w:rPr>
        <w:t xml:space="preserve">9063972826  |  kondakacharishma249@gmail.com  |  linkedin.com/in/kondaka-charishma-377b25318</w:t>
      </w:r>
    </w:p>
    <w:p>
      <w:pPr>
        <w:pStyle w:val="Heading1"/>
      </w:pPr>
      <w:r>
        <w:t xml:space="preserve">PROFESSIONAL SUMMARY</w:t>
      </w:r>
    </w:p>
    <w:p>
      <w:pPr>
        <w:spacing w:after="160"/>
      </w:pPr>
      <w:r>
        <w:t xml:space="preserve">Detail-oriented Computer Science student specializing in Cybersecurity, Network Security, and Vulnerability Assessment, with hands-on experience building full-stack security platforms. Skilled in Python and web application security, with practical exposure to vulnerability scanning, CVSS-based risk assessment, scan monitoring, and remediation tracking. Strong communicator and team leader with experience presenting security findings and coordinating technical projects, seeking to apply analytical and problem-solving skills as a Cybersecurity Analyst.</w:t>
      </w:r>
    </w:p>
    <w:p>
      <w:pPr>
        <w:pStyle w:val="Heading1"/>
      </w:pPr>
      <w:r>
        <w:t xml:space="preserve">SKILLS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Programming Languages: Python, Java, 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Cybersecurity: Network Security, Web Application Security, Vulnerability Assessment, Risk Assessment (CVSS-based), OWASP Top 10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Security Practices: Penetration Testing, Security Header Validation, Default Credential Detection, Directory Exposure Scanning, Remediation Tracking, Security Dashboards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CS Core: DBMS, Software Engineering, OOPS Concepts, Problem Solving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Frontend/Backend: HTML, CSS, JavaScript, React, MySQL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Professional: Communication, Teamwork, Adaptability, Quick Learner</w:t>
      </w:r>
    </w:p>
    <w:p>
      <w:pPr>
        <w:pStyle w:val="Heading1"/>
      </w:pPr>
      <w:r>
        <w:t xml:space="preserve">EXPERIENCE</w:t>
      </w:r>
    </w:p>
    <w:p>
      <w:pPr>
        <w:spacing w:after="20" w:before="100"/>
      </w:pPr>
      <w:r>
        <w:rPr>
          <w:b/>
          <w:bCs/>
        </w:rPr>
        <w:t xml:space="preserve">Full Stack Development Intern (Python)</w:t>
      </w:r>
      <w:r>
        <w:rPr>
          <w:i/>
          <w:iCs/>
        </w:rPr>
        <w:t xml:space="preserve">  —  Datavalley India Pvt. Ltd., Visakhapatnam</w:t>
      </w:r>
      <w:r>
        <w:rPr>
          <w:i/>
          <w:iCs/>
          <w:sz w:val="18"/>
          <w:szCs w:val="18"/>
        </w:rPr>
        <w:t xml:space="preserve">    (Jun 2025 – Jul 2025)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Learned and applied fundamentals of full stack development using Python, gaining basic knowledge of frontend and backend development concepts.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Enhanced understanding of real-world software development practices through hands-on project work.</w:t>
      </w:r>
    </w:p>
    <w:p>
      <w:pPr>
        <w:pStyle w:val="Heading1"/>
      </w:pPr>
      <w:r>
        <w:t xml:space="preserve">PROJECTS</w:t>
      </w:r>
    </w:p>
    <w:p>
      <w:pPr>
        <w:spacing w:after="20" w:before="120"/>
      </w:pPr>
      <w:r>
        <w:rPr>
          <w:b/>
          <w:bCs/>
        </w:rPr>
        <w:t xml:space="preserve">MetatronX – Cybersecurity Operations Platform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Developed a full-stack cybersecurity platform with JWT authentication, asset management, and vulnerability tracking, supporting network security monitoring.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Implemented scan monitoring, CVSS-based risk assessment, remediation tracking, and security dashboards to analyze and document security findings.</w:t>
      </w:r>
    </w:p>
    <w:p>
      <w:pPr>
        <w:spacing w:after="20" w:before="120"/>
      </w:pPr>
      <w:r>
        <w:rPr>
          <w:b/>
          <w:bCs/>
        </w:rPr>
        <w:t xml:space="preserve">Web Vulnerability Scanner / Secure Web Vulnerability Scanner Using Metasploit Framework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Developed a full-stack web vulnerability scanner with secure user authentication and role-based access control to perform vulnerability assessments.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Implemented multiple security testing modules including default credential detection, security header validation, and directory exposure scanning to assist in penetration testing and recommend security improvements.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Built a web-based scanner to identify common website security issues, including authentication flaws, HTTPS usage, and insecure configurations; published findings as “Secure Web Vulnerability Scanner Using Metasploit Framework” (2026).</w:t>
      </w:r>
    </w:p>
    <w:p>
      <w:pPr>
        <w:spacing w:after="20" w:before="120"/>
      </w:pPr>
      <w:r>
        <w:rPr>
          <w:b/>
          <w:bCs/>
        </w:rPr>
        <w:t xml:space="preserve">Skill to Industry Gap Detector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Developed a web-based platform to identify skill gaps between users' current skills and industry requirements using React.js, JavaScript, HTML, and CSS.</w:t>
      </w:r>
    </w:p>
    <w:p>
      <w:pPr>
        <w:pStyle w:val="Heading1"/>
      </w:pPr>
      <w:r>
        <w:t xml:space="preserve">EDUCATION</w:t>
      </w:r>
    </w:p>
    <w:p>
      <w:pPr>
        <w:spacing w:after="20" w:before="80"/>
      </w:pPr>
      <w:r>
        <w:rPr>
          <w:b/>
          <w:bCs/>
        </w:rPr>
        <w:t xml:space="preserve">Bachelor of Technology in Information Technology</w:t>
      </w:r>
      <w:r>
        <w:rPr>
          <w:i/>
          <w:iCs/>
        </w:rPr>
        <w:t xml:space="preserve">  —  GMR Institute of Technology, Rajam</w:t>
      </w:r>
      <w:r>
        <w:rPr>
          <w:i/>
          <w:iCs/>
          <w:sz w:val="18"/>
          <w:szCs w:val="18"/>
        </w:rPr>
        <w:t xml:space="preserve">    (2024 – 2027)</w:t>
      </w:r>
      <w:r>
        <w:rPr>
          <w:sz w:val="18"/>
          <w:szCs w:val="18"/>
        </w:rPr>
        <w:t xml:space="preserve">    CGPA: 9.12</w:t>
      </w:r>
    </w:p>
    <w:p>
      <w:pPr>
        <w:spacing w:after="20" w:before="80"/>
      </w:pPr>
      <w:r>
        <w:rPr>
          <w:b/>
          <w:bCs/>
        </w:rPr>
        <w:t xml:space="preserve">Diploma in Computer Engineering</w:t>
      </w:r>
      <w:r>
        <w:rPr>
          <w:i/>
          <w:iCs/>
        </w:rPr>
        <w:t xml:space="preserve">  —  Govt Polytechnic for Women, Nellore</w:t>
      </w:r>
      <w:r>
        <w:rPr>
          <w:i/>
          <w:iCs/>
          <w:sz w:val="18"/>
          <w:szCs w:val="18"/>
        </w:rPr>
        <w:t xml:space="preserve">    (2020 – 2023)</w:t>
      </w:r>
      <w:r>
        <w:rPr>
          <w:sz w:val="18"/>
          <w:szCs w:val="18"/>
        </w:rPr>
        <w:t xml:space="preserve">    CGPA: 8.45</w:t>
      </w:r>
    </w:p>
    <w:p>
      <w:pPr>
        <w:pStyle w:val="Heading1"/>
      </w:pPr>
      <w: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Ethical Hacking Gateway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Microsoft SOC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AWS Cloud Foundations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Micro Certification – Welcome to ServiceNow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Internship Certificate – Full Stack Development using Python</w:t>
      </w:r>
    </w:p>
    <w:p>
      <w:pPr>
        <w:pStyle w:val="Heading1"/>
      </w:pPr>
      <w:r>
        <w:t xml:space="preserve">ACHIEVEMENTS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Published research paper: “Secure Web Vulnerability Scanner Using Metasploit Framework” (2026).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Chair Person, ACMW Student Chapter, GMRIT (May 2026 – May 2027) — demonstrating leadership and communication skills.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2"/>
      </w:pBdr>
      <w:spacing w:after="100" w:before="220"/>
      <w:outlineLvl w:val="0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2026-06-30T12:59:44.393Z</dcterms:created>
  <dcterms:modified xsi:type="dcterms:W3CDTF">2026-06-30T12:59:44.393Z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