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TNSDC_NM_ENGG –Google Cloud Generative AI Track</w:t>
        <w:br w:type="textWrapping"/>
        <w:t xml:space="preserve">Mandatory Student Activities</w:t>
      </w:r>
    </w:p>
    <w:p w:rsidR="00000000" w:rsidDel="00000000" w:rsidP="00000000" w:rsidRDefault="00000000" w:rsidRPr="00000000" w14:paraId="00000002">
      <w:pPr>
        <w:rPr/>
      </w:pPr>
      <w:r w:rsidDel="00000000" w:rsidR="00000000" w:rsidRPr="00000000">
        <w:rPr>
          <w:rtl w:val="0"/>
        </w:rPr>
        <w:t xml:space="preserve">Greetings from SmartBridge!</w:t>
      </w:r>
    </w:p>
    <w:p w:rsidR="00000000" w:rsidDel="00000000" w:rsidP="00000000" w:rsidRDefault="00000000" w:rsidRPr="00000000" w14:paraId="00000003">
      <w:pPr>
        <w:rPr>
          <w:b w:val="1"/>
          <w:bCs w:val="1"/>
        </w:rPr>
      </w:pPr>
      <w:r w:rsidDel="00000000" w:rsidR="00000000" w:rsidRPr="00000000">
        <w:rPr>
          <w:rtl w:val="0"/>
        </w:rPr>
        <w:t xml:space="preserve">All students are requested to complete the below mandatory activities within the given timeline. These activities are important to complete the Core Technology Track and proceed smoothly with Project Development under the TNSDC – Vetri Thiran Payirchi Thittam.</w:t>
        <w:br w:type="textWrapping"/>
        <w:br w:type="textWrapping"/>
        <w:t xml:space="preserve">📲 </w:t>
      </w:r>
      <w:r w:rsidDel="00000000" w:rsidR="00000000" w:rsidRPr="00000000">
        <w:rPr>
          <w:b w:val="1"/>
          <w:bCs w:val="1"/>
          <w:rtl w:val="0"/>
        </w:rPr>
        <w:t xml:space="preserve">Download My Skill Wallet Mobile App:</w:t>
      </w:r>
    </w:p>
    <w:p w:rsidR="00000000" w:rsidDel="00000000" w:rsidP="00000000" w:rsidRDefault="00000000" w:rsidRPr="00000000" w14:paraId="00000004">
      <w:pPr>
        <w:spacing w:after="200" w:line="276" w:lineRule="auto"/>
        <w:rPr/>
      </w:pPr>
      <w:hyperlink r:id="rId6">
        <w:r w:rsidDel="00000000" w:rsidR="00000000" w:rsidRPr="00000000">
          <w:rPr>
            <w:color w:val="1155cc"/>
            <w:u w:val="single"/>
            <w:rtl w:val="0"/>
          </w:rPr>
          <w:t xml:space="preserve">Android</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iOS</w:t>
        </w:r>
      </w:hyperlink>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Activity 1 – Account Creation</w:t>
      </w:r>
    </w:p>
    <w:p w:rsidR="00000000" w:rsidDel="00000000" w:rsidP="00000000" w:rsidRDefault="00000000" w:rsidRPr="00000000" w14:paraId="00000006">
      <w:pPr>
        <w:rPr/>
      </w:pPr>
      <w:r w:rsidDel="00000000" w:rsidR="00000000" w:rsidRPr="00000000">
        <w:rPr>
          <w:b w:val="1"/>
          <w:bCs w:val="1"/>
          <w:rtl w:val="0"/>
        </w:rPr>
        <w:t xml:space="preserve">1. NASSCOM FutureSkills Prime (FSP) – Registration (Takes 2–3 minutes)</w:t>
      </w:r>
      <w:r w:rsidDel="00000000" w:rsidR="00000000" w:rsidRPr="00000000">
        <w:rPr>
          <w:rtl w:val="0"/>
        </w:rPr>
        <w:br w:type="textWrapping"/>
      </w:r>
      <w:hyperlink r:id="rId9">
        <w:r w:rsidDel="00000000" w:rsidR="00000000" w:rsidRPr="00000000">
          <w:rPr>
            <w:color w:val="1155cc"/>
            <w:u w:val="single"/>
            <w:rtl w:val="0"/>
          </w:rPr>
          <w:t xml:space="preserve">https://www.futureskillsprime.in/journey/daf-stem/</w:t>
        </w:r>
      </w:hyperlink>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Reference Guide</w:t>
      </w:r>
      <w:r w:rsidDel="00000000" w:rsidR="00000000" w:rsidRPr="00000000">
        <w:rPr>
          <w:rtl w:val="0"/>
        </w:rPr>
        <w:br w:type="textWrapping"/>
      </w:r>
      <w:hyperlink r:id="rId10">
        <w:r w:rsidDel="00000000" w:rsidR="00000000" w:rsidRPr="00000000">
          <w:rPr>
            <w:color w:val="1155cc"/>
            <w:u w:val="single"/>
            <w:rtl w:val="0"/>
          </w:rPr>
          <w:t xml:space="preserve">https://youtu.be/cuYMiemBEII</w:t>
        </w:r>
      </w:hyperlink>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2. ServiceNow University (SNU) – Registration (Takes 2–3 minutes)</w:t>
      </w:r>
      <w:r w:rsidDel="00000000" w:rsidR="00000000" w:rsidRPr="00000000">
        <w:rPr>
          <w:rtl w:val="0"/>
        </w:rPr>
        <w:br w:type="textWrapping"/>
      </w:r>
      <w:hyperlink r:id="rId11">
        <w:r w:rsidDel="00000000" w:rsidR="00000000" w:rsidRPr="00000000">
          <w:rPr>
            <w:color w:val="1155cc"/>
            <w:u w:val="single"/>
            <w:rtl w:val="0"/>
          </w:rPr>
          <w:t xml:space="preserve">https://learning.servicenow.com/now/lxp/home</w:t>
        </w:r>
      </w:hyperlink>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Reference Guide</w:t>
      </w:r>
      <w:r w:rsidDel="00000000" w:rsidR="00000000" w:rsidRPr="00000000">
        <w:rPr>
          <w:rtl w:val="0"/>
        </w:rPr>
        <w:br w:type="textWrapping"/>
      </w:r>
      <w:hyperlink r:id="rId12">
        <w:r w:rsidDel="00000000" w:rsidR="00000000" w:rsidRPr="00000000">
          <w:rPr>
            <w:color w:val="1155cc"/>
            <w:u w:val="single"/>
            <w:rtl w:val="0"/>
          </w:rPr>
          <w:t xml:space="preserve">https://youtu.be/dXEI4-8f88E</w:t>
        </w:r>
      </w:hyperlink>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3. Google Cloud Skills Boost – Registration (Takes 2–3 minutes)</w:t>
      </w:r>
      <w:r w:rsidDel="00000000" w:rsidR="00000000" w:rsidRPr="00000000">
        <w:rPr>
          <w:rtl w:val="0"/>
        </w:rPr>
        <w:br w:type="textWrapping"/>
      </w:r>
      <w:hyperlink r:id="rId13">
        <w:r w:rsidDel="00000000" w:rsidR="00000000" w:rsidRPr="00000000">
          <w:rPr>
            <w:color w:val="1155cc"/>
            <w:u w:val="single"/>
            <w:rtl w:val="0"/>
          </w:rPr>
          <w:t xml:space="preserve">https://www.skills.google/</w:t>
        </w:r>
      </w:hyperlink>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English Reference Guide</w:t>
      </w:r>
      <w:r w:rsidDel="00000000" w:rsidR="00000000" w:rsidRPr="00000000">
        <w:rPr>
          <w:rtl w:val="0"/>
        </w:rPr>
        <w:br w:type="textWrapping"/>
      </w:r>
      <w:hyperlink r:id="rId14">
        <w:r w:rsidDel="00000000" w:rsidR="00000000" w:rsidRPr="00000000">
          <w:rPr>
            <w:color w:val="1155cc"/>
            <w:u w:val="single"/>
            <w:rtl w:val="0"/>
          </w:rPr>
          <w:t xml:space="preserve">https://youtu.be/S2meAEf7YKs</w:t>
        </w:r>
      </w:hyperlink>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Tamil Reference Guide</w:t>
      </w:r>
      <w:r w:rsidDel="00000000" w:rsidR="00000000" w:rsidRPr="00000000">
        <w:rPr>
          <w:rtl w:val="0"/>
        </w:rPr>
        <w:br w:type="textWrapping"/>
      </w:r>
      <w:hyperlink r:id="rId15">
        <w:r w:rsidDel="00000000" w:rsidR="00000000" w:rsidRPr="00000000">
          <w:rPr>
            <w:color w:val="1155cc"/>
            <w:u w:val="single"/>
            <w:rtl w:val="0"/>
          </w:rPr>
          <w:t xml:space="preserve">https://youtu.be/1eJ7jO8-lgM</w:t>
        </w:r>
      </w:hyperlink>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4. Salesforce Trailhead (Takes 2–3 minutes)</w:t>
      </w:r>
    </w:p>
    <w:p w:rsidR="00000000" w:rsidDel="00000000" w:rsidP="00000000" w:rsidRDefault="00000000" w:rsidRPr="00000000" w14:paraId="0000000E">
      <w:pPr>
        <w:rPr>
          <w:b w:val="1"/>
          <w:bCs w:val="1"/>
        </w:rPr>
      </w:pPr>
      <w:r w:rsidDel="00000000" w:rsidR="00000000" w:rsidRPr="00000000">
        <w:rPr>
          <w:b w:val="1"/>
          <w:bCs w:val="1"/>
          <w:rtl w:val="0"/>
        </w:rPr>
        <w:t xml:space="preserve">Course Link:</w:t>
      </w:r>
    </w:p>
    <w:p w:rsidR="00000000" w:rsidDel="00000000" w:rsidP="00000000" w:rsidRDefault="00000000" w:rsidRPr="00000000" w14:paraId="0000000F">
      <w:pPr>
        <w:rPr>
          <w:color w:val="3c78d8"/>
          <w:u w:val="single"/>
        </w:rPr>
      </w:pPr>
      <w:r w:rsidDel="00000000" w:rsidR="00000000" w:rsidRPr="00000000">
        <w:rPr>
          <w:color w:val="3c78d8"/>
          <w:u w:val="single"/>
          <w:rtl w:val="0"/>
        </w:rPr>
        <w:t xml:space="preserve">https://trailhead.salesforce.com/content/learn/trails/become-an-agentblazer-champion-2026</w:t>
      </w:r>
    </w:p>
    <w:p w:rsidR="00000000" w:rsidDel="00000000" w:rsidP="00000000" w:rsidRDefault="00000000" w:rsidRPr="00000000" w14:paraId="00000010">
      <w:pPr>
        <w:rPr>
          <w:color w:val="3c78d8"/>
          <w:u w:val="single"/>
        </w:rPr>
      </w:pPr>
      <w:r w:rsidDel="00000000" w:rsidR="00000000" w:rsidRPr="00000000">
        <w:rPr>
          <w:b w:val="1"/>
          <w:bCs w:val="1"/>
          <w:rtl w:val="0"/>
        </w:rPr>
        <w:t xml:space="preserve">Reference Guide: </w:t>
      </w:r>
      <w:r w:rsidDel="00000000" w:rsidR="00000000" w:rsidRPr="00000000">
        <w:rPr>
          <w:color w:val="3c78d8"/>
          <w:u w:val="single"/>
          <w:rtl w:val="0"/>
        </w:rPr>
        <w:t xml:space="preserve">https://drive.google.com/file/d/1ZP8_BzsOGEoYToGBuJEluPHUevuDxmhV/view?usp=sharing</w:t>
      </w:r>
    </w:p>
    <w:p w:rsidR="00000000" w:rsidDel="00000000" w:rsidP="00000000" w:rsidRDefault="00000000" w:rsidRPr="00000000" w14:paraId="00000011">
      <w:pPr>
        <w:rPr/>
      </w:pPr>
      <w:r w:rsidDel="00000000" w:rsidR="00000000" w:rsidRPr="00000000">
        <w:rPr>
          <w:b w:val="1"/>
          <w:bCs w:val="1"/>
          <w:rtl w:val="0"/>
        </w:rPr>
        <w:t xml:space="preserve">5. Join the Student Community</w:t>
      </w:r>
      <w:r w:rsidDel="00000000" w:rsidR="00000000" w:rsidRPr="00000000">
        <w:rPr>
          <w:rtl w:val="0"/>
        </w:rPr>
        <w:br w:type="textWrapping"/>
      </w:r>
      <w:hyperlink r:id="rId16">
        <w:r w:rsidDel="00000000" w:rsidR="00000000" w:rsidRPr="00000000">
          <w:rPr>
            <w:color w:val="1155cc"/>
            <w:u w:val="single"/>
            <w:rtl w:val="0"/>
          </w:rPr>
          <w:t xml:space="preserve">https://trailhead.salesforce.com/trailblazer-community/groups/0F9KX000000irs80AA</w:t>
        </w:r>
      </w:hyperlink>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Activity 2 – Mandatory Learning Activities</w:t>
      </w:r>
    </w:p>
    <w:p w:rsidR="00000000" w:rsidDel="00000000" w:rsidP="00000000" w:rsidRDefault="00000000" w:rsidRPr="00000000" w14:paraId="00000013">
      <w:pPr>
        <w:rPr/>
      </w:pPr>
      <w:r w:rsidDel="00000000" w:rsidR="00000000" w:rsidRPr="00000000">
        <w:rPr>
          <w:b w:val="1"/>
          <w:bCs w:val="1"/>
          <w:rtl w:val="0"/>
        </w:rPr>
        <w:t xml:space="preserve">1. Beginner: Introduction to Generative AI – 2–3 hours</w:t>
      </w:r>
      <w:r w:rsidDel="00000000" w:rsidR="00000000" w:rsidRPr="00000000">
        <w:rPr>
          <w:rtl w:val="0"/>
        </w:rPr>
        <w:br w:type="textWrapping"/>
      </w:r>
      <w:hyperlink r:id="rId17">
        <w:r w:rsidDel="00000000" w:rsidR="00000000" w:rsidRPr="00000000">
          <w:rPr>
            <w:color w:val="1155cc"/>
            <w:u w:val="single"/>
            <w:rtl w:val="0"/>
          </w:rPr>
          <w:t xml:space="preserve">https://www.cloudskillsboost.google/paths/118</w:t>
        </w:r>
      </w:hyperlink>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English Reference Playlist</w:t>
      </w:r>
      <w:r w:rsidDel="00000000" w:rsidR="00000000" w:rsidRPr="00000000">
        <w:rPr>
          <w:rtl w:val="0"/>
        </w:rPr>
        <w:br w:type="textWrapping"/>
      </w:r>
      <w:hyperlink r:id="rId18">
        <w:r w:rsidDel="00000000" w:rsidR="00000000" w:rsidRPr="00000000">
          <w:rPr>
            <w:color w:val="1155cc"/>
            <w:u w:val="single"/>
            <w:rtl w:val="0"/>
          </w:rPr>
          <w:t xml:space="preserve">https://www.youtube.com/playlist?list=PLHzNxijLRang</w:t>
        </w:r>
      </w:hyperlink>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Tamil Reference Playlist</w:t>
      </w:r>
      <w:r w:rsidDel="00000000" w:rsidR="00000000" w:rsidRPr="00000000">
        <w:rPr>
          <w:rtl w:val="0"/>
        </w:rPr>
        <w:br w:type="textWrapping"/>
      </w:r>
      <w:hyperlink r:id="rId19">
        <w:r w:rsidDel="00000000" w:rsidR="00000000" w:rsidRPr="00000000">
          <w:rPr>
            <w:color w:val="1155cc"/>
            <w:u w:val="single"/>
            <w:rtl w:val="0"/>
          </w:rPr>
          <w:t xml:space="preserve">https://www.youtube.com/playlist?list=PLI_bKJ18npUo</w:t>
        </w:r>
      </w:hyperlink>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APAC Membership Form – Filling Form is mandatory</w:t>
      </w:r>
      <w:r w:rsidDel="00000000" w:rsidR="00000000" w:rsidRPr="00000000">
        <w:rPr>
          <w:rtl w:val="0"/>
        </w:rPr>
        <w:br w:type="textWrapping"/>
      </w:r>
      <w:hyperlink r:id="rId20">
        <w:r w:rsidDel="00000000" w:rsidR="00000000" w:rsidRPr="00000000">
          <w:rPr>
            <w:color w:val="1155cc"/>
            <w:u w:val="single"/>
            <w:rtl w:val="0"/>
          </w:rPr>
          <w:t xml:space="preserve">https://forms.gle/yMVWPbyjWoWyEniEA</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Filling the APAC Membership Form is mandatory for Students. After submitting the form, students must accept the Google Cloud Skills Boost invitation. Once accepted, you can complete the required labs without using your own credits. Please keep your Profile URL public</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2. Salesforce AgentBlazer Champion – 100K Module – 5–6 hours</w:t>
      </w:r>
      <w:r w:rsidDel="00000000" w:rsidR="00000000" w:rsidRPr="00000000">
        <w:rPr>
          <w:rtl w:val="0"/>
        </w:rPr>
        <w:br w:type="textWrapping"/>
      </w:r>
      <w:hyperlink r:id="rId21">
        <w:r w:rsidDel="00000000" w:rsidR="00000000" w:rsidRPr="00000000">
          <w:rPr>
            <w:color w:val="1155cc"/>
            <w:u w:val="single"/>
            <w:rtl w:val="0"/>
          </w:rPr>
          <w:t xml:space="preserve">https://trailhead.salesforce.com/content/learn/trails/become-an-agentblazer-champion-2026</w:t>
        </w:r>
      </w:hyperlink>
      <w:r w:rsidDel="00000000" w:rsidR="00000000" w:rsidRPr="00000000">
        <w:rPr>
          <w:rtl w:val="0"/>
        </w:rPr>
      </w:r>
    </w:p>
    <w:p w:rsidR="00000000" w:rsidDel="00000000" w:rsidP="00000000" w:rsidRDefault="00000000" w:rsidRPr="00000000" w14:paraId="00000019">
      <w:pPr>
        <w:spacing w:after="200" w:line="276" w:lineRule="auto"/>
        <w:rPr/>
      </w:pPr>
      <w:r w:rsidDel="00000000" w:rsidR="00000000" w:rsidRPr="00000000">
        <w:rPr>
          <w:b w:val="1"/>
          <w:bCs w:val="1"/>
          <w:rtl w:val="0"/>
        </w:rPr>
        <w:t xml:space="preserve">Agentblazer (100k module) reference tamil video </w:t>
      </w:r>
      <w:r w:rsidDel="00000000" w:rsidR="00000000" w:rsidRPr="00000000">
        <w:rPr>
          <w:rtl w:val="0"/>
        </w:rPr>
        <w:t xml:space="preserve">: </w:t>
        <w:br w:type="textWrapping"/>
      </w:r>
      <w:r w:rsidDel="00000000" w:rsidR="00000000" w:rsidRPr="00000000">
        <w:rPr>
          <w:color w:val="3c78d8"/>
          <w:u w:val="single"/>
          <w:rtl w:val="0"/>
        </w:rPr>
        <w:t xml:space="preserve">https://youtu.be/mj6Ql4cuyDQ</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Reference Guide English version Playlist :</w:t>
      </w:r>
      <w:r w:rsidDel="00000000" w:rsidR="00000000" w:rsidRPr="00000000">
        <w:rPr>
          <w:rtl w:val="0"/>
        </w:rPr>
        <w:br w:type="textWrapping"/>
      </w:r>
      <w:hyperlink r:id="rId22">
        <w:r w:rsidDel="00000000" w:rsidR="00000000" w:rsidRPr="00000000">
          <w:rPr>
            <w:color w:val="1155cc"/>
            <w:u w:val="single"/>
            <w:rtl w:val="0"/>
          </w:rPr>
          <w:t xml:space="preserve">https://youtu.be/Dh8Lkpo6Mxk</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b w:val="1"/>
          <w:bCs w:val="1"/>
          <w:rtl w:val="0"/>
        </w:rPr>
        <w:t xml:space="preserve">Trailhead URL Collection Form</w:t>
      </w:r>
      <w:r w:rsidDel="00000000" w:rsidR="00000000" w:rsidRPr="00000000">
        <w:rPr>
          <w:rtl w:val="0"/>
        </w:rPr>
        <w:br w:type="textWrapping"/>
      </w:r>
      <w:hyperlink r:id="rId23">
        <w:r w:rsidDel="00000000" w:rsidR="00000000" w:rsidRPr="00000000">
          <w:rPr>
            <w:color w:val="1155cc"/>
            <w:u w:val="single"/>
            <w:rtl w:val="0"/>
          </w:rPr>
          <w:t xml:space="preserve">https://forms.gle/g5xjeBFTDvUQjmxo8</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3. MongoDB CRUD Operations Skills Badge – Step 1</w:t>
      </w:r>
      <w:r w:rsidDel="00000000" w:rsidR="00000000" w:rsidRPr="00000000">
        <w:rPr>
          <w:rtl w:val="0"/>
        </w:rPr>
        <w:br w:type="textWrapping"/>
      </w:r>
      <w:r w:rsidDel="00000000" w:rsidR="00000000" w:rsidRPr="00000000">
        <w:rPr>
          <w:color w:val="3c78d8"/>
          <w:u w:val="single"/>
          <w:rtl w:val="0"/>
        </w:rPr>
        <w:t xml:space="preserve">https://youtu.be/hlB5IT0F2_g</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Step 2 – Read the Learning Material</w:t>
      </w:r>
      <w:r w:rsidDel="00000000" w:rsidR="00000000" w:rsidRPr="00000000">
        <w:rPr>
          <w:rtl w:val="0"/>
        </w:rPr>
        <w:br w:type="textWrapping"/>
      </w:r>
      <w:hyperlink r:id="rId24">
        <w:r w:rsidDel="00000000" w:rsidR="00000000" w:rsidRPr="00000000">
          <w:rPr>
            <w:color w:val="1155cc"/>
            <w:u w:val="single"/>
            <w:rtl w:val="0"/>
          </w:rPr>
          <w:t xml:space="preserve">https://docs.google.com/document/d/15HjYcdHqoxTDb38q-OElOrmbG2Qq9gLRCyJIpgfLF1Y/edit?usp=sharing</w:t>
        </w:r>
      </w:hyperlink>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Step 3 – Complete the Skill Check</w:t>
      </w:r>
      <w:r w:rsidDel="00000000" w:rsidR="00000000" w:rsidRPr="00000000">
        <w:rPr>
          <w:rtl w:val="0"/>
        </w:rPr>
        <w:br w:type="textWrapping"/>
      </w:r>
      <w:hyperlink r:id="rId25">
        <w:r w:rsidDel="00000000" w:rsidR="00000000" w:rsidRPr="00000000">
          <w:rPr>
            <w:color w:val="1155cc"/>
            <w:u w:val="single"/>
            <w:rtl w:val="0"/>
          </w:rPr>
          <w:t xml:space="preserve">https://learn.mongodb.com/learn/course/crud-operations-in-mongodb-on-demand-academia-event-20260619-skills-workshops-campaign-with-smartbridge/crud-operations-in-mongodb/skill-check</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Complete all 3 MongoDB steps → Pass the Skill Check → Earn your official MongoDB Skills Badge!</w:t>
      </w:r>
    </w:p>
    <w:p w:rsidR="00000000" w:rsidDel="00000000" w:rsidP="00000000" w:rsidRDefault="00000000" w:rsidRPr="00000000" w14:paraId="00000021">
      <w:pPr>
        <w:pStyle w:val="Heading1"/>
        <w:rPr/>
      </w:pPr>
      <w:r w:rsidDel="00000000" w:rsidR="00000000" w:rsidRPr="00000000">
        <w:rPr>
          <w:rtl w:val="0"/>
        </w:rPr>
        <w:t xml:space="preserve">Activity 2 – Track-Specific Self-Paced Courses</w:t>
      </w:r>
    </w:p>
    <w:p w:rsidR="00000000" w:rsidDel="00000000" w:rsidP="00000000" w:rsidRDefault="00000000" w:rsidRPr="00000000" w14:paraId="00000022">
      <w:pPr>
        <w:pStyle w:val="Heading2"/>
        <w:rPr/>
      </w:pPr>
      <w:r w:rsidDel="00000000" w:rsidR="00000000" w:rsidRPr="00000000">
        <w:rPr>
          <w:rtl w:val="0"/>
        </w:rPr>
        <w:t xml:space="preserve">Generative AI Track</w:t>
      </w:r>
    </w:p>
    <w:p w:rsidR="00000000" w:rsidDel="00000000" w:rsidP="00000000" w:rsidRDefault="00000000" w:rsidRPr="00000000" w14:paraId="00000023">
      <w:pPr>
        <w:rPr/>
      </w:pPr>
      <w:r w:rsidDel="00000000" w:rsidR="00000000" w:rsidRPr="00000000">
        <w:rPr>
          <w:b w:val="1"/>
          <w:bCs w:val="1"/>
          <w:rtl w:val="0"/>
        </w:rPr>
        <w:t xml:space="preserve">1. Beginner: Introduction to Generative AI</w:t>
      </w:r>
      <w:r w:rsidDel="00000000" w:rsidR="00000000" w:rsidRPr="00000000">
        <w:rPr>
          <w:rtl w:val="0"/>
        </w:rPr>
        <w:br w:type="textWrapping"/>
      </w:r>
      <w:hyperlink r:id="rId26">
        <w:r w:rsidDel="00000000" w:rsidR="00000000" w:rsidRPr="00000000">
          <w:rPr>
            <w:color w:val="1155cc"/>
            <w:u w:val="single"/>
            <w:rtl w:val="0"/>
          </w:rPr>
          <w:t xml:space="preserve">https://www.skills.google/paths/118</w:t>
        </w:r>
      </w:hyperlink>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2. GenAI Learning Path (GAIL)</w:t>
      </w:r>
      <w:r w:rsidDel="00000000" w:rsidR="00000000" w:rsidRPr="00000000">
        <w:rPr>
          <w:rtl w:val="0"/>
        </w:rPr>
        <w:br w:type="textWrapping"/>
      </w:r>
      <w:hyperlink r:id="rId27">
        <w:r w:rsidDel="00000000" w:rsidR="00000000" w:rsidRPr="00000000">
          <w:rPr>
            <w:color w:val="1155cc"/>
            <w:u w:val="single"/>
            <w:rtl w:val="0"/>
          </w:rPr>
          <w:t xml:space="preserve">https://www.skills.google/paths/1951</w:t>
        </w:r>
      </w:hyperlink>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Reference Guide – English Version</w:t>
      </w:r>
      <w:r w:rsidDel="00000000" w:rsidR="00000000" w:rsidRPr="00000000">
        <w:rPr>
          <w:rtl w:val="0"/>
        </w:rPr>
        <w:br w:type="textWrapping"/>
      </w:r>
      <w:hyperlink r:id="rId28">
        <w:r w:rsidDel="00000000" w:rsidR="00000000" w:rsidRPr="00000000">
          <w:rPr>
            <w:color w:val="1155cc"/>
            <w:u w:val="single"/>
            <w:rtl w:val="0"/>
          </w:rPr>
          <w:t xml:space="preserve">https://www.youtube.com/playlist?list=PLHzNxijLRang</w:t>
        </w:r>
      </w:hyperlink>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Reference Guide – Tamil Version</w:t>
      </w:r>
      <w:r w:rsidDel="00000000" w:rsidR="00000000" w:rsidRPr="00000000">
        <w:rPr>
          <w:rtl w:val="0"/>
        </w:rPr>
        <w:br w:type="textWrapping"/>
      </w:r>
      <w:hyperlink r:id="rId29">
        <w:r w:rsidDel="00000000" w:rsidR="00000000" w:rsidRPr="00000000">
          <w:rPr>
            <w:color w:val="1155cc"/>
            <w:u w:val="single"/>
            <w:rtl w:val="0"/>
          </w:rPr>
          <w:t xml:space="preserve">https://www.youtube.com/playlist?list=PLI_bKJ18npUo</w:t>
        </w:r>
      </w:hyperlink>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Advanced Lab</w:t>
      </w:r>
      <w:r w:rsidDel="00000000" w:rsidR="00000000" w:rsidRPr="00000000">
        <w:rPr>
          <w:rtl w:val="0"/>
        </w:rPr>
        <w:br w:type="textWrapping"/>
      </w:r>
      <w:hyperlink r:id="rId30">
        <w:r w:rsidDel="00000000" w:rsidR="00000000" w:rsidRPr="00000000">
          <w:rPr>
            <w:color w:val="1155cc"/>
            <w:u w:val="single"/>
            <w:rtl w:val="0"/>
          </w:rPr>
          <w:t xml:space="preserve">https://www.skills.google/paths/183</w:t>
        </w:r>
      </w:hyperlink>
      <w:r w:rsidDel="00000000" w:rsidR="00000000" w:rsidRPr="00000000">
        <w:rPr>
          <w:rtl w:val="0"/>
        </w:rPr>
      </w:r>
    </w:p>
    <w:p w:rsidR="00000000" w:rsidDel="00000000" w:rsidP="00000000" w:rsidRDefault="00000000" w:rsidRPr="00000000" w14:paraId="00000028">
      <w:pPr>
        <w:rPr>
          <w:color w:val="4a86e8"/>
          <w:u w:val="single"/>
        </w:rPr>
      </w:pPr>
      <w:r w:rsidDel="00000000" w:rsidR="00000000" w:rsidRPr="00000000">
        <w:rPr>
          <w:b w:val="1"/>
          <w:bCs w:val="1"/>
          <w:rtl w:val="0"/>
        </w:rPr>
        <w:t xml:space="preserve">Advanced Lab Tutorials – Youtube Link</w:t>
      </w:r>
      <w:r w:rsidDel="00000000" w:rsidR="00000000" w:rsidRPr="00000000">
        <w:rPr>
          <w:rtl w:val="0"/>
        </w:rPr>
        <w:br w:type="textWrapping"/>
      </w:r>
      <w:r w:rsidDel="00000000" w:rsidR="00000000" w:rsidRPr="00000000">
        <w:rPr>
          <w:color w:val="4a86e8"/>
          <w:u w:val="single"/>
          <w:rtl w:val="0"/>
        </w:rPr>
        <w:t xml:space="preserve">https://www.youtube.com/playlist?list=PLH9USAq7Sja8</w:t>
      </w:r>
    </w:p>
    <w:p w:rsidR="00000000" w:rsidDel="00000000" w:rsidP="00000000" w:rsidRDefault="00000000" w:rsidRPr="00000000" w14:paraId="00000029">
      <w:pPr>
        <w:pStyle w:val="Heading1"/>
        <w:rPr/>
      </w:pPr>
      <w:r w:rsidDel="00000000" w:rsidR="00000000" w:rsidRPr="00000000">
        <w:rPr>
          <w:rtl w:val="0"/>
        </w:rPr>
        <w:t xml:space="preserve">Important</w:t>
      </w:r>
    </w:p>
    <w:p w:rsidR="00000000" w:rsidDel="00000000" w:rsidP="00000000" w:rsidRDefault="00000000" w:rsidRPr="00000000" w14:paraId="0000002A">
      <w:pPr>
        <w:rPr/>
      </w:pPr>
      <w:r w:rsidDel="00000000" w:rsidR="00000000" w:rsidRPr="00000000">
        <w:rPr>
          <w:rtl w:val="0"/>
        </w:rPr>
        <w:t xml:space="preserve">Please complete all registrations, courses, modules, forms and assessments within the deadline.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the required program milestones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Gain exposure to industry-relevant platforms and technologies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for the Core Technology Track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Proceed smoothly with Project Development</w:t>
      </w:r>
    </w:p>
    <w:p w:rsidR="00000000" w:rsidDel="00000000" w:rsidP="00000000" w:rsidRDefault="00000000" w:rsidRPr="00000000" w14:paraId="0000002F">
      <w:pPr>
        <w:numPr>
          <w:ilvl w:val="0"/>
          <w:numId w:val="1"/>
        </w:numPr>
        <w:spacing w:after="80" w:line="276" w:lineRule="auto"/>
        <w:ind w:left="360"/>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Build additional industry-recognized skills and credentials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Please take ownership of these activities and complete them on time. If you face any genuine difficulty, please post your queries in the respective group. Our team will support you.</w:t>
      </w:r>
    </w:p>
    <w:p w:rsidR="00000000" w:rsidDel="00000000" w:rsidP="00000000" w:rsidRDefault="00000000" w:rsidRPr="00000000" w14:paraId="00000031">
      <w:pPr>
        <w:rPr/>
      </w:pPr>
      <w:r w:rsidDel="00000000" w:rsidR="00000000" w:rsidRPr="00000000">
        <w:rPr>
          <w:rtl w:val="0"/>
        </w:rPr>
        <w:t xml:space="preserve">Thank you for your cooperation and active participation.</w:t>
        <w:br w:type="textWrapping"/>
        <w:br w:type="textWrapping"/>
        <w:t xml:space="preserve">Regards,</w:t>
        <w:br w:type="textWrapping"/>
        <w:t xml:space="preserve">Pranathi Nch</w:t>
      </w:r>
    </w:p>
    <w:sectPr>
      <w:headerReference r:id="rId3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Style w:val="Title"/>
      <w:spacing w:after="300" w:lineRule="auto"/>
      <w:ind w:left="8640" w:firstLine="0"/>
      <w:rPr/>
    </w:pPr>
    <w:bookmarkStart w:colFirst="0" w:colLast="0" w:name="_n1l8i9rrrc0y" w:id="0"/>
    <w:bookmarkEnd w:id="0"/>
    <w:r w:rsidDel="00000000" w:rsidR="00000000" w:rsidRPr="00000000">
      <w:rPr/>
      <w:drawing>
        <wp:inline distB="114300" distT="114300" distL="114300" distR="114300">
          <wp:extent cx="1033463" cy="43514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463" cy="4351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276" w:lineRule="auto"/>
      <w:ind w:left="0" w:right="0" w:firstLine="0"/>
      <w:jc w:val="left"/>
    </w:pPr>
    <w:rPr>
      <w:rFonts w:ascii="Calibri" w:cs="Calibri" w:eastAsia="Calibri" w:hAnsi="Calibri"/>
      <w:b w:val="1"/>
      <w:bCs w:val="1"/>
      <w:i w:val="0"/>
      <w:iCs w:val="0"/>
      <w:smallCaps w:val="0"/>
      <w:strike w:val="0"/>
      <w:color w:val="366091"/>
      <w:sz w:val="28"/>
      <w:szCs w:val="28"/>
      <w:u w:val="none"/>
      <w:vertAlign w:val="baseline"/>
    </w:rPr>
  </w:style>
  <w:style w:type="paragraph" w:styleId="Heading2">
    <w:name w:val="heading 2"/>
    <w:basedOn w:val="Normal"/>
    <w:next w:val="Normal"/>
    <w:pPr>
      <w:keepNext w:val="1"/>
      <w:keepLines w:val="1"/>
      <w:pageBreakBefore w:val="0"/>
      <w:spacing w:after="0" w:before="120" w:line="276" w:lineRule="auto"/>
      <w:ind w:left="0" w:right="0" w:firstLine="0"/>
      <w:jc w:val="left"/>
    </w:pPr>
    <w:rPr>
      <w:rFonts w:ascii="Calibri" w:cs="Calibri" w:eastAsia="Calibri" w:hAnsi="Calibri"/>
      <w:b w:val="1"/>
      <w:bCs w:val="1"/>
      <w:i w:val="0"/>
      <w:iCs w:val="0"/>
      <w:smallCaps w:val="0"/>
      <w:strike w:val="0"/>
      <w:color w:val="4f81bd"/>
      <w:sz w:val="26"/>
      <w:szCs w:val="26"/>
      <w:u w:val="none"/>
      <w:vertAlign w:val="baseline"/>
    </w:rPr>
  </w:style>
  <w:style w:type="paragraph" w:styleId="Heading3">
    <w:name w:val="heading 3"/>
    <w:basedOn w:val="Normal"/>
    <w:next w:val="Normal"/>
    <w:pPr>
      <w:keepNext w:val="1"/>
      <w:keepLines w:val="1"/>
      <w:pageBreakBefore w:val="0"/>
      <w:spacing w:after="0" w:before="120" w:line="276" w:lineRule="auto"/>
      <w:ind w:left="0" w:right="0" w:firstLine="0"/>
      <w:jc w:val="left"/>
    </w:pPr>
    <w:rPr>
      <w:rFonts w:ascii="Calibri" w:cs="Calibri" w:eastAsia="Calibri" w:hAnsi="Calibri"/>
      <w:b w:val="1"/>
      <w:bCs w:val="1"/>
      <w:i w:val="0"/>
      <w:iCs w:val="0"/>
      <w:smallCaps w:val="0"/>
      <w:strike w:val="0"/>
      <w:color w:val="4f81bd"/>
      <w:sz w:val="20"/>
      <w:szCs w:val="20"/>
      <w:u w:val="none"/>
      <w:vertAlign w:val="baseline"/>
    </w:rPr>
  </w:style>
  <w:style w:type="paragraph" w:styleId="Heading4">
    <w:name w:val="heading 4"/>
    <w:basedOn w:val="Normal"/>
    <w:next w:val="Normal"/>
    <w:pPr>
      <w:keepNext w:val="1"/>
      <w:keepLines w:val="1"/>
      <w:pageBreakBefore w:val="0"/>
      <w:spacing w:after="0" w:before="120" w:line="276" w:lineRule="auto"/>
      <w:ind w:left="0" w:right="0" w:firstLine="0"/>
      <w:jc w:val="left"/>
    </w:pPr>
    <w:rPr>
      <w:rFonts w:ascii="Calibri" w:cs="Calibri" w:eastAsia="Calibri" w:hAnsi="Calibri"/>
      <w:b w:val="1"/>
      <w:bCs w:val="1"/>
      <w:i w:val="1"/>
      <w:iCs w:val="1"/>
      <w:smallCaps w:val="0"/>
      <w:strike w:val="0"/>
      <w:color w:val="4f81bd"/>
      <w:sz w:val="20"/>
      <w:szCs w:val="20"/>
      <w:u w:val="none"/>
      <w:vertAlign w:val="baseline"/>
    </w:rPr>
  </w:style>
  <w:style w:type="paragraph" w:styleId="Heading5">
    <w:name w:val="heading 5"/>
    <w:basedOn w:val="Normal"/>
    <w:next w:val="Normal"/>
    <w:pPr>
      <w:keepNext w:val="1"/>
      <w:keepLines w:val="1"/>
      <w:pageBreakBefore w:val="0"/>
      <w:spacing w:after="0" w:before="120" w:line="276" w:lineRule="auto"/>
      <w:ind w:left="0" w:right="0" w:firstLine="0"/>
      <w:jc w:val="left"/>
    </w:pPr>
    <w:rPr>
      <w:rFonts w:ascii="Calibri" w:cs="Calibri" w:eastAsia="Calibri" w:hAnsi="Calibri"/>
      <w:b w:val="0"/>
      <w:bCs w:val="0"/>
      <w:i w:val="0"/>
      <w:iCs w:val="0"/>
      <w:smallCaps w:val="0"/>
      <w:strike w:val="0"/>
      <w:color w:val="243f61"/>
      <w:sz w:val="20"/>
      <w:szCs w:val="20"/>
      <w:u w:val="none"/>
      <w:vertAlign w:val="baseline"/>
    </w:rPr>
  </w:style>
  <w:style w:type="paragraph" w:styleId="Heading6">
    <w:name w:val="heading 6"/>
    <w:basedOn w:val="Normal"/>
    <w:next w:val="Normal"/>
    <w:pPr>
      <w:keepNext w:val="1"/>
      <w:keepLines w:val="1"/>
      <w:pageBreakBefore w:val="0"/>
      <w:spacing w:after="0" w:before="120" w:line="276" w:lineRule="auto"/>
      <w:ind w:left="0" w:right="0" w:firstLine="0"/>
      <w:jc w:val="left"/>
    </w:pPr>
    <w:rPr>
      <w:rFonts w:ascii="Calibri" w:cs="Calibri" w:eastAsia="Calibri" w:hAnsi="Calibri"/>
      <w:b w:val="0"/>
      <w:bCs w:val="0"/>
      <w:i w:val="1"/>
      <w:iCs w:val="1"/>
      <w:smallCaps w:val="0"/>
      <w:strike w:val="0"/>
      <w:color w:val="243f61"/>
      <w:sz w:val="20"/>
      <w:szCs w:val="20"/>
      <w:u w:val="none"/>
      <w:vertAlign w:val="baseline"/>
    </w:rPr>
  </w:style>
  <w:style w:type="paragraph" w:styleId="Title">
    <w:name w:val="Title"/>
    <w:basedOn w:val="Normal"/>
    <w:next w:val="Normal"/>
    <w:pPr>
      <w:pageBreakBefore w:val="0"/>
      <w:pBdr>
        <w:bottom w:color="4f81bd" w:space="4" w:sz="8" w:val="single"/>
      </w:pBdr>
      <w:spacing w:after="16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paragraph" w:styleId="Subtitle">
    <w:name w:val="Subtitle"/>
    <w:basedOn w:val="Normal"/>
    <w:next w:val="Normal"/>
    <w:pPr>
      <w:pageBreakBefore w:val="0"/>
      <w:spacing w:after="80" w:before="0" w:line="276"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yMVWPbyjWoWyEniEA" TargetMode="External"/><Relationship Id="rId22" Type="http://schemas.openxmlformats.org/officeDocument/2006/relationships/hyperlink" Target="https://youtu.be/Dh8Lkpo6Mxk?utm_source=chatgpt.com" TargetMode="External"/><Relationship Id="rId21" Type="http://schemas.openxmlformats.org/officeDocument/2006/relationships/hyperlink" Target="https://trailhead.salesforce.com/content/learn/trails/become-an-agentblazer-champion-2026" TargetMode="External"/><Relationship Id="rId24" Type="http://schemas.openxmlformats.org/officeDocument/2006/relationships/hyperlink" Target="https://docs.google.com/document/d/15HjYcdHqoxTDb38q-OElOrmbG2Qq9gLRCyJIpgfLF1Y/edit?usp=sharing" TargetMode="External"/><Relationship Id="rId23" Type="http://schemas.openxmlformats.org/officeDocument/2006/relationships/hyperlink" Target="https://forms.gle/g5xjeBFTDvUQjmxo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utureskillsprime.in/journey/daf-stem/" TargetMode="External"/><Relationship Id="rId26" Type="http://schemas.openxmlformats.org/officeDocument/2006/relationships/hyperlink" Target="https://www.skills.google/paths/118" TargetMode="External"/><Relationship Id="rId25" Type="http://schemas.openxmlformats.org/officeDocument/2006/relationships/hyperlink" Target="https://learn.mongodb.com/learn/course/crud-operations-in-mongodb-on-demand-academia-event-20260619-skills-workshops-campaign-with-smartbridge/crud-operations-in-mongodb/skill-check" TargetMode="External"/><Relationship Id="rId28" Type="http://schemas.openxmlformats.org/officeDocument/2006/relationships/hyperlink" Target="https://www.youtube.com/playlist?list=PLHzNxijLRang" TargetMode="External"/><Relationship Id="rId27" Type="http://schemas.openxmlformats.org/officeDocument/2006/relationships/hyperlink" Target="https://www.skills.google/paths/1951" TargetMode="External"/><Relationship Id="rId5" Type="http://schemas.openxmlformats.org/officeDocument/2006/relationships/styles" Target="styles.xml"/><Relationship Id="rId6" Type="http://schemas.openxmlformats.org/officeDocument/2006/relationships/hyperlink" Target="https://play.google.com/store/apps/details?id=com.smartbridge.skillwallet&amp;utm_source=chatgpt.com" TargetMode="External"/><Relationship Id="rId29" Type="http://schemas.openxmlformats.org/officeDocument/2006/relationships/hyperlink" Target="https://www.youtube.com/playlist?list=PLI_bKJ18npUo" TargetMode="External"/><Relationship Id="rId7" Type="http://schemas.openxmlformats.org/officeDocument/2006/relationships/hyperlink" Target="https://apps.apple.com/in/app/my-skillwallet/id6755617151?utm_source=chatgpt.com" TargetMode="External"/><Relationship Id="rId8" Type="http://schemas.openxmlformats.org/officeDocument/2006/relationships/hyperlink" Target="https://apps.apple.com/in/app/my-skillwallet/id6755617151?utm_source=chatgpt.com" TargetMode="External"/><Relationship Id="rId31" Type="http://schemas.openxmlformats.org/officeDocument/2006/relationships/header" Target="header1.xml"/><Relationship Id="rId30" Type="http://schemas.openxmlformats.org/officeDocument/2006/relationships/hyperlink" Target="https://www.skills.google/paths/183" TargetMode="External"/><Relationship Id="rId11" Type="http://schemas.openxmlformats.org/officeDocument/2006/relationships/hyperlink" Target="https://learning.servicenow.com/now/lxp/home" TargetMode="External"/><Relationship Id="rId10" Type="http://schemas.openxmlformats.org/officeDocument/2006/relationships/hyperlink" Target="https://youtu.be/cuYMiemBEII" TargetMode="External"/><Relationship Id="rId13" Type="http://schemas.openxmlformats.org/officeDocument/2006/relationships/hyperlink" Target="https://www.skills.google/" TargetMode="External"/><Relationship Id="rId12" Type="http://schemas.openxmlformats.org/officeDocument/2006/relationships/hyperlink" Target="https://youtu.be/dXEI4-8f88E" TargetMode="External"/><Relationship Id="rId15" Type="http://schemas.openxmlformats.org/officeDocument/2006/relationships/hyperlink" Target="https://youtu.be/1eJ7jO8-lgM" TargetMode="External"/><Relationship Id="rId14" Type="http://schemas.openxmlformats.org/officeDocument/2006/relationships/hyperlink" Target="https://youtu.be/S2meAEf7YKs" TargetMode="External"/><Relationship Id="rId17" Type="http://schemas.openxmlformats.org/officeDocument/2006/relationships/hyperlink" Target="https://www.cloudskillsboost.google/paths/118" TargetMode="External"/><Relationship Id="rId16" Type="http://schemas.openxmlformats.org/officeDocument/2006/relationships/hyperlink" Target="https://trailhead.salesforce.com/trailblazer-community/groups/0F9KX000000irs80AA" TargetMode="External"/><Relationship Id="rId19" Type="http://schemas.openxmlformats.org/officeDocument/2006/relationships/hyperlink" Target="https://www.youtube.com/playlist?list=PLI_bKJ18npUo" TargetMode="External"/><Relationship Id="rId18" Type="http://schemas.openxmlformats.org/officeDocument/2006/relationships/hyperlink" Target="https://www.youtube.com/playlist?list=PLHzNxijLRa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