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EB77" w14:textId="77777777" w:rsidR="00CC727F" w:rsidRDefault="00CC727F" w:rsidP="00FA66E0">
      <w:pPr>
        <w:spacing w:line="276" w:lineRule="auto"/>
        <w:jc w:val="both"/>
        <w:rPr>
          <w:rFonts w:ascii="Times New Roman" w:hAnsi="Times New Roman" w:cs="Times New Roman"/>
          <w:color w:val="000000"/>
          <w:sz w:val="36"/>
          <w:szCs w:val="36"/>
          <w:shd w:val="clear" w:color="auto" w:fill="FFFFFF"/>
        </w:rPr>
      </w:pPr>
      <w:r w:rsidRPr="00CC727F">
        <w:rPr>
          <w:rFonts w:ascii="Times New Roman" w:hAnsi="Times New Roman" w:cs="Times New Roman"/>
          <w:color w:val="000000"/>
          <w:sz w:val="36"/>
          <w:szCs w:val="36"/>
          <w:shd w:val="clear" w:color="auto" w:fill="FFFFFF"/>
        </w:rPr>
        <w:t>Table of Content</w:t>
      </w:r>
    </w:p>
    <w:p w14:paraId="1F651E5B" w14:textId="77777777" w:rsidR="00CC727F" w:rsidRDefault="00CC727F" w:rsidP="00FA66E0">
      <w:pPr>
        <w:spacing w:line="276" w:lineRule="auto"/>
        <w:jc w:val="both"/>
        <w:rPr>
          <w:rFonts w:ascii="Times New Roman" w:hAnsi="Times New Roman" w:cs="Times New Roman"/>
          <w:color w:val="000000"/>
          <w:sz w:val="24"/>
          <w:szCs w:val="24"/>
          <w:shd w:val="clear" w:color="auto" w:fill="FFFFFF"/>
        </w:rPr>
      </w:pPr>
    </w:p>
    <w:tbl>
      <w:tblPr>
        <w:tblStyle w:val="TableGrid"/>
        <w:tblW w:w="9519" w:type="dxa"/>
        <w:tblLook w:val="04A0" w:firstRow="1" w:lastRow="0" w:firstColumn="1" w:lastColumn="0" w:noHBand="0" w:noVBand="1"/>
      </w:tblPr>
      <w:tblGrid>
        <w:gridCol w:w="1525"/>
        <w:gridCol w:w="6480"/>
        <w:gridCol w:w="1514"/>
      </w:tblGrid>
      <w:tr w:rsidR="00D73A3D" w:rsidRPr="00D73A3D" w14:paraId="365B1A45" w14:textId="77777777" w:rsidTr="00D73A3D">
        <w:trPr>
          <w:trHeight w:val="529"/>
        </w:trPr>
        <w:tc>
          <w:tcPr>
            <w:tcW w:w="1525" w:type="dxa"/>
          </w:tcPr>
          <w:p w14:paraId="7E1F5C55" w14:textId="657F6859" w:rsidR="00D73A3D" w:rsidRPr="00D73A3D" w:rsidRDefault="00D73A3D" w:rsidP="00FA66E0">
            <w:pPr>
              <w:spacing w:line="276" w:lineRule="auto"/>
              <w:jc w:val="both"/>
              <w:rPr>
                <w:rFonts w:ascii="Times New Roman" w:hAnsi="Times New Roman" w:cs="Times New Roman"/>
                <w:b/>
                <w:bCs/>
                <w:sz w:val="28"/>
                <w:szCs w:val="28"/>
                <w:shd w:val="clear" w:color="auto" w:fill="FFFFFF"/>
              </w:rPr>
            </w:pPr>
            <w:r w:rsidRPr="00D73A3D">
              <w:rPr>
                <w:rFonts w:ascii="Times New Roman" w:hAnsi="Times New Roman" w:cs="Times New Roman"/>
                <w:b/>
                <w:bCs/>
                <w:sz w:val="28"/>
                <w:szCs w:val="28"/>
                <w:shd w:val="clear" w:color="auto" w:fill="FFFFFF"/>
              </w:rPr>
              <w:t>S. No</w:t>
            </w:r>
          </w:p>
        </w:tc>
        <w:tc>
          <w:tcPr>
            <w:tcW w:w="6480" w:type="dxa"/>
          </w:tcPr>
          <w:p w14:paraId="14262F3A" w14:textId="75208E60" w:rsidR="00D73A3D" w:rsidRPr="00D73A3D" w:rsidRDefault="00D73A3D" w:rsidP="00FA66E0">
            <w:pPr>
              <w:spacing w:line="276" w:lineRule="auto"/>
              <w:jc w:val="both"/>
              <w:rPr>
                <w:rFonts w:ascii="Times New Roman" w:hAnsi="Times New Roman" w:cs="Times New Roman"/>
                <w:b/>
                <w:bCs/>
                <w:sz w:val="28"/>
                <w:szCs w:val="28"/>
                <w:shd w:val="clear" w:color="auto" w:fill="FFFFFF"/>
              </w:rPr>
            </w:pPr>
            <w:r w:rsidRPr="00D73A3D">
              <w:rPr>
                <w:rFonts w:ascii="Times New Roman" w:hAnsi="Times New Roman" w:cs="Times New Roman"/>
                <w:b/>
                <w:bCs/>
                <w:sz w:val="28"/>
                <w:szCs w:val="28"/>
                <w:shd w:val="clear" w:color="auto" w:fill="FFFFFF"/>
              </w:rPr>
              <w:t>Content</w:t>
            </w:r>
          </w:p>
        </w:tc>
        <w:tc>
          <w:tcPr>
            <w:tcW w:w="1514" w:type="dxa"/>
          </w:tcPr>
          <w:p w14:paraId="17EE91C6" w14:textId="0D01BFAF" w:rsidR="00D73A3D" w:rsidRPr="00D73A3D" w:rsidRDefault="00D73A3D" w:rsidP="00FA66E0">
            <w:pPr>
              <w:spacing w:line="276" w:lineRule="auto"/>
              <w:jc w:val="both"/>
              <w:rPr>
                <w:rFonts w:ascii="Times New Roman" w:hAnsi="Times New Roman" w:cs="Times New Roman"/>
                <w:b/>
                <w:bCs/>
                <w:sz w:val="28"/>
                <w:szCs w:val="28"/>
                <w:shd w:val="clear" w:color="auto" w:fill="FFFFFF"/>
              </w:rPr>
            </w:pPr>
            <w:r w:rsidRPr="00D73A3D">
              <w:rPr>
                <w:rFonts w:ascii="Times New Roman" w:hAnsi="Times New Roman" w:cs="Times New Roman"/>
                <w:b/>
                <w:bCs/>
                <w:sz w:val="28"/>
                <w:szCs w:val="28"/>
                <w:shd w:val="clear" w:color="auto" w:fill="FFFFFF"/>
              </w:rPr>
              <w:t>Page No.</w:t>
            </w:r>
          </w:p>
        </w:tc>
      </w:tr>
      <w:tr w:rsidR="00D73A3D" w:rsidRPr="00D73A3D" w14:paraId="4C4C0FBF" w14:textId="58602399" w:rsidTr="00D73A3D">
        <w:trPr>
          <w:trHeight w:val="503"/>
        </w:trPr>
        <w:tc>
          <w:tcPr>
            <w:tcW w:w="1525" w:type="dxa"/>
          </w:tcPr>
          <w:p w14:paraId="17032BC9" w14:textId="2FE93D43"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6480" w:type="dxa"/>
          </w:tcPr>
          <w:p w14:paraId="1D61CEED" w14:textId="2E84FC98"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sidRPr="00D73A3D">
              <w:rPr>
                <w:rFonts w:ascii="Times New Roman" w:hAnsi="Times New Roman" w:cs="Times New Roman"/>
                <w:color w:val="000000"/>
                <w:sz w:val="24"/>
                <w:szCs w:val="24"/>
                <w:shd w:val="clear" w:color="auto" w:fill="FFFFFF"/>
              </w:rPr>
              <w:t>Multi-Threading</w:t>
            </w:r>
          </w:p>
        </w:tc>
        <w:tc>
          <w:tcPr>
            <w:tcW w:w="1514" w:type="dxa"/>
          </w:tcPr>
          <w:p w14:paraId="7B428097" w14:textId="5D7C64EC"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r>
      <w:tr w:rsidR="00D73A3D" w:rsidRPr="00D73A3D" w14:paraId="6137BB1F" w14:textId="20ED8A94" w:rsidTr="00D73A3D">
        <w:trPr>
          <w:trHeight w:val="529"/>
        </w:trPr>
        <w:tc>
          <w:tcPr>
            <w:tcW w:w="1525" w:type="dxa"/>
          </w:tcPr>
          <w:p w14:paraId="558B3EFA" w14:textId="27951B5B"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p>
        </w:tc>
        <w:tc>
          <w:tcPr>
            <w:tcW w:w="6480" w:type="dxa"/>
          </w:tcPr>
          <w:p w14:paraId="1D04EE54" w14:textId="7679AB5B"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sidRPr="00D73A3D">
              <w:rPr>
                <w:rFonts w:ascii="Times New Roman" w:hAnsi="Times New Roman" w:cs="Times New Roman"/>
                <w:color w:val="000000"/>
                <w:sz w:val="24"/>
                <w:szCs w:val="24"/>
                <w:shd w:val="clear" w:color="auto" w:fill="FFFFFF"/>
              </w:rPr>
              <w:t xml:space="preserve">Multi-threading without synchronization </w:t>
            </w:r>
          </w:p>
        </w:tc>
        <w:tc>
          <w:tcPr>
            <w:tcW w:w="1514" w:type="dxa"/>
          </w:tcPr>
          <w:p w14:paraId="53EA0976" w14:textId="0838A80D"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r>
      <w:tr w:rsidR="00D73A3D" w:rsidRPr="00D73A3D" w14:paraId="07F9EE6A" w14:textId="5F0C337A" w:rsidTr="00D73A3D">
        <w:trPr>
          <w:trHeight w:val="504"/>
        </w:trPr>
        <w:tc>
          <w:tcPr>
            <w:tcW w:w="1525" w:type="dxa"/>
          </w:tcPr>
          <w:p w14:paraId="2CDCE947" w14:textId="2D68E88F"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p>
        </w:tc>
        <w:tc>
          <w:tcPr>
            <w:tcW w:w="6480" w:type="dxa"/>
          </w:tcPr>
          <w:p w14:paraId="32126D5A" w14:textId="536950C8"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sidRPr="00D73A3D">
              <w:rPr>
                <w:rFonts w:ascii="Times New Roman" w:hAnsi="Times New Roman" w:cs="Times New Roman"/>
                <w:color w:val="000000"/>
                <w:sz w:val="24"/>
                <w:szCs w:val="24"/>
                <w:shd w:val="clear" w:color="auto" w:fill="FFFFFF"/>
              </w:rPr>
              <w:t>Multi-threading with synchronization</w:t>
            </w:r>
          </w:p>
        </w:tc>
        <w:tc>
          <w:tcPr>
            <w:tcW w:w="1514" w:type="dxa"/>
          </w:tcPr>
          <w:p w14:paraId="721FBCA3" w14:textId="0093A6EF"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r>
      <w:tr w:rsidR="00D73A3D" w:rsidRPr="00D73A3D" w14:paraId="0D009015" w14:textId="52AE2EC9" w:rsidTr="00D73A3D">
        <w:trPr>
          <w:trHeight w:val="440"/>
        </w:trPr>
        <w:tc>
          <w:tcPr>
            <w:tcW w:w="1525" w:type="dxa"/>
          </w:tcPr>
          <w:p w14:paraId="12C86B2C" w14:textId="3EE91467"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w:t>
            </w:r>
          </w:p>
        </w:tc>
        <w:tc>
          <w:tcPr>
            <w:tcW w:w="6480" w:type="dxa"/>
          </w:tcPr>
          <w:p w14:paraId="1A3C0E62" w14:textId="43E484F0"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sidRPr="00D73A3D">
              <w:rPr>
                <w:rFonts w:ascii="Times New Roman" w:hAnsi="Times New Roman" w:cs="Times New Roman"/>
                <w:color w:val="000000"/>
                <w:sz w:val="24"/>
                <w:szCs w:val="24"/>
                <w:shd w:val="clear" w:color="auto" w:fill="FFFFFF"/>
              </w:rPr>
              <w:t>Observations and outcomes made without Synchronization</w:t>
            </w:r>
          </w:p>
        </w:tc>
        <w:tc>
          <w:tcPr>
            <w:tcW w:w="1514" w:type="dxa"/>
          </w:tcPr>
          <w:p w14:paraId="7F45C5DC" w14:textId="38D8AFE0" w:rsidR="00D73A3D" w:rsidRPr="00D73A3D" w:rsidRDefault="00452AA1"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p>
        </w:tc>
      </w:tr>
      <w:tr w:rsidR="00D73A3D" w:rsidRPr="00D73A3D" w14:paraId="5CF45E02" w14:textId="3638401E" w:rsidTr="00D73A3D">
        <w:trPr>
          <w:trHeight w:val="458"/>
        </w:trPr>
        <w:tc>
          <w:tcPr>
            <w:tcW w:w="1525" w:type="dxa"/>
          </w:tcPr>
          <w:p w14:paraId="59D73FF4" w14:textId="0990CA54"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5.</w:t>
            </w:r>
          </w:p>
        </w:tc>
        <w:tc>
          <w:tcPr>
            <w:tcW w:w="6480" w:type="dxa"/>
          </w:tcPr>
          <w:p w14:paraId="69A43E3B" w14:textId="3895E766"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sidRPr="00D73A3D">
              <w:rPr>
                <w:rFonts w:ascii="Times New Roman" w:hAnsi="Times New Roman" w:cs="Times New Roman"/>
                <w:color w:val="000000"/>
                <w:sz w:val="24"/>
                <w:szCs w:val="24"/>
                <w:shd w:val="clear" w:color="auto" w:fill="FFFFFF"/>
              </w:rPr>
              <w:t>Observations and outcomes made with Synchronization</w:t>
            </w:r>
          </w:p>
        </w:tc>
        <w:tc>
          <w:tcPr>
            <w:tcW w:w="1514" w:type="dxa"/>
          </w:tcPr>
          <w:p w14:paraId="27009405" w14:textId="6BDFE64F" w:rsidR="00D73A3D" w:rsidRPr="00D73A3D" w:rsidRDefault="00452AA1"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w:t>
            </w:r>
          </w:p>
        </w:tc>
      </w:tr>
      <w:tr w:rsidR="00D73A3D" w:rsidRPr="00D73A3D" w14:paraId="6DD07A4E" w14:textId="68BEF328" w:rsidTr="00D73A3D">
        <w:trPr>
          <w:trHeight w:val="422"/>
        </w:trPr>
        <w:tc>
          <w:tcPr>
            <w:tcW w:w="1525" w:type="dxa"/>
          </w:tcPr>
          <w:p w14:paraId="456683F6" w14:textId="51E6827F"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p>
        </w:tc>
        <w:tc>
          <w:tcPr>
            <w:tcW w:w="6480" w:type="dxa"/>
          </w:tcPr>
          <w:p w14:paraId="25C7673E" w14:textId="1420F6D3" w:rsidR="00D73A3D" w:rsidRPr="00D73A3D" w:rsidRDefault="00D73A3D" w:rsidP="00FA66E0">
            <w:pPr>
              <w:spacing w:line="276" w:lineRule="auto"/>
              <w:jc w:val="both"/>
              <w:rPr>
                <w:rFonts w:ascii="Times New Roman" w:hAnsi="Times New Roman" w:cs="Times New Roman"/>
                <w:color w:val="000000"/>
                <w:sz w:val="24"/>
                <w:szCs w:val="24"/>
                <w:shd w:val="clear" w:color="auto" w:fill="FFFFFF"/>
              </w:rPr>
            </w:pPr>
            <w:r w:rsidRPr="00D73A3D">
              <w:rPr>
                <w:rFonts w:ascii="Times New Roman" w:hAnsi="Times New Roman" w:cs="Times New Roman"/>
                <w:color w:val="000000"/>
                <w:sz w:val="24"/>
                <w:szCs w:val="24"/>
                <w:shd w:val="clear" w:color="auto" w:fill="FFFFFF"/>
              </w:rPr>
              <w:t>Reference Link for this project</w:t>
            </w:r>
          </w:p>
        </w:tc>
        <w:tc>
          <w:tcPr>
            <w:tcW w:w="1514" w:type="dxa"/>
          </w:tcPr>
          <w:p w14:paraId="00832285" w14:textId="3A3A13AF" w:rsidR="00D73A3D" w:rsidRPr="00D73A3D" w:rsidRDefault="006E336F"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p>
        </w:tc>
      </w:tr>
      <w:tr w:rsidR="006E336F" w:rsidRPr="00D73A3D" w14:paraId="0C3D64D3" w14:textId="77777777" w:rsidTr="00D73A3D">
        <w:trPr>
          <w:trHeight w:val="422"/>
        </w:trPr>
        <w:tc>
          <w:tcPr>
            <w:tcW w:w="1525" w:type="dxa"/>
          </w:tcPr>
          <w:p w14:paraId="2F84BB13" w14:textId="60E9A749" w:rsidR="006E336F" w:rsidRDefault="006E336F"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7.</w:t>
            </w:r>
          </w:p>
        </w:tc>
        <w:tc>
          <w:tcPr>
            <w:tcW w:w="6480" w:type="dxa"/>
          </w:tcPr>
          <w:p w14:paraId="1209A604" w14:textId="26A72970" w:rsidR="006E336F" w:rsidRPr="00D73A3D" w:rsidRDefault="006E336F"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GitHub reference</w:t>
            </w:r>
          </w:p>
        </w:tc>
        <w:tc>
          <w:tcPr>
            <w:tcW w:w="1514" w:type="dxa"/>
          </w:tcPr>
          <w:p w14:paraId="1732A054" w14:textId="3200EFF7" w:rsidR="006E336F" w:rsidRDefault="006E336F"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p>
        </w:tc>
      </w:tr>
    </w:tbl>
    <w:p w14:paraId="451ADE70" w14:textId="32D43BDD"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13096A93" w14:textId="6B4A4258"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1AE02BF9" w14:textId="2503A8A1"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602EF1AD" w14:textId="5FE54638"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1FAF5A65" w14:textId="2B88C179" w:rsidR="00FA66E0" w:rsidRPr="00FA66E0" w:rsidRDefault="00FA66E0" w:rsidP="00FA66E0">
      <w:pPr>
        <w:spacing w:line="276" w:lineRule="auto"/>
        <w:jc w:val="both"/>
        <w:rPr>
          <w:rFonts w:ascii="Times New Roman" w:hAnsi="Times New Roman" w:cs="Times New Roman"/>
          <w:b/>
          <w:bCs/>
          <w:color w:val="000000"/>
          <w:sz w:val="32"/>
          <w:szCs w:val="32"/>
          <w:shd w:val="clear" w:color="auto" w:fill="FFFFFF"/>
        </w:rPr>
      </w:pPr>
      <w:r w:rsidRPr="00FA66E0">
        <w:rPr>
          <w:rFonts w:ascii="Times New Roman" w:hAnsi="Times New Roman" w:cs="Times New Roman"/>
          <w:b/>
          <w:bCs/>
          <w:color w:val="000000"/>
          <w:sz w:val="32"/>
          <w:szCs w:val="32"/>
          <w:shd w:val="clear" w:color="auto" w:fill="FFFFFF"/>
        </w:rPr>
        <w:t>Project represented by:</w:t>
      </w:r>
    </w:p>
    <w:p w14:paraId="15F07ECF" w14:textId="41C9A983" w:rsidR="00FA66E0" w:rsidRPr="00FA66E0" w:rsidRDefault="00FA66E0" w:rsidP="00FA66E0">
      <w:pPr>
        <w:spacing w:line="276" w:lineRule="auto"/>
        <w:jc w:val="both"/>
        <w:rPr>
          <w:rFonts w:ascii="Times New Roman" w:hAnsi="Times New Roman" w:cs="Times New Roman"/>
          <w:color w:val="000000"/>
          <w:sz w:val="28"/>
          <w:szCs w:val="28"/>
          <w:shd w:val="clear" w:color="auto" w:fill="FFFFFF"/>
        </w:rPr>
      </w:pPr>
      <w:r w:rsidRPr="00FA66E0">
        <w:rPr>
          <w:rFonts w:ascii="Times New Roman" w:hAnsi="Times New Roman" w:cs="Times New Roman"/>
          <w:color w:val="000000"/>
          <w:sz w:val="28"/>
          <w:szCs w:val="28"/>
          <w:shd w:val="clear" w:color="auto" w:fill="FFFFFF"/>
        </w:rPr>
        <w:t>Sairam Konda - 02936213</w:t>
      </w:r>
    </w:p>
    <w:p w14:paraId="1DDE7A5A" w14:textId="0E328391" w:rsidR="00FA66E0" w:rsidRPr="00FA66E0" w:rsidRDefault="00FA66E0" w:rsidP="00FA66E0">
      <w:pPr>
        <w:spacing w:line="276" w:lineRule="auto"/>
        <w:jc w:val="both"/>
        <w:rPr>
          <w:rFonts w:ascii="Times New Roman" w:hAnsi="Times New Roman" w:cs="Times New Roman"/>
          <w:color w:val="000000"/>
          <w:sz w:val="28"/>
          <w:szCs w:val="28"/>
          <w:shd w:val="clear" w:color="auto" w:fill="FFFFFF"/>
        </w:rPr>
      </w:pPr>
      <w:r w:rsidRPr="00FA66E0">
        <w:rPr>
          <w:rFonts w:ascii="Times New Roman" w:hAnsi="Times New Roman" w:cs="Times New Roman"/>
          <w:color w:val="000000"/>
          <w:sz w:val="28"/>
          <w:szCs w:val="28"/>
          <w:shd w:val="clear" w:color="auto" w:fill="FFFFFF"/>
        </w:rPr>
        <w:t>Sai Deepak Kailasapu - 029362110</w:t>
      </w:r>
    </w:p>
    <w:p w14:paraId="392F2D28" w14:textId="61E42D53"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09ABA22C" w14:textId="18791D5F"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79687F81" w14:textId="38F06855"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79DF5114" w14:textId="0736620F"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4C5C7B3E" w14:textId="12F0D04B"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3B738DC3" w14:textId="5B123460"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64702C1A" w14:textId="3E58CA7F"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6F5D36F0" w14:textId="661175FE"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46E88530" w14:textId="614A5C33"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7CC00197" w14:textId="6D0A01BA" w:rsidR="00CC727F" w:rsidRDefault="00CC727F" w:rsidP="00FA66E0">
      <w:pPr>
        <w:spacing w:line="276" w:lineRule="auto"/>
        <w:jc w:val="both"/>
        <w:rPr>
          <w:rFonts w:ascii="Times New Roman" w:hAnsi="Times New Roman" w:cs="Times New Roman"/>
          <w:color w:val="000000"/>
          <w:sz w:val="24"/>
          <w:szCs w:val="24"/>
          <w:shd w:val="clear" w:color="auto" w:fill="FFFFFF"/>
        </w:rPr>
      </w:pPr>
    </w:p>
    <w:p w14:paraId="495CB279" w14:textId="77777777" w:rsidR="00913FC3" w:rsidRDefault="00913FC3" w:rsidP="00FA66E0">
      <w:pPr>
        <w:spacing w:line="276" w:lineRule="auto"/>
        <w:jc w:val="both"/>
        <w:rPr>
          <w:rFonts w:ascii="Times New Roman" w:hAnsi="Times New Roman" w:cs="Times New Roman"/>
          <w:b/>
          <w:bCs/>
          <w:sz w:val="28"/>
          <w:szCs w:val="28"/>
        </w:rPr>
      </w:pPr>
    </w:p>
    <w:p w14:paraId="7257706D" w14:textId="04379E02" w:rsidR="00CC727F" w:rsidRPr="00913FC3" w:rsidRDefault="00CC727F" w:rsidP="00FA66E0">
      <w:pPr>
        <w:spacing w:line="276" w:lineRule="auto"/>
        <w:jc w:val="both"/>
        <w:rPr>
          <w:rFonts w:ascii="Times New Roman" w:hAnsi="Times New Roman" w:cs="Times New Roman"/>
          <w:b/>
          <w:bCs/>
          <w:sz w:val="28"/>
          <w:szCs w:val="28"/>
        </w:rPr>
      </w:pPr>
      <w:r w:rsidRPr="00913FC3">
        <w:rPr>
          <w:rFonts w:ascii="Times New Roman" w:hAnsi="Times New Roman" w:cs="Times New Roman"/>
          <w:b/>
          <w:bCs/>
          <w:sz w:val="28"/>
          <w:szCs w:val="28"/>
        </w:rPr>
        <w:t>Multi-Threading:</w:t>
      </w:r>
    </w:p>
    <w:p w14:paraId="1F80F578" w14:textId="630ADC96" w:rsidR="00CC727F" w:rsidRPr="00913FC3" w:rsidRDefault="00CC727F" w:rsidP="00FA66E0">
      <w:pPr>
        <w:spacing w:line="276" w:lineRule="auto"/>
        <w:jc w:val="both"/>
        <w:rPr>
          <w:rFonts w:ascii="Times New Roman" w:hAnsi="Times New Roman" w:cs="Times New Roman"/>
          <w:color w:val="000000"/>
          <w:sz w:val="24"/>
          <w:szCs w:val="24"/>
          <w:shd w:val="clear" w:color="auto" w:fill="FFFFFF"/>
        </w:rPr>
      </w:pPr>
      <w:r w:rsidRPr="00913FC3">
        <w:rPr>
          <w:rFonts w:ascii="Times New Roman" w:hAnsi="Times New Roman" w:cs="Times New Roman"/>
          <w:color w:val="000000"/>
          <w:sz w:val="24"/>
          <w:szCs w:val="24"/>
          <w:shd w:val="clear" w:color="auto" w:fill="FFFFFF"/>
        </w:rPr>
        <w:t>Multithreading is a specialized form of multitasking, and a multitasking is the feature that allows your computer to run two or more programs concurrently. In general, there are two types of multitasking: process-based and thread-based.</w:t>
      </w:r>
    </w:p>
    <w:p w14:paraId="2190A605" w14:textId="33623216" w:rsidR="00CC727F" w:rsidRPr="00913FC3" w:rsidRDefault="00913FC3" w:rsidP="00FA66E0">
      <w:pPr>
        <w:tabs>
          <w:tab w:val="left" w:pos="2070"/>
        </w:tabs>
        <w:spacing w:line="276" w:lineRule="auto"/>
        <w:jc w:val="both"/>
        <w:rPr>
          <w:rFonts w:ascii="Times New Roman" w:hAnsi="Times New Roman" w:cs="Times New Roman"/>
          <w:b/>
          <w:bCs/>
          <w:sz w:val="28"/>
          <w:szCs w:val="28"/>
        </w:rPr>
      </w:pPr>
      <w:r w:rsidRPr="00913FC3">
        <w:rPr>
          <w:rFonts w:ascii="Times New Roman" w:hAnsi="Times New Roman" w:cs="Times New Roman"/>
          <w:b/>
          <w:bCs/>
          <w:sz w:val="28"/>
          <w:szCs w:val="28"/>
        </w:rPr>
        <w:t>Multi-Threading without Synchronization:</w:t>
      </w:r>
    </w:p>
    <w:p w14:paraId="2529CB82" w14:textId="3A61FFDF" w:rsidR="00913FC3" w:rsidRPr="00913FC3" w:rsidRDefault="00913FC3" w:rsidP="00FA66E0">
      <w:pPr>
        <w:tabs>
          <w:tab w:val="left" w:pos="2070"/>
        </w:tabs>
        <w:spacing w:line="276" w:lineRule="auto"/>
        <w:jc w:val="both"/>
        <w:rPr>
          <w:rFonts w:ascii="Times New Roman" w:hAnsi="Times New Roman" w:cs="Times New Roman"/>
          <w:sz w:val="24"/>
          <w:szCs w:val="24"/>
        </w:rPr>
      </w:pPr>
      <w:r w:rsidRPr="00913FC3">
        <w:rPr>
          <w:rFonts w:ascii="Times New Roman" w:hAnsi="Times New Roman" w:cs="Times New Roman"/>
          <w:sz w:val="24"/>
          <w:szCs w:val="24"/>
        </w:rPr>
        <w:t>Non-Synchronized means that two or more threads can access the methods of that class at any given time. StringBuilder is an example of a non-synchronized class. Generally, a non-synchronized class is not thread safe.</w:t>
      </w:r>
    </w:p>
    <w:p w14:paraId="6FE58F3A" w14:textId="4536D24A" w:rsidR="00913FC3" w:rsidRPr="00913FC3" w:rsidRDefault="00913FC3" w:rsidP="00FA66E0">
      <w:pPr>
        <w:tabs>
          <w:tab w:val="left" w:pos="2070"/>
        </w:tabs>
        <w:spacing w:line="276" w:lineRule="auto"/>
        <w:jc w:val="both"/>
        <w:rPr>
          <w:rFonts w:ascii="Times New Roman" w:hAnsi="Times New Roman" w:cs="Times New Roman"/>
          <w:b/>
          <w:bCs/>
          <w:sz w:val="28"/>
          <w:szCs w:val="28"/>
        </w:rPr>
      </w:pPr>
      <w:r w:rsidRPr="00913FC3">
        <w:rPr>
          <w:rFonts w:ascii="Times New Roman" w:hAnsi="Times New Roman" w:cs="Times New Roman"/>
          <w:b/>
          <w:bCs/>
          <w:sz w:val="28"/>
          <w:szCs w:val="28"/>
        </w:rPr>
        <w:t>Multi-Threading with Synchronization:</w:t>
      </w:r>
    </w:p>
    <w:p w14:paraId="632E2E6F" w14:textId="1D86516B" w:rsidR="00913FC3" w:rsidRDefault="00913FC3" w:rsidP="00FA66E0">
      <w:pPr>
        <w:tabs>
          <w:tab w:val="left" w:pos="2070"/>
        </w:tabs>
        <w:spacing w:line="276" w:lineRule="auto"/>
        <w:jc w:val="both"/>
        <w:rPr>
          <w:rFonts w:ascii="Times New Roman" w:hAnsi="Times New Roman" w:cs="Times New Roman"/>
          <w:sz w:val="24"/>
          <w:szCs w:val="24"/>
        </w:rPr>
      </w:pPr>
      <w:r w:rsidRPr="00913FC3">
        <w:rPr>
          <w:rFonts w:ascii="Times New Roman" w:hAnsi="Times New Roman" w:cs="Times New Roman"/>
          <w:sz w:val="24"/>
          <w:szCs w:val="24"/>
        </w:rPr>
        <w:t>Synchronization is a process of handling resource accessibility by multiple thread requests. At times when more than one thread tries to access a shared resource, we need to ensure that resource will be used by only one thread at a time. The process by which this is achieved is called synchronization.</w:t>
      </w:r>
    </w:p>
    <w:p w14:paraId="44EE437F" w14:textId="03A03FE0" w:rsidR="00913FC3" w:rsidRDefault="00913FC3" w:rsidP="00FA66E0">
      <w:pPr>
        <w:tabs>
          <w:tab w:val="left" w:pos="2070"/>
        </w:tabs>
        <w:spacing w:line="276" w:lineRule="auto"/>
        <w:jc w:val="both"/>
        <w:rPr>
          <w:rFonts w:ascii="Times New Roman" w:hAnsi="Times New Roman" w:cs="Times New Roman"/>
          <w:sz w:val="24"/>
          <w:szCs w:val="24"/>
        </w:rPr>
      </w:pPr>
    </w:p>
    <w:p w14:paraId="35BF1498" w14:textId="0CBA7DEE" w:rsidR="00913FC3" w:rsidRDefault="00017DFF" w:rsidP="00FA66E0">
      <w:pPr>
        <w:tabs>
          <w:tab w:val="left" w:pos="207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3FC3">
        <w:rPr>
          <w:rFonts w:ascii="Times New Roman" w:hAnsi="Times New Roman" w:cs="Times New Roman"/>
          <w:sz w:val="24"/>
          <w:szCs w:val="24"/>
        </w:rPr>
        <w:t xml:space="preserve">With this project we are going to show </w:t>
      </w:r>
      <w:r w:rsidR="009F00FA">
        <w:rPr>
          <w:rFonts w:ascii="Times New Roman" w:hAnsi="Times New Roman" w:cs="Times New Roman"/>
          <w:sz w:val="24"/>
          <w:szCs w:val="24"/>
        </w:rPr>
        <w:t>the handling and outcomes of</w:t>
      </w:r>
      <w:r w:rsidR="00913FC3">
        <w:rPr>
          <w:rFonts w:ascii="Times New Roman" w:hAnsi="Times New Roman" w:cs="Times New Roman"/>
          <w:sz w:val="24"/>
          <w:szCs w:val="24"/>
        </w:rPr>
        <w:t xml:space="preserve"> </w:t>
      </w:r>
      <w:r>
        <w:rPr>
          <w:rFonts w:ascii="Times New Roman" w:hAnsi="Times New Roman" w:cs="Times New Roman"/>
          <w:sz w:val="24"/>
          <w:szCs w:val="24"/>
        </w:rPr>
        <w:t>multi-threading</w:t>
      </w:r>
      <w:r w:rsidR="00913FC3">
        <w:rPr>
          <w:rFonts w:ascii="Times New Roman" w:hAnsi="Times New Roman" w:cs="Times New Roman"/>
          <w:sz w:val="24"/>
          <w:szCs w:val="24"/>
        </w:rPr>
        <w:t xml:space="preserve"> with synchronization </w:t>
      </w:r>
      <w:r w:rsidR="009F00FA">
        <w:rPr>
          <w:rFonts w:ascii="Times New Roman" w:hAnsi="Times New Roman" w:cs="Times New Roman"/>
          <w:sz w:val="24"/>
          <w:szCs w:val="24"/>
        </w:rPr>
        <w:t>by inserting the give</w:t>
      </w:r>
      <w:r>
        <w:rPr>
          <w:rFonts w:ascii="Times New Roman" w:hAnsi="Times New Roman" w:cs="Times New Roman"/>
          <w:sz w:val="24"/>
          <w:szCs w:val="24"/>
        </w:rPr>
        <w:t>n</w:t>
      </w:r>
      <w:r w:rsidR="009F00FA">
        <w:rPr>
          <w:rFonts w:ascii="Times New Roman" w:hAnsi="Times New Roman" w:cs="Times New Roman"/>
          <w:sz w:val="24"/>
          <w:szCs w:val="24"/>
        </w:rPr>
        <w:t xml:space="preserve"> snippet of code and </w:t>
      </w:r>
      <w:r>
        <w:rPr>
          <w:rFonts w:ascii="Times New Roman" w:hAnsi="Times New Roman" w:cs="Times New Roman"/>
          <w:sz w:val="24"/>
          <w:szCs w:val="24"/>
        </w:rPr>
        <w:t>building an executable file around the given snippet.</w:t>
      </w:r>
    </w:p>
    <w:p w14:paraId="4E95499E" w14:textId="50360FAF" w:rsidR="00017DFF" w:rsidRDefault="00017DFF" w:rsidP="00FA66E0">
      <w:pPr>
        <w:tabs>
          <w:tab w:val="left" w:pos="2070"/>
        </w:tabs>
        <w:spacing w:line="276" w:lineRule="auto"/>
        <w:jc w:val="both"/>
        <w:rPr>
          <w:rFonts w:ascii="Times New Roman" w:hAnsi="Times New Roman" w:cs="Times New Roman"/>
          <w:sz w:val="24"/>
          <w:szCs w:val="24"/>
        </w:rPr>
      </w:pPr>
    </w:p>
    <w:p w14:paraId="45048BE2" w14:textId="0FDFB9BD" w:rsidR="00017DFF" w:rsidRDefault="00017DFF" w:rsidP="00FA66E0">
      <w:pPr>
        <w:tabs>
          <w:tab w:val="left" w:pos="207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7C9BC12A" wp14:editId="6A47362F">
            <wp:extent cx="4457700" cy="26670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4457700" cy="2667000"/>
                    </a:xfrm>
                    <a:prstGeom prst="rect">
                      <a:avLst/>
                    </a:prstGeom>
                  </pic:spPr>
                </pic:pic>
              </a:graphicData>
            </a:graphic>
          </wp:inline>
        </w:drawing>
      </w:r>
    </w:p>
    <w:p w14:paraId="40577B81" w14:textId="2C5AF794" w:rsidR="00017DFF" w:rsidRPr="00452AA1" w:rsidRDefault="00452AA1" w:rsidP="00FA66E0">
      <w:pPr>
        <w:jc w:val="both"/>
        <w:rPr>
          <w:rFonts w:ascii="Times New Roman" w:hAnsi="Times New Roman" w:cs="Times New Roman"/>
        </w:rPr>
      </w:pPr>
      <w:r>
        <w:rPr>
          <w:rFonts w:ascii="Times New Roman" w:hAnsi="Times New Roman" w:cs="Times New Roman"/>
        </w:rPr>
        <w:br w:type="page"/>
      </w:r>
      <w:r w:rsidR="00017DFF" w:rsidRPr="00017DFF">
        <w:rPr>
          <w:rFonts w:ascii="Times New Roman" w:hAnsi="Times New Roman" w:cs="Times New Roman"/>
          <w:b/>
          <w:bCs/>
          <w:color w:val="000000"/>
          <w:sz w:val="28"/>
          <w:szCs w:val="28"/>
          <w:shd w:val="clear" w:color="auto" w:fill="FFFFFF"/>
        </w:rPr>
        <w:lastRenderedPageBreak/>
        <w:t>Observations and outcomes made without Synchronization</w:t>
      </w:r>
    </w:p>
    <w:p w14:paraId="6BE18840" w14:textId="7B8581EB" w:rsidR="00017DFF" w:rsidRDefault="00017DFF"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ab/>
      </w:r>
      <w:r>
        <w:rPr>
          <w:rFonts w:ascii="Times New Roman" w:hAnsi="Times New Roman" w:cs="Times New Roman"/>
          <w:color w:val="000000"/>
          <w:sz w:val="24"/>
          <w:szCs w:val="24"/>
          <w:shd w:val="clear" w:color="auto" w:fill="FFFFFF"/>
        </w:rPr>
        <w:t>Let us consider an example of ‘Movie ticket booking’ to understand the process better. When</w:t>
      </w:r>
      <w:r w:rsidR="00BF3BD9">
        <w:rPr>
          <w:rFonts w:ascii="Times New Roman" w:hAnsi="Times New Roman" w:cs="Times New Roman"/>
          <w:color w:val="000000"/>
          <w:sz w:val="24"/>
          <w:szCs w:val="24"/>
          <w:shd w:val="clear" w:color="auto" w:fill="FFFFFF"/>
        </w:rPr>
        <w:t xml:space="preserve"> multiple users try to book the same seat, multi-threading with synchronization sees that the seat can be accessible only to one user, again depending on the first come first server basis. Whereas, without Synchronization all the users will be able to access the same seat which is not the right process of booking.  </w:t>
      </w:r>
    </w:p>
    <w:p w14:paraId="4BD61612" w14:textId="6F199A8F" w:rsidR="00BF3BD9" w:rsidRDefault="00BF3BD9" w:rsidP="00FA66E0">
      <w:pPr>
        <w:spacing w:line="276" w:lineRule="auto"/>
        <w:jc w:val="both"/>
        <w:rPr>
          <w:rFonts w:ascii="Times New Roman" w:hAnsi="Times New Roman" w:cs="Times New Roman"/>
          <w:color w:val="000000"/>
          <w:sz w:val="24"/>
          <w:szCs w:val="24"/>
          <w:shd w:val="clear" w:color="auto" w:fill="FFFFFF"/>
        </w:rPr>
      </w:pPr>
    </w:p>
    <w:p w14:paraId="444B60FA" w14:textId="22B02D75" w:rsidR="00BF3BD9" w:rsidRDefault="00BF3BD9"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Given below are the snapshots of the outputs of multi-Threading without synchronization passing 1, 2, 3(number of threads) values.</w:t>
      </w:r>
    </w:p>
    <w:p w14:paraId="5ACFEC28" w14:textId="5BCCA78F" w:rsidR="00BF3BD9" w:rsidRDefault="00BF3BD9" w:rsidP="00FA66E0">
      <w:pPr>
        <w:spacing w:line="276" w:lineRule="auto"/>
        <w:jc w:val="both"/>
        <w:rPr>
          <w:rFonts w:ascii="Times New Roman" w:hAnsi="Times New Roman" w:cs="Times New Roman"/>
          <w:color w:val="000000"/>
          <w:sz w:val="24"/>
          <w:szCs w:val="24"/>
          <w:shd w:val="clear" w:color="auto" w:fill="FFFFFF"/>
        </w:rPr>
      </w:pPr>
    </w:p>
    <w:p w14:paraId="554512C8" w14:textId="64745BEA" w:rsidR="00BF3BD9" w:rsidRPr="006E336F" w:rsidRDefault="00BF3BD9" w:rsidP="00FA66E0">
      <w:pPr>
        <w:spacing w:line="276" w:lineRule="auto"/>
        <w:jc w:val="both"/>
        <w:rPr>
          <w:rFonts w:ascii="Times New Roman" w:hAnsi="Times New Roman" w:cs="Times New Roman"/>
          <w:b/>
          <w:bCs/>
          <w:color w:val="000000"/>
          <w:sz w:val="24"/>
          <w:szCs w:val="24"/>
          <w:shd w:val="clear" w:color="auto" w:fill="FFFFFF"/>
        </w:rPr>
      </w:pPr>
      <w:r w:rsidRPr="006E336F">
        <w:rPr>
          <w:rFonts w:ascii="Times New Roman" w:hAnsi="Times New Roman" w:cs="Times New Roman"/>
          <w:b/>
          <w:bCs/>
          <w:color w:val="000000"/>
          <w:sz w:val="24"/>
          <w:szCs w:val="24"/>
          <w:shd w:val="clear" w:color="auto" w:fill="FFFFFF"/>
        </w:rPr>
        <w:t>Using one thread:</w:t>
      </w:r>
    </w:p>
    <w:p w14:paraId="5EF6FFB1" w14:textId="1EE6FE9B" w:rsidR="00BF3BD9" w:rsidRDefault="00BF3BD9" w:rsidP="00FA66E0">
      <w:pPr>
        <w:spacing w:line="276" w:lineRule="auto"/>
        <w:jc w:val="both"/>
        <w:rPr>
          <w:rFonts w:ascii="Times New Roman" w:hAnsi="Times New Roman" w:cs="Times New Roman"/>
          <w:color w:val="000000"/>
          <w:sz w:val="24"/>
          <w:szCs w:val="24"/>
          <w:shd w:val="clear" w:color="auto" w:fill="FFFFFF"/>
        </w:rPr>
      </w:pPr>
      <w:r>
        <w:rPr>
          <w:noProof/>
        </w:rPr>
        <w:drawing>
          <wp:inline distT="0" distB="0" distL="0" distR="0" wp14:anchorId="3F4D14A8" wp14:editId="15E07665">
            <wp:extent cx="5435600" cy="40767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600" cy="4076700"/>
                    </a:xfrm>
                    <a:prstGeom prst="rect">
                      <a:avLst/>
                    </a:prstGeom>
                    <a:noFill/>
                    <a:ln>
                      <a:noFill/>
                    </a:ln>
                  </pic:spPr>
                </pic:pic>
              </a:graphicData>
            </a:graphic>
          </wp:inline>
        </w:drawing>
      </w:r>
    </w:p>
    <w:p w14:paraId="228AB4E2" w14:textId="77777777" w:rsidR="00D73A3D" w:rsidRDefault="00D73A3D" w:rsidP="00FA66E0">
      <w:pPr>
        <w:spacing w:line="276" w:lineRule="auto"/>
        <w:jc w:val="both"/>
        <w:rPr>
          <w:rFonts w:ascii="Times New Roman" w:hAnsi="Times New Roman" w:cs="Times New Roman"/>
          <w:color w:val="000000"/>
          <w:sz w:val="24"/>
          <w:szCs w:val="24"/>
          <w:shd w:val="clear" w:color="auto" w:fill="FFFFFF"/>
        </w:rPr>
      </w:pPr>
    </w:p>
    <w:p w14:paraId="3B80A556" w14:textId="77777777" w:rsidR="00D73A3D" w:rsidRDefault="00D73A3D" w:rsidP="00FA66E0">
      <w:pPr>
        <w:spacing w:line="276" w:lineRule="auto"/>
        <w:jc w:val="both"/>
        <w:rPr>
          <w:rFonts w:ascii="Times New Roman" w:hAnsi="Times New Roman" w:cs="Times New Roman"/>
          <w:color w:val="000000"/>
          <w:sz w:val="24"/>
          <w:szCs w:val="24"/>
          <w:shd w:val="clear" w:color="auto" w:fill="FFFFFF"/>
        </w:rPr>
      </w:pPr>
    </w:p>
    <w:p w14:paraId="11B1D428" w14:textId="77777777" w:rsidR="00D73A3D" w:rsidRDefault="00D73A3D" w:rsidP="00FA66E0">
      <w:pPr>
        <w:spacing w:line="276" w:lineRule="auto"/>
        <w:jc w:val="both"/>
        <w:rPr>
          <w:rFonts w:ascii="Times New Roman" w:hAnsi="Times New Roman" w:cs="Times New Roman"/>
          <w:color w:val="000000"/>
          <w:sz w:val="24"/>
          <w:szCs w:val="24"/>
          <w:shd w:val="clear" w:color="auto" w:fill="FFFFFF"/>
        </w:rPr>
      </w:pPr>
    </w:p>
    <w:p w14:paraId="71959DED" w14:textId="77777777" w:rsidR="00D73A3D" w:rsidRDefault="00D73A3D" w:rsidP="00FA66E0">
      <w:pPr>
        <w:spacing w:line="276" w:lineRule="auto"/>
        <w:jc w:val="both"/>
        <w:rPr>
          <w:rFonts w:ascii="Times New Roman" w:hAnsi="Times New Roman" w:cs="Times New Roman"/>
          <w:color w:val="000000"/>
          <w:sz w:val="24"/>
          <w:szCs w:val="24"/>
          <w:shd w:val="clear" w:color="auto" w:fill="FFFFFF"/>
        </w:rPr>
      </w:pPr>
    </w:p>
    <w:p w14:paraId="385F5A26" w14:textId="0ADD9479" w:rsidR="00BF3BD9" w:rsidRPr="006E336F" w:rsidRDefault="00BF3BD9" w:rsidP="00FA66E0">
      <w:pPr>
        <w:spacing w:line="276" w:lineRule="auto"/>
        <w:jc w:val="both"/>
        <w:rPr>
          <w:rFonts w:ascii="Times New Roman" w:hAnsi="Times New Roman" w:cs="Times New Roman"/>
          <w:b/>
          <w:bCs/>
          <w:color w:val="000000"/>
          <w:sz w:val="24"/>
          <w:szCs w:val="24"/>
          <w:shd w:val="clear" w:color="auto" w:fill="FFFFFF"/>
        </w:rPr>
      </w:pPr>
      <w:r w:rsidRPr="006E336F">
        <w:rPr>
          <w:rFonts w:ascii="Times New Roman" w:hAnsi="Times New Roman" w:cs="Times New Roman"/>
          <w:b/>
          <w:bCs/>
          <w:color w:val="000000"/>
          <w:sz w:val="24"/>
          <w:szCs w:val="24"/>
          <w:shd w:val="clear" w:color="auto" w:fill="FFFFFF"/>
        </w:rPr>
        <w:lastRenderedPageBreak/>
        <w:t>Using two threads:</w:t>
      </w:r>
    </w:p>
    <w:p w14:paraId="7E4C5CE3" w14:textId="4BB85A0C" w:rsidR="00D73A3D" w:rsidRDefault="00D73A3D" w:rsidP="00FA66E0">
      <w:pPr>
        <w:spacing w:line="276" w:lineRule="auto"/>
        <w:jc w:val="both"/>
        <w:rPr>
          <w:rFonts w:ascii="Times New Roman" w:hAnsi="Times New Roman" w:cs="Times New Roman"/>
          <w:color w:val="000000"/>
          <w:sz w:val="24"/>
          <w:szCs w:val="24"/>
          <w:shd w:val="clear" w:color="auto" w:fill="FFFFFF"/>
        </w:rPr>
      </w:pPr>
      <w:r>
        <w:rPr>
          <w:noProof/>
        </w:rPr>
        <w:drawing>
          <wp:inline distT="0" distB="0" distL="0" distR="0" wp14:anchorId="34F8403E" wp14:editId="0B49BB72">
            <wp:extent cx="5537200" cy="3305175"/>
            <wp:effectExtent l="0" t="0" r="635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9383" cy="3312447"/>
                    </a:xfrm>
                    <a:prstGeom prst="rect">
                      <a:avLst/>
                    </a:prstGeom>
                    <a:noFill/>
                    <a:ln>
                      <a:noFill/>
                    </a:ln>
                  </pic:spPr>
                </pic:pic>
              </a:graphicData>
            </a:graphic>
          </wp:inline>
        </w:drawing>
      </w:r>
    </w:p>
    <w:p w14:paraId="75FFDF0B" w14:textId="2E4829AF" w:rsidR="00BF3BD9" w:rsidRPr="006E336F" w:rsidRDefault="00BF3BD9" w:rsidP="00FA66E0">
      <w:pPr>
        <w:spacing w:line="276" w:lineRule="auto"/>
        <w:jc w:val="both"/>
        <w:rPr>
          <w:rFonts w:ascii="Times New Roman" w:hAnsi="Times New Roman" w:cs="Times New Roman"/>
          <w:b/>
          <w:bCs/>
          <w:color w:val="000000"/>
          <w:sz w:val="24"/>
          <w:szCs w:val="24"/>
          <w:shd w:val="clear" w:color="auto" w:fill="FFFFFF"/>
        </w:rPr>
      </w:pPr>
      <w:r w:rsidRPr="006E336F">
        <w:rPr>
          <w:rFonts w:ascii="Times New Roman" w:hAnsi="Times New Roman" w:cs="Times New Roman"/>
          <w:b/>
          <w:bCs/>
          <w:color w:val="000000"/>
          <w:sz w:val="24"/>
          <w:szCs w:val="24"/>
          <w:shd w:val="clear" w:color="auto" w:fill="FFFFFF"/>
        </w:rPr>
        <w:t>Using three threads:</w:t>
      </w:r>
    </w:p>
    <w:p w14:paraId="2173D86C" w14:textId="2AC1C5CF" w:rsidR="00D73A3D" w:rsidRDefault="00D73A3D" w:rsidP="00FA66E0">
      <w:pPr>
        <w:spacing w:line="276" w:lineRule="auto"/>
        <w:jc w:val="both"/>
        <w:rPr>
          <w:rFonts w:ascii="Times New Roman" w:hAnsi="Times New Roman" w:cs="Times New Roman"/>
          <w:color w:val="000000"/>
          <w:sz w:val="24"/>
          <w:szCs w:val="24"/>
          <w:shd w:val="clear" w:color="auto" w:fill="FFFFFF"/>
        </w:rPr>
      </w:pPr>
      <w:r>
        <w:rPr>
          <w:noProof/>
        </w:rPr>
        <w:drawing>
          <wp:inline distT="0" distB="0" distL="0" distR="0" wp14:anchorId="3CF3486B" wp14:editId="226228BE">
            <wp:extent cx="5514341" cy="358140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434" cy="3584058"/>
                    </a:xfrm>
                    <a:prstGeom prst="rect">
                      <a:avLst/>
                    </a:prstGeom>
                    <a:noFill/>
                    <a:ln>
                      <a:noFill/>
                    </a:ln>
                  </pic:spPr>
                </pic:pic>
              </a:graphicData>
            </a:graphic>
          </wp:inline>
        </w:drawing>
      </w:r>
    </w:p>
    <w:p w14:paraId="119F0C6E" w14:textId="26A8C8E7" w:rsidR="00D73A3D" w:rsidRDefault="00D73A3D"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above snapshots shows that the final values (shared variable) are different for different threads.</w:t>
      </w:r>
    </w:p>
    <w:p w14:paraId="40A4C60F" w14:textId="0C4EFD1A" w:rsidR="00D73A3D" w:rsidRDefault="00D73A3D" w:rsidP="00FA66E0">
      <w:pPr>
        <w:spacing w:line="276" w:lineRule="auto"/>
        <w:jc w:val="both"/>
        <w:rPr>
          <w:rFonts w:ascii="Times New Roman" w:hAnsi="Times New Roman" w:cs="Times New Roman"/>
          <w:color w:val="000000"/>
          <w:sz w:val="24"/>
          <w:szCs w:val="24"/>
          <w:shd w:val="clear" w:color="auto" w:fill="FFFFFF"/>
        </w:rPr>
      </w:pPr>
    </w:p>
    <w:p w14:paraId="2510A6D9" w14:textId="412E249A" w:rsidR="00D73A3D" w:rsidRDefault="00D73A3D" w:rsidP="00FA66E0">
      <w:pPr>
        <w:spacing w:line="276" w:lineRule="auto"/>
        <w:jc w:val="both"/>
        <w:rPr>
          <w:rFonts w:ascii="Times New Roman" w:hAnsi="Times New Roman" w:cs="Times New Roman"/>
          <w:b/>
          <w:bCs/>
          <w:color w:val="000000"/>
          <w:sz w:val="28"/>
          <w:szCs w:val="28"/>
          <w:shd w:val="clear" w:color="auto" w:fill="FFFFFF"/>
        </w:rPr>
      </w:pPr>
      <w:r w:rsidRPr="00017DFF">
        <w:rPr>
          <w:rFonts w:ascii="Times New Roman" w:hAnsi="Times New Roman" w:cs="Times New Roman"/>
          <w:b/>
          <w:bCs/>
          <w:color w:val="000000"/>
          <w:sz w:val="28"/>
          <w:szCs w:val="28"/>
          <w:shd w:val="clear" w:color="auto" w:fill="FFFFFF"/>
        </w:rPr>
        <w:t>Observations and outcomes made with Synchronization</w:t>
      </w:r>
    </w:p>
    <w:p w14:paraId="4D508524" w14:textId="12EBA730" w:rsidR="00D73A3D" w:rsidRDefault="006E336F"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Given below are the snapshots of the outputs of multi-Threading with synchronization passing 1, 2 (number of threads) values.</w:t>
      </w:r>
    </w:p>
    <w:p w14:paraId="75799070" w14:textId="613F3C54" w:rsidR="006E336F" w:rsidRDefault="006E336F" w:rsidP="00FA66E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Here it shows the final values (shared variable) are same for all the threads.</w:t>
      </w:r>
    </w:p>
    <w:p w14:paraId="65A3E472" w14:textId="7D8DA7FF" w:rsidR="00D73A3D" w:rsidRDefault="00D73A3D" w:rsidP="00FA66E0">
      <w:pPr>
        <w:spacing w:line="276" w:lineRule="auto"/>
        <w:jc w:val="both"/>
        <w:rPr>
          <w:rFonts w:ascii="Times New Roman" w:hAnsi="Times New Roman" w:cs="Times New Roman"/>
          <w:color w:val="000000"/>
          <w:sz w:val="24"/>
          <w:szCs w:val="24"/>
          <w:shd w:val="clear" w:color="auto" w:fill="FFFFFF"/>
        </w:rPr>
      </w:pPr>
    </w:p>
    <w:p w14:paraId="3E72E164" w14:textId="56C2C889" w:rsidR="006E336F" w:rsidRPr="006E336F" w:rsidRDefault="006E336F" w:rsidP="00FA66E0">
      <w:pPr>
        <w:spacing w:line="276" w:lineRule="auto"/>
        <w:jc w:val="both"/>
        <w:rPr>
          <w:rFonts w:ascii="Times New Roman" w:hAnsi="Times New Roman" w:cs="Times New Roman"/>
          <w:b/>
          <w:bCs/>
          <w:color w:val="000000"/>
          <w:sz w:val="24"/>
          <w:szCs w:val="24"/>
          <w:shd w:val="clear" w:color="auto" w:fill="FFFFFF"/>
        </w:rPr>
      </w:pPr>
      <w:r w:rsidRPr="006E336F">
        <w:rPr>
          <w:rFonts w:ascii="Times New Roman" w:hAnsi="Times New Roman" w:cs="Times New Roman"/>
          <w:b/>
          <w:bCs/>
          <w:color w:val="000000"/>
          <w:sz w:val="24"/>
          <w:szCs w:val="24"/>
          <w:shd w:val="clear" w:color="auto" w:fill="FFFFFF"/>
        </w:rPr>
        <w:t>Using one threads:</w:t>
      </w:r>
    </w:p>
    <w:p w14:paraId="1F6F2759" w14:textId="24E0AD63" w:rsidR="006E336F" w:rsidRDefault="006E336F" w:rsidP="00FA66E0">
      <w:pPr>
        <w:spacing w:line="276" w:lineRule="auto"/>
        <w:jc w:val="both"/>
        <w:rPr>
          <w:rFonts w:ascii="Times New Roman" w:hAnsi="Times New Roman" w:cs="Times New Roman"/>
          <w:color w:val="000000"/>
          <w:sz w:val="24"/>
          <w:szCs w:val="24"/>
          <w:shd w:val="clear" w:color="auto" w:fill="FFFFFF"/>
        </w:rPr>
      </w:pPr>
      <w:r>
        <w:rPr>
          <w:noProof/>
        </w:rPr>
        <w:drawing>
          <wp:inline distT="0" distB="0" distL="0" distR="0" wp14:anchorId="786F59D4" wp14:editId="1A27A264">
            <wp:extent cx="5353050" cy="4014788"/>
            <wp:effectExtent l="0" t="0" r="0" b="508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001" cy="4021502"/>
                    </a:xfrm>
                    <a:prstGeom prst="rect">
                      <a:avLst/>
                    </a:prstGeom>
                    <a:noFill/>
                    <a:ln>
                      <a:noFill/>
                    </a:ln>
                  </pic:spPr>
                </pic:pic>
              </a:graphicData>
            </a:graphic>
          </wp:inline>
        </w:drawing>
      </w:r>
    </w:p>
    <w:p w14:paraId="1447E260" w14:textId="77777777" w:rsidR="006E336F" w:rsidRDefault="006E336F" w:rsidP="00FA66E0">
      <w:pPr>
        <w:spacing w:line="276" w:lineRule="auto"/>
        <w:jc w:val="both"/>
        <w:rPr>
          <w:rFonts w:ascii="Times New Roman" w:hAnsi="Times New Roman" w:cs="Times New Roman"/>
          <w:color w:val="000000"/>
          <w:sz w:val="24"/>
          <w:szCs w:val="24"/>
          <w:shd w:val="clear" w:color="auto" w:fill="FFFFFF"/>
        </w:rPr>
      </w:pPr>
    </w:p>
    <w:p w14:paraId="14D06642" w14:textId="77777777" w:rsidR="006E336F" w:rsidRDefault="006E336F" w:rsidP="00FA66E0">
      <w:pPr>
        <w:spacing w:line="276" w:lineRule="auto"/>
        <w:jc w:val="both"/>
        <w:rPr>
          <w:rFonts w:ascii="Times New Roman" w:hAnsi="Times New Roman" w:cs="Times New Roman"/>
          <w:color w:val="000000"/>
          <w:sz w:val="24"/>
          <w:szCs w:val="24"/>
          <w:shd w:val="clear" w:color="auto" w:fill="FFFFFF"/>
        </w:rPr>
      </w:pPr>
    </w:p>
    <w:p w14:paraId="1CC760FE" w14:textId="27E0ACAB" w:rsidR="006E336F" w:rsidRDefault="006E336F" w:rsidP="00FA66E0">
      <w:pPr>
        <w:spacing w:line="276" w:lineRule="auto"/>
        <w:jc w:val="both"/>
        <w:rPr>
          <w:noProof/>
        </w:rPr>
      </w:pPr>
    </w:p>
    <w:p w14:paraId="714CDF08" w14:textId="2D15179D" w:rsidR="006E336F" w:rsidRDefault="006E336F" w:rsidP="00FA66E0">
      <w:pPr>
        <w:spacing w:line="276" w:lineRule="auto"/>
        <w:jc w:val="both"/>
        <w:rPr>
          <w:noProof/>
        </w:rPr>
      </w:pPr>
    </w:p>
    <w:p w14:paraId="1D37B67B" w14:textId="7D605B5B" w:rsidR="006E336F" w:rsidRDefault="006E336F" w:rsidP="00FA66E0">
      <w:pPr>
        <w:spacing w:line="276" w:lineRule="auto"/>
        <w:jc w:val="both"/>
        <w:rPr>
          <w:noProof/>
        </w:rPr>
      </w:pPr>
    </w:p>
    <w:p w14:paraId="749DA79E" w14:textId="5F345873" w:rsidR="006E336F" w:rsidRDefault="006E336F" w:rsidP="00FA66E0">
      <w:pPr>
        <w:spacing w:line="276" w:lineRule="auto"/>
        <w:jc w:val="both"/>
        <w:rPr>
          <w:noProof/>
        </w:rPr>
      </w:pPr>
    </w:p>
    <w:p w14:paraId="76321DF3" w14:textId="7BB3DBE0" w:rsidR="006E336F" w:rsidRDefault="006E336F" w:rsidP="00FA66E0">
      <w:pPr>
        <w:spacing w:line="276" w:lineRule="auto"/>
        <w:jc w:val="both"/>
        <w:rPr>
          <w:noProof/>
        </w:rPr>
      </w:pPr>
    </w:p>
    <w:p w14:paraId="3A664501" w14:textId="2FD4AE8D" w:rsidR="006E336F" w:rsidRPr="006E336F" w:rsidRDefault="006E336F" w:rsidP="00FA66E0">
      <w:pPr>
        <w:spacing w:line="276" w:lineRule="auto"/>
        <w:jc w:val="both"/>
        <w:rPr>
          <w:rFonts w:ascii="Times New Roman" w:hAnsi="Times New Roman" w:cs="Times New Roman"/>
          <w:b/>
          <w:bCs/>
          <w:color w:val="000000"/>
          <w:sz w:val="24"/>
          <w:szCs w:val="24"/>
          <w:shd w:val="clear" w:color="auto" w:fill="FFFFFF"/>
        </w:rPr>
      </w:pPr>
      <w:r w:rsidRPr="006E336F">
        <w:rPr>
          <w:rFonts w:ascii="Times New Roman" w:hAnsi="Times New Roman" w:cs="Times New Roman"/>
          <w:b/>
          <w:bCs/>
          <w:color w:val="000000"/>
          <w:sz w:val="24"/>
          <w:szCs w:val="24"/>
          <w:shd w:val="clear" w:color="auto" w:fill="FFFFFF"/>
        </w:rPr>
        <w:lastRenderedPageBreak/>
        <w:t>Using two threads:</w:t>
      </w:r>
    </w:p>
    <w:p w14:paraId="1C92524D" w14:textId="7F052CFA" w:rsidR="006E336F" w:rsidRDefault="006E336F" w:rsidP="00FA66E0">
      <w:pPr>
        <w:spacing w:line="276" w:lineRule="auto"/>
        <w:jc w:val="both"/>
        <w:rPr>
          <w:rFonts w:ascii="Times New Roman" w:hAnsi="Times New Roman" w:cs="Times New Roman"/>
          <w:color w:val="000000"/>
          <w:sz w:val="24"/>
          <w:szCs w:val="24"/>
          <w:shd w:val="clear" w:color="auto" w:fill="FFFFFF"/>
        </w:rPr>
      </w:pPr>
      <w:r>
        <w:rPr>
          <w:noProof/>
        </w:rPr>
        <w:drawing>
          <wp:inline distT="0" distB="0" distL="0" distR="0" wp14:anchorId="798B2377" wp14:editId="27B8FE6C">
            <wp:extent cx="5786120" cy="3543300"/>
            <wp:effectExtent l="0" t="0" r="508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8686" cy="3550995"/>
                    </a:xfrm>
                    <a:prstGeom prst="rect">
                      <a:avLst/>
                    </a:prstGeom>
                    <a:noFill/>
                    <a:ln>
                      <a:noFill/>
                    </a:ln>
                  </pic:spPr>
                </pic:pic>
              </a:graphicData>
            </a:graphic>
          </wp:inline>
        </w:drawing>
      </w:r>
    </w:p>
    <w:p w14:paraId="54774C7A" w14:textId="611203B4" w:rsidR="00D73A3D" w:rsidRDefault="006E336F" w:rsidP="00FA66E0">
      <w:pPr>
        <w:spacing w:line="276" w:lineRule="auto"/>
        <w:jc w:val="both"/>
        <w:rPr>
          <w:rFonts w:ascii="Times New Roman" w:hAnsi="Times New Roman" w:cs="Times New Roman"/>
          <w:color w:val="000000"/>
          <w:sz w:val="24"/>
          <w:szCs w:val="24"/>
          <w:shd w:val="clear" w:color="auto" w:fill="FFFFFF"/>
        </w:rPr>
      </w:pPr>
      <w:r>
        <w:rPr>
          <w:noProof/>
        </w:rPr>
        <w:drawing>
          <wp:inline distT="0" distB="0" distL="0" distR="0" wp14:anchorId="69DC8131" wp14:editId="5D65C6FE">
            <wp:extent cx="5791200" cy="3807460"/>
            <wp:effectExtent l="0" t="0" r="0" b="254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2421" cy="3808263"/>
                    </a:xfrm>
                    <a:prstGeom prst="rect">
                      <a:avLst/>
                    </a:prstGeom>
                    <a:noFill/>
                    <a:ln>
                      <a:noFill/>
                    </a:ln>
                  </pic:spPr>
                </pic:pic>
              </a:graphicData>
            </a:graphic>
          </wp:inline>
        </w:drawing>
      </w:r>
    </w:p>
    <w:p w14:paraId="3660635A" w14:textId="77777777" w:rsidR="006E336F" w:rsidRDefault="006E336F" w:rsidP="00FA66E0">
      <w:pPr>
        <w:spacing w:line="276" w:lineRule="auto"/>
        <w:jc w:val="both"/>
        <w:rPr>
          <w:rFonts w:ascii="Times New Roman" w:hAnsi="Times New Roman" w:cs="Times New Roman"/>
          <w:color w:val="000000"/>
          <w:sz w:val="24"/>
          <w:szCs w:val="24"/>
          <w:shd w:val="clear" w:color="auto" w:fill="FFFFFF"/>
        </w:rPr>
      </w:pPr>
    </w:p>
    <w:p w14:paraId="10757DE6" w14:textId="77777777" w:rsidR="006E336F" w:rsidRDefault="006E336F" w:rsidP="00FA66E0">
      <w:pPr>
        <w:spacing w:line="276" w:lineRule="auto"/>
        <w:jc w:val="both"/>
        <w:rPr>
          <w:rFonts w:ascii="Times New Roman" w:hAnsi="Times New Roman" w:cs="Times New Roman"/>
          <w:color w:val="000000"/>
          <w:sz w:val="24"/>
          <w:szCs w:val="24"/>
          <w:shd w:val="clear" w:color="auto" w:fill="FFFFFF"/>
        </w:rPr>
      </w:pPr>
    </w:p>
    <w:p w14:paraId="2149A6AA" w14:textId="218B9157" w:rsidR="006E336F" w:rsidRPr="006E336F" w:rsidRDefault="006E336F" w:rsidP="00FA66E0">
      <w:pPr>
        <w:spacing w:line="276" w:lineRule="auto"/>
        <w:jc w:val="both"/>
        <w:rPr>
          <w:rFonts w:ascii="Times New Roman" w:hAnsi="Times New Roman" w:cs="Times New Roman"/>
          <w:color w:val="000000"/>
          <w:sz w:val="44"/>
          <w:szCs w:val="44"/>
          <w:u w:val="single"/>
          <w:shd w:val="clear" w:color="auto" w:fill="FFFFFF"/>
        </w:rPr>
      </w:pPr>
      <w:r w:rsidRPr="006E336F">
        <w:rPr>
          <w:rFonts w:ascii="Times New Roman" w:hAnsi="Times New Roman" w:cs="Times New Roman"/>
          <w:color w:val="000000"/>
          <w:sz w:val="44"/>
          <w:szCs w:val="44"/>
          <w:u w:val="single"/>
          <w:shd w:val="clear" w:color="auto" w:fill="FFFFFF"/>
        </w:rPr>
        <w:t>Reference Link for this project:</w:t>
      </w:r>
    </w:p>
    <w:p w14:paraId="55E69A4C" w14:textId="7B670805" w:rsidR="006E336F" w:rsidRDefault="00B33982" w:rsidP="00FA66E0">
      <w:pPr>
        <w:spacing w:line="276" w:lineRule="auto"/>
        <w:jc w:val="both"/>
        <w:rPr>
          <w:rFonts w:ascii="Times New Roman" w:hAnsi="Times New Roman" w:cs="Times New Roman"/>
          <w:color w:val="000000"/>
          <w:sz w:val="44"/>
          <w:szCs w:val="44"/>
          <w:shd w:val="clear" w:color="auto" w:fill="FFFFFF"/>
        </w:rPr>
      </w:pPr>
      <w:r w:rsidRPr="00B33982">
        <w:rPr>
          <w:rFonts w:ascii="Times New Roman" w:hAnsi="Times New Roman" w:cs="Times New Roman"/>
          <w:color w:val="000000"/>
          <w:sz w:val="44"/>
          <w:szCs w:val="44"/>
          <w:shd w:val="clear" w:color="auto" w:fill="FFFFFF"/>
        </w:rPr>
        <w:t>https://www.youtube.com/watch?v=XzF7s5ho5hM</w:t>
      </w:r>
    </w:p>
    <w:p w14:paraId="24E34A22" w14:textId="77777777" w:rsidR="006E336F" w:rsidRDefault="006E336F" w:rsidP="00FA66E0">
      <w:pPr>
        <w:spacing w:line="276" w:lineRule="auto"/>
        <w:jc w:val="both"/>
        <w:rPr>
          <w:rFonts w:ascii="Times New Roman" w:hAnsi="Times New Roman" w:cs="Times New Roman"/>
          <w:color w:val="000000"/>
          <w:sz w:val="44"/>
          <w:szCs w:val="44"/>
          <w:shd w:val="clear" w:color="auto" w:fill="FFFFFF"/>
        </w:rPr>
      </w:pPr>
    </w:p>
    <w:p w14:paraId="12D0422B" w14:textId="77777777" w:rsidR="006E336F" w:rsidRDefault="006E336F" w:rsidP="00FA66E0">
      <w:pPr>
        <w:spacing w:line="276" w:lineRule="auto"/>
        <w:jc w:val="both"/>
        <w:rPr>
          <w:rFonts w:ascii="Times New Roman" w:hAnsi="Times New Roman" w:cs="Times New Roman"/>
          <w:color w:val="000000"/>
          <w:sz w:val="44"/>
          <w:szCs w:val="44"/>
          <w:shd w:val="clear" w:color="auto" w:fill="FFFFFF"/>
        </w:rPr>
      </w:pPr>
    </w:p>
    <w:p w14:paraId="79FCE04F" w14:textId="5AD8AE8B" w:rsidR="006E336F" w:rsidRDefault="006E336F" w:rsidP="00FA66E0">
      <w:pPr>
        <w:spacing w:line="276" w:lineRule="auto"/>
        <w:jc w:val="both"/>
        <w:rPr>
          <w:rFonts w:ascii="Times New Roman" w:hAnsi="Times New Roman" w:cs="Times New Roman"/>
          <w:color w:val="000000"/>
          <w:sz w:val="44"/>
          <w:szCs w:val="44"/>
          <w:u w:val="single"/>
          <w:shd w:val="clear" w:color="auto" w:fill="FFFFFF"/>
        </w:rPr>
      </w:pPr>
      <w:r w:rsidRPr="006E336F">
        <w:rPr>
          <w:rFonts w:ascii="Times New Roman" w:hAnsi="Times New Roman" w:cs="Times New Roman"/>
          <w:color w:val="000000"/>
          <w:sz w:val="44"/>
          <w:szCs w:val="44"/>
          <w:u w:val="single"/>
          <w:shd w:val="clear" w:color="auto" w:fill="FFFFFF"/>
        </w:rPr>
        <w:t>GitHub reference:</w:t>
      </w:r>
    </w:p>
    <w:p w14:paraId="45ACE7C8" w14:textId="090005E3" w:rsidR="00D174C0" w:rsidRPr="006E336F" w:rsidRDefault="00D174C0" w:rsidP="00FA66E0">
      <w:pPr>
        <w:spacing w:line="276" w:lineRule="auto"/>
        <w:jc w:val="both"/>
        <w:rPr>
          <w:rFonts w:ascii="Times New Roman" w:hAnsi="Times New Roman" w:cs="Times New Roman"/>
          <w:color w:val="000000"/>
          <w:sz w:val="44"/>
          <w:szCs w:val="44"/>
          <w:u w:val="single"/>
          <w:shd w:val="clear" w:color="auto" w:fill="FFFFFF"/>
        </w:rPr>
      </w:pPr>
      <w:r w:rsidRPr="00D174C0">
        <w:rPr>
          <w:rFonts w:ascii="Times New Roman" w:hAnsi="Times New Roman" w:cs="Times New Roman"/>
          <w:color w:val="000000"/>
          <w:sz w:val="44"/>
          <w:szCs w:val="44"/>
          <w:u w:val="single"/>
          <w:shd w:val="clear" w:color="auto" w:fill="FFFFFF"/>
        </w:rPr>
        <w:t>https://github.com/kondasairam/MiniProject-AdvanceOS-</w:t>
      </w:r>
    </w:p>
    <w:sectPr w:rsidR="00D174C0" w:rsidRPr="006E336F" w:rsidSect="00452AA1">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D3BB8" w14:textId="77777777" w:rsidR="00CD2594" w:rsidRDefault="00CD2594" w:rsidP="00452AA1">
      <w:pPr>
        <w:spacing w:after="0" w:line="240" w:lineRule="auto"/>
      </w:pPr>
      <w:r>
        <w:separator/>
      </w:r>
    </w:p>
  </w:endnote>
  <w:endnote w:type="continuationSeparator" w:id="0">
    <w:p w14:paraId="0D777E42" w14:textId="77777777" w:rsidR="00CD2594" w:rsidRDefault="00CD2594" w:rsidP="0045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188541"/>
      <w:docPartObj>
        <w:docPartGallery w:val="Page Numbers (Bottom of Page)"/>
        <w:docPartUnique/>
      </w:docPartObj>
    </w:sdtPr>
    <w:sdtEndPr>
      <w:rPr>
        <w:color w:val="7F7F7F" w:themeColor="background1" w:themeShade="7F"/>
        <w:spacing w:val="60"/>
      </w:rPr>
    </w:sdtEndPr>
    <w:sdtContent>
      <w:p w14:paraId="6F33E53C" w14:textId="2DC22506" w:rsidR="00452AA1" w:rsidRDefault="00452AA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B0FB2B" w14:textId="6EBAAF28" w:rsidR="00452AA1" w:rsidRDefault="00452AA1" w:rsidP="00452AA1">
    <w:pPr>
      <w:pStyle w:val="Footer"/>
      <w:tabs>
        <w:tab w:val="clear" w:pos="4680"/>
        <w:tab w:val="clear" w:pos="9360"/>
        <w:tab w:val="left" w:pos="609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0F260" w14:textId="77777777" w:rsidR="00CD2594" w:rsidRDefault="00CD2594" w:rsidP="00452AA1">
      <w:pPr>
        <w:spacing w:after="0" w:line="240" w:lineRule="auto"/>
      </w:pPr>
      <w:r>
        <w:separator/>
      </w:r>
    </w:p>
  </w:footnote>
  <w:footnote w:type="continuationSeparator" w:id="0">
    <w:p w14:paraId="2122495E" w14:textId="77777777" w:rsidR="00CD2594" w:rsidRDefault="00CD2594" w:rsidP="0045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2DE3" w14:textId="0EBB6FF8" w:rsidR="00452AA1" w:rsidRDefault="00452AA1">
    <w:pPr>
      <w:pStyle w:val="Header"/>
    </w:pPr>
  </w:p>
  <w:p w14:paraId="47C330A5" w14:textId="77777777" w:rsidR="00452AA1" w:rsidRDefault="00452A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77"/>
    <w:rsid w:val="00017DFF"/>
    <w:rsid w:val="000824F8"/>
    <w:rsid w:val="00203129"/>
    <w:rsid w:val="002414A9"/>
    <w:rsid w:val="00392E77"/>
    <w:rsid w:val="003A5AC5"/>
    <w:rsid w:val="00452AA1"/>
    <w:rsid w:val="006E336F"/>
    <w:rsid w:val="00913FC3"/>
    <w:rsid w:val="009F00FA"/>
    <w:rsid w:val="00B33982"/>
    <w:rsid w:val="00BF3BD9"/>
    <w:rsid w:val="00CC727F"/>
    <w:rsid w:val="00CD2594"/>
    <w:rsid w:val="00D174C0"/>
    <w:rsid w:val="00D73A3D"/>
    <w:rsid w:val="00ED51EF"/>
    <w:rsid w:val="00FA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F619"/>
  <w15:chartTrackingRefBased/>
  <w15:docId w15:val="{97BA931F-B63D-405D-8201-DD39AE7E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727F"/>
    <w:rPr>
      <w:b/>
      <w:bCs/>
    </w:rPr>
  </w:style>
  <w:style w:type="table" w:styleId="TableGrid">
    <w:name w:val="Table Grid"/>
    <w:basedOn w:val="TableNormal"/>
    <w:uiPriority w:val="39"/>
    <w:rsid w:val="00D73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2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AA1"/>
  </w:style>
  <w:style w:type="paragraph" w:styleId="Footer">
    <w:name w:val="footer"/>
    <w:basedOn w:val="Normal"/>
    <w:link w:val="FooterChar"/>
    <w:uiPriority w:val="99"/>
    <w:unhideWhenUsed/>
    <w:rsid w:val="00452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Konda</dc:creator>
  <cp:keywords/>
  <dc:description/>
  <cp:lastModifiedBy>Sairam Konda</cp:lastModifiedBy>
  <cp:revision>4</cp:revision>
  <dcterms:created xsi:type="dcterms:W3CDTF">2021-10-05T05:27:00Z</dcterms:created>
  <dcterms:modified xsi:type="dcterms:W3CDTF">2021-10-05T07:53:00Z</dcterms:modified>
</cp:coreProperties>
</file>