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page1"/>
    <w:bookmarkEnd w:id="0"/>
    <w:p w14:paraId="09509AF4" w14:textId="0B15798B" w:rsidR="002E33F7" w:rsidRDefault="002E33F7" w:rsidP="002E33F7">
      <w:pPr>
        <w:ind w:left="500"/>
        <w:rPr>
          <w:sz w:val="20"/>
          <w:szCs w:val="20"/>
        </w:rPr>
      </w:pPr>
      <w:r>
        <w:rPr>
          <w:rFonts w:eastAsia="Times New Roman"/>
          <w:b/>
          <w:bCs/>
          <w:noProof/>
          <w:sz w:val="27"/>
          <w:szCs w:val="27"/>
          <w:lang w:val="en-US" w:eastAsia="en-US"/>
        </w:rPr>
        <mc:AlternateContent>
          <mc:Choice Requires="wps">
            <w:drawing>
              <wp:anchor distT="0" distB="0" distL="114300" distR="114300" simplePos="0" relativeHeight="251659264" behindDoc="1" locked="0" layoutInCell="0" allowOverlap="1" wp14:anchorId="6DFDE7C0" wp14:editId="40B0AE08">
                <wp:simplePos x="0" y="0"/>
                <wp:positionH relativeFrom="page">
                  <wp:posOffset>7200900</wp:posOffset>
                </wp:positionH>
                <wp:positionV relativeFrom="page">
                  <wp:posOffset>266700</wp:posOffset>
                </wp:positionV>
                <wp:extent cx="0" cy="50482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08A8996"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0288" behindDoc="1" locked="0" layoutInCell="0" allowOverlap="1" wp14:anchorId="5511375B" wp14:editId="10857EB8">
                <wp:simplePos x="0" y="0"/>
                <wp:positionH relativeFrom="page">
                  <wp:posOffset>686435</wp:posOffset>
                </wp:positionH>
                <wp:positionV relativeFrom="page">
                  <wp:posOffset>276225</wp:posOffset>
                </wp:positionV>
                <wp:extent cx="65239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BAB444B"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xmuQEAAIADAAAOAAAAZHJzL2Uyb0RvYy54bWysU02P0zAQvSPxHyzfabJZtmyj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1312" behindDoc="1" locked="0" layoutInCell="0" allowOverlap="1" wp14:anchorId="6C5B1875" wp14:editId="7DC62282">
                <wp:simplePos x="0" y="0"/>
                <wp:positionH relativeFrom="page">
                  <wp:posOffset>695960</wp:posOffset>
                </wp:positionH>
                <wp:positionV relativeFrom="page">
                  <wp:posOffset>266700</wp:posOffset>
                </wp:positionV>
                <wp:extent cx="0" cy="5048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D942E58"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2336" behindDoc="1" locked="0" layoutInCell="0" allowOverlap="1" wp14:anchorId="3526C58C" wp14:editId="2B754A20">
                <wp:simplePos x="0" y="0"/>
                <wp:positionH relativeFrom="page">
                  <wp:posOffset>686435</wp:posOffset>
                </wp:positionH>
                <wp:positionV relativeFrom="page">
                  <wp:posOffset>762000</wp:posOffset>
                </wp:positionV>
                <wp:extent cx="6523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1509F6B"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" o:allowincell="f" filled="t" strokeweight="1.5pt">
                <v:stroke joinstyle="miter"/>
                <o:lock v:ext="edit" shapetype="f"/>
                <w10:wrap anchorx="page" anchory="page"/>
              </v:line>
            </w:pict>
          </mc:Fallback>
        </mc:AlternateContent>
      </w:r>
      <w:r>
        <w:rPr>
          <w:rFonts w:eastAsia="Times New Roman"/>
          <w:b/>
          <w:bCs/>
          <w:noProof/>
          <w:sz w:val="27"/>
          <w:szCs w:val="27"/>
        </w:rPr>
        <w:t xml:space="preserve"> </w: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167BF84F" w14:textId="77777777" w:rsidTr="002E33F7">
        <w:trPr>
          <w:trHeight w:val="381"/>
        </w:trPr>
        <w:tc>
          <w:tcPr>
            <w:tcW w:w="5347" w:type="dxa"/>
            <w:gridSpan w:val="2"/>
            <w:vAlign w:val="bottom"/>
          </w:tcPr>
          <w:p w14:paraId="03F2EF9C" w14:textId="0B6EE861" w:rsidR="002E33F7" w:rsidRPr="00B964EB" w:rsidRDefault="002E33F7" w:rsidP="001B79FF">
            <w:pPr>
              <w:rPr>
                <w:b/>
                <w:bCs/>
              </w:rPr>
            </w:pPr>
            <w:r w:rsidRPr="00B964EB">
              <w:rPr>
                <w:rFonts w:eastAsia="Times New Roman"/>
                <w:b/>
                <w:bCs/>
              </w:rPr>
              <w:t>Guide Name</w:t>
            </w:r>
          </w:p>
        </w:tc>
        <w:tc>
          <w:tcPr>
            <w:tcW w:w="4513" w:type="dxa"/>
            <w:vAlign w:val="bottom"/>
          </w:tcPr>
          <w:p w14:paraId="19DEE175" w14:textId="38D57DD2" w:rsidR="002E33F7" w:rsidRPr="00B964EB" w:rsidRDefault="002E33F7" w:rsidP="002E33F7">
            <w:pPr>
              <w:rPr>
                <w:b/>
                <w:bCs/>
              </w:rPr>
            </w:pPr>
            <w:r w:rsidRPr="00B964EB">
              <w:rPr>
                <w:rFonts w:eastAsia="Times New Roman"/>
                <w:b/>
                <w:bCs/>
              </w:rPr>
              <w:t>Panel Head</w:t>
            </w:r>
          </w:p>
        </w:tc>
      </w:tr>
      <w:tr w:rsidR="002E33F7" w14:paraId="45EFFE4B" w14:textId="77777777" w:rsidTr="002E33F7">
        <w:trPr>
          <w:trHeight w:val="341"/>
        </w:trPr>
        <w:tc>
          <w:tcPr>
            <w:tcW w:w="40" w:type="dxa"/>
            <w:tcBorders>
              <w:right w:val="single" w:sz="8" w:space="0" w:color="auto"/>
            </w:tcBorders>
            <w:vAlign w:val="bottom"/>
          </w:tcPr>
          <w:p w14:paraId="2CF1A805" w14:textId="77777777" w:rsidR="002E33F7" w:rsidRDefault="002E33F7" w:rsidP="001B79FF">
            <w:pPr>
              <w:rPr>
                <w:sz w:val="24"/>
                <w:szCs w:val="24"/>
              </w:rPr>
            </w:pPr>
          </w:p>
        </w:tc>
        <w:tc>
          <w:tcPr>
            <w:tcW w:w="5307" w:type="dxa"/>
            <w:tcBorders>
              <w:top w:val="single" w:sz="8" w:space="0" w:color="auto"/>
              <w:right w:val="single" w:sz="8" w:space="0" w:color="auto"/>
            </w:tcBorders>
            <w:vAlign w:val="bottom"/>
          </w:tcPr>
          <w:p w14:paraId="4DC79FEE" w14:textId="114CE9C5" w:rsidR="002E33F7" w:rsidRPr="00B964EB" w:rsidRDefault="00A571C0" w:rsidP="001B79FF">
            <w:pPr>
              <w:ind w:left="140"/>
              <w:rPr>
                <w:sz w:val="20"/>
                <w:szCs w:val="20"/>
              </w:rPr>
            </w:pPr>
            <w:r>
              <w:rPr>
                <w:sz w:val="20"/>
                <w:szCs w:val="20"/>
              </w:rPr>
              <w:t>Dr. M. Ramprasath</w:t>
            </w:r>
          </w:p>
        </w:tc>
        <w:tc>
          <w:tcPr>
            <w:tcW w:w="4513" w:type="dxa"/>
            <w:tcBorders>
              <w:top w:val="single" w:sz="8" w:space="0" w:color="auto"/>
              <w:right w:val="single" w:sz="8" w:space="0" w:color="auto"/>
            </w:tcBorders>
            <w:vAlign w:val="bottom"/>
          </w:tcPr>
          <w:p w14:paraId="7E4F5EAD" w14:textId="541742CB" w:rsidR="002E33F7" w:rsidRPr="00B964EB" w:rsidRDefault="002E33F7" w:rsidP="001B79FF">
            <w:pPr>
              <w:ind w:left="140"/>
              <w:rPr>
                <w:sz w:val="20"/>
                <w:szCs w:val="20"/>
              </w:rPr>
            </w:pPr>
          </w:p>
        </w:tc>
      </w:tr>
      <w:tr w:rsidR="002E33F7" w14:paraId="4BADAE81" w14:textId="77777777" w:rsidTr="002E33F7">
        <w:trPr>
          <w:trHeight w:val="135"/>
        </w:trPr>
        <w:tc>
          <w:tcPr>
            <w:tcW w:w="40" w:type="dxa"/>
            <w:tcBorders>
              <w:right w:val="single" w:sz="8" w:space="0" w:color="auto"/>
            </w:tcBorders>
            <w:vAlign w:val="bottom"/>
          </w:tcPr>
          <w:p w14:paraId="22FB6F5F"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22EC471C"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5D70CE78" w14:textId="77777777" w:rsidR="002E33F7" w:rsidRDefault="002E33F7" w:rsidP="001B79FF">
            <w:pPr>
              <w:rPr>
                <w:sz w:val="11"/>
                <w:szCs w:val="11"/>
              </w:rPr>
            </w:pPr>
          </w:p>
        </w:tc>
      </w:tr>
      <w:tr w:rsidR="002E33F7" w14:paraId="66396B72" w14:textId="77777777" w:rsidTr="002E33F7">
        <w:trPr>
          <w:trHeight w:val="474"/>
        </w:trPr>
        <w:tc>
          <w:tcPr>
            <w:tcW w:w="40" w:type="dxa"/>
            <w:vAlign w:val="bottom"/>
          </w:tcPr>
          <w:p w14:paraId="610C6DB1" w14:textId="77777777" w:rsidR="002E33F7" w:rsidRDefault="002E33F7" w:rsidP="001B79FF">
            <w:pPr>
              <w:rPr>
                <w:sz w:val="24"/>
                <w:szCs w:val="24"/>
              </w:rPr>
            </w:pPr>
          </w:p>
        </w:tc>
        <w:tc>
          <w:tcPr>
            <w:tcW w:w="5307" w:type="dxa"/>
            <w:tcBorders>
              <w:bottom w:val="single" w:sz="8" w:space="0" w:color="auto"/>
            </w:tcBorders>
            <w:vAlign w:val="bottom"/>
          </w:tcPr>
          <w:p w14:paraId="34D90F8B" w14:textId="77777777"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14:paraId="06362516" w14:textId="77777777" w:rsidR="002E33F7" w:rsidRPr="00B964EB" w:rsidRDefault="002E33F7" w:rsidP="002E33F7">
            <w:pPr>
              <w:rPr>
                <w:b/>
                <w:bCs/>
              </w:rPr>
            </w:pPr>
            <w:r w:rsidRPr="00B964EB">
              <w:rPr>
                <w:rFonts w:eastAsia="Times New Roman"/>
                <w:b/>
                <w:bCs/>
              </w:rPr>
              <w:t>Project Domain</w:t>
            </w:r>
          </w:p>
        </w:tc>
      </w:tr>
      <w:tr w:rsidR="002E33F7" w14:paraId="00610AF3" w14:textId="77777777" w:rsidTr="002E33F7">
        <w:trPr>
          <w:trHeight w:val="340"/>
        </w:trPr>
        <w:tc>
          <w:tcPr>
            <w:tcW w:w="40" w:type="dxa"/>
            <w:tcBorders>
              <w:right w:val="single" w:sz="8" w:space="0" w:color="auto"/>
            </w:tcBorders>
            <w:vAlign w:val="bottom"/>
          </w:tcPr>
          <w:p w14:paraId="43DBE5EE" w14:textId="77777777" w:rsidR="002E33F7" w:rsidRDefault="002E33F7" w:rsidP="001B79FF">
            <w:pPr>
              <w:rPr>
                <w:sz w:val="24"/>
                <w:szCs w:val="24"/>
              </w:rPr>
            </w:pPr>
          </w:p>
        </w:tc>
        <w:tc>
          <w:tcPr>
            <w:tcW w:w="5307" w:type="dxa"/>
            <w:tcBorders>
              <w:right w:val="single" w:sz="8" w:space="0" w:color="auto"/>
            </w:tcBorders>
            <w:vAlign w:val="bottom"/>
          </w:tcPr>
          <w:p w14:paraId="6610BC6B" w14:textId="417CA556" w:rsidR="002E33F7" w:rsidRPr="00B964EB" w:rsidRDefault="005332EC" w:rsidP="001B79FF">
            <w:pPr>
              <w:ind w:left="140"/>
              <w:rPr>
                <w:sz w:val="20"/>
                <w:szCs w:val="20"/>
              </w:rPr>
            </w:pPr>
            <w:r>
              <w:rPr>
                <w:sz w:val="20"/>
                <w:szCs w:val="20"/>
              </w:rPr>
              <w:t>Dr. T. Nadana Ravishankar</w:t>
            </w:r>
          </w:p>
        </w:tc>
        <w:tc>
          <w:tcPr>
            <w:tcW w:w="4513" w:type="dxa"/>
            <w:tcBorders>
              <w:right w:val="single" w:sz="8" w:space="0" w:color="auto"/>
            </w:tcBorders>
            <w:vAlign w:val="bottom"/>
          </w:tcPr>
          <w:p w14:paraId="2B19305C" w14:textId="0C86E70E" w:rsidR="002E33F7" w:rsidRDefault="00465BA3" w:rsidP="00F954CD">
            <w:pPr>
              <w:rPr>
                <w:sz w:val="20"/>
                <w:szCs w:val="20"/>
              </w:rPr>
            </w:pPr>
            <w:r>
              <w:rPr>
                <w:sz w:val="20"/>
                <w:szCs w:val="20"/>
              </w:rPr>
              <w:t>Research Project</w:t>
            </w:r>
          </w:p>
        </w:tc>
      </w:tr>
      <w:tr w:rsidR="002E33F7" w14:paraId="729F829B" w14:textId="77777777" w:rsidTr="002E33F7">
        <w:trPr>
          <w:trHeight w:val="136"/>
        </w:trPr>
        <w:tc>
          <w:tcPr>
            <w:tcW w:w="40" w:type="dxa"/>
            <w:tcBorders>
              <w:right w:val="single" w:sz="8" w:space="0" w:color="auto"/>
            </w:tcBorders>
            <w:vAlign w:val="bottom"/>
          </w:tcPr>
          <w:p w14:paraId="25EDB15E" w14:textId="25BF6683"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2ABA399E"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45413BCA" w14:textId="77777777" w:rsidR="002E33F7" w:rsidRDefault="002E33F7" w:rsidP="001B79FF">
            <w:pPr>
              <w:rPr>
                <w:sz w:val="11"/>
                <w:szCs w:val="11"/>
              </w:rPr>
            </w:pPr>
          </w:p>
        </w:tc>
      </w:tr>
      <w:tr w:rsidR="002E33F7" w14:paraId="0D573DCE" w14:textId="77777777" w:rsidTr="002E33F7">
        <w:trPr>
          <w:trHeight w:val="590"/>
        </w:trPr>
        <w:tc>
          <w:tcPr>
            <w:tcW w:w="40" w:type="dxa"/>
            <w:vAlign w:val="bottom"/>
          </w:tcPr>
          <w:p w14:paraId="6C62666C" w14:textId="77777777" w:rsidR="002E33F7" w:rsidRDefault="002E33F7" w:rsidP="001B79FF">
            <w:pPr>
              <w:rPr>
                <w:sz w:val="24"/>
                <w:szCs w:val="24"/>
              </w:rPr>
            </w:pPr>
          </w:p>
        </w:tc>
        <w:tc>
          <w:tcPr>
            <w:tcW w:w="5307" w:type="dxa"/>
            <w:tcBorders>
              <w:bottom w:val="single" w:sz="8" w:space="0" w:color="auto"/>
            </w:tcBorders>
            <w:vAlign w:val="bottom"/>
          </w:tcPr>
          <w:p w14:paraId="16002FA7" w14:textId="2FD0FD0E"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14:paraId="2030DB3C" w14:textId="52A83E1E"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14:paraId="00702EAC" w14:textId="77777777" w:rsidTr="002E33F7">
        <w:trPr>
          <w:trHeight w:val="211"/>
        </w:trPr>
        <w:tc>
          <w:tcPr>
            <w:tcW w:w="40" w:type="dxa"/>
            <w:tcBorders>
              <w:right w:val="single" w:sz="8" w:space="0" w:color="auto"/>
            </w:tcBorders>
            <w:vAlign w:val="bottom"/>
          </w:tcPr>
          <w:p w14:paraId="66EAB35E" w14:textId="77777777" w:rsidR="002E33F7" w:rsidRPr="00B309FA" w:rsidRDefault="002E33F7" w:rsidP="001B79FF">
            <w:pPr>
              <w:rPr>
                <w:sz w:val="20"/>
                <w:szCs w:val="20"/>
              </w:rPr>
            </w:pPr>
          </w:p>
        </w:tc>
        <w:tc>
          <w:tcPr>
            <w:tcW w:w="5307" w:type="dxa"/>
            <w:tcBorders>
              <w:right w:val="single" w:sz="8" w:space="0" w:color="auto"/>
            </w:tcBorders>
            <w:vAlign w:val="bottom"/>
          </w:tcPr>
          <w:p w14:paraId="4820BECE" w14:textId="602A0559" w:rsidR="002E33F7" w:rsidRPr="00F954CD" w:rsidRDefault="005332EC" w:rsidP="00F954CD">
            <w:pPr>
              <w:pStyle w:val="ListParagraph"/>
              <w:numPr>
                <w:ilvl w:val="0"/>
                <w:numId w:val="1"/>
              </w:numPr>
              <w:spacing w:line="211" w:lineRule="exact"/>
              <w:rPr>
                <w:rFonts w:eastAsia="Times New Roman"/>
                <w:sz w:val="20"/>
                <w:szCs w:val="20"/>
              </w:rPr>
            </w:pPr>
            <w:r>
              <w:rPr>
                <w:rFonts w:eastAsia="Times New Roman"/>
                <w:sz w:val="20"/>
                <w:szCs w:val="20"/>
              </w:rPr>
              <w:t xml:space="preserve">S </w:t>
            </w:r>
            <w:proofErr w:type="spellStart"/>
            <w:r>
              <w:rPr>
                <w:rFonts w:eastAsia="Times New Roman"/>
                <w:sz w:val="20"/>
                <w:szCs w:val="20"/>
              </w:rPr>
              <w:t>S</w:t>
            </w:r>
            <w:proofErr w:type="spellEnd"/>
            <w:r>
              <w:rPr>
                <w:rFonts w:eastAsia="Times New Roman"/>
                <w:sz w:val="20"/>
                <w:szCs w:val="20"/>
              </w:rPr>
              <w:t xml:space="preserve"> R Subramanya Hemant Konduri</w:t>
            </w:r>
          </w:p>
          <w:p w14:paraId="702B3BE1" w14:textId="77777777" w:rsidR="002E33F7" w:rsidRPr="00B309FA" w:rsidRDefault="002E33F7" w:rsidP="002E33F7">
            <w:pPr>
              <w:spacing w:line="211" w:lineRule="exact"/>
              <w:rPr>
                <w:rFonts w:eastAsia="Times New Roman"/>
                <w:sz w:val="20"/>
                <w:szCs w:val="20"/>
              </w:rPr>
            </w:pPr>
          </w:p>
          <w:p w14:paraId="4937424F" w14:textId="72FAFB5A" w:rsidR="002E33F7" w:rsidRPr="00F13912" w:rsidRDefault="005332EC" w:rsidP="00F13912">
            <w:pPr>
              <w:pStyle w:val="ListParagraph"/>
              <w:numPr>
                <w:ilvl w:val="0"/>
                <w:numId w:val="1"/>
              </w:numPr>
              <w:spacing w:line="211" w:lineRule="exact"/>
              <w:rPr>
                <w:rFonts w:eastAsia="Times New Roman"/>
                <w:sz w:val="20"/>
                <w:szCs w:val="20"/>
              </w:rPr>
            </w:pPr>
            <w:r>
              <w:rPr>
                <w:rFonts w:eastAsia="Times New Roman"/>
                <w:sz w:val="20"/>
                <w:szCs w:val="20"/>
              </w:rPr>
              <w:t>Nagarjuna Ledalla</w:t>
            </w:r>
          </w:p>
          <w:p w14:paraId="6B4123D1" w14:textId="77777777" w:rsidR="002E33F7" w:rsidRPr="00B309FA" w:rsidRDefault="002E33F7" w:rsidP="002E33F7">
            <w:pPr>
              <w:spacing w:line="211" w:lineRule="exact"/>
              <w:rPr>
                <w:rFonts w:eastAsia="Times New Roman"/>
                <w:sz w:val="20"/>
                <w:szCs w:val="20"/>
              </w:rPr>
            </w:pPr>
          </w:p>
          <w:p w14:paraId="54F00B71" w14:textId="2E05D7EC" w:rsidR="002E33F7" w:rsidRPr="005332EC" w:rsidRDefault="002E33F7" w:rsidP="005332EC">
            <w:pPr>
              <w:spacing w:line="211" w:lineRule="exact"/>
              <w:rPr>
                <w:sz w:val="20"/>
                <w:szCs w:val="20"/>
              </w:rPr>
            </w:pPr>
          </w:p>
        </w:tc>
        <w:tc>
          <w:tcPr>
            <w:tcW w:w="4513" w:type="dxa"/>
            <w:vAlign w:val="bottom"/>
          </w:tcPr>
          <w:p w14:paraId="17F3D647" w14:textId="212F71B8" w:rsidR="002E33F7" w:rsidRPr="00B309FA" w:rsidRDefault="00465BA3" w:rsidP="001B79FF">
            <w:pPr>
              <w:rPr>
                <w:b/>
                <w:bCs/>
                <w:sz w:val="18"/>
                <w:szCs w:val="18"/>
              </w:rPr>
            </w:pPr>
            <w:r w:rsidRPr="00B309FA">
              <w:rPr>
                <w:b/>
                <w:bCs/>
                <w:noProof/>
                <w:sz w:val="18"/>
                <w:szCs w:val="18"/>
                <w:lang w:val="en-US" w:eastAsia="en-US"/>
              </w:rPr>
              <mc:AlternateContent>
                <mc:Choice Requires="wps">
                  <w:drawing>
                    <wp:anchor distT="0" distB="0" distL="114300" distR="114300" simplePos="0" relativeHeight="251674624" behindDoc="0" locked="0" layoutInCell="1" allowOverlap="1" wp14:anchorId="17848D36" wp14:editId="15764372">
                      <wp:simplePos x="0" y="0"/>
                      <wp:positionH relativeFrom="column">
                        <wp:posOffset>1569720</wp:posOffset>
                      </wp:positionH>
                      <wp:positionV relativeFrom="paragraph">
                        <wp:posOffset>33655</wp:posOffset>
                      </wp:positionV>
                      <wp:extent cx="1193800" cy="1089660"/>
                      <wp:effectExtent l="0" t="0" r="25400" b="15240"/>
                      <wp:wrapNone/>
                      <wp:docPr id="17" name="Text Box 17"/>
                      <wp:cNvGraphicFramePr/>
                      <a:graphic xmlns:a="http://schemas.openxmlformats.org/drawingml/2006/main">
                        <a:graphicData uri="http://schemas.microsoft.com/office/word/2010/wordprocessingShape">
                          <wps:wsp>
                            <wps:cNvSpPr txBox="1"/>
                            <wps:spPr>
                              <a:xfrm>
                                <a:off x="0" y="0"/>
                                <a:ext cx="1193800" cy="1089660"/>
                              </a:xfrm>
                              <a:prstGeom prst="rect">
                                <a:avLst/>
                              </a:prstGeom>
                              <a:solidFill>
                                <a:schemeClr val="lt1"/>
                              </a:solidFill>
                              <a:ln w="6350">
                                <a:solidFill>
                                  <a:prstClr val="black"/>
                                </a:solidFill>
                              </a:ln>
                            </wps:spPr>
                            <wps:txbx>
                              <w:txbxContent>
                                <w:p w14:paraId="6FD80C06" w14:textId="050A7FE0" w:rsidR="002E33F7" w:rsidRDefault="004C320E" w:rsidP="002F6B9B">
                                  <w:pPr>
                                    <w:jc w:val="center"/>
                                  </w:pPr>
                                  <w:r>
                                    <w:rPr>
                                      <w:noProof/>
                                    </w:rPr>
                                    <w:drawing>
                                      <wp:inline distT="0" distB="0" distL="0" distR="0" wp14:anchorId="7AB556ED" wp14:editId="75B3928F">
                                        <wp:extent cx="749300" cy="991870"/>
                                        <wp:effectExtent l="0" t="0" r="0" b="0"/>
                                        <wp:docPr id="1183308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300" cy="9918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48D36" id="_x0000_t202" coordsize="21600,21600" o:spt="202" path="m,l,21600r21600,l21600,xe">
                      <v:stroke joinstyle="miter"/>
                      <v:path gradientshapeok="t" o:connecttype="rect"/>
                    </v:shapetype>
                    <v:shape id="Text Box 17" o:spid="_x0000_s1026" type="#_x0000_t202" style="position:absolute;margin-left:123.6pt;margin-top:2.65pt;width:94pt;height:8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" fillcolor="white [3201]" strokeweight=".5pt">
                      <v:textbox>
                        <w:txbxContent>
                          <w:p w14:paraId="6FD80C06" w14:textId="050A7FE0" w:rsidR="002E33F7" w:rsidRDefault="004C320E" w:rsidP="002F6B9B">
                            <w:pPr>
                              <w:jc w:val="center"/>
                            </w:pPr>
                            <w:r>
                              <w:rPr>
                                <w:noProof/>
                              </w:rPr>
                              <w:drawing>
                                <wp:inline distT="0" distB="0" distL="0" distR="0" wp14:anchorId="7AB556ED" wp14:editId="75B3928F">
                                  <wp:extent cx="749300" cy="991870"/>
                                  <wp:effectExtent l="0" t="0" r="0" b="0"/>
                                  <wp:docPr id="1183308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300" cy="991870"/>
                                          </a:xfrm>
                                          <a:prstGeom prst="rect">
                                            <a:avLst/>
                                          </a:prstGeom>
                                          <a:noFill/>
                                          <a:ln>
                                            <a:noFill/>
                                          </a:ln>
                                        </pic:spPr>
                                      </pic:pic>
                                    </a:graphicData>
                                  </a:graphic>
                                </wp:inline>
                              </w:drawing>
                            </w:r>
                          </w:p>
                        </w:txbxContent>
                      </v:textbox>
                    </v:shape>
                  </w:pict>
                </mc:Fallback>
              </mc:AlternateContent>
            </w:r>
            <w:r w:rsidR="00B309FA" w:rsidRPr="00B309FA">
              <w:rPr>
                <w:b/>
                <w:bCs/>
                <w:noProof/>
                <w:sz w:val="18"/>
                <w:szCs w:val="18"/>
                <w:lang w:val="en-US" w:eastAsia="en-US"/>
              </w:rPr>
              <mc:AlternateContent>
                <mc:Choice Requires="wps">
                  <w:drawing>
                    <wp:anchor distT="0" distB="0" distL="114300" distR="114300" simplePos="0" relativeHeight="251673600" behindDoc="0" locked="0" layoutInCell="1" allowOverlap="1" wp14:anchorId="10C6C382" wp14:editId="477CE75C">
                      <wp:simplePos x="0" y="0"/>
                      <wp:positionH relativeFrom="column">
                        <wp:posOffset>198120</wp:posOffset>
                      </wp:positionH>
                      <wp:positionV relativeFrom="paragraph">
                        <wp:posOffset>33655</wp:posOffset>
                      </wp:positionV>
                      <wp:extent cx="1187450" cy="1097280"/>
                      <wp:effectExtent l="0" t="0" r="12700" b="26670"/>
                      <wp:wrapNone/>
                      <wp:docPr id="16" name="Text Box 16"/>
                      <wp:cNvGraphicFramePr/>
                      <a:graphic xmlns:a="http://schemas.openxmlformats.org/drawingml/2006/main">
                        <a:graphicData uri="http://schemas.microsoft.com/office/word/2010/wordprocessingShape">
                          <wps:wsp>
                            <wps:cNvSpPr txBox="1"/>
                            <wps:spPr>
                              <a:xfrm>
                                <a:off x="0" y="0"/>
                                <a:ext cx="1187450" cy="1097280"/>
                              </a:xfrm>
                              <a:prstGeom prst="rect">
                                <a:avLst/>
                              </a:prstGeom>
                              <a:solidFill>
                                <a:schemeClr val="lt1"/>
                              </a:solidFill>
                              <a:ln w="6350">
                                <a:solidFill>
                                  <a:prstClr val="black"/>
                                </a:solidFill>
                              </a:ln>
                            </wps:spPr>
                            <wps:txbx>
                              <w:txbxContent>
                                <w:p w14:paraId="4EB71E56" w14:textId="1C983E59" w:rsidR="002E33F7" w:rsidRDefault="00465BA3" w:rsidP="000601A2">
                                  <w:pPr>
                                    <w:jc w:val="center"/>
                                  </w:pPr>
                                  <w:r>
                                    <w:rPr>
                                      <w:noProof/>
                                    </w:rPr>
                                    <w:drawing>
                                      <wp:inline distT="0" distB="0" distL="0" distR="0" wp14:anchorId="3304C645" wp14:editId="41EE38AE">
                                        <wp:extent cx="922020" cy="1043940"/>
                                        <wp:effectExtent l="0" t="0" r="0" b="3810"/>
                                        <wp:docPr id="608858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1043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6C382" id="Text Box 16" o:spid="_x0000_s1027" type="#_x0000_t202" style="position:absolute;margin-left:15.6pt;margin-top:2.65pt;width:93.5pt;height:8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" fillcolor="white [3201]" strokeweight=".5pt">
                      <v:textbox>
                        <w:txbxContent>
                          <w:p w14:paraId="4EB71E56" w14:textId="1C983E59" w:rsidR="002E33F7" w:rsidRDefault="00465BA3" w:rsidP="000601A2">
                            <w:pPr>
                              <w:jc w:val="center"/>
                            </w:pPr>
                            <w:r>
                              <w:rPr>
                                <w:noProof/>
                              </w:rPr>
                              <w:drawing>
                                <wp:inline distT="0" distB="0" distL="0" distR="0" wp14:anchorId="3304C645" wp14:editId="41EE38AE">
                                  <wp:extent cx="922020" cy="1043940"/>
                                  <wp:effectExtent l="0" t="0" r="0" b="3810"/>
                                  <wp:docPr id="608858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1043940"/>
                                          </a:xfrm>
                                          <a:prstGeom prst="rect">
                                            <a:avLst/>
                                          </a:prstGeom>
                                          <a:noFill/>
                                          <a:ln>
                                            <a:noFill/>
                                          </a:ln>
                                        </pic:spPr>
                                      </pic:pic>
                                    </a:graphicData>
                                  </a:graphic>
                                </wp:inline>
                              </w:drawing>
                            </w:r>
                          </w:p>
                        </w:txbxContent>
                      </v:textbox>
                    </v:shape>
                  </w:pict>
                </mc:Fallback>
              </mc:AlternateContent>
            </w:r>
          </w:p>
        </w:tc>
      </w:tr>
      <w:tr w:rsidR="002E33F7" w14:paraId="20396D56" w14:textId="77777777" w:rsidTr="00E603AD">
        <w:trPr>
          <w:trHeight w:val="68"/>
        </w:trPr>
        <w:tc>
          <w:tcPr>
            <w:tcW w:w="40" w:type="dxa"/>
            <w:tcBorders>
              <w:right w:val="single" w:sz="8" w:space="0" w:color="auto"/>
            </w:tcBorders>
            <w:vAlign w:val="bottom"/>
          </w:tcPr>
          <w:p w14:paraId="6ABB3DE5"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2C4269FD" w14:textId="46AB9EEF" w:rsidR="002E33F7" w:rsidRPr="005332EC" w:rsidRDefault="002E33F7" w:rsidP="005332EC">
            <w:pPr>
              <w:spacing w:line="255" w:lineRule="exact"/>
              <w:rPr>
                <w:sz w:val="20"/>
                <w:szCs w:val="20"/>
              </w:rPr>
            </w:pPr>
          </w:p>
        </w:tc>
        <w:tc>
          <w:tcPr>
            <w:tcW w:w="4513" w:type="dxa"/>
            <w:vAlign w:val="bottom"/>
          </w:tcPr>
          <w:p w14:paraId="0AE8CE27" w14:textId="6772F9CC" w:rsidR="002E33F7" w:rsidRDefault="002E33F7" w:rsidP="001B79FF">
            <w:pPr>
              <w:rPr>
                <w:sz w:val="23"/>
                <w:szCs w:val="23"/>
              </w:rPr>
            </w:pPr>
          </w:p>
        </w:tc>
      </w:tr>
    </w:tbl>
    <w:p w14:paraId="56243470" w14:textId="3277D161" w:rsidR="002E33F7" w:rsidRDefault="002E33F7" w:rsidP="002E33F7">
      <w:pPr>
        <w:spacing w:line="20" w:lineRule="exact"/>
        <w:rPr>
          <w:sz w:val="24"/>
          <w:szCs w:val="24"/>
        </w:rPr>
      </w:pPr>
    </w:p>
    <w:p w14:paraId="45FC8F5E" w14:textId="6AD5CE49" w:rsidR="002E33F7" w:rsidRDefault="002E33F7" w:rsidP="002E33F7">
      <w:pPr>
        <w:spacing w:line="200" w:lineRule="exact"/>
        <w:rPr>
          <w:sz w:val="24"/>
          <w:szCs w:val="24"/>
        </w:rPr>
      </w:pPr>
    </w:p>
    <w:p w14:paraId="3644A184" w14:textId="3A6E4FEF" w:rsidR="002E33F7" w:rsidRPr="00B309FA" w:rsidRDefault="002E33F7" w:rsidP="002E33F7">
      <w:pPr>
        <w:rPr>
          <w:rFonts w:eastAsia="Times New Roman"/>
          <w:sz w:val="20"/>
          <w:szCs w:val="20"/>
        </w:rPr>
      </w:pPr>
      <w:r w:rsidRPr="00B309FA">
        <w:rPr>
          <w:rFonts w:eastAsia="Times New Roman"/>
          <w:sz w:val="20"/>
          <w:szCs w:val="20"/>
        </w:rPr>
        <w:t>Registration Number(s)</w:t>
      </w:r>
    </w:p>
    <w:p w14:paraId="75A91BE3" w14:textId="5A2ADAA3" w:rsidR="00F13912" w:rsidRDefault="00F13912" w:rsidP="00F13912">
      <w:pPr>
        <w:jc w:val="center"/>
      </w:pPr>
    </w:p>
    <w:p w14:paraId="739FCFFE" w14:textId="1BA584C7" w:rsidR="00F13912" w:rsidRDefault="00F13912" w:rsidP="00F13912">
      <w:pPr>
        <w:jc w:val="center"/>
      </w:pPr>
    </w:p>
    <w:p w14:paraId="6751AF82" w14:textId="3C1D2DCE" w:rsidR="002E33F7" w:rsidRDefault="002E33F7" w:rsidP="002E33F7">
      <w:pPr>
        <w:rPr>
          <w:sz w:val="24"/>
          <w:szCs w:val="24"/>
        </w:rPr>
      </w:pPr>
      <w:r>
        <w:rPr>
          <w:noProof/>
          <w:sz w:val="24"/>
          <w:szCs w:val="24"/>
          <w:lang w:val="en-US" w:eastAsia="en-US"/>
        </w:rPr>
        <mc:AlternateContent>
          <mc:Choice Requires="wps">
            <w:drawing>
              <wp:anchor distT="0" distB="0" distL="114300" distR="114300" simplePos="0" relativeHeight="251671552" behindDoc="0" locked="0" layoutInCell="1" allowOverlap="1" wp14:anchorId="16BA9E4C" wp14:editId="0E87312A">
                <wp:simplePos x="0" y="0"/>
                <wp:positionH relativeFrom="column">
                  <wp:posOffset>30480</wp:posOffset>
                </wp:positionH>
                <wp:positionV relativeFrom="paragraph">
                  <wp:posOffset>20955</wp:posOffset>
                </wp:positionV>
                <wp:extent cx="3346450" cy="534670"/>
                <wp:effectExtent l="0" t="0" r="25400" b="17780"/>
                <wp:wrapNone/>
                <wp:docPr id="14" name="Text Box 14"/>
                <wp:cNvGraphicFramePr/>
                <a:graphic xmlns:a="http://schemas.openxmlformats.org/drawingml/2006/main">
                  <a:graphicData uri="http://schemas.microsoft.com/office/word/2010/wordprocessingShape">
                    <wps:wsp>
                      <wps:cNvSpPr txBox="1"/>
                      <wps:spPr>
                        <a:xfrm>
                          <a:off x="0" y="0"/>
                          <a:ext cx="3346450" cy="534670"/>
                        </a:xfrm>
                        <a:prstGeom prst="rect">
                          <a:avLst/>
                        </a:prstGeom>
                        <a:solidFill>
                          <a:schemeClr val="lt1"/>
                        </a:solidFill>
                        <a:ln w="6350">
                          <a:solidFill>
                            <a:prstClr val="black"/>
                          </a:solidFill>
                        </a:ln>
                      </wps:spPr>
                      <wps:txbx>
                        <w:txbxContent>
                          <w:p w14:paraId="5D065753" w14:textId="3DCB72E2" w:rsidR="00B309FA" w:rsidRDefault="00B309FA" w:rsidP="00B309FA">
                            <w:pPr>
                              <w:spacing w:after="120"/>
                              <w:rPr>
                                <w:sz w:val="18"/>
                                <w:szCs w:val="18"/>
                                <w:lang w:val="en-US"/>
                              </w:rPr>
                            </w:pPr>
                            <w:r>
                              <w:rPr>
                                <w:sz w:val="18"/>
                                <w:szCs w:val="18"/>
                                <w:lang w:val="en-US"/>
                              </w:rPr>
                              <w:t>1.</w:t>
                            </w:r>
                            <w:r w:rsidR="007D7F55">
                              <w:rPr>
                                <w:sz w:val="18"/>
                                <w:szCs w:val="18"/>
                                <w:lang w:val="en-US"/>
                              </w:rPr>
                              <w:t xml:space="preserve"> </w:t>
                            </w:r>
                            <w:r w:rsidR="00E603AD">
                              <w:rPr>
                                <w:sz w:val="18"/>
                                <w:szCs w:val="18"/>
                                <w:lang w:val="en-US"/>
                              </w:rPr>
                              <w:t>RA2111050010010</w:t>
                            </w:r>
                          </w:p>
                          <w:p w14:paraId="5947A996" w14:textId="7F240C2C" w:rsidR="00B309FA"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E603AD">
                              <w:rPr>
                                <w:sz w:val="18"/>
                                <w:szCs w:val="18"/>
                                <w:lang w:val="en-US"/>
                              </w:rPr>
                              <w:t>RA2111050010019</w:t>
                            </w:r>
                          </w:p>
                          <w:p w14:paraId="258379EC" w14:textId="585DF7F9"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A9E4C" id="Text Box 14" o:spid="_x0000_s1028" type="#_x0000_t202" style="position:absolute;margin-left:2.4pt;margin-top:1.65pt;width:263.5pt;height:4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" fillcolor="white [3201]" strokeweight=".5pt">
                <v:textbox>
                  <w:txbxContent>
                    <w:p w14:paraId="5D065753" w14:textId="3DCB72E2" w:rsidR="00B309FA" w:rsidRDefault="00B309FA" w:rsidP="00B309FA">
                      <w:pPr>
                        <w:spacing w:after="120"/>
                        <w:rPr>
                          <w:sz w:val="18"/>
                          <w:szCs w:val="18"/>
                          <w:lang w:val="en-US"/>
                        </w:rPr>
                      </w:pPr>
                      <w:r>
                        <w:rPr>
                          <w:sz w:val="18"/>
                          <w:szCs w:val="18"/>
                          <w:lang w:val="en-US"/>
                        </w:rPr>
                        <w:t>1.</w:t>
                      </w:r>
                      <w:r w:rsidR="007D7F55">
                        <w:rPr>
                          <w:sz w:val="18"/>
                          <w:szCs w:val="18"/>
                          <w:lang w:val="en-US"/>
                        </w:rPr>
                        <w:t xml:space="preserve"> </w:t>
                      </w:r>
                      <w:r w:rsidR="00E603AD">
                        <w:rPr>
                          <w:sz w:val="18"/>
                          <w:szCs w:val="18"/>
                          <w:lang w:val="en-US"/>
                        </w:rPr>
                        <w:t>RA2111050010010</w:t>
                      </w:r>
                    </w:p>
                    <w:p w14:paraId="5947A996" w14:textId="7F240C2C" w:rsidR="00B309FA"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E603AD">
                        <w:rPr>
                          <w:sz w:val="18"/>
                          <w:szCs w:val="18"/>
                          <w:lang w:val="en-US"/>
                        </w:rPr>
                        <w:t>RA2111050010019</w:t>
                      </w:r>
                    </w:p>
                    <w:p w14:paraId="258379EC" w14:textId="585DF7F9"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v:textbox>
              </v:shape>
            </w:pict>
          </mc:Fallback>
        </mc:AlternateContent>
      </w:r>
    </w:p>
    <w:p w14:paraId="5253E235" w14:textId="6A683F3E" w:rsidR="002E33F7" w:rsidRDefault="002E33F7" w:rsidP="002E33F7">
      <w:pPr>
        <w:rPr>
          <w:rFonts w:eastAsia="Times New Roman"/>
          <w:sz w:val="28"/>
          <w:szCs w:val="28"/>
        </w:rPr>
      </w:pPr>
    </w:p>
    <w:p w14:paraId="3DCE88A7" w14:textId="77777777" w:rsidR="002E33F7" w:rsidRDefault="002E33F7" w:rsidP="002E33F7">
      <w:pPr>
        <w:rPr>
          <w:rFonts w:eastAsia="Times New Roman"/>
          <w:sz w:val="28"/>
          <w:szCs w:val="28"/>
        </w:rPr>
      </w:pPr>
    </w:p>
    <w:p w14:paraId="33A5FEEE" w14:textId="77777777" w:rsidR="00B309FA" w:rsidRDefault="00B309FA" w:rsidP="002E33F7">
      <w:pPr>
        <w:rPr>
          <w:rFonts w:eastAsia="Times New Roman"/>
          <w:sz w:val="28"/>
          <w:szCs w:val="28"/>
        </w:rPr>
      </w:pPr>
    </w:p>
    <w:p w14:paraId="37736C23" w14:textId="77777777" w:rsidR="00F13912" w:rsidRDefault="00F13912" w:rsidP="002E33F7">
      <w:pPr>
        <w:rPr>
          <w:rFonts w:eastAsia="Times New Roman"/>
          <w:b/>
          <w:bCs/>
          <w:sz w:val="20"/>
          <w:szCs w:val="20"/>
        </w:rPr>
      </w:pPr>
    </w:p>
    <w:p w14:paraId="5493E4DA" w14:textId="0115ABFB"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9776" w:type="dxa"/>
        <w:tblLook w:val="04A0" w:firstRow="1" w:lastRow="0" w:firstColumn="1" w:lastColumn="0" w:noHBand="0" w:noVBand="1"/>
      </w:tblPr>
      <w:tblGrid>
        <w:gridCol w:w="4957"/>
        <w:gridCol w:w="4819"/>
      </w:tblGrid>
      <w:tr w:rsidR="007D7F55" w14:paraId="0074D950" w14:textId="77777777" w:rsidTr="00F13912">
        <w:tc>
          <w:tcPr>
            <w:tcW w:w="4957" w:type="dxa"/>
          </w:tcPr>
          <w:p w14:paraId="06327000" w14:textId="6C45B6DE" w:rsidR="007D7F55" w:rsidRDefault="007D7F55" w:rsidP="007D7F55">
            <w:pPr>
              <w:rPr>
                <w:rFonts w:eastAsia="Times New Roman"/>
                <w:sz w:val="20"/>
                <w:szCs w:val="20"/>
              </w:rPr>
            </w:pPr>
            <w:r w:rsidRPr="00B309FA">
              <w:rPr>
                <w:rFonts w:eastAsia="Times New Roman"/>
                <w:sz w:val="20"/>
                <w:szCs w:val="20"/>
              </w:rPr>
              <w:t>1</w:t>
            </w:r>
            <w:r>
              <w:rPr>
                <w:rFonts w:eastAsia="Times New Roman"/>
                <w:sz w:val="20"/>
                <w:szCs w:val="20"/>
              </w:rPr>
              <w:t xml:space="preserve">: </w:t>
            </w:r>
            <w:hyperlink r:id="rId9" w:history="1">
              <w:r w:rsidR="00E603AD" w:rsidRPr="008D0CB2">
                <w:rPr>
                  <w:rStyle w:val="Hyperlink"/>
                  <w:rFonts w:eastAsia="Times New Roman"/>
                  <w:sz w:val="20"/>
                  <w:szCs w:val="20"/>
                </w:rPr>
                <w:t>sk6967@srmist.edu.in</w:t>
              </w:r>
            </w:hyperlink>
          </w:p>
          <w:p w14:paraId="6DB83A81" w14:textId="5494534D" w:rsidR="00E603AD" w:rsidRDefault="00E603AD" w:rsidP="007D7F55">
            <w:pPr>
              <w:rPr>
                <w:rFonts w:eastAsia="Times New Roman"/>
                <w:sz w:val="20"/>
                <w:szCs w:val="20"/>
              </w:rPr>
            </w:pPr>
            <w:r>
              <w:rPr>
                <w:rFonts w:eastAsia="Times New Roman"/>
                <w:sz w:val="20"/>
                <w:szCs w:val="20"/>
              </w:rPr>
              <w:t>9553894344</w:t>
            </w:r>
          </w:p>
          <w:p w14:paraId="61F53271" w14:textId="79DF4A4D" w:rsidR="00F13912" w:rsidRPr="00B309FA" w:rsidRDefault="00F13912" w:rsidP="007D7F55">
            <w:pPr>
              <w:rPr>
                <w:rFonts w:eastAsia="Times New Roman"/>
                <w:sz w:val="20"/>
                <w:szCs w:val="20"/>
              </w:rPr>
            </w:pPr>
          </w:p>
        </w:tc>
        <w:tc>
          <w:tcPr>
            <w:tcW w:w="4819" w:type="dxa"/>
          </w:tcPr>
          <w:p w14:paraId="1BA9F1FE" w14:textId="77777777" w:rsidR="007D7F55" w:rsidRDefault="007D7F55" w:rsidP="002E33F7">
            <w:r w:rsidRPr="00B309FA">
              <w:rPr>
                <w:rFonts w:eastAsia="Times New Roman"/>
                <w:sz w:val="20"/>
                <w:szCs w:val="20"/>
              </w:rPr>
              <w:t>2</w:t>
            </w:r>
            <w:r>
              <w:rPr>
                <w:rFonts w:eastAsia="Times New Roman"/>
                <w:sz w:val="20"/>
                <w:szCs w:val="20"/>
              </w:rPr>
              <w:t>:</w:t>
            </w:r>
            <w:r>
              <w:t xml:space="preserve"> </w:t>
            </w:r>
            <w:hyperlink r:id="rId10" w:history="1">
              <w:r w:rsidR="00E603AD" w:rsidRPr="008D0CB2">
                <w:rPr>
                  <w:rStyle w:val="Hyperlink"/>
                </w:rPr>
                <w:t>ll7373@srmist.edu.in</w:t>
              </w:r>
            </w:hyperlink>
          </w:p>
          <w:p w14:paraId="169D0939" w14:textId="125B90E1" w:rsidR="00E603AD" w:rsidRPr="00B309FA" w:rsidRDefault="00F20E8B" w:rsidP="002E33F7">
            <w:pPr>
              <w:rPr>
                <w:rFonts w:eastAsia="Times New Roman"/>
                <w:sz w:val="20"/>
                <w:szCs w:val="20"/>
              </w:rPr>
            </w:pPr>
            <w:r>
              <w:rPr>
                <w:sz w:val="20"/>
                <w:szCs w:val="20"/>
              </w:rPr>
              <w:t>9963431204</w:t>
            </w:r>
          </w:p>
        </w:tc>
      </w:tr>
    </w:tbl>
    <w:p w14:paraId="2FD7344B" w14:textId="6DBF75C8" w:rsidR="002E33F7" w:rsidRPr="00B964EB" w:rsidRDefault="002E33F7" w:rsidP="002E33F7">
      <w:pPr>
        <w:rPr>
          <w:rFonts w:eastAsia="Times New Roman"/>
          <w:b/>
          <w:bCs/>
          <w:sz w:val="20"/>
          <w:szCs w:val="20"/>
        </w:rPr>
      </w:pPr>
      <w:r w:rsidRPr="00B964EB">
        <w:rPr>
          <w:rFonts w:eastAsia="Times New Roman"/>
          <w:b/>
          <w:bCs/>
          <w:sz w:val="20"/>
          <w:szCs w:val="20"/>
        </w:rPr>
        <w:t xml:space="preserve"> </w:t>
      </w:r>
      <w:r w:rsidR="00B964EB" w:rsidRPr="00B964EB">
        <w:rPr>
          <w:rFonts w:eastAsia="Times New Roman"/>
          <w:b/>
          <w:bCs/>
          <w:sz w:val="20"/>
          <w:szCs w:val="20"/>
        </w:rPr>
        <w:t>Abstract</w:t>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t>Architecture Diagram</w:t>
      </w:r>
    </w:p>
    <w:p w14:paraId="5B112D4B" w14:textId="35D4CB9F" w:rsidR="00FD32FE" w:rsidRDefault="00A40559">
      <w:r>
        <w:rPr>
          <w:noProof/>
          <w:lang w:val="en-US" w:eastAsia="en-US"/>
        </w:rPr>
        <mc:AlternateContent>
          <mc:Choice Requires="wps">
            <w:drawing>
              <wp:anchor distT="0" distB="0" distL="114300" distR="114300" simplePos="0" relativeHeight="251677696" behindDoc="0" locked="0" layoutInCell="1" allowOverlap="1" wp14:anchorId="2E1BEA7B" wp14:editId="19724B0B">
                <wp:simplePos x="0" y="0"/>
                <wp:positionH relativeFrom="column">
                  <wp:posOffset>2994660</wp:posOffset>
                </wp:positionH>
                <wp:positionV relativeFrom="paragraph">
                  <wp:posOffset>40640</wp:posOffset>
                </wp:positionV>
                <wp:extent cx="3213100" cy="2293620"/>
                <wp:effectExtent l="0" t="0" r="25400" b="11430"/>
                <wp:wrapNone/>
                <wp:docPr id="20" name="Text Box 20"/>
                <wp:cNvGraphicFramePr/>
                <a:graphic xmlns:a="http://schemas.openxmlformats.org/drawingml/2006/main">
                  <a:graphicData uri="http://schemas.microsoft.com/office/word/2010/wordprocessingShape">
                    <wps:wsp>
                      <wps:cNvSpPr txBox="1"/>
                      <wps:spPr>
                        <a:xfrm>
                          <a:off x="0" y="0"/>
                          <a:ext cx="3213100" cy="2293620"/>
                        </a:xfrm>
                        <a:prstGeom prst="rect">
                          <a:avLst/>
                        </a:prstGeom>
                        <a:solidFill>
                          <a:schemeClr val="lt1"/>
                        </a:solidFill>
                        <a:ln w="6350">
                          <a:solidFill>
                            <a:prstClr val="black"/>
                          </a:solidFill>
                        </a:ln>
                      </wps:spPr>
                      <wps:txbx>
                        <w:txbxContent>
                          <w:p w14:paraId="0B51006E" w14:textId="49800E66" w:rsidR="00B309FA" w:rsidRPr="00B309FA" w:rsidRDefault="005D57AD">
                            <w:pPr>
                              <w:rPr>
                                <w:b/>
                                <w:bCs/>
                                <w:sz w:val="18"/>
                                <w:szCs w:val="18"/>
                                <w:lang w:val="en-US"/>
                              </w:rPr>
                            </w:pPr>
                            <w:r w:rsidRPr="005D57AD">
                              <w:rPr>
                                <w:b/>
                                <w:bCs/>
                                <w:sz w:val="18"/>
                                <w:szCs w:val="18"/>
                                <w:lang w:val="en-US"/>
                              </w:rPr>
                              <w:t>https://app.eraser.io/workspace/NViU2IqZQzu957SYJJHV?origin=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EA7B" id="Text Box 20" o:spid="_x0000_s1029" type="#_x0000_t202" style="position:absolute;margin-left:235.8pt;margin-top:3.2pt;width:253pt;height:18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" fillcolor="white [3201]" strokeweight=".5pt">
                <v:textbox>
                  <w:txbxContent>
                    <w:p w14:paraId="0B51006E" w14:textId="49800E66" w:rsidR="00B309FA" w:rsidRPr="00B309FA" w:rsidRDefault="005D57AD">
                      <w:pPr>
                        <w:rPr>
                          <w:b/>
                          <w:bCs/>
                          <w:sz w:val="18"/>
                          <w:szCs w:val="18"/>
                          <w:lang w:val="en-US"/>
                        </w:rPr>
                      </w:pPr>
                      <w:r w:rsidRPr="005D57AD">
                        <w:rPr>
                          <w:b/>
                          <w:bCs/>
                          <w:sz w:val="18"/>
                          <w:szCs w:val="18"/>
                          <w:lang w:val="en-US"/>
                        </w:rPr>
                        <w:t>https://app.eraser.io/workspace/NViU2IqZQzu957SYJJHV?origin=</w:t>
                      </w:r>
                    </w:p>
                  </w:txbxContent>
                </v:textbox>
              </v:shape>
            </w:pict>
          </mc:Fallback>
        </mc:AlternateContent>
      </w:r>
      <w:r w:rsidR="0093487B">
        <w:rPr>
          <w:noProof/>
          <w:lang w:val="en-US" w:eastAsia="en-US"/>
        </w:rPr>
        <mc:AlternateContent>
          <mc:Choice Requires="wps">
            <w:drawing>
              <wp:anchor distT="0" distB="0" distL="114300" distR="114300" simplePos="0" relativeHeight="251676672" behindDoc="0" locked="0" layoutInCell="1" allowOverlap="1" wp14:anchorId="36874796" wp14:editId="1891B8E5">
                <wp:simplePos x="0" y="0"/>
                <wp:positionH relativeFrom="column">
                  <wp:posOffset>-38100</wp:posOffset>
                </wp:positionH>
                <wp:positionV relativeFrom="paragraph">
                  <wp:posOffset>33020</wp:posOffset>
                </wp:positionV>
                <wp:extent cx="2978150" cy="2301240"/>
                <wp:effectExtent l="0" t="0" r="12700" b="22860"/>
                <wp:wrapNone/>
                <wp:docPr id="19" name="Text Box 19"/>
                <wp:cNvGraphicFramePr/>
                <a:graphic xmlns:a="http://schemas.openxmlformats.org/drawingml/2006/main">
                  <a:graphicData uri="http://schemas.microsoft.com/office/word/2010/wordprocessingShape">
                    <wps:wsp>
                      <wps:cNvSpPr txBox="1"/>
                      <wps:spPr>
                        <a:xfrm>
                          <a:off x="0" y="0"/>
                          <a:ext cx="2978150" cy="2301240"/>
                        </a:xfrm>
                        <a:prstGeom prst="rect">
                          <a:avLst/>
                        </a:prstGeom>
                        <a:solidFill>
                          <a:schemeClr val="lt1"/>
                        </a:solidFill>
                        <a:ln w="6350">
                          <a:solidFill>
                            <a:prstClr val="black"/>
                          </a:solidFill>
                        </a:ln>
                      </wps:spPr>
                      <wps:txbx>
                        <w:txbxContent>
                          <w:p w14:paraId="6E5F2EB9" w14:textId="23BA6CD3" w:rsidR="00B309FA" w:rsidRPr="0093487B" w:rsidRDefault="008C25CD" w:rsidP="00C854F1">
                            <w:pPr>
                              <w:jc w:val="both"/>
                              <w:rPr>
                                <w:sz w:val="20"/>
                                <w:szCs w:val="20"/>
                                <w:lang w:val="en-US"/>
                              </w:rPr>
                            </w:pPr>
                            <w:r w:rsidRPr="0093487B">
                              <w:rPr>
                                <w:sz w:val="20"/>
                                <w:szCs w:val="20"/>
                                <w:lang w:val="en-US"/>
                              </w:rPr>
                              <w:t>Sentiment analysis of social media data, particularly from platforms like Twitter, is crucial for understanding public opinion and trends. This paper presents a hybrid model combining Convolutional Neural Networks (CNN), Bidirectional Encoder Representations from Transformers (BERT), and Bidirectional Long Short-Term Memory (BiLSTM) networks to enhance sentiment classification of Twitter feeds. The model utilizes CNN for feature extraction, BERT for generating contextual word embeddings, and BiLSTM for capturing sequential dependencies. Experimental results indicate that the proposed model outperforms traditional methods in accuracy and robustness, offering a significant contribution to the field of sentiment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4796" id="Text Box 19" o:spid="_x0000_s1030" type="#_x0000_t202" style="position:absolute;margin-left:-3pt;margin-top:2.6pt;width:234.5pt;height:18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" fillcolor="white [3201]" strokeweight=".5pt">
                <v:textbox>
                  <w:txbxContent>
                    <w:p w14:paraId="6E5F2EB9" w14:textId="23BA6CD3" w:rsidR="00B309FA" w:rsidRPr="0093487B" w:rsidRDefault="008C25CD" w:rsidP="00C854F1">
                      <w:pPr>
                        <w:jc w:val="both"/>
                        <w:rPr>
                          <w:sz w:val="20"/>
                          <w:szCs w:val="20"/>
                          <w:lang w:val="en-US"/>
                        </w:rPr>
                      </w:pPr>
                      <w:r w:rsidRPr="0093487B">
                        <w:rPr>
                          <w:sz w:val="20"/>
                          <w:szCs w:val="20"/>
                          <w:lang w:val="en-US"/>
                        </w:rPr>
                        <w:t>Sentiment analysis of social media data, particularly from platforms like Twitter, is crucial for understanding public opinion and trends. This paper presents a hybrid model combining Convolutional Neural Networks (CNN), Bidirectional Encoder Representations from Transformers (BERT), and Bidirectional Long Short-Term Memory (BiLSTM) networks to enhance sentiment classification of Twitter feeds. The model utilizes CNN for feature extraction, BERT for generating contextual word embeddings, and BiLSTM for capturing sequential dependencies. Experimental results indicate that the proposed model outperforms traditional methods in accuracy and robustness, offering a significant contribution to the field of sentiment analysis.</w:t>
                      </w:r>
                    </w:p>
                  </w:txbxContent>
                </v:textbox>
              </v:shape>
            </w:pict>
          </mc:Fallback>
        </mc:AlternateContent>
      </w:r>
    </w:p>
    <w:p w14:paraId="6398F280" w14:textId="7D9C0870" w:rsidR="00B309FA" w:rsidRPr="00B309FA" w:rsidRDefault="00B309FA" w:rsidP="00B309FA"/>
    <w:p w14:paraId="65FCBF20" w14:textId="2C3D1401" w:rsidR="00B309FA" w:rsidRPr="00B309FA" w:rsidRDefault="00B309FA" w:rsidP="00B309FA"/>
    <w:p w14:paraId="3E353AFD" w14:textId="1B24C079" w:rsidR="00B309FA" w:rsidRPr="00B309FA" w:rsidRDefault="00B309FA" w:rsidP="00B309FA"/>
    <w:p w14:paraId="6BF89D26" w14:textId="3BB1A7AD" w:rsidR="00B309FA" w:rsidRPr="00B309FA" w:rsidRDefault="00B309FA" w:rsidP="00B309FA"/>
    <w:p w14:paraId="297A6ED7" w14:textId="58FB0386" w:rsidR="00B309FA" w:rsidRPr="00B309FA" w:rsidRDefault="00B309FA" w:rsidP="00B309FA"/>
    <w:p w14:paraId="30C30838" w14:textId="451F0C55" w:rsidR="00B309FA" w:rsidRPr="00B309FA" w:rsidRDefault="00B309FA" w:rsidP="00B309FA"/>
    <w:p w14:paraId="5328F75D" w14:textId="65A6867F" w:rsidR="00B309FA" w:rsidRPr="00B309FA" w:rsidRDefault="00B309FA" w:rsidP="00B309FA"/>
    <w:p w14:paraId="40829C90" w14:textId="11879F39" w:rsidR="00B309FA" w:rsidRPr="00B309FA" w:rsidRDefault="00B309FA" w:rsidP="00B309FA"/>
    <w:p w14:paraId="0C5EA7CC" w14:textId="7284BD55" w:rsidR="00B309FA" w:rsidRPr="00B309FA" w:rsidRDefault="00B309FA" w:rsidP="00B309FA"/>
    <w:p w14:paraId="18A9A5AA" w14:textId="7F17C22A" w:rsidR="00B309FA" w:rsidRPr="00B309FA" w:rsidRDefault="00B309FA" w:rsidP="00B309FA"/>
    <w:p w14:paraId="5B5AA1CF" w14:textId="0222A830" w:rsidR="00B309FA" w:rsidRPr="00B309FA" w:rsidRDefault="00B309FA" w:rsidP="00B309FA"/>
    <w:p w14:paraId="42E95198" w14:textId="57B2B46F" w:rsidR="00B309FA" w:rsidRPr="00B309FA" w:rsidRDefault="00B309FA" w:rsidP="00B309FA"/>
    <w:p w14:paraId="780CBC54" w14:textId="472B1191" w:rsidR="00B309FA" w:rsidRDefault="00B309FA" w:rsidP="00B309FA"/>
    <w:p w14:paraId="5FAC34CF" w14:textId="77777777" w:rsidR="00A40559" w:rsidRDefault="00A40559" w:rsidP="00B309FA">
      <w:pPr>
        <w:rPr>
          <w:b/>
          <w:bCs/>
          <w:sz w:val="20"/>
          <w:szCs w:val="20"/>
        </w:rPr>
      </w:pPr>
    </w:p>
    <w:p w14:paraId="2A3ED8B7" w14:textId="54F1EA09" w:rsidR="00B309FA" w:rsidRPr="00B309FA" w:rsidRDefault="00B964EB" w:rsidP="00B309FA">
      <w:pPr>
        <w:rPr>
          <w:b/>
          <w:bCs/>
          <w:sz w:val="20"/>
          <w:szCs w:val="20"/>
        </w:rPr>
      </w:pPr>
      <w:r>
        <w:rPr>
          <w:noProof/>
          <w:lang w:val="en-US" w:eastAsia="en-US"/>
        </w:rPr>
        <mc:AlternateContent>
          <mc:Choice Requires="wps">
            <w:drawing>
              <wp:anchor distT="0" distB="0" distL="114300" distR="114300" simplePos="0" relativeHeight="251678720" behindDoc="0" locked="0" layoutInCell="1" allowOverlap="1" wp14:anchorId="579FB627" wp14:editId="4FE16F4E">
                <wp:simplePos x="0" y="0"/>
                <wp:positionH relativeFrom="column">
                  <wp:posOffset>-15240</wp:posOffset>
                </wp:positionH>
                <wp:positionV relativeFrom="paragraph">
                  <wp:posOffset>153670</wp:posOffset>
                </wp:positionV>
                <wp:extent cx="2971800" cy="21336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971800" cy="2133600"/>
                        </a:xfrm>
                        <a:prstGeom prst="rect">
                          <a:avLst/>
                        </a:prstGeom>
                        <a:solidFill>
                          <a:schemeClr val="lt1"/>
                        </a:solidFill>
                        <a:ln w="6350">
                          <a:solidFill>
                            <a:prstClr val="black"/>
                          </a:solidFill>
                        </a:ln>
                      </wps:spPr>
                      <wps:txbx>
                        <w:txbxContent>
                          <w:p w14:paraId="34F0ACA2" w14:textId="498AC4D2" w:rsidR="009161C0" w:rsidRPr="009161C0" w:rsidRDefault="009161C0" w:rsidP="00F137AF">
                            <w:pPr>
                              <w:jc w:val="both"/>
                              <w:rPr>
                                <w:sz w:val="20"/>
                                <w:szCs w:val="20"/>
                              </w:rPr>
                            </w:pPr>
                            <w:r w:rsidRPr="009161C0">
                              <w:rPr>
                                <w:sz w:val="20"/>
                                <w:szCs w:val="20"/>
                              </w:rPr>
                              <w:t xml:space="preserve">The significance of this project is highlighted by its development of a hybrid CNN-BERT-BiLSTM model, which significantly enhances the accuracy of sentiment analysis and reduces false positives when </w:t>
                            </w:r>
                            <w:proofErr w:type="spellStart"/>
                            <w:r w:rsidRPr="009161C0">
                              <w:rPr>
                                <w:sz w:val="20"/>
                                <w:szCs w:val="20"/>
                              </w:rPr>
                              <w:t>analyzing</w:t>
                            </w:r>
                            <w:proofErr w:type="spellEnd"/>
                            <w:r w:rsidRPr="009161C0">
                              <w:rPr>
                                <w:sz w:val="20"/>
                                <w:szCs w:val="20"/>
                              </w:rPr>
                              <w:t xml:space="preserve"> Twitter data. By effectively combining CNN for feature extraction, BERT for deep contextual embeddings, and BiLSTM for capturing sequential dependencies, the model addresses the unique challenges posed by social media text. This robust and reliable tool offers valuable insights for a wide range of applications, including market analysis, political forecasting, social monitoring, and other domains reliant on accurate sentiment detection from online data.</w:t>
                            </w:r>
                          </w:p>
                          <w:p w14:paraId="6565BC6D" w14:textId="2EB66A17" w:rsidR="00B309FA" w:rsidRPr="00F137AF" w:rsidRDefault="00B309FA" w:rsidP="00F137AF">
                            <w:pPr>
                              <w:jc w:val="both"/>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FB627" id="Text Box 21" o:spid="_x0000_s1031" type="#_x0000_t202" style="position:absolute;margin-left:-1.2pt;margin-top:12.1pt;width:234pt;height:1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" fillcolor="white [3201]" strokeweight=".5pt">
                <v:textbox>
                  <w:txbxContent>
                    <w:p w14:paraId="34F0ACA2" w14:textId="498AC4D2" w:rsidR="009161C0" w:rsidRPr="009161C0" w:rsidRDefault="009161C0" w:rsidP="00F137AF">
                      <w:pPr>
                        <w:jc w:val="both"/>
                        <w:rPr>
                          <w:sz w:val="20"/>
                          <w:szCs w:val="20"/>
                        </w:rPr>
                      </w:pPr>
                      <w:r w:rsidRPr="009161C0">
                        <w:rPr>
                          <w:sz w:val="20"/>
                          <w:szCs w:val="20"/>
                        </w:rPr>
                        <w:t xml:space="preserve">The significance of this project is highlighted by its development of a hybrid CNN-BERT-BiLSTM model, which significantly enhances the accuracy of sentiment analysis and reduces false positives when </w:t>
                      </w:r>
                      <w:proofErr w:type="spellStart"/>
                      <w:r w:rsidRPr="009161C0">
                        <w:rPr>
                          <w:sz w:val="20"/>
                          <w:szCs w:val="20"/>
                        </w:rPr>
                        <w:t>analyzing</w:t>
                      </w:r>
                      <w:proofErr w:type="spellEnd"/>
                      <w:r w:rsidRPr="009161C0">
                        <w:rPr>
                          <w:sz w:val="20"/>
                          <w:szCs w:val="20"/>
                        </w:rPr>
                        <w:t xml:space="preserve"> Twitter data. By effectively combining CNN for feature extraction, BERT for deep contextual embeddings, and BiLSTM for capturing sequential dependencies, the model addresses the unique challenges posed by social media text. This robust and reliable tool offers valuable insights for a wide range of applications, including market analysis, political forecasting, social monitoring, and other domains reliant on accurate sentiment detection from online data.</w:t>
                      </w:r>
                    </w:p>
                    <w:p w14:paraId="6565BC6D" w14:textId="2EB66A17" w:rsidR="00B309FA" w:rsidRPr="00F137AF" w:rsidRDefault="00B309FA" w:rsidP="00F137AF">
                      <w:pPr>
                        <w:jc w:val="both"/>
                        <w:rPr>
                          <w:sz w:val="18"/>
                          <w:szCs w:val="18"/>
                          <w:lang w:val="en-US"/>
                        </w:rPr>
                      </w:pPr>
                    </w:p>
                  </w:txbxContent>
                </v:textbox>
              </v:shape>
            </w:pict>
          </mc:Fallback>
        </mc:AlternateContent>
      </w:r>
      <w:r w:rsidR="00B309FA" w:rsidRPr="00B309FA">
        <w:rPr>
          <w:b/>
          <w:bCs/>
          <w:sz w:val="20"/>
          <w:szCs w:val="20"/>
        </w:rPr>
        <w:t>Significance of the Project</w:t>
      </w:r>
      <w:r w:rsidR="00B309FA">
        <w:rPr>
          <w:b/>
          <w:bCs/>
          <w:sz w:val="20"/>
          <w:szCs w:val="20"/>
        </w:rPr>
        <w:tab/>
      </w:r>
      <w:r w:rsidR="00B309FA">
        <w:rPr>
          <w:b/>
          <w:bCs/>
          <w:sz w:val="20"/>
          <w:szCs w:val="20"/>
        </w:rPr>
        <w:tab/>
      </w:r>
      <w:r w:rsidR="00B309FA">
        <w:rPr>
          <w:b/>
          <w:bCs/>
          <w:sz w:val="20"/>
          <w:szCs w:val="20"/>
        </w:rPr>
        <w:tab/>
      </w:r>
      <w:r w:rsidR="00B309FA">
        <w:rPr>
          <w:b/>
          <w:bCs/>
          <w:sz w:val="20"/>
          <w:szCs w:val="20"/>
        </w:rPr>
        <w:tab/>
        <w:t>Conclusion</w:t>
      </w:r>
    </w:p>
    <w:p w14:paraId="2B2D8A21" w14:textId="14CEC85E" w:rsidR="00B309FA" w:rsidRDefault="00E01367" w:rsidP="00B309FA">
      <w:r>
        <w:rPr>
          <w:noProof/>
          <w:lang w:val="en-US" w:eastAsia="en-US"/>
        </w:rPr>
        <mc:AlternateContent>
          <mc:Choice Requires="wps">
            <w:drawing>
              <wp:anchor distT="0" distB="0" distL="114300" distR="114300" simplePos="0" relativeHeight="251679744" behindDoc="0" locked="0" layoutInCell="1" allowOverlap="1" wp14:anchorId="3F2F1990" wp14:editId="3F210F95">
                <wp:simplePos x="0" y="0"/>
                <wp:positionH relativeFrom="column">
                  <wp:posOffset>3009900</wp:posOffset>
                </wp:positionH>
                <wp:positionV relativeFrom="paragraph">
                  <wp:posOffset>7620</wp:posOffset>
                </wp:positionV>
                <wp:extent cx="3175000" cy="20193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3175000" cy="2019300"/>
                        </a:xfrm>
                        <a:prstGeom prst="rect">
                          <a:avLst/>
                        </a:prstGeom>
                        <a:solidFill>
                          <a:schemeClr val="lt1"/>
                        </a:solidFill>
                        <a:ln w="6350">
                          <a:solidFill>
                            <a:prstClr val="black"/>
                          </a:solidFill>
                        </a:ln>
                      </wps:spPr>
                      <wps:txbx>
                        <w:txbxContent>
                          <w:p w14:paraId="5CB6DBF3" w14:textId="7DF45DF2" w:rsidR="00B309FA" w:rsidRPr="0093487B" w:rsidRDefault="0093487B" w:rsidP="0093487B">
                            <w:pPr>
                              <w:jc w:val="both"/>
                              <w:rPr>
                                <w:sz w:val="20"/>
                                <w:szCs w:val="20"/>
                                <w:lang w:val="en-US"/>
                              </w:rPr>
                            </w:pPr>
                            <w:r w:rsidRPr="0093487B">
                              <w:rPr>
                                <w:sz w:val="20"/>
                                <w:szCs w:val="20"/>
                              </w:rPr>
                              <w:t>This study presents a CNN-BERT-BiLSTM hybrid model that significantly improves sentiment analysis of Twitter feeds compared to existing models. By leveraging CNN for feature extraction, BERT for contextual embeddings, and BiLSTM for sequential learning, the hybrid model achieves higher accuracy and reduces false positives, outperforming traditional methods. This model's ability to handle the informal language and nuanced expressions common on social media enhances its reliability for sentiment classification tasks. The findings demonstrate the hybrid model's potential for various applications, including market analysis, political forecasting, and social media monitoring, highlighting its practical and academic significance.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F1990" id="Text Box 22" o:spid="_x0000_s1032" type="#_x0000_t202" style="position:absolute;margin-left:237pt;margin-top:.6pt;width:250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" fillcolor="white [3201]" strokeweight=".5pt">
                <v:textbox>
                  <w:txbxContent>
                    <w:p w14:paraId="5CB6DBF3" w14:textId="7DF45DF2" w:rsidR="00B309FA" w:rsidRPr="0093487B" w:rsidRDefault="0093487B" w:rsidP="0093487B">
                      <w:pPr>
                        <w:jc w:val="both"/>
                        <w:rPr>
                          <w:sz w:val="20"/>
                          <w:szCs w:val="20"/>
                          <w:lang w:val="en-US"/>
                        </w:rPr>
                      </w:pPr>
                      <w:r w:rsidRPr="0093487B">
                        <w:rPr>
                          <w:sz w:val="20"/>
                          <w:szCs w:val="20"/>
                        </w:rPr>
                        <w:t>This study presents a CNN-BERT-BiLSTM hybrid model that significantly improves sentiment analysis of Twitter feeds compared to existing models. By leveraging CNN for feature extraction, BERT for contextual embeddings, and BiLSTM for sequential learning, the hybrid model achieves higher accuracy and reduces false positives, outperforming traditional methods. This model's ability to handle the informal language and nuanced expressions common on social media enhances its reliability for sentiment classification tasks. The findings demonstrate the hybrid model's potential for various applications, including market analysis, political forecasting, and social media monitoring, highlighting its practical and academic significance.</w:t>
                      </w:r>
                    </w:p>
                  </w:txbxContent>
                </v:textbox>
              </v:shape>
            </w:pict>
          </mc:Fallback>
        </mc:AlternateContent>
      </w:r>
      <w:r w:rsidR="007B5CD5">
        <w:t xml:space="preserve"> </w:t>
      </w:r>
    </w:p>
    <w:p w14:paraId="6C34743E" w14:textId="72D8E706" w:rsidR="00B309FA" w:rsidRPr="00B309FA" w:rsidRDefault="00B309FA" w:rsidP="00B309FA"/>
    <w:p w14:paraId="0623C672" w14:textId="2580C13B" w:rsidR="00B309FA" w:rsidRPr="00B309FA" w:rsidRDefault="00B309FA" w:rsidP="00B309FA"/>
    <w:p w14:paraId="5781C8A7" w14:textId="28FB8ECD" w:rsidR="00B309FA" w:rsidRPr="00B309FA" w:rsidRDefault="00B309FA" w:rsidP="00B309FA"/>
    <w:p w14:paraId="55A22A09" w14:textId="493373C2" w:rsidR="00B309FA" w:rsidRPr="00B309FA" w:rsidRDefault="00B309FA" w:rsidP="00B309FA"/>
    <w:p w14:paraId="55ECC72C" w14:textId="77A1B9D3" w:rsidR="00B309FA" w:rsidRPr="00B309FA" w:rsidRDefault="00B309FA" w:rsidP="00B309FA"/>
    <w:p w14:paraId="59FC7F7C" w14:textId="77777777" w:rsidR="00B309FA" w:rsidRDefault="00B309FA" w:rsidP="00B309FA">
      <w:pPr>
        <w:rPr>
          <w:b/>
          <w:bCs/>
          <w:sz w:val="20"/>
          <w:szCs w:val="20"/>
        </w:rPr>
      </w:pPr>
    </w:p>
    <w:p w14:paraId="1C149529" w14:textId="77777777" w:rsidR="00B309FA" w:rsidRDefault="00B309FA" w:rsidP="00B309FA">
      <w:pPr>
        <w:rPr>
          <w:b/>
          <w:bCs/>
          <w:sz w:val="20"/>
          <w:szCs w:val="20"/>
        </w:rPr>
      </w:pPr>
    </w:p>
    <w:p w14:paraId="2863C9B5" w14:textId="77777777" w:rsidR="00B309FA" w:rsidRDefault="00B309FA" w:rsidP="00B309FA">
      <w:pPr>
        <w:rPr>
          <w:b/>
          <w:bCs/>
          <w:sz w:val="20"/>
          <w:szCs w:val="20"/>
        </w:rPr>
      </w:pPr>
    </w:p>
    <w:p w14:paraId="65FE5C49" w14:textId="77777777" w:rsidR="00F137AF" w:rsidRDefault="00F137AF" w:rsidP="00B309FA">
      <w:pPr>
        <w:rPr>
          <w:b/>
          <w:bCs/>
          <w:sz w:val="20"/>
          <w:szCs w:val="20"/>
        </w:rPr>
      </w:pPr>
    </w:p>
    <w:p w14:paraId="09DCFB5B" w14:textId="6D3D5BF9" w:rsidR="00B309FA" w:rsidRPr="00B309FA" w:rsidRDefault="00B309FA" w:rsidP="00B309FA">
      <w:r>
        <w:rPr>
          <w:noProof/>
          <w:lang w:val="en-US" w:eastAsia="en-US"/>
        </w:rPr>
        <mc:AlternateContent>
          <mc:Choice Requires="wps">
            <w:drawing>
              <wp:anchor distT="0" distB="0" distL="114300" distR="114300" simplePos="0" relativeHeight="251680768" behindDoc="0" locked="0" layoutInCell="1" allowOverlap="1" wp14:anchorId="1D0DBE33" wp14:editId="6DA42886">
                <wp:simplePos x="0" y="0"/>
                <wp:positionH relativeFrom="margin">
                  <wp:align>left</wp:align>
                </wp:positionH>
                <wp:positionV relativeFrom="paragraph">
                  <wp:posOffset>184150</wp:posOffset>
                </wp:positionV>
                <wp:extent cx="6165850" cy="9113520"/>
                <wp:effectExtent l="0" t="0" r="25400" b="11430"/>
                <wp:wrapNone/>
                <wp:docPr id="23" name="Text Box 23"/>
                <wp:cNvGraphicFramePr/>
                <a:graphic xmlns:a="http://schemas.openxmlformats.org/drawingml/2006/main">
                  <a:graphicData uri="http://schemas.microsoft.com/office/word/2010/wordprocessingShape">
                    <wps:wsp>
                      <wps:cNvSpPr txBox="1"/>
                      <wps:spPr>
                        <a:xfrm>
                          <a:off x="0" y="0"/>
                          <a:ext cx="6165850" cy="9113520"/>
                        </a:xfrm>
                        <a:prstGeom prst="rect">
                          <a:avLst/>
                        </a:prstGeom>
                        <a:solidFill>
                          <a:schemeClr val="lt1"/>
                        </a:solidFill>
                        <a:ln w="6350">
                          <a:solidFill>
                            <a:prstClr val="black"/>
                          </a:solidFill>
                        </a:ln>
                      </wps:spPr>
                      <wps:txbx>
                        <w:txbxContent>
                          <w:p w14:paraId="13184025" w14:textId="1377E53B" w:rsidR="00B309FA" w:rsidRPr="00703D14" w:rsidRDefault="00703D14" w:rsidP="00703D14">
                            <w:pPr>
                              <w:pStyle w:val="ListParagraph"/>
                              <w:numPr>
                                <w:ilvl w:val="0"/>
                                <w:numId w:val="2"/>
                              </w:numPr>
                              <w:rPr>
                                <w:w w:val="105"/>
                                <w:sz w:val="20"/>
                              </w:rPr>
                            </w:pPr>
                            <w:r w:rsidRPr="00703D14">
                              <w:rPr>
                                <w:w w:val="105"/>
                                <w:sz w:val="20"/>
                              </w:rPr>
                              <w:t xml:space="preserve">Agarwal, A., </w:t>
                            </w:r>
                            <w:proofErr w:type="gramStart"/>
                            <w:r w:rsidRPr="00703D14">
                              <w:rPr>
                                <w:w w:val="105"/>
                                <w:sz w:val="20"/>
                              </w:rPr>
                              <w:t>Xie,,</w:t>
                            </w:r>
                            <w:proofErr w:type="gramEnd"/>
                            <w:r w:rsidRPr="00703D14">
                              <w:rPr>
                                <w:w w:val="105"/>
                                <w:sz w:val="20"/>
                              </w:rPr>
                              <w:t xml:space="preserve"> </w:t>
                            </w:r>
                            <w:proofErr w:type="spellStart"/>
                            <w:r w:rsidRPr="00703D14">
                              <w:rPr>
                                <w:w w:val="105"/>
                                <w:sz w:val="20"/>
                              </w:rPr>
                              <w:t>Vovsha</w:t>
                            </w:r>
                            <w:proofErr w:type="spellEnd"/>
                            <w:r w:rsidRPr="00703D14">
                              <w:rPr>
                                <w:w w:val="105"/>
                                <w:sz w:val="20"/>
                              </w:rPr>
                              <w:t xml:space="preserve">, I., Rambow, O., &amp; </w:t>
                            </w:r>
                            <w:proofErr w:type="spellStart"/>
                            <w:r w:rsidRPr="00703D14">
                              <w:rPr>
                                <w:w w:val="105"/>
                                <w:sz w:val="20"/>
                              </w:rPr>
                              <w:t>Passonneau</w:t>
                            </w:r>
                            <w:proofErr w:type="spellEnd"/>
                            <w:r w:rsidRPr="00703D14">
                              <w:rPr>
                                <w:w w:val="105"/>
                                <w:sz w:val="20"/>
                              </w:rPr>
                              <w:t>,</w:t>
                            </w:r>
                            <w:r w:rsidRPr="00703D14">
                              <w:rPr>
                                <w:spacing w:val="-12"/>
                                <w:w w:val="105"/>
                                <w:sz w:val="20"/>
                              </w:rPr>
                              <w:t xml:space="preserve"> </w:t>
                            </w:r>
                            <w:r w:rsidRPr="00703D14">
                              <w:rPr>
                                <w:w w:val="105"/>
                                <w:sz w:val="20"/>
                              </w:rPr>
                              <w:t>R.</w:t>
                            </w:r>
                            <w:r w:rsidRPr="00703D14">
                              <w:rPr>
                                <w:spacing w:val="-10"/>
                                <w:w w:val="105"/>
                                <w:sz w:val="20"/>
                              </w:rPr>
                              <w:t xml:space="preserve"> </w:t>
                            </w:r>
                            <w:r w:rsidRPr="00703D14">
                              <w:rPr>
                                <w:w w:val="105"/>
                                <w:sz w:val="20"/>
                              </w:rPr>
                              <w:t>(2011).</w:t>
                            </w:r>
                            <w:r w:rsidRPr="00703D14">
                              <w:rPr>
                                <w:spacing w:val="-12"/>
                                <w:w w:val="105"/>
                                <w:sz w:val="20"/>
                              </w:rPr>
                              <w:t xml:space="preserve"> </w:t>
                            </w:r>
                            <w:r w:rsidRPr="00703D14">
                              <w:rPr>
                                <w:w w:val="105"/>
                                <w:sz w:val="20"/>
                              </w:rPr>
                              <w:t>Sentiment</w:t>
                            </w:r>
                            <w:r w:rsidRPr="00703D14">
                              <w:rPr>
                                <w:spacing w:val="-9"/>
                                <w:w w:val="105"/>
                                <w:sz w:val="20"/>
                              </w:rPr>
                              <w:t xml:space="preserve"> </w:t>
                            </w:r>
                            <w:r w:rsidRPr="00703D14">
                              <w:rPr>
                                <w:w w:val="105"/>
                                <w:sz w:val="20"/>
                              </w:rPr>
                              <w:t>analysis</w:t>
                            </w:r>
                            <w:r w:rsidRPr="00703D14">
                              <w:rPr>
                                <w:spacing w:val="-10"/>
                                <w:w w:val="105"/>
                                <w:sz w:val="20"/>
                              </w:rPr>
                              <w:t xml:space="preserve"> </w:t>
                            </w:r>
                            <w:r w:rsidRPr="00703D14">
                              <w:rPr>
                                <w:w w:val="105"/>
                                <w:sz w:val="20"/>
                              </w:rPr>
                              <w:t>of</w:t>
                            </w:r>
                            <w:r w:rsidRPr="00703D14">
                              <w:rPr>
                                <w:spacing w:val="-10"/>
                                <w:w w:val="105"/>
                                <w:sz w:val="20"/>
                              </w:rPr>
                              <w:t xml:space="preserve"> </w:t>
                            </w:r>
                            <w:r w:rsidRPr="00703D14">
                              <w:rPr>
                                <w:w w:val="105"/>
                                <w:sz w:val="20"/>
                              </w:rPr>
                              <w:t>twitter data.</w:t>
                            </w:r>
                            <w:r w:rsidRPr="00703D14">
                              <w:rPr>
                                <w:spacing w:val="-5"/>
                                <w:w w:val="105"/>
                                <w:sz w:val="20"/>
                              </w:rPr>
                              <w:t xml:space="preserve"> </w:t>
                            </w:r>
                            <w:r w:rsidRPr="00703D14">
                              <w:rPr>
                                <w:w w:val="105"/>
                                <w:sz w:val="20"/>
                              </w:rPr>
                              <w:t>In</w:t>
                            </w:r>
                            <w:r w:rsidRPr="00703D14">
                              <w:rPr>
                                <w:spacing w:val="-9"/>
                                <w:w w:val="105"/>
                                <w:sz w:val="20"/>
                              </w:rPr>
                              <w:t xml:space="preserve"> </w:t>
                            </w:r>
                            <w:r w:rsidRPr="00703D14">
                              <w:rPr>
                                <w:w w:val="105"/>
                                <w:sz w:val="20"/>
                              </w:rPr>
                              <w:t>Proceedings</w:t>
                            </w:r>
                            <w:r w:rsidRPr="00703D14">
                              <w:rPr>
                                <w:spacing w:val="-7"/>
                                <w:w w:val="105"/>
                                <w:sz w:val="20"/>
                              </w:rPr>
                              <w:t xml:space="preserve"> </w:t>
                            </w:r>
                            <w:r w:rsidRPr="00703D14">
                              <w:rPr>
                                <w:w w:val="105"/>
                                <w:sz w:val="20"/>
                              </w:rPr>
                              <w:t>of</w:t>
                            </w:r>
                            <w:r w:rsidRPr="00703D14">
                              <w:rPr>
                                <w:spacing w:val="-6"/>
                                <w:w w:val="105"/>
                                <w:sz w:val="20"/>
                              </w:rPr>
                              <w:t xml:space="preserve"> </w:t>
                            </w:r>
                            <w:r w:rsidRPr="00703D14">
                              <w:rPr>
                                <w:w w:val="105"/>
                                <w:sz w:val="20"/>
                              </w:rPr>
                              <w:t>the</w:t>
                            </w:r>
                            <w:r w:rsidRPr="00703D14">
                              <w:rPr>
                                <w:spacing w:val="-6"/>
                                <w:w w:val="105"/>
                                <w:sz w:val="20"/>
                              </w:rPr>
                              <w:t xml:space="preserve"> </w:t>
                            </w:r>
                            <w:r w:rsidRPr="00703D14">
                              <w:rPr>
                                <w:w w:val="105"/>
                                <w:sz w:val="20"/>
                              </w:rPr>
                              <w:t>Workshop</w:t>
                            </w:r>
                            <w:r w:rsidRPr="00703D14">
                              <w:rPr>
                                <w:spacing w:val="-8"/>
                                <w:w w:val="105"/>
                                <w:sz w:val="20"/>
                              </w:rPr>
                              <w:t xml:space="preserve"> </w:t>
                            </w:r>
                            <w:r w:rsidRPr="00703D14">
                              <w:rPr>
                                <w:w w:val="105"/>
                                <w:sz w:val="20"/>
                              </w:rPr>
                              <w:t>on</w:t>
                            </w:r>
                            <w:r w:rsidRPr="00703D14">
                              <w:rPr>
                                <w:spacing w:val="-6"/>
                                <w:w w:val="105"/>
                                <w:sz w:val="20"/>
                              </w:rPr>
                              <w:t xml:space="preserve"> </w:t>
                            </w:r>
                            <w:r w:rsidRPr="00703D14">
                              <w:rPr>
                                <w:w w:val="105"/>
                                <w:sz w:val="20"/>
                              </w:rPr>
                              <w:t>Languages in</w:t>
                            </w:r>
                            <w:r w:rsidRPr="00703D14">
                              <w:rPr>
                                <w:spacing w:val="-12"/>
                                <w:w w:val="105"/>
                                <w:sz w:val="20"/>
                              </w:rPr>
                              <w:t xml:space="preserve"> </w:t>
                            </w:r>
                            <w:proofErr w:type="gramStart"/>
                            <w:r w:rsidRPr="00703D14">
                              <w:rPr>
                                <w:w w:val="105"/>
                                <w:sz w:val="20"/>
                              </w:rPr>
                              <w:t>Social</w:t>
                            </w:r>
                            <w:r w:rsidRPr="00703D14">
                              <w:rPr>
                                <w:spacing w:val="-12"/>
                                <w:w w:val="105"/>
                                <w:sz w:val="20"/>
                              </w:rPr>
                              <w:t xml:space="preserve"> </w:t>
                            </w:r>
                            <w:r w:rsidRPr="00703D14">
                              <w:rPr>
                                <w:w w:val="105"/>
                                <w:sz w:val="20"/>
                              </w:rPr>
                              <w:t>Media</w:t>
                            </w:r>
                            <w:proofErr w:type="gramEnd"/>
                            <w:r w:rsidRPr="00703D14">
                              <w:rPr>
                                <w:w w:val="105"/>
                                <w:sz w:val="20"/>
                              </w:rPr>
                              <w:t>,</w:t>
                            </w:r>
                            <w:r w:rsidRPr="00703D14">
                              <w:rPr>
                                <w:spacing w:val="-12"/>
                                <w:w w:val="105"/>
                                <w:sz w:val="20"/>
                              </w:rPr>
                              <w:t xml:space="preserve"> </w:t>
                            </w:r>
                            <w:r w:rsidRPr="00703D14">
                              <w:rPr>
                                <w:w w:val="105"/>
                                <w:sz w:val="20"/>
                              </w:rPr>
                              <w:t>LSM</w:t>
                            </w:r>
                            <w:r w:rsidRPr="00703D14">
                              <w:rPr>
                                <w:spacing w:val="-12"/>
                                <w:w w:val="105"/>
                                <w:sz w:val="20"/>
                              </w:rPr>
                              <w:t xml:space="preserve"> </w:t>
                            </w:r>
                            <w:r w:rsidRPr="00703D14">
                              <w:rPr>
                                <w:w w:val="105"/>
                                <w:sz w:val="20"/>
                              </w:rPr>
                              <w:t>'11,</w:t>
                            </w:r>
                            <w:r w:rsidRPr="00703D14">
                              <w:rPr>
                                <w:spacing w:val="-12"/>
                                <w:w w:val="105"/>
                                <w:sz w:val="20"/>
                              </w:rPr>
                              <w:t xml:space="preserve"> </w:t>
                            </w:r>
                            <w:r w:rsidRPr="00703D14">
                              <w:rPr>
                                <w:w w:val="105"/>
                                <w:sz w:val="20"/>
                              </w:rPr>
                              <w:t>pp.30-38,</w:t>
                            </w:r>
                            <w:r w:rsidRPr="00703D14">
                              <w:rPr>
                                <w:spacing w:val="-12"/>
                                <w:w w:val="105"/>
                                <w:sz w:val="20"/>
                              </w:rPr>
                              <w:t xml:space="preserve"> </w:t>
                            </w:r>
                            <w:r w:rsidRPr="00703D14">
                              <w:rPr>
                                <w:w w:val="105"/>
                                <w:sz w:val="20"/>
                              </w:rPr>
                              <w:t>Portland,</w:t>
                            </w:r>
                            <w:r w:rsidRPr="00703D14">
                              <w:rPr>
                                <w:spacing w:val="-12"/>
                                <w:w w:val="105"/>
                                <w:sz w:val="20"/>
                              </w:rPr>
                              <w:t xml:space="preserve"> </w:t>
                            </w:r>
                            <w:r w:rsidRPr="00703D14">
                              <w:rPr>
                                <w:w w:val="105"/>
                                <w:sz w:val="20"/>
                              </w:rPr>
                              <w:t>Oregon</w:t>
                            </w:r>
                          </w:p>
                          <w:p w14:paraId="78B3595B" w14:textId="779ECCF1" w:rsidR="00703D14" w:rsidRDefault="00703D14" w:rsidP="00CA4753">
                            <w:pPr>
                              <w:pStyle w:val="ListParagraph"/>
                              <w:numPr>
                                <w:ilvl w:val="0"/>
                                <w:numId w:val="2"/>
                              </w:numPr>
                              <w:rPr>
                                <w:lang w:val="en-US"/>
                              </w:rPr>
                            </w:pPr>
                            <w:r w:rsidRPr="00703D14">
                              <w:rPr>
                                <w:lang w:val="en-US"/>
                              </w:rPr>
                              <w:t xml:space="preserve"> </w:t>
                            </w:r>
                            <w:r w:rsidRPr="00703D14">
                              <w:rPr>
                                <w:lang w:val="en-US"/>
                              </w:rPr>
                              <w:t>P. Chakraborty, U. S. Pria, M. R. A. H. Rony and M. A. Majumdar, "Predicting stock movement using sentiment analysis of Twitter feed," 2017 6th International Conference on Informatics, Electronics and Vision &amp; 2017 7th International Symposium in Computational Medical and Health Technology</w:t>
                            </w:r>
                            <w:r>
                              <w:rPr>
                                <w:lang w:val="en-US"/>
                              </w:rPr>
                              <w:t xml:space="preserve"> </w:t>
                            </w:r>
                            <w:r w:rsidRPr="00703D14">
                              <w:rPr>
                                <w:lang w:val="en-US"/>
                              </w:rPr>
                              <w:t xml:space="preserve">(ICIEV-ISCMHT), Himeji, Japan, 2017, pp. 1-6, </w:t>
                            </w:r>
                            <w:proofErr w:type="spellStart"/>
                            <w:r w:rsidRPr="00703D14">
                              <w:rPr>
                                <w:lang w:val="en-US"/>
                              </w:rPr>
                              <w:t>doi</w:t>
                            </w:r>
                            <w:proofErr w:type="spellEnd"/>
                            <w:r w:rsidRPr="00703D14">
                              <w:rPr>
                                <w:lang w:val="en-US"/>
                              </w:rPr>
                              <w:t>: 10.1109/ICIEV.2017.8338584.</w:t>
                            </w:r>
                          </w:p>
                          <w:p w14:paraId="23FB0308" w14:textId="04E2CFAA" w:rsidR="00DA6797" w:rsidRDefault="00DA6797" w:rsidP="00A8693F">
                            <w:pPr>
                              <w:pStyle w:val="ListParagraph"/>
                              <w:numPr>
                                <w:ilvl w:val="0"/>
                                <w:numId w:val="2"/>
                              </w:numPr>
                              <w:rPr>
                                <w:lang w:val="en-US"/>
                              </w:rPr>
                            </w:pPr>
                            <w:r w:rsidRPr="00DA6797">
                              <w:rPr>
                                <w:lang w:val="en-US"/>
                              </w:rPr>
                              <w:t>R. Wagh and P. Punde, "Survey on Sentiment Analysis using Twitter Dataset," 2018 Second International Conference on Electronics, Communication and Aerospace Technology (ICECA), Coimbatore, India, 2018, pp. 208-211, doi:10.1109/ICECA.2018.8474783</w:t>
                            </w:r>
                          </w:p>
                          <w:p w14:paraId="5EBD161F" w14:textId="04E56EF1" w:rsidR="00DA6797" w:rsidRDefault="00DA6797" w:rsidP="00483F24">
                            <w:pPr>
                              <w:pStyle w:val="ListParagraph"/>
                              <w:numPr>
                                <w:ilvl w:val="0"/>
                                <w:numId w:val="2"/>
                              </w:numPr>
                              <w:rPr>
                                <w:lang w:val="en-US"/>
                              </w:rPr>
                            </w:pPr>
                            <w:r w:rsidRPr="00DA6797">
                              <w:rPr>
                                <w:lang w:val="en-US"/>
                              </w:rPr>
                              <w:t xml:space="preserve">V. Prakruthi, D. Sindhu and D. S. Anupama Kumar, "Real Time Sentiment Analysis </w:t>
                            </w:r>
                            <w:proofErr w:type="gramStart"/>
                            <w:r w:rsidRPr="00DA6797">
                              <w:rPr>
                                <w:lang w:val="en-US"/>
                              </w:rPr>
                              <w:t>Of</w:t>
                            </w:r>
                            <w:proofErr w:type="gramEnd"/>
                            <w:r w:rsidRPr="00DA6797">
                              <w:rPr>
                                <w:lang w:val="en-US"/>
                              </w:rPr>
                              <w:t xml:space="preserve"> Twitter</w:t>
                            </w:r>
                            <w:r>
                              <w:rPr>
                                <w:lang w:val="en-US"/>
                              </w:rPr>
                              <w:t xml:space="preserve"> </w:t>
                            </w:r>
                            <w:r w:rsidRPr="00DA6797">
                              <w:rPr>
                                <w:lang w:val="en-US"/>
                              </w:rPr>
                              <w:t xml:space="preserve">Posts," 2018 3rd International Conference on Computational Systems and Information Technology for Sustainable Solutions (CSITSS), Bengaluru, India, 2018, pp. 29-34, </w:t>
                            </w:r>
                            <w:proofErr w:type="spellStart"/>
                            <w:r w:rsidRPr="00DA6797">
                              <w:rPr>
                                <w:lang w:val="en-US"/>
                              </w:rPr>
                              <w:t>doi</w:t>
                            </w:r>
                            <w:proofErr w:type="spellEnd"/>
                            <w:r w:rsidRPr="00DA6797">
                              <w:rPr>
                                <w:lang w:val="en-US"/>
                              </w:rPr>
                              <w:t>: 10.1109/CSITSS.2018.8768774</w:t>
                            </w:r>
                          </w:p>
                          <w:p w14:paraId="05C1D962" w14:textId="3E94DD2E" w:rsidR="00DA6797" w:rsidRPr="00DA6797" w:rsidRDefault="00DA6797" w:rsidP="00483F24">
                            <w:pPr>
                              <w:pStyle w:val="ListParagraph"/>
                              <w:numPr>
                                <w:ilvl w:val="0"/>
                                <w:numId w:val="2"/>
                              </w:numPr>
                              <w:rPr>
                                <w:lang w:val="en-US"/>
                              </w:rPr>
                            </w:pPr>
                            <w:r>
                              <w:rPr>
                                <w:w w:val="105"/>
                                <w:sz w:val="20"/>
                              </w:rPr>
                              <w:t>H. Parveen and S. Pandey, "Sentiment analysis on Twitter</w:t>
                            </w:r>
                            <w:r>
                              <w:rPr>
                                <w:spacing w:val="-2"/>
                                <w:w w:val="105"/>
                                <w:sz w:val="20"/>
                              </w:rPr>
                              <w:t xml:space="preserve"> </w:t>
                            </w:r>
                            <w:r>
                              <w:rPr>
                                <w:w w:val="105"/>
                                <w:sz w:val="20"/>
                              </w:rPr>
                              <w:t>Data-set using Naive Bayes algorithm,"</w:t>
                            </w:r>
                            <w:r>
                              <w:rPr>
                                <w:spacing w:val="-1"/>
                                <w:w w:val="105"/>
                                <w:sz w:val="20"/>
                              </w:rPr>
                              <w:t xml:space="preserve"> </w:t>
                            </w:r>
                            <w:r>
                              <w:rPr>
                                <w:i/>
                                <w:w w:val="105"/>
                                <w:sz w:val="20"/>
                              </w:rPr>
                              <w:t xml:space="preserve">2016 2nd International Conference on Applied and Theoretical Computing and Communication </w:t>
                            </w:r>
                            <w:r>
                              <w:rPr>
                                <w:i/>
                                <w:spacing w:val="-2"/>
                                <w:w w:val="105"/>
                                <w:sz w:val="20"/>
                              </w:rPr>
                              <w:t>Technology</w:t>
                            </w:r>
                            <w:r>
                              <w:rPr>
                                <w:i/>
                                <w:spacing w:val="-10"/>
                                <w:w w:val="105"/>
                                <w:sz w:val="20"/>
                              </w:rPr>
                              <w:t xml:space="preserve"> </w:t>
                            </w:r>
                            <w:r>
                              <w:rPr>
                                <w:i/>
                                <w:spacing w:val="-2"/>
                                <w:w w:val="105"/>
                                <w:sz w:val="20"/>
                              </w:rPr>
                              <w:t>(</w:t>
                            </w:r>
                            <w:proofErr w:type="spellStart"/>
                            <w:r>
                              <w:rPr>
                                <w:i/>
                                <w:spacing w:val="-2"/>
                                <w:w w:val="105"/>
                                <w:sz w:val="20"/>
                              </w:rPr>
                              <w:t>iCATccT</w:t>
                            </w:r>
                            <w:proofErr w:type="spellEnd"/>
                            <w:r>
                              <w:rPr>
                                <w:i/>
                                <w:spacing w:val="-2"/>
                                <w:w w:val="105"/>
                                <w:sz w:val="20"/>
                              </w:rPr>
                              <w:t>)</w:t>
                            </w:r>
                            <w:r>
                              <w:rPr>
                                <w:spacing w:val="-2"/>
                                <w:w w:val="105"/>
                                <w:sz w:val="20"/>
                              </w:rPr>
                              <w:t>,</w:t>
                            </w:r>
                            <w:r>
                              <w:rPr>
                                <w:spacing w:val="-10"/>
                                <w:w w:val="105"/>
                                <w:sz w:val="20"/>
                              </w:rPr>
                              <w:t xml:space="preserve"> </w:t>
                            </w:r>
                            <w:r>
                              <w:rPr>
                                <w:spacing w:val="-2"/>
                                <w:w w:val="105"/>
                                <w:sz w:val="20"/>
                              </w:rPr>
                              <w:t>Bangalore,</w:t>
                            </w:r>
                            <w:r>
                              <w:rPr>
                                <w:spacing w:val="-10"/>
                                <w:w w:val="105"/>
                                <w:sz w:val="20"/>
                              </w:rPr>
                              <w:t xml:space="preserve"> </w:t>
                            </w:r>
                            <w:r>
                              <w:rPr>
                                <w:spacing w:val="-2"/>
                                <w:w w:val="105"/>
                                <w:sz w:val="20"/>
                              </w:rPr>
                              <w:t>India,</w:t>
                            </w:r>
                            <w:r>
                              <w:rPr>
                                <w:spacing w:val="-10"/>
                                <w:w w:val="105"/>
                                <w:sz w:val="20"/>
                              </w:rPr>
                              <w:t xml:space="preserve"> </w:t>
                            </w:r>
                            <w:r>
                              <w:rPr>
                                <w:spacing w:val="-2"/>
                                <w:w w:val="105"/>
                                <w:sz w:val="20"/>
                              </w:rPr>
                              <w:t>2016,</w:t>
                            </w:r>
                            <w:r>
                              <w:rPr>
                                <w:spacing w:val="-10"/>
                                <w:w w:val="105"/>
                                <w:sz w:val="20"/>
                              </w:rPr>
                              <w:t xml:space="preserve"> </w:t>
                            </w:r>
                            <w:r>
                              <w:rPr>
                                <w:spacing w:val="-2"/>
                                <w:w w:val="105"/>
                                <w:sz w:val="20"/>
                              </w:rPr>
                              <w:t>pp.</w:t>
                            </w:r>
                            <w:r>
                              <w:rPr>
                                <w:spacing w:val="-10"/>
                                <w:w w:val="105"/>
                                <w:sz w:val="20"/>
                              </w:rPr>
                              <w:t xml:space="preserve"> </w:t>
                            </w:r>
                            <w:r>
                              <w:rPr>
                                <w:spacing w:val="-2"/>
                                <w:w w:val="105"/>
                                <w:sz w:val="20"/>
                              </w:rPr>
                              <w:t xml:space="preserve">416- </w:t>
                            </w:r>
                            <w:r>
                              <w:rPr>
                                <w:w w:val="105"/>
                                <w:sz w:val="20"/>
                              </w:rPr>
                              <w:t xml:space="preserve">419, </w:t>
                            </w:r>
                            <w:proofErr w:type="spellStart"/>
                            <w:r>
                              <w:rPr>
                                <w:w w:val="105"/>
                                <w:sz w:val="20"/>
                              </w:rPr>
                              <w:t>doi</w:t>
                            </w:r>
                            <w:proofErr w:type="spellEnd"/>
                            <w:r>
                              <w:rPr>
                                <w:w w:val="105"/>
                                <w:sz w:val="20"/>
                              </w:rPr>
                              <w:t>: 10.1109/ICATCCT.2016.7912034</w:t>
                            </w:r>
                          </w:p>
                          <w:p w14:paraId="4DCE7968" w14:textId="025D6373" w:rsidR="00DA6797" w:rsidRDefault="004C320E" w:rsidP="005B3F4C">
                            <w:pPr>
                              <w:pStyle w:val="ListParagraph"/>
                              <w:numPr>
                                <w:ilvl w:val="0"/>
                                <w:numId w:val="2"/>
                              </w:numPr>
                              <w:rPr>
                                <w:lang w:val="en-US"/>
                              </w:rPr>
                            </w:pPr>
                            <w:r w:rsidRPr="001F26C3">
                              <w:rPr>
                                <w:lang w:val="en-US"/>
                              </w:rPr>
                              <w:t>Chandra Gupta Maurya, Sudhanshu Kumar Jha, Sentiment Analysis: A Hybrid Approach on Twitter Data, Procedia Computer Science, Volume 235, 2024, Pages 990-999, ISSN 1877-0509,</w:t>
                            </w:r>
                            <w:r w:rsidR="001F26C3">
                              <w:rPr>
                                <w:lang w:val="en-US"/>
                              </w:rPr>
                              <w:t xml:space="preserve"> </w:t>
                            </w:r>
                            <w:hyperlink r:id="rId11" w:history="1">
                              <w:r w:rsidR="001F26C3" w:rsidRPr="00D21F38">
                                <w:rPr>
                                  <w:rStyle w:val="Hyperlink"/>
                                  <w:lang w:val="en-US"/>
                                </w:rPr>
                                <w:t>https://doi.org/10.1016/j.procs.2024.04.094</w:t>
                              </w:r>
                            </w:hyperlink>
                          </w:p>
                          <w:p w14:paraId="323C0337" w14:textId="6B4C02EC" w:rsidR="001F26C3" w:rsidRDefault="001F26C3" w:rsidP="00FD7E14">
                            <w:pPr>
                              <w:pStyle w:val="ListParagraph"/>
                              <w:numPr>
                                <w:ilvl w:val="0"/>
                                <w:numId w:val="2"/>
                              </w:numPr>
                              <w:rPr>
                                <w:lang w:val="en-US"/>
                              </w:rPr>
                            </w:pPr>
                            <w:r w:rsidRPr="001F26C3">
                              <w:rPr>
                                <w:lang w:val="en-US"/>
                              </w:rPr>
                              <w:t xml:space="preserve">V. Mahalakshmi, P. Shenbagavalli, S. Raguvaran, V. </w:t>
                            </w:r>
                            <w:proofErr w:type="spellStart"/>
                            <w:r w:rsidRPr="001F26C3">
                              <w:rPr>
                                <w:lang w:val="en-US"/>
                              </w:rPr>
                              <w:t>Rajakumareswaran</w:t>
                            </w:r>
                            <w:proofErr w:type="spellEnd"/>
                            <w:r w:rsidRPr="001F26C3">
                              <w:rPr>
                                <w:lang w:val="en-US"/>
                              </w:rPr>
                              <w:t>, E. Sivaraman, Twitter sentiment analysis using conditional generative adversarial network, International Journal of Cognitive Computing in Engineering, Volume 5, 2024, Pages 161-169, ISSN 2666-3074,</w:t>
                            </w:r>
                            <w:r>
                              <w:rPr>
                                <w:lang w:val="en-US"/>
                              </w:rPr>
                              <w:t xml:space="preserve"> </w:t>
                            </w:r>
                            <w:hyperlink r:id="rId12" w:history="1">
                              <w:r w:rsidRPr="00D21F38">
                                <w:rPr>
                                  <w:rStyle w:val="Hyperlink"/>
                                  <w:lang w:val="en-US"/>
                                </w:rPr>
                                <w:t>https://doi.org/10.1016/j.ijcce.2024.03.002</w:t>
                              </w:r>
                            </w:hyperlink>
                          </w:p>
                          <w:p w14:paraId="607B853B" w14:textId="3BE5A681" w:rsidR="001F26C3" w:rsidRPr="001F26C3" w:rsidRDefault="001F26C3" w:rsidP="00FD7E14">
                            <w:pPr>
                              <w:pStyle w:val="ListParagraph"/>
                              <w:numPr>
                                <w:ilvl w:val="0"/>
                                <w:numId w:val="2"/>
                              </w:numPr>
                              <w:rPr>
                                <w:lang w:val="en-US"/>
                              </w:rPr>
                            </w:pPr>
                            <w:r>
                              <w:rPr>
                                <w:w w:val="105"/>
                                <w:sz w:val="20"/>
                              </w:rPr>
                              <w:t>Wankhade,</w:t>
                            </w:r>
                            <w:r>
                              <w:rPr>
                                <w:spacing w:val="-12"/>
                                <w:w w:val="105"/>
                                <w:sz w:val="20"/>
                              </w:rPr>
                              <w:t xml:space="preserve"> </w:t>
                            </w:r>
                            <w:r>
                              <w:rPr>
                                <w:w w:val="105"/>
                                <w:sz w:val="20"/>
                              </w:rPr>
                              <w:t>M.,</w:t>
                            </w:r>
                            <w:r>
                              <w:rPr>
                                <w:spacing w:val="-12"/>
                                <w:w w:val="105"/>
                                <w:sz w:val="20"/>
                              </w:rPr>
                              <w:t xml:space="preserve"> </w:t>
                            </w:r>
                            <w:r>
                              <w:rPr>
                                <w:w w:val="105"/>
                                <w:sz w:val="20"/>
                              </w:rPr>
                              <w:t>Rao,</w:t>
                            </w:r>
                            <w:r>
                              <w:rPr>
                                <w:spacing w:val="-12"/>
                                <w:w w:val="105"/>
                                <w:sz w:val="20"/>
                              </w:rPr>
                              <w:t xml:space="preserve"> </w:t>
                            </w:r>
                            <w:r>
                              <w:rPr>
                                <w:w w:val="105"/>
                                <w:sz w:val="20"/>
                              </w:rPr>
                              <w:t>A.C.S.</w:t>
                            </w:r>
                            <w:r>
                              <w:rPr>
                                <w:spacing w:val="-12"/>
                                <w:w w:val="105"/>
                                <w:sz w:val="20"/>
                              </w:rPr>
                              <w:t xml:space="preserve"> </w:t>
                            </w:r>
                            <w:r>
                              <w:rPr>
                                <w:w w:val="105"/>
                                <w:sz w:val="20"/>
                              </w:rPr>
                              <w:t>&amp;</w:t>
                            </w:r>
                            <w:r>
                              <w:rPr>
                                <w:spacing w:val="-12"/>
                                <w:w w:val="105"/>
                                <w:sz w:val="20"/>
                              </w:rPr>
                              <w:t xml:space="preserve"> </w:t>
                            </w:r>
                            <w:r>
                              <w:rPr>
                                <w:w w:val="105"/>
                                <w:sz w:val="20"/>
                              </w:rPr>
                              <w:t>Kulkarni,</w:t>
                            </w:r>
                            <w:r>
                              <w:rPr>
                                <w:spacing w:val="-12"/>
                                <w:w w:val="105"/>
                                <w:sz w:val="20"/>
                              </w:rPr>
                              <w:t xml:space="preserve"> </w:t>
                            </w:r>
                            <w:r>
                              <w:rPr>
                                <w:w w:val="105"/>
                                <w:sz w:val="20"/>
                              </w:rPr>
                              <w:t>C.</w:t>
                            </w:r>
                            <w:r>
                              <w:rPr>
                                <w:spacing w:val="-12"/>
                                <w:w w:val="105"/>
                                <w:sz w:val="20"/>
                              </w:rPr>
                              <w:t xml:space="preserve"> </w:t>
                            </w:r>
                            <w:r>
                              <w:rPr>
                                <w:w w:val="105"/>
                                <w:sz w:val="20"/>
                              </w:rPr>
                              <w:t>A</w:t>
                            </w:r>
                            <w:r>
                              <w:rPr>
                                <w:spacing w:val="-11"/>
                                <w:w w:val="105"/>
                                <w:sz w:val="20"/>
                              </w:rPr>
                              <w:t xml:space="preserve"> </w:t>
                            </w:r>
                            <w:r>
                              <w:rPr>
                                <w:w w:val="105"/>
                                <w:sz w:val="20"/>
                              </w:rPr>
                              <w:t>survey</w:t>
                            </w:r>
                            <w:r>
                              <w:rPr>
                                <w:spacing w:val="-12"/>
                                <w:w w:val="105"/>
                                <w:sz w:val="20"/>
                              </w:rPr>
                              <w:t xml:space="preserve"> </w:t>
                            </w:r>
                            <w:r>
                              <w:rPr>
                                <w:w w:val="105"/>
                                <w:sz w:val="20"/>
                              </w:rPr>
                              <w:t xml:space="preserve">on sentiment analysis methods, applications, and challenges. </w:t>
                            </w:r>
                            <w:proofErr w:type="spellStart"/>
                            <w:r>
                              <w:rPr>
                                <w:i/>
                                <w:w w:val="105"/>
                                <w:sz w:val="20"/>
                              </w:rPr>
                              <w:t>Artif</w:t>
                            </w:r>
                            <w:proofErr w:type="spellEnd"/>
                            <w:r>
                              <w:rPr>
                                <w:i/>
                                <w:w w:val="105"/>
                                <w:sz w:val="20"/>
                              </w:rPr>
                              <w:t xml:space="preserve"> </w:t>
                            </w:r>
                            <w:proofErr w:type="spellStart"/>
                            <w:r>
                              <w:rPr>
                                <w:i/>
                                <w:w w:val="105"/>
                                <w:sz w:val="20"/>
                              </w:rPr>
                              <w:t>Intell</w:t>
                            </w:r>
                            <w:proofErr w:type="spellEnd"/>
                            <w:r>
                              <w:rPr>
                                <w:i/>
                                <w:w w:val="105"/>
                                <w:sz w:val="20"/>
                              </w:rPr>
                              <w:t xml:space="preserve"> Rev </w:t>
                            </w:r>
                            <w:r>
                              <w:rPr>
                                <w:b/>
                                <w:w w:val="105"/>
                                <w:sz w:val="20"/>
                              </w:rPr>
                              <w:t>55</w:t>
                            </w:r>
                            <w:r>
                              <w:rPr>
                                <w:w w:val="105"/>
                                <w:sz w:val="20"/>
                              </w:rPr>
                              <w:t xml:space="preserve">, 5731–5780 (2022). </w:t>
                            </w:r>
                            <w:hyperlink r:id="rId13" w:history="1">
                              <w:r w:rsidRPr="00D21F38">
                                <w:rPr>
                                  <w:rStyle w:val="Hyperlink"/>
                                  <w:spacing w:val="-2"/>
                                  <w:w w:val="105"/>
                                  <w:sz w:val="20"/>
                                </w:rPr>
                                <w:t>https://doi.org/10.1007/s10462-022-10144-1</w:t>
                              </w:r>
                            </w:hyperlink>
                          </w:p>
                          <w:p w14:paraId="2D56F645" w14:textId="01BA3A60" w:rsidR="001F26C3" w:rsidRDefault="001F26C3" w:rsidP="00FD6295">
                            <w:pPr>
                              <w:pStyle w:val="ListParagraph"/>
                              <w:numPr>
                                <w:ilvl w:val="0"/>
                                <w:numId w:val="2"/>
                              </w:numPr>
                              <w:rPr>
                                <w:lang w:val="en-US"/>
                              </w:rPr>
                            </w:pPr>
                            <w:r w:rsidRPr="001F26C3">
                              <w:rPr>
                                <w:lang w:val="en-US"/>
                              </w:rPr>
                              <w:t xml:space="preserve">Ashwin Sanjay </w:t>
                            </w:r>
                            <w:proofErr w:type="spellStart"/>
                            <w:r w:rsidRPr="001F26C3">
                              <w:rPr>
                                <w:lang w:val="en-US"/>
                              </w:rPr>
                              <w:t>Neogi</w:t>
                            </w:r>
                            <w:proofErr w:type="spellEnd"/>
                            <w:r w:rsidRPr="001F26C3">
                              <w:rPr>
                                <w:lang w:val="en-US"/>
                              </w:rPr>
                              <w:t>, Kirti Anilkumar Garg, Ram Krishn Mishra, Yogesh K Dwivedi, Sentiment analysis and classification of Indian farmers’ protest using twitter data, International Journal of Information Management Data Insights, Volume 1, Issue 2, 2021, 100019, ISSN 2667-0968,</w:t>
                            </w:r>
                            <w:r>
                              <w:rPr>
                                <w:lang w:val="en-US"/>
                              </w:rPr>
                              <w:t xml:space="preserve"> </w:t>
                            </w:r>
                            <w:hyperlink r:id="rId14" w:history="1">
                              <w:r w:rsidRPr="00D21F38">
                                <w:rPr>
                                  <w:rStyle w:val="Hyperlink"/>
                                  <w:lang w:val="en-US"/>
                                </w:rPr>
                                <w:t>https://doi.org/10.1016/j.jjimei.2021.100019</w:t>
                              </w:r>
                            </w:hyperlink>
                          </w:p>
                          <w:p w14:paraId="65225C84" w14:textId="0937D172" w:rsidR="001F26C3" w:rsidRDefault="001F26C3" w:rsidP="00B53816">
                            <w:pPr>
                              <w:pStyle w:val="ListParagraph"/>
                              <w:numPr>
                                <w:ilvl w:val="0"/>
                                <w:numId w:val="2"/>
                              </w:numPr>
                              <w:rPr>
                                <w:lang w:val="en-US"/>
                              </w:rPr>
                            </w:pPr>
                            <w:proofErr w:type="spellStart"/>
                            <w:r w:rsidRPr="008148A5">
                              <w:rPr>
                                <w:lang w:val="en-US"/>
                              </w:rPr>
                              <w:t>Veny</w:t>
                            </w:r>
                            <w:proofErr w:type="spellEnd"/>
                            <w:r w:rsidRPr="008148A5">
                              <w:rPr>
                                <w:lang w:val="en-US"/>
                              </w:rPr>
                              <w:t xml:space="preserve"> Amilia </w:t>
                            </w:r>
                            <w:proofErr w:type="spellStart"/>
                            <w:r w:rsidRPr="008148A5">
                              <w:rPr>
                                <w:lang w:val="en-US"/>
                              </w:rPr>
                              <w:t>Fitri</w:t>
                            </w:r>
                            <w:proofErr w:type="spellEnd"/>
                            <w:r w:rsidRPr="008148A5">
                              <w:rPr>
                                <w:lang w:val="en-US"/>
                              </w:rPr>
                              <w:t xml:space="preserve">, </w:t>
                            </w:r>
                            <w:proofErr w:type="spellStart"/>
                            <w:r w:rsidRPr="008148A5">
                              <w:rPr>
                                <w:lang w:val="en-US"/>
                              </w:rPr>
                              <w:t>Rachmadita</w:t>
                            </w:r>
                            <w:proofErr w:type="spellEnd"/>
                            <w:r w:rsidRPr="008148A5">
                              <w:rPr>
                                <w:lang w:val="en-US"/>
                              </w:rPr>
                              <w:t xml:space="preserve"> </w:t>
                            </w:r>
                            <w:proofErr w:type="spellStart"/>
                            <w:r w:rsidRPr="008148A5">
                              <w:rPr>
                                <w:lang w:val="en-US"/>
                              </w:rPr>
                              <w:t>Andreswari</w:t>
                            </w:r>
                            <w:proofErr w:type="spellEnd"/>
                            <w:r w:rsidRPr="008148A5">
                              <w:rPr>
                                <w:lang w:val="en-US"/>
                              </w:rPr>
                              <w:t xml:space="preserve">, Muhammad Azani </w:t>
                            </w:r>
                            <w:proofErr w:type="spellStart"/>
                            <w:r w:rsidRPr="008148A5">
                              <w:rPr>
                                <w:lang w:val="en-US"/>
                              </w:rPr>
                              <w:t>Hasibuan</w:t>
                            </w:r>
                            <w:proofErr w:type="spellEnd"/>
                            <w:r w:rsidRPr="008148A5">
                              <w:rPr>
                                <w:lang w:val="en-US"/>
                              </w:rPr>
                              <w:t xml:space="preserve">, Sentiment Analysis of </w:t>
                            </w:r>
                            <w:proofErr w:type="gramStart"/>
                            <w:r w:rsidRPr="008148A5">
                              <w:rPr>
                                <w:lang w:val="en-US"/>
                              </w:rPr>
                              <w:t>Social Media Twitter</w:t>
                            </w:r>
                            <w:proofErr w:type="gramEnd"/>
                            <w:r w:rsidRPr="008148A5">
                              <w:rPr>
                                <w:lang w:val="en-US"/>
                              </w:rPr>
                              <w:t xml:space="preserve"> with Case of Anti-LGBT Campaign in Indonesia using Naïve Bayes, Decision Tree, and Random Forest Algorithm, Procedia Computer Science, Volume 161, 2019, </w:t>
                            </w:r>
                            <w:r w:rsidR="008148A5" w:rsidRPr="008148A5">
                              <w:rPr>
                                <w:lang w:val="en-US"/>
                              </w:rPr>
                              <w:t>p</w:t>
                            </w:r>
                            <w:r w:rsidRPr="008148A5">
                              <w:rPr>
                                <w:lang w:val="en-US"/>
                              </w:rPr>
                              <w:t>ages 765-772, ISSN 1877-0509,</w:t>
                            </w:r>
                            <w:r w:rsidR="008148A5">
                              <w:rPr>
                                <w:lang w:val="en-US"/>
                              </w:rPr>
                              <w:t xml:space="preserve"> </w:t>
                            </w:r>
                            <w:hyperlink r:id="rId15" w:history="1">
                              <w:r w:rsidR="008477E5" w:rsidRPr="00D21F38">
                                <w:rPr>
                                  <w:rStyle w:val="Hyperlink"/>
                                  <w:lang w:val="en-US"/>
                                </w:rPr>
                                <w:t>https://doi.org/10.1016/j.procs.2019.11.181</w:t>
                              </w:r>
                            </w:hyperlink>
                          </w:p>
                          <w:p w14:paraId="2CC2F9D9" w14:textId="4ABB2033" w:rsidR="008477E5" w:rsidRDefault="008477E5" w:rsidP="00F9684E">
                            <w:pPr>
                              <w:pStyle w:val="ListParagraph"/>
                              <w:numPr>
                                <w:ilvl w:val="0"/>
                                <w:numId w:val="2"/>
                              </w:numPr>
                              <w:rPr>
                                <w:lang w:val="en-US"/>
                              </w:rPr>
                            </w:pPr>
                            <w:proofErr w:type="spellStart"/>
                            <w:r w:rsidRPr="008477E5">
                              <w:rPr>
                                <w:lang w:val="en-US"/>
                              </w:rPr>
                              <w:t>Hanhoon</w:t>
                            </w:r>
                            <w:proofErr w:type="spellEnd"/>
                            <w:r w:rsidRPr="008477E5">
                              <w:rPr>
                                <w:lang w:val="en-US"/>
                              </w:rPr>
                              <w:t xml:space="preserve"> Kang, Seong Joon Yoo, </w:t>
                            </w:r>
                            <w:proofErr w:type="spellStart"/>
                            <w:r w:rsidRPr="008477E5">
                              <w:rPr>
                                <w:lang w:val="en-US"/>
                              </w:rPr>
                              <w:t>Dongil</w:t>
                            </w:r>
                            <w:proofErr w:type="spellEnd"/>
                            <w:r w:rsidRPr="008477E5">
                              <w:rPr>
                                <w:lang w:val="en-US"/>
                              </w:rPr>
                              <w:t xml:space="preserve"> </w:t>
                            </w:r>
                            <w:proofErr w:type="spellStart"/>
                            <w:proofErr w:type="gramStart"/>
                            <w:r w:rsidRPr="008477E5">
                              <w:rPr>
                                <w:lang w:val="en-US"/>
                              </w:rPr>
                              <w:t>Han,Senti</w:t>
                            </w:r>
                            <w:proofErr w:type="spellEnd"/>
                            <w:proofErr w:type="gramEnd"/>
                            <w:r w:rsidRPr="008477E5">
                              <w:rPr>
                                <w:lang w:val="en-US"/>
                              </w:rPr>
                              <w:t>- lexicon and improved Naïve Bayes algorithms for sentiment analysis of restaurant reviews, Expert Systems with Applications, Volume 39, Issue 5, 2012, Pages 6000-6010, ISSN 0957-4174,</w:t>
                            </w:r>
                            <w:r>
                              <w:rPr>
                                <w:lang w:val="en-US"/>
                              </w:rPr>
                              <w:t xml:space="preserve"> </w:t>
                            </w:r>
                            <w:hyperlink r:id="rId16" w:history="1">
                              <w:r w:rsidRPr="00D21F38">
                                <w:rPr>
                                  <w:rStyle w:val="Hyperlink"/>
                                  <w:lang w:val="en-US"/>
                                </w:rPr>
                                <w:t>https://doi.org/10.1016/j.eswa.2011.11.107</w:t>
                              </w:r>
                            </w:hyperlink>
                          </w:p>
                          <w:p w14:paraId="0F2E6B85" w14:textId="2D0E16AE" w:rsidR="008477E5" w:rsidRDefault="008477E5" w:rsidP="003145E0">
                            <w:pPr>
                              <w:pStyle w:val="ListParagraph"/>
                              <w:numPr>
                                <w:ilvl w:val="0"/>
                                <w:numId w:val="2"/>
                              </w:numPr>
                              <w:rPr>
                                <w:lang w:val="en-US"/>
                              </w:rPr>
                            </w:pPr>
                            <w:proofErr w:type="spellStart"/>
                            <w:r w:rsidRPr="008477E5">
                              <w:rPr>
                                <w:lang w:val="en-US"/>
                              </w:rPr>
                              <w:t>Yanying</w:t>
                            </w:r>
                            <w:proofErr w:type="spellEnd"/>
                            <w:r w:rsidRPr="008477E5">
                              <w:rPr>
                                <w:lang w:val="en-US"/>
                              </w:rPr>
                              <w:t xml:space="preserve"> Mao, Qun Liu, Yu Zhang, Sentiment analysis methods, applications, and challenges: A systematic literature review, Journal of King Saud University - Computer and Information Sciences, Volume 36, Issue 4, 2024, 102048, ISSN 1319-1578,</w:t>
                            </w:r>
                            <w:r>
                              <w:rPr>
                                <w:lang w:val="en-US"/>
                              </w:rPr>
                              <w:t xml:space="preserve"> </w:t>
                            </w:r>
                            <w:hyperlink r:id="rId17" w:history="1">
                              <w:r w:rsidRPr="00D21F38">
                                <w:rPr>
                                  <w:rStyle w:val="Hyperlink"/>
                                  <w:lang w:val="en-US"/>
                                </w:rPr>
                                <w:t>https://doi.org/10.1016/j.jksuci.2024.102048</w:t>
                              </w:r>
                            </w:hyperlink>
                          </w:p>
                          <w:p w14:paraId="5030163D" w14:textId="0E625BA8" w:rsidR="008477E5" w:rsidRDefault="00A121AF" w:rsidP="008041DE">
                            <w:pPr>
                              <w:pStyle w:val="ListParagraph"/>
                              <w:numPr>
                                <w:ilvl w:val="0"/>
                                <w:numId w:val="2"/>
                              </w:numPr>
                              <w:rPr>
                                <w:lang w:val="en-US"/>
                              </w:rPr>
                            </w:pPr>
                            <w:r w:rsidRPr="00A121AF">
                              <w:rPr>
                                <w:lang w:val="en-US"/>
                              </w:rPr>
                              <w:t>Abdulfattah Ba Alawi, Ferhat Bozkurt, A hybrid machine learning model for sentiment analysis and satisfaction assessment with Turkish universities sing Twitter data, Decision Analytics Journal, Volume 11, 2024, 100473, ISSN 2772-6622,</w:t>
                            </w:r>
                            <w:r>
                              <w:rPr>
                                <w:lang w:val="en-US"/>
                              </w:rPr>
                              <w:t xml:space="preserve"> </w:t>
                            </w:r>
                            <w:hyperlink r:id="rId18" w:history="1">
                              <w:r w:rsidRPr="00D21F38">
                                <w:rPr>
                                  <w:rStyle w:val="Hyperlink"/>
                                  <w:lang w:val="en-US"/>
                                </w:rPr>
                                <w:t>https://doi.org/10.1016/j.dajour.2024.100473</w:t>
                              </w:r>
                            </w:hyperlink>
                          </w:p>
                          <w:p w14:paraId="26B92359" w14:textId="77777777" w:rsidR="00A121AF" w:rsidRPr="00A121AF" w:rsidRDefault="00A121AF" w:rsidP="00A121AF">
                            <w:pPr>
                              <w:pStyle w:val="ListParagrap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DBE33" id="Text Box 23" o:spid="_x0000_s1033" type="#_x0000_t202" style="position:absolute;margin-left:0;margin-top:14.5pt;width:485.5pt;height:717.6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" fillcolor="white [3201]" strokeweight=".5pt">
                <v:textbox>
                  <w:txbxContent>
                    <w:p w14:paraId="13184025" w14:textId="1377E53B" w:rsidR="00B309FA" w:rsidRPr="00703D14" w:rsidRDefault="00703D14" w:rsidP="00703D14">
                      <w:pPr>
                        <w:pStyle w:val="ListParagraph"/>
                        <w:numPr>
                          <w:ilvl w:val="0"/>
                          <w:numId w:val="2"/>
                        </w:numPr>
                        <w:rPr>
                          <w:w w:val="105"/>
                          <w:sz w:val="20"/>
                        </w:rPr>
                      </w:pPr>
                      <w:r w:rsidRPr="00703D14">
                        <w:rPr>
                          <w:w w:val="105"/>
                          <w:sz w:val="20"/>
                        </w:rPr>
                        <w:t xml:space="preserve">Agarwal, A., </w:t>
                      </w:r>
                      <w:proofErr w:type="gramStart"/>
                      <w:r w:rsidRPr="00703D14">
                        <w:rPr>
                          <w:w w:val="105"/>
                          <w:sz w:val="20"/>
                        </w:rPr>
                        <w:t>Xie,,</w:t>
                      </w:r>
                      <w:proofErr w:type="gramEnd"/>
                      <w:r w:rsidRPr="00703D14">
                        <w:rPr>
                          <w:w w:val="105"/>
                          <w:sz w:val="20"/>
                        </w:rPr>
                        <w:t xml:space="preserve"> </w:t>
                      </w:r>
                      <w:proofErr w:type="spellStart"/>
                      <w:r w:rsidRPr="00703D14">
                        <w:rPr>
                          <w:w w:val="105"/>
                          <w:sz w:val="20"/>
                        </w:rPr>
                        <w:t>Vovsha</w:t>
                      </w:r>
                      <w:proofErr w:type="spellEnd"/>
                      <w:r w:rsidRPr="00703D14">
                        <w:rPr>
                          <w:w w:val="105"/>
                          <w:sz w:val="20"/>
                        </w:rPr>
                        <w:t xml:space="preserve">, I., Rambow, O., &amp; </w:t>
                      </w:r>
                      <w:proofErr w:type="spellStart"/>
                      <w:r w:rsidRPr="00703D14">
                        <w:rPr>
                          <w:w w:val="105"/>
                          <w:sz w:val="20"/>
                        </w:rPr>
                        <w:t>Passonneau</w:t>
                      </w:r>
                      <w:proofErr w:type="spellEnd"/>
                      <w:r w:rsidRPr="00703D14">
                        <w:rPr>
                          <w:w w:val="105"/>
                          <w:sz w:val="20"/>
                        </w:rPr>
                        <w:t>,</w:t>
                      </w:r>
                      <w:r w:rsidRPr="00703D14">
                        <w:rPr>
                          <w:spacing w:val="-12"/>
                          <w:w w:val="105"/>
                          <w:sz w:val="20"/>
                        </w:rPr>
                        <w:t xml:space="preserve"> </w:t>
                      </w:r>
                      <w:r w:rsidRPr="00703D14">
                        <w:rPr>
                          <w:w w:val="105"/>
                          <w:sz w:val="20"/>
                        </w:rPr>
                        <w:t>R.</w:t>
                      </w:r>
                      <w:r w:rsidRPr="00703D14">
                        <w:rPr>
                          <w:spacing w:val="-10"/>
                          <w:w w:val="105"/>
                          <w:sz w:val="20"/>
                        </w:rPr>
                        <w:t xml:space="preserve"> </w:t>
                      </w:r>
                      <w:r w:rsidRPr="00703D14">
                        <w:rPr>
                          <w:w w:val="105"/>
                          <w:sz w:val="20"/>
                        </w:rPr>
                        <w:t>(2011).</w:t>
                      </w:r>
                      <w:r w:rsidRPr="00703D14">
                        <w:rPr>
                          <w:spacing w:val="-12"/>
                          <w:w w:val="105"/>
                          <w:sz w:val="20"/>
                        </w:rPr>
                        <w:t xml:space="preserve"> </w:t>
                      </w:r>
                      <w:r w:rsidRPr="00703D14">
                        <w:rPr>
                          <w:w w:val="105"/>
                          <w:sz w:val="20"/>
                        </w:rPr>
                        <w:t>Sentiment</w:t>
                      </w:r>
                      <w:r w:rsidRPr="00703D14">
                        <w:rPr>
                          <w:spacing w:val="-9"/>
                          <w:w w:val="105"/>
                          <w:sz w:val="20"/>
                        </w:rPr>
                        <w:t xml:space="preserve"> </w:t>
                      </w:r>
                      <w:r w:rsidRPr="00703D14">
                        <w:rPr>
                          <w:w w:val="105"/>
                          <w:sz w:val="20"/>
                        </w:rPr>
                        <w:t>analysis</w:t>
                      </w:r>
                      <w:r w:rsidRPr="00703D14">
                        <w:rPr>
                          <w:spacing w:val="-10"/>
                          <w:w w:val="105"/>
                          <w:sz w:val="20"/>
                        </w:rPr>
                        <w:t xml:space="preserve"> </w:t>
                      </w:r>
                      <w:r w:rsidRPr="00703D14">
                        <w:rPr>
                          <w:w w:val="105"/>
                          <w:sz w:val="20"/>
                        </w:rPr>
                        <w:t>of</w:t>
                      </w:r>
                      <w:r w:rsidRPr="00703D14">
                        <w:rPr>
                          <w:spacing w:val="-10"/>
                          <w:w w:val="105"/>
                          <w:sz w:val="20"/>
                        </w:rPr>
                        <w:t xml:space="preserve"> </w:t>
                      </w:r>
                      <w:r w:rsidRPr="00703D14">
                        <w:rPr>
                          <w:w w:val="105"/>
                          <w:sz w:val="20"/>
                        </w:rPr>
                        <w:t>twitter data.</w:t>
                      </w:r>
                      <w:r w:rsidRPr="00703D14">
                        <w:rPr>
                          <w:spacing w:val="-5"/>
                          <w:w w:val="105"/>
                          <w:sz w:val="20"/>
                        </w:rPr>
                        <w:t xml:space="preserve"> </w:t>
                      </w:r>
                      <w:r w:rsidRPr="00703D14">
                        <w:rPr>
                          <w:w w:val="105"/>
                          <w:sz w:val="20"/>
                        </w:rPr>
                        <w:t>In</w:t>
                      </w:r>
                      <w:r w:rsidRPr="00703D14">
                        <w:rPr>
                          <w:spacing w:val="-9"/>
                          <w:w w:val="105"/>
                          <w:sz w:val="20"/>
                        </w:rPr>
                        <w:t xml:space="preserve"> </w:t>
                      </w:r>
                      <w:r w:rsidRPr="00703D14">
                        <w:rPr>
                          <w:w w:val="105"/>
                          <w:sz w:val="20"/>
                        </w:rPr>
                        <w:t>Proceedings</w:t>
                      </w:r>
                      <w:r w:rsidRPr="00703D14">
                        <w:rPr>
                          <w:spacing w:val="-7"/>
                          <w:w w:val="105"/>
                          <w:sz w:val="20"/>
                        </w:rPr>
                        <w:t xml:space="preserve"> </w:t>
                      </w:r>
                      <w:r w:rsidRPr="00703D14">
                        <w:rPr>
                          <w:w w:val="105"/>
                          <w:sz w:val="20"/>
                        </w:rPr>
                        <w:t>of</w:t>
                      </w:r>
                      <w:r w:rsidRPr="00703D14">
                        <w:rPr>
                          <w:spacing w:val="-6"/>
                          <w:w w:val="105"/>
                          <w:sz w:val="20"/>
                        </w:rPr>
                        <w:t xml:space="preserve"> </w:t>
                      </w:r>
                      <w:r w:rsidRPr="00703D14">
                        <w:rPr>
                          <w:w w:val="105"/>
                          <w:sz w:val="20"/>
                        </w:rPr>
                        <w:t>the</w:t>
                      </w:r>
                      <w:r w:rsidRPr="00703D14">
                        <w:rPr>
                          <w:spacing w:val="-6"/>
                          <w:w w:val="105"/>
                          <w:sz w:val="20"/>
                        </w:rPr>
                        <w:t xml:space="preserve"> </w:t>
                      </w:r>
                      <w:r w:rsidRPr="00703D14">
                        <w:rPr>
                          <w:w w:val="105"/>
                          <w:sz w:val="20"/>
                        </w:rPr>
                        <w:t>Workshop</w:t>
                      </w:r>
                      <w:r w:rsidRPr="00703D14">
                        <w:rPr>
                          <w:spacing w:val="-8"/>
                          <w:w w:val="105"/>
                          <w:sz w:val="20"/>
                        </w:rPr>
                        <w:t xml:space="preserve"> </w:t>
                      </w:r>
                      <w:r w:rsidRPr="00703D14">
                        <w:rPr>
                          <w:w w:val="105"/>
                          <w:sz w:val="20"/>
                        </w:rPr>
                        <w:t>on</w:t>
                      </w:r>
                      <w:r w:rsidRPr="00703D14">
                        <w:rPr>
                          <w:spacing w:val="-6"/>
                          <w:w w:val="105"/>
                          <w:sz w:val="20"/>
                        </w:rPr>
                        <w:t xml:space="preserve"> </w:t>
                      </w:r>
                      <w:r w:rsidRPr="00703D14">
                        <w:rPr>
                          <w:w w:val="105"/>
                          <w:sz w:val="20"/>
                        </w:rPr>
                        <w:t>Languages in</w:t>
                      </w:r>
                      <w:r w:rsidRPr="00703D14">
                        <w:rPr>
                          <w:spacing w:val="-12"/>
                          <w:w w:val="105"/>
                          <w:sz w:val="20"/>
                        </w:rPr>
                        <w:t xml:space="preserve"> </w:t>
                      </w:r>
                      <w:proofErr w:type="gramStart"/>
                      <w:r w:rsidRPr="00703D14">
                        <w:rPr>
                          <w:w w:val="105"/>
                          <w:sz w:val="20"/>
                        </w:rPr>
                        <w:t>Social</w:t>
                      </w:r>
                      <w:r w:rsidRPr="00703D14">
                        <w:rPr>
                          <w:spacing w:val="-12"/>
                          <w:w w:val="105"/>
                          <w:sz w:val="20"/>
                        </w:rPr>
                        <w:t xml:space="preserve"> </w:t>
                      </w:r>
                      <w:r w:rsidRPr="00703D14">
                        <w:rPr>
                          <w:w w:val="105"/>
                          <w:sz w:val="20"/>
                        </w:rPr>
                        <w:t>Media</w:t>
                      </w:r>
                      <w:proofErr w:type="gramEnd"/>
                      <w:r w:rsidRPr="00703D14">
                        <w:rPr>
                          <w:w w:val="105"/>
                          <w:sz w:val="20"/>
                        </w:rPr>
                        <w:t>,</w:t>
                      </w:r>
                      <w:r w:rsidRPr="00703D14">
                        <w:rPr>
                          <w:spacing w:val="-12"/>
                          <w:w w:val="105"/>
                          <w:sz w:val="20"/>
                        </w:rPr>
                        <w:t xml:space="preserve"> </w:t>
                      </w:r>
                      <w:r w:rsidRPr="00703D14">
                        <w:rPr>
                          <w:w w:val="105"/>
                          <w:sz w:val="20"/>
                        </w:rPr>
                        <w:t>LSM</w:t>
                      </w:r>
                      <w:r w:rsidRPr="00703D14">
                        <w:rPr>
                          <w:spacing w:val="-12"/>
                          <w:w w:val="105"/>
                          <w:sz w:val="20"/>
                        </w:rPr>
                        <w:t xml:space="preserve"> </w:t>
                      </w:r>
                      <w:r w:rsidRPr="00703D14">
                        <w:rPr>
                          <w:w w:val="105"/>
                          <w:sz w:val="20"/>
                        </w:rPr>
                        <w:t>'11,</w:t>
                      </w:r>
                      <w:r w:rsidRPr="00703D14">
                        <w:rPr>
                          <w:spacing w:val="-12"/>
                          <w:w w:val="105"/>
                          <w:sz w:val="20"/>
                        </w:rPr>
                        <w:t xml:space="preserve"> </w:t>
                      </w:r>
                      <w:r w:rsidRPr="00703D14">
                        <w:rPr>
                          <w:w w:val="105"/>
                          <w:sz w:val="20"/>
                        </w:rPr>
                        <w:t>pp.30-38,</w:t>
                      </w:r>
                      <w:r w:rsidRPr="00703D14">
                        <w:rPr>
                          <w:spacing w:val="-12"/>
                          <w:w w:val="105"/>
                          <w:sz w:val="20"/>
                        </w:rPr>
                        <w:t xml:space="preserve"> </w:t>
                      </w:r>
                      <w:r w:rsidRPr="00703D14">
                        <w:rPr>
                          <w:w w:val="105"/>
                          <w:sz w:val="20"/>
                        </w:rPr>
                        <w:t>Portland,</w:t>
                      </w:r>
                      <w:r w:rsidRPr="00703D14">
                        <w:rPr>
                          <w:spacing w:val="-12"/>
                          <w:w w:val="105"/>
                          <w:sz w:val="20"/>
                        </w:rPr>
                        <w:t xml:space="preserve"> </w:t>
                      </w:r>
                      <w:r w:rsidRPr="00703D14">
                        <w:rPr>
                          <w:w w:val="105"/>
                          <w:sz w:val="20"/>
                        </w:rPr>
                        <w:t>Oregon</w:t>
                      </w:r>
                    </w:p>
                    <w:p w14:paraId="78B3595B" w14:textId="779ECCF1" w:rsidR="00703D14" w:rsidRDefault="00703D14" w:rsidP="00CA4753">
                      <w:pPr>
                        <w:pStyle w:val="ListParagraph"/>
                        <w:numPr>
                          <w:ilvl w:val="0"/>
                          <w:numId w:val="2"/>
                        </w:numPr>
                        <w:rPr>
                          <w:lang w:val="en-US"/>
                        </w:rPr>
                      </w:pPr>
                      <w:r w:rsidRPr="00703D14">
                        <w:rPr>
                          <w:lang w:val="en-US"/>
                        </w:rPr>
                        <w:t xml:space="preserve"> </w:t>
                      </w:r>
                      <w:r w:rsidRPr="00703D14">
                        <w:rPr>
                          <w:lang w:val="en-US"/>
                        </w:rPr>
                        <w:t>P. Chakraborty, U. S. Pria, M. R. A. H. Rony and M. A. Majumdar, "Predicting stock movement using sentiment analysis of Twitter feed," 2017 6th International Conference on Informatics, Electronics and Vision &amp; 2017 7th International Symposium in Computational Medical and Health Technology</w:t>
                      </w:r>
                      <w:r>
                        <w:rPr>
                          <w:lang w:val="en-US"/>
                        </w:rPr>
                        <w:t xml:space="preserve"> </w:t>
                      </w:r>
                      <w:r w:rsidRPr="00703D14">
                        <w:rPr>
                          <w:lang w:val="en-US"/>
                        </w:rPr>
                        <w:t xml:space="preserve">(ICIEV-ISCMHT), Himeji, Japan, 2017, pp. 1-6, </w:t>
                      </w:r>
                      <w:proofErr w:type="spellStart"/>
                      <w:r w:rsidRPr="00703D14">
                        <w:rPr>
                          <w:lang w:val="en-US"/>
                        </w:rPr>
                        <w:t>doi</w:t>
                      </w:r>
                      <w:proofErr w:type="spellEnd"/>
                      <w:r w:rsidRPr="00703D14">
                        <w:rPr>
                          <w:lang w:val="en-US"/>
                        </w:rPr>
                        <w:t>: 10.1109/ICIEV.2017.8338584.</w:t>
                      </w:r>
                    </w:p>
                    <w:p w14:paraId="23FB0308" w14:textId="04E2CFAA" w:rsidR="00DA6797" w:rsidRDefault="00DA6797" w:rsidP="00A8693F">
                      <w:pPr>
                        <w:pStyle w:val="ListParagraph"/>
                        <w:numPr>
                          <w:ilvl w:val="0"/>
                          <w:numId w:val="2"/>
                        </w:numPr>
                        <w:rPr>
                          <w:lang w:val="en-US"/>
                        </w:rPr>
                      </w:pPr>
                      <w:r w:rsidRPr="00DA6797">
                        <w:rPr>
                          <w:lang w:val="en-US"/>
                        </w:rPr>
                        <w:t>R. Wagh and P. Punde, "Survey on Sentiment Analysis using Twitter Dataset," 2018 Second International Conference on Electronics, Communication and Aerospace Technology (ICECA), Coimbatore, India, 2018, pp. 208-211, doi:10.1109/ICECA.2018.8474783</w:t>
                      </w:r>
                    </w:p>
                    <w:p w14:paraId="5EBD161F" w14:textId="04E56EF1" w:rsidR="00DA6797" w:rsidRDefault="00DA6797" w:rsidP="00483F24">
                      <w:pPr>
                        <w:pStyle w:val="ListParagraph"/>
                        <w:numPr>
                          <w:ilvl w:val="0"/>
                          <w:numId w:val="2"/>
                        </w:numPr>
                        <w:rPr>
                          <w:lang w:val="en-US"/>
                        </w:rPr>
                      </w:pPr>
                      <w:r w:rsidRPr="00DA6797">
                        <w:rPr>
                          <w:lang w:val="en-US"/>
                        </w:rPr>
                        <w:t xml:space="preserve">V. Prakruthi, D. Sindhu and D. S. Anupama Kumar, "Real Time Sentiment Analysis </w:t>
                      </w:r>
                      <w:proofErr w:type="gramStart"/>
                      <w:r w:rsidRPr="00DA6797">
                        <w:rPr>
                          <w:lang w:val="en-US"/>
                        </w:rPr>
                        <w:t>Of</w:t>
                      </w:r>
                      <w:proofErr w:type="gramEnd"/>
                      <w:r w:rsidRPr="00DA6797">
                        <w:rPr>
                          <w:lang w:val="en-US"/>
                        </w:rPr>
                        <w:t xml:space="preserve"> Twitter</w:t>
                      </w:r>
                      <w:r>
                        <w:rPr>
                          <w:lang w:val="en-US"/>
                        </w:rPr>
                        <w:t xml:space="preserve"> </w:t>
                      </w:r>
                      <w:r w:rsidRPr="00DA6797">
                        <w:rPr>
                          <w:lang w:val="en-US"/>
                        </w:rPr>
                        <w:t xml:space="preserve">Posts," 2018 3rd International Conference on Computational Systems and Information Technology for Sustainable Solutions (CSITSS), Bengaluru, India, 2018, pp. 29-34, </w:t>
                      </w:r>
                      <w:proofErr w:type="spellStart"/>
                      <w:r w:rsidRPr="00DA6797">
                        <w:rPr>
                          <w:lang w:val="en-US"/>
                        </w:rPr>
                        <w:t>doi</w:t>
                      </w:r>
                      <w:proofErr w:type="spellEnd"/>
                      <w:r w:rsidRPr="00DA6797">
                        <w:rPr>
                          <w:lang w:val="en-US"/>
                        </w:rPr>
                        <w:t>: 10.1109/CSITSS.2018.8768774</w:t>
                      </w:r>
                    </w:p>
                    <w:p w14:paraId="05C1D962" w14:textId="3E94DD2E" w:rsidR="00DA6797" w:rsidRPr="00DA6797" w:rsidRDefault="00DA6797" w:rsidP="00483F24">
                      <w:pPr>
                        <w:pStyle w:val="ListParagraph"/>
                        <w:numPr>
                          <w:ilvl w:val="0"/>
                          <w:numId w:val="2"/>
                        </w:numPr>
                        <w:rPr>
                          <w:lang w:val="en-US"/>
                        </w:rPr>
                      </w:pPr>
                      <w:r>
                        <w:rPr>
                          <w:w w:val="105"/>
                          <w:sz w:val="20"/>
                        </w:rPr>
                        <w:t>H. Parveen and S. Pandey, "Sentiment analysis on Twitter</w:t>
                      </w:r>
                      <w:r>
                        <w:rPr>
                          <w:spacing w:val="-2"/>
                          <w:w w:val="105"/>
                          <w:sz w:val="20"/>
                        </w:rPr>
                        <w:t xml:space="preserve"> </w:t>
                      </w:r>
                      <w:r>
                        <w:rPr>
                          <w:w w:val="105"/>
                          <w:sz w:val="20"/>
                        </w:rPr>
                        <w:t>Data-set using Naive Bayes algorithm,"</w:t>
                      </w:r>
                      <w:r>
                        <w:rPr>
                          <w:spacing w:val="-1"/>
                          <w:w w:val="105"/>
                          <w:sz w:val="20"/>
                        </w:rPr>
                        <w:t xml:space="preserve"> </w:t>
                      </w:r>
                      <w:r>
                        <w:rPr>
                          <w:i/>
                          <w:w w:val="105"/>
                          <w:sz w:val="20"/>
                        </w:rPr>
                        <w:t xml:space="preserve">2016 2nd International Conference on Applied and Theoretical Computing and Communication </w:t>
                      </w:r>
                      <w:r>
                        <w:rPr>
                          <w:i/>
                          <w:spacing w:val="-2"/>
                          <w:w w:val="105"/>
                          <w:sz w:val="20"/>
                        </w:rPr>
                        <w:t>Technology</w:t>
                      </w:r>
                      <w:r>
                        <w:rPr>
                          <w:i/>
                          <w:spacing w:val="-10"/>
                          <w:w w:val="105"/>
                          <w:sz w:val="20"/>
                        </w:rPr>
                        <w:t xml:space="preserve"> </w:t>
                      </w:r>
                      <w:r>
                        <w:rPr>
                          <w:i/>
                          <w:spacing w:val="-2"/>
                          <w:w w:val="105"/>
                          <w:sz w:val="20"/>
                        </w:rPr>
                        <w:t>(</w:t>
                      </w:r>
                      <w:proofErr w:type="spellStart"/>
                      <w:r>
                        <w:rPr>
                          <w:i/>
                          <w:spacing w:val="-2"/>
                          <w:w w:val="105"/>
                          <w:sz w:val="20"/>
                        </w:rPr>
                        <w:t>iCATccT</w:t>
                      </w:r>
                      <w:proofErr w:type="spellEnd"/>
                      <w:r>
                        <w:rPr>
                          <w:i/>
                          <w:spacing w:val="-2"/>
                          <w:w w:val="105"/>
                          <w:sz w:val="20"/>
                        </w:rPr>
                        <w:t>)</w:t>
                      </w:r>
                      <w:r>
                        <w:rPr>
                          <w:spacing w:val="-2"/>
                          <w:w w:val="105"/>
                          <w:sz w:val="20"/>
                        </w:rPr>
                        <w:t>,</w:t>
                      </w:r>
                      <w:r>
                        <w:rPr>
                          <w:spacing w:val="-10"/>
                          <w:w w:val="105"/>
                          <w:sz w:val="20"/>
                        </w:rPr>
                        <w:t xml:space="preserve"> </w:t>
                      </w:r>
                      <w:r>
                        <w:rPr>
                          <w:spacing w:val="-2"/>
                          <w:w w:val="105"/>
                          <w:sz w:val="20"/>
                        </w:rPr>
                        <w:t>Bangalore,</w:t>
                      </w:r>
                      <w:r>
                        <w:rPr>
                          <w:spacing w:val="-10"/>
                          <w:w w:val="105"/>
                          <w:sz w:val="20"/>
                        </w:rPr>
                        <w:t xml:space="preserve"> </w:t>
                      </w:r>
                      <w:r>
                        <w:rPr>
                          <w:spacing w:val="-2"/>
                          <w:w w:val="105"/>
                          <w:sz w:val="20"/>
                        </w:rPr>
                        <w:t>India,</w:t>
                      </w:r>
                      <w:r>
                        <w:rPr>
                          <w:spacing w:val="-10"/>
                          <w:w w:val="105"/>
                          <w:sz w:val="20"/>
                        </w:rPr>
                        <w:t xml:space="preserve"> </w:t>
                      </w:r>
                      <w:r>
                        <w:rPr>
                          <w:spacing w:val="-2"/>
                          <w:w w:val="105"/>
                          <w:sz w:val="20"/>
                        </w:rPr>
                        <w:t>2016,</w:t>
                      </w:r>
                      <w:r>
                        <w:rPr>
                          <w:spacing w:val="-10"/>
                          <w:w w:val="105"/>
                          <w:sz w:val="20"/>
                        </w:rPr>
                        <w:t xml:space="preserve"> </w:t>
                      </w:r>
                      <w:r>
                        <w:rPr>
                          <w:spacing w:val="-2"/>
                          <w:w w:val="105"/>
                          <w:sz w:val="20"/>
                        </w:rPr>
                        <w:t>pp.</w:t>
                      </w:r>
                      <w:r>
                        <w:rPr>
                          <w:spacing w:val="-10"/>
                          <w:w w:val="105"/>
                          <w:sz w:val="20"/>
                        </w:rPr>
                        <w:t xml:space="preserve"> </w:t>
                      </w:r>
                      <w:r>
                        <w:rPr>
                          <w:spacing w:val="-2"/>
                          <w:w w:val="105"/>
                          <w:sz w:val="20"/>
                        </w:rPr>
                        <w:t xml:space="preserve">416- </w:t>
                      </w:r>
                      <w:r>
                        <w:rPr>
                          <w:w w:val="105"/>
                          <w:sz w:val="20"/>
                        </w:rPr>
                        <w:t xml:space="preserve">419, </w:t>
                      </w:r>
                      <w:proofErr w:type="spellStart"/>
                      <w:r>
                        <w:rPr>
                          <w:w w:val="105"/>
                          <w:sz w:val="20"/>
                        </w:rPr>
                        <w:t>doi</w:t>
                      </w:r>
                      <w:proofErr w:type="spellEnd"/>
                      <w:r>
                        <w:rPr>
                          <w:w w:val="105"/>
                          <w:sz w:val="20"/>
                        </w:rPr>
                        <w:t>: 10.1109/ICATCCT.2016.7912034</w:t>
                      </w:r>
                    </w:p>
                    <w:p w14:paraId="4DCE7968" w14:textId="025D6373" w:rsidR="00DA6797" w:rsidRDefault="004C320E" w:rsidP="005B3F4C">
                      <w:pPr>
                        <w:pStyle w:val="ListParagraph"/>
                        <w:numPr>
                          <w:ilvl w:val="0"/>
                          <w:numId w:val="2"/>
                        </w:numPr>
                        <w:rPr>
                          <w:lang w:val="en-US"/>
                        </w:rPr>
                      </w:pPr>
                      <w:r w:rsidRPr="001F26C3">
                        <w:rPr>
                          <w:lang w:val="en-US"/>
                        </w:rPr>
                        <w:t>Chandra Gupta Maurya, Sudhanshu Kumar Jha, Sentiment Analysis: A Hybrid Approach on Twitter Data, Procedia Computer Science, Volume 235, 2024, Pages 990-999, ISSN 1877-0509,</w:t>
                      </w:r>
                      <w:r w:rsidR="001F26C3">
                        <w:rPr>
                          <w:lang w:val="en-US"/>
                        </w:rPr>
                        <w:t xml:space="preserve"> </w:t>
                      </w:r>
                      <w:hyperlink r:id="rId19" w:history="1">
                        <w:r w:rsidR="001F26C3" w:rsidRPr="00D21F38">
                          <w:rPr>
                            <w:rStyle w:val="Hyperlink"/>
                            <w:lang w:val="en-US"/>
                          </w:rPr>
                          <w:t>https://doi.org/10.1016/j.procs.2024.04.094</w:t>
                        </w:r>
                      </w:hyperlink>
                    </w:p>
                    <w:p w14:paraId="323C0337" w14:textId="6B4C02EC" w:rsidR="001F26C3" w:rsidRDefault="001F26C3" w:rsidP="00FD7E14">
                      <w:pPr>
                        <w:pStyle w:val="ListParagraph"/>
                        <w:numPr>
                          <w:ilvl w:val="0"/>
                          <w:numId w:val="2"/>
                        </w:numPr>
                        <w:rPr>
                          <w:lang w:val="en-US"/>
                        </w:rPr>
                      </w:pPr>
                      <w:r w:rsidRPr="001F26C3">
                        <w:rPr>
                          <w:lang w:val="en-US"/>
                        </w:rPr>
                        <w:t xml:space="preserve">V. Mahalakshmi, P. Shenbagavalli, S. Raguvaran, V. </w:t>
                      </w:r>
                      <w:proofErr w:type="spellStart"/>
                      <w:r w:rsidRPr="001F26C3">
                        <w:rPr>
                          <w:lang w:val="en-US"/>
                        </w:rPr>
                        <w:t>Rajakumareswaran</w:t>
                      </w:r>
                      <w:proofErr w:type="spellEnd"/>
                      <w:r w:rsidRPr="001F26C3">
                        <w:rPr>
                          <w:lang w:val="en-US"/>
                        </w:rPr>
                        <w:t>, E. Sivaraman, Twitter sentiment analysis using conditional generative adversarial network, International Journal of Cognitive Computing in Engineering, Volume 5, 2024, Pages 161-169, ISSN 2666-3074,</w:t>
                      </w:r>
                      <w:r>
                        <w:rPr>
                          <w:lang w:val="en-US"/>
                        </w:rPr>
                        <w:t xml:space="preserve"> </w:t>
                      </w:r>
                      <w:hyperlink r:id="rId20" w:history="1">
                        <w:r w:rsidRPr="00D21F38">
                          <w:rPr>
                            <w:rStyle w:val="Hyperlink"/>
                            <w:lang w:val="en-US"/>
                          </w:rPr>
                          <w:t>https://doi.org/10.1016/j.ijcce.2024.03.002</w:t>
                        </w:r>
                      </w:hyperlink>
                    </w:p>
                    <w:p w14:paraId="607B853B" w14:textId="3BE5A681" w:rsidR="001F26C3" w:rsidRPr="001F26C3" w:rsidRDefault="001F26C3" w:rsidP="00FD7E14">
                      <w:pPr>
                        <w:pStyle w:val="ListParagraph"/>
                        <w:numPr>
                          <w:ilvl w:val="0"/>
                          <w:numId w:val="2"/>
                        </w:numPr>
                        <w:rPr>
                          <w:lang w:val="en-US"/>
                        </w:rPr>
                      </w:pPr>
                      <w:r>
                        <w:rPr>
                          <w:w w:val="105"/>
                          <w:sz w:val="20"/>
                        </w:rPr>
                        <w:t>Wankhade,</w:t>
                      </w:r>
                      <w:r>
                        <w:rPr>
                          <w:spacing w:val="-12"/>
                          <w:w w:val="105"/>
                          <w:sz w:val="20"/>
                        </w:rPr>
                        <w:t xml:space="preserve"> </w:t>
                      </w:r>
                      <w:r>
                        <w:rPr>
                          <w:w w:val="105"/>
                          <w:sz w:val="20"/>
                        </w:rPr>
                        <w:t>M.,</w:t>
                      </w:r>
                      <w:r>
                        <w:rPr>
                          <w:spacing w:val="-12"/>
                          <w:w w:val="105"/>
                          <w:sz w:val="20"/>
                        </w:rPr>
                        <w:t xml:space="preserve"> </w:t>
                      </w:r>
                      <w:r>
                        <w:rPr>
                          <w:w w:val="105"/>
                          <w:sz w:val="20"/>
                        </w:rPr>
                        <w:t>Rao,</w:t>
                      </w:r>
                      <w:r>
                        <w:rPr>
                          <w:spacing w:val="-12"/>
                          <w:w w:val="105"/>
                          <w:sz w:val="20"/>
                        </w:rPr>
                        <w:t xml:space="preserve"> </w:t>
                      </w:r>
                      <w:r>
                        <w:rPr>
                          <w:w w:val="105"/>
                          <w:sz w:val="20"/>
                        </w:rPr>
                        <w:t>A.C.S.</w:t>
                      </w:r>
                      <w:r>
                        <w:rPr>
                          <w:spacing w:val="-12"/>
                          <w:w w:val="105"/>
                          <w:sz w:val="20"/>
                        </w:rPr>
                        <w:t xml:space="preserve"> </w:t>
                      </w:r>
                      <w:r>
                        <w:rPr>
                          <w:w w:val="105"/>
                          <w:sz w:val="20"/>
                        </w:rPr>
                        <w:t>&amp;</w:t>
                      </w:r>
                      <w:r>
                        <w:rPr>
                          <w:spacing w:val="-12"/>
                          <w:w w:val="105"/>
                          <w:sz w:val="20"/>
                        </w:rPr>
                        <w:t xml:space="preserve"> </w:t>
                      </w:r>
                      <w:r>
                        <w:rPr>
                          <w:w w:val="105"/>
                          <w:sz w:val="20"/>
                        </w:rPr>
                        <w:t>Kulkarni,</w:t>
                      </w:r>
                      <w:r>
                        <w:rPr>
                          <w:spacing w:val="-12"/>
                          <w:w w:val="105"/>
                          <w:sz w:val="20"/>
                        </w:rPr>
                        <w:t xml:space="preserve"> </w:t>
                      </w:r>
                      <w:r>
                        <w:rPr>
                          <w:w w:val="105"/>
                          <w:sz w:val="20"/>
                        </w:rPr>
                        <w:t>C.</w:t>
                      </w:r>
                      <w:r>
                        <w:rPr>
                          <w:spacing w:val="-12"/>
                          <w:w w:val="105"/>
                          <w:sz w:val="20"/>
                        </w:rPr>
                        <w:t xml:space="preserve"> </w:t>
                      </w:r>
                      <w:r>
                        <w:rPr>
                          <w:w w:val="105"/>
                          <w:sz w:val="20"/>
                        </w:rPr>
                        <w:t>A</w:t>
                      </w:r>
                      <w:r>
                        <w:rPr>
                          <w:spacing w:val="-11"/>
                          <w:w w:val="105"/>
                          <w:sz w:val="20"/>
                        </w:rPr>
                        <w:t xml:space="preserve"> </w:t>
                      </w:r>
                      <w:r>
                        <w:rPr>
                          <w:w w:val="105"/>
                          <w:sz w:val="20"/>
                        </w:rPr>
                        <w:t>survey</w:t>
                      </w:r>
                      <w:r>
                        <w:rPr>
                          <w:spacing w:val="-12"/>
                          <w:w w:val="105"/>
                          <w:sz w:val="20"/>
                        </w:rPr>
                        <w:t xml:space="preserve"> </w:t>
                      </w:r>
                      <w:r>
                        <w:rPr>
                          <w:w w:val="105"/>
                          <w:sz w:val="20"/>
                        </w:rPr>
                        <w:t xml:space="preserve">on sentiment analysis methods, applications, and challenges. </w:t>
                      </w:r>
                      <w:proofErr w:type="spellStart"/>
                      <w:r>
                        <w:rPr>
                          <w:i/>
                          <w:w w:val="105"/>
                          <w:sz w:val="20"/>
                        </w:rPr>
                        <w:t>Artif</w:t>
                      </w:r>
                      <w:proofErr w:type="spellEnd"/>
                      <w:r>
                        <w:rPr>
                          <w:i/>
                          <w:w w:val="105"/>
                          <w:sz w:val="20"/>
                        </w:rPr>
                        <w:t xml:space="preserve"> </w:t>
                      </w:r>
                      <w:proofErr w:type="spellStart"/>
                      <w:r>
                        <w:rPr>
                          <w:i/>
                          <w:w w:val="105"/>
                          <w:sz w:val="20"/>
                        </w:rPr>
                        <w:t>Intell</w:t>
                      </w:r>
                      <w:proofErr w:type="spellEnd"/>
                      <w:r>
                        <w:rPr>
                          <w:i/>
                          <w:w w:val="105"/>
                          <w:sz w:val="20"/>
                        </w:rPr>
                        <w:t xml:space="preserve"> Rev </w:t>
                      </w:r>
                      <w:r>
                        <w:rPr>
                          <w:b/>
                          <w:w w:val="105"/>
                          <w:sz w:val="20"/>
                        </w:rPr>
                        <w:t>55</w:t>
                      </w:r>
                      <w:r>
                        <w:rPr>
                          <w:w w:val="105"/>
                          <w:sz w:val="20"/>
                        </w:rPr>
                        <w:t xml:space="preserve">, 5731–5780 (2022). </w:t>
                      </w:r>
                      <w:hyperlink r:id="rId21" w:history="1">
                        <w:r w:rsidRPr="00D21F38">
                          <w:rPr>
                            <w:rStyle w:val="Hyperlink"/>
                            <w:spacing w:val="-2"/>
                            <w:w w:val="105"/>
                            <w:sz w:val="20"/>
                          </w:rPr>
                          <w:t>https://doi.org/10.1007/s10462-022-10144-1</w:t>
                        </w:r>
                      </w:hyperlink>
                    </w:p>
                    <w:p w14:paraId="2D56F645" w14:textId="01BA3A60" w:rsidR="001F26C3" w:rsidRDefault="001F26C3" w:rsidP="00FD6295">
                      <w:pPr>
                        <w:pStyle w:val="ListParagraph"/>
                        <w:numPr>
                          <w:ilvl w:val="0"/>
                          <w:numId w:val="2"/>
                        </w:numPr>
                        <w:rPr>
                          <w:lang w:val="en-US"/>
                        </w:rPr>
                      </w:pPr>
                      <w:r w:rsidRPr="001F26C3">
                        <w:rPr>
                          <w:lang w:val="en-US"/>
                        </w:rPr>
                        <w:t xml:space="preserve">Ashwin Sanjay </w:t>
                      </w:r>
                      <w:proofErr w:type="spellStart"/>
                      <w:r w:rsidRPr="001F26C3">
                        <w:rPr>
                          <w:lang w:val="en-US"/>
                        </w:rPr>
                        <w:t>Neogi</w:t>
                      </w:r>
                      <w:proofErr w:type="spellEnd"/>
                      <w:r w:rsidRPr="001F26C3">
                        <w:rPr>
                          <w:lang w:val="en-US"/>
                        </w:rPr>
                        <w:t>, Kirti Anilkumar Garg, Ram Krishn Mishra, Yogesh K Dwivedi, Sentiment analysis and classification of Indian farmers’ protest using twitter data, International Journal of Information Management Data Insights, Volume 1, Issue 2, 2021, 100019, ISSN 2667-0968,</w:t>
                      </w:r>
                      <w:r>
                        <w:rPr>
                          <w:lang w:val="en-US"/>
                        </w:rPr>
                        <w:t xml:space="preserve"> </w:t>
                      </w:r>
                      <w:hyperlink r:id="rId22" w:history="1">
                        <w:r w:rsidRPr="00D21F38">
                          <w:rPr>
                            <w:rStyle w:val="Hyperlink"/>
                            <w:lang w:val="en-US"/>
                          </w:rPr>
                          <w:t>https://doi.org/10.1016/j.jjimei.2021.100019</w:t>
                        </w:r>
                      </w:hyperlink>
                    </w:p>
                    <w:p w14:paraId="65225C84" w14:textId="0937D172" w:rsidR="001F26C3" w:rsidRDefault="001F26C3" w:rsidP="00B53816">
                      <w:pPr>
                        <w:pStyle w:val="ListParagraph"/>
                        <w:numPr>
                          <w:ilvl w:val="0"/>
                          <w:numId w:val="2"/>
                        </w:numPr>
                        <w:rPr>
                          <w:lang w:val="en-US"/>
                        </w:rPr>
                      </w:pPr>
                      <w:proofErr w:type="spellStart"/>
                      <w:r w:rsidRPr="008148A5">
                        <w:rPr>
                          <w:lang w:val="en-US"/>
                        </w:rPr>
                        <w:t>Veny</w:t>
                      </w:r>
                      <w:proofErr w:type="spellEnd"/>
                      <w:r w:rsidRPr="008148A5">
                        <w:rPr>
                          <w:lang w:val="en-US"/>
                        </w:rPr>
                        <w:t xml:space="preserve"> Amilia </w:t>
                      </w:r>
                      <w:proofErr w:type="spellStart"/>
                      <w:r w:rsidRPr="008148A5">
                        <w:rPr>
                          <w:lang w:val="en-US"/>
                        </w:rPr>
                        <w:t>Fitri</w:t>
                      </w:r>
                      <w:proofErr w:type="spellEnd"/>
                      <w:r w:rsidRPr="008148A5">
                        <w:rPr>
                          <w:lang w:val="en-US"/>
                        </w:rPr>
                        <w:t xml:space="preserve">, </w:t>
                      </w:r>
                      <w:proofErr w:type="spellStart"/>
                      <w:r w:rsidRPr="008148A5">
                        <w:rPr>
                          <w:lang w:val="en-US"/>
                        </w:rPr>
                        <w:t>Rachmadita</w:t>
                      </w:r>
                      <w:proofErr w:type="spellEnd"/>
                      <w:r w:rsidRPr="008148A5">
                        <w:rPr>
                          <w:lang w:val="en-US"/>
                        </w:rPr>
                        <w:t xml:space="preserve"> </w:t>
                      </w:r>
                      <w:proofErr w:type="spellStart"/>
                      <w:r w:rsidRPr="008148A5">
                        <w:rPr>
                          <w:lang w:val="en-US"/>
                        </w:rPr>
                        <w:t>Andreswari</w:t>
                      </w:r>
                      <w:proofErr w:type="spellEnd"/>
                      <w:r w:rsidRPr="008148A5">
                        <w:rPr>
                          <w:lang w:val="en-US"/>
                        </w:rPr>
                        <w:t xml:space="preserve">, Muhammad Azani </w:t>
                      </w:r>
                      <w:proofErr w:type="spellStart"/>
                      <w:r w:rsidRPr="008148A5">
                        <w:rPr>
                          <w:lang w:val="en-US"/>
                        </w:rPr>
                        <w:t>Hasibuan</w:t>
                      </w:r>
                      <w:proofErr w:type="spellEnd"/>
                      <w:r w:rsidRPr="008148A5">
                        <w:rPr>
                          <w:lang w:val="en-US"/>
                        </w:rPr>
                        <w:t xml:space="preserve">, Sentiment Analysis of </w:t>
                      </w:r>
                      <w:proofErr w:type="gramStart"/>
                      <w:r w:rsidRPr="008148A5">
                        <w:rPr>
                          <w:lang w:val="en-US"/>
                        </w:rPr>
                        <w:t>Social Media Twitter</w:t>
                      </w:r>
                      <w:proofErr w:type="gramEnd"/>
                      <w:r w:rsidRPr="008148A5">
                        <w:rPr>
                          <w:lang w:val="en-US"/>
                        </w:rPr>
                        <w:t xml:space="preserve"> with Case of Anti-LGBT Campaign in Indonesia using Naïve Bayes, Decision Tree, and Random Forest Algorithm, Procedia Computer Science, Volume 161, 2019, </w:t>
                      </w:r>
                      <w:r w:rsidR="008148A5" w:rsidRPr="008148A5">
                        <w:rPr>
                          <w:lang w:val="en-US"/>
                        </w:rPr>
                        <w:t>p</w:t>
                      </w:r>
                      <w:r w:rsidRPr="008148A5">
                        <w:rPr>
                          <w:lang w:val="en-US"/>
                        </w:rPr>
                        <w:t>ages 765-772, ISSN 1877-0509,</w:t>
                      </w:r>
                      <w:r w:rsidR="008148A5">
                        <w:rPr>
                          <w:lang w:val="en-US"/>
                        </w:rPr>
                        <w:t xml:space="preserve"> </w:t>
                      </w:r>
                      <w:hyperlink r:id="rId23" w:history="1">
                        <w:r w:rsidR="008477E5" w:rsidRPr="00D21F38">
                          <w:rPr>
                            <w:rStyle w:val="Hyperlink"/>
                            <w:lang w:val="en-US"/>
                          </w:rPr>
                          <w:t>https://doi.org/10.1016/j.procs.2019.11.181</w:t>
                        </w:r>
                      </w:hyperlink>
                    </w:p>
                    <w:p w14:paraId="2CC2F9D9" w14:textId="4ABB2033" w:rsidR="008477E5" w:rsidRDefault="008477E5" w:rsidP="00F9684E">
                      <w:pPr>
                        <w:pStyle w:val="ListParagraph"/>
                        <w:numPr>
                          <w:ilvl w:val="0"/>
                          <w:numId w:val="2"/>
                        </w:numPr>
                        <w:rPr>
                          <w:lang w:val="en-US"/>
                        </w:rPr>
                      </w:pPr>
                      <w:proofErr w:type="spellStart"/>
                      <w:r w:rsidRPr="008477E5">
                        <w:rPr>
                          <w:lang w:val="en-US"/>
                        </w:rPr>
                        <w:t>Hanhoon</w:t>
                      </w:r>
                      <w:proofErr w:type="spellEnd"/>
                      <w:r w:rsidRPr="008477E5">
                        <w:rPr>
                          <w:lang w:val="en-US"/>
                        </w:rPr>
                        <w:t xml:space="preserve"> Kang, Seong Joon Yoo, </w:t>
                      </w:r>
                      <w:proofErr w:type="spellStart"/>
                      <w:r w:rsidRPr="008477E5">
                        <w:rPr>
                          <w:lang w:val="en-US"/>
                        </w:rPr>
                        <w:t>Dongil</w:t>
                      </w:r>
                      <w:proofErr w:type="spellEnd"/>
                      <w:r w:rsidRPr="008477E5">
                        <w:rPr>
                          <w:lang w:val="en-US"/>
                        </w:rPr>
                        <w:t xml:space="preserve"> </w:t>
                      </w:r>
                      <w:proofErr w:type="spellStart"/>
                      <w:proofErr w:type="gramStart"/>
                      <w:r w:rsidRPr="008477E5">
                        <w:rPr>
                          <w:lang w:val="en-US"/>
                        </w:rPr>
                        <w:t>Han,Senti</w:t>
                      </w:r>
                      <w:proofErr w:type="spellEnd"/>
                      <w:proofErr w:type="gramEnd"/>
                      <w:r w:rsidRPr="008477E5">
                        <w:rPr>
                          <w:lang w:val="en-US"/>
                        </w:rPr>
                        <w:t>- lexicon and improved Naïve Bayes algorithms for sentiment analysis of restaurant reviews, Expert Systems with Applications, Volume 39, Issue 5, 2012, Pages 6000-6010, ISSN 0957-4174,</w:t>
                      </w:r>
                      <w:r>
                        <w:rPr>
                          <w:lang w:val="en-US"/>
                        </w:rPr>
                        <w:t xml:space="preserve"> </w:t>
                      </w:r>
                      <w:hyperlink r:id="rId24" w:history="1">
                        <w:r w:rsidRPr="00D21F38">
                          <w:rPr>
                            <w:rStyle w:val="Hyperlink"/>
                            <w:lang w:val="en-US"/>
                          </w:rPr>
                          <w:t>https://doi.org/10.1016/j.eswa.2011.11.107</w:t>
                        </w:r>
                      </w:hyperlink>
                    </w:p>
                    <w:p w14:paraId="0F2E6B85" w14:textId="2D0E16AE" w:rsidR="008477E5" w:rsidRDefault="008477E5" w:rsidP="003145E0">
                      <w:pPr>
                        <w:pStyle w:val="ListParagraph"/>
                        <w:numPr>
                          <w:ilvl w:val="0"/>
                          <w:numId w:val="2"/>
                        </w:numPr>
                        <w:rPr>
                          <w:lang w:val="en-US"/>
                        </w:rPr>
                      </w:pPr>
                      <w:proofErr w:type="spellStart"/>
                      <w:r w:rsidRPr="008477E5">
                        <w:rPr>
                          <w:lang w:val="en-US"/>
                        </w:rPr>
                        <w:t>Yanying</w:t>
                      </w:r>
                      <w:proofErr w:type="spellEnd"/>
                      <w:r w:rsidRPr="008477E5">
                        <w:rPr>
                          <w:lang w:val="en-US"/>
                        </w:rPr>
                        <w:t xml:space="preserve"> Mao, Qun Liu, Yu Zhang, Sentiment analysis methods, applications, and challenges: A systematic literature review, Journal of King Saud University - Computer and Information Sciences, Volume 36, Issue 4, 2024, 102048, ISSN 1319-1578,</w:t>
                      </w:r>
                      <w:r>
                        <w:rPr>
                          <w:lang w:val="en-US"/>
                        </w:rPr>
                        <w:t xml:space="preserve"> </w:t>
                      </w:r>
                      <w:hyperlink r:id="rId25" w:history="1">
                        <w:r w:rsidRPr="00D21F38">
                          <w:rPr>
                            <w:rStyle w:val="Hyperlink"/>
                            <w:lang w:val="en-US"/>
                          </w:rPr>
                          <w:t>https://doi.org/10.1016/j.jksuci.2024.102048</w:t>
                        </w:r>
                      </w:hyperlink>
                    </w:p>
                    <w:p w14:paraId="5030163D" w14:textId="0E625BA8" w:rsidR="008477E5" w:rsidRDefault="00A121AF" w:rsidP="008041DE">
                      <w:pPr>
                        <w:pStyle w:val="ListParagraph"/>
                        <w:numPr>
                          <w:ilvl w:val="0"/>
                          <w:numId w:val="2"/>
                        </w:numPr>
                        <w:rPr>
                          <w:lang w:val="en-US"/>
                        </w:rPr>
                      </w:pPr>
                      <w:r w:rsidRPr="00A121AF">
                        <w:rPr>
                          <w:lang w:val="en-US"/>
                        </w:rPr>
                        <w:t>Abdulfattah Ba Alawi, Ferhat Bozkurt, A hybrid machine learning model for sentiment analysis and satisfaction assessment with Turkish universities sing Twitter data, Decision Analytics Journal, Volume 11, 2024, 100473, ISSN 2772-6622,</w:t>
                      </w:r>
                      <w:r>
                        <w:rPr>
                          <w:lang w:val="en-US"/>
                        </w:rPr>
                        <w:t xml:space="preserve"> </w:t>
                      </w:r>
                      <w:hyperlink r:id="rId26" w:history="1">
                        <w:r w:rsidRPr="00D21F38">
                          <w:rPr>
                            <w:rStyle w:val="Hyperlink"/>
                            <w:lang w:val="en-US"/>
                          </w:rPr>
                          <w:t>https://doi.org/10.1016/j.dajour.2024.100473</w:t>
                        </w:r>
                      </w:hyperlink>
                    </w:p>
                    <w:p w14:paraId="26B92359" w14:textId="77777777" w:rsidR="00A121AF" w:rsidRPr="00A121AF" w:rsidRDefault="00A121AF" w:rsidP="00A121AF">
                      <w:pPr>
                        <w:pStyle w:val="ListParagraph"/>
                        <w:rPr>
                          <w:lang w:val="en-US"/>
                        </w:rPr>
                      </w:pPr>
                    </w:p>
                  </w:txbxContent>
                </v:textbox>
                <w10:wrap anchorx="margin"/>
              </v:shape>
            </w:pict>
          </mc:Fallback>
        </mc:AlternateContent>
      </w:r>
      <w:r w:rsidRPr="00B309FA">
        <w:rPr>
          <w:b/>
          <w:bCs/>
          <w:sz w:val="20"/>
          <w:szCs w:val="20"/>
        </w:rPr>
        <w:t>Conference/Journal Publication Details</w:t>
      </w:r>
      <w:r w:rsidR="00B964EB">
        <w:rPr>
          <w:b/>
          <w:bCs/>
          <w:sz w:val="20"/>
          <w:szCs w:val="20"/>
        </w:rPr>
        <w:t xml:space="preserve"> (</w:t>
      </w:r>
      <w:r w:rsidR="003D60E3">
        <w:rPr>
          <w:b/>
          <w:bCs/>
          <w:sz w:val="20"/>
          <w:szCs w:val="20"/>
        </w:rPr>
        <w:t>Mandatory</w:t>
      </w:r>
      <w:r w:rsidR="00B964EB">
        <w:rPr>
          <w:b/>
          <w:bCs/>
          <w:sz w:val="20"/>
          <w:szCs w:val="20"/>
        </w:rPr>
        <w:t>)</w:t>
      </w:r>
    </w:p>
    <w:sectPr w:rsidR="00B309FA" w:rsidRPr="00B309FA">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FC972" w14:textId="77777777" w:rsidR="00EC05CA" w:rsidRDefault="00EC05CA" w:rsidP="002E33F7">
      <w:r>
        <w:separator/>
      </w:r>
    </w:p>
  </w:endnote>
  <w:endnote w:type="continuationSeparator" w:id="0">
    <w:p w14:paraId="30A65668" w14:textId="77777777" w:rsidR="00EC05CA" w:rsidRDefault="00EC05CA"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CC398" w14:textId="77777777" w:rsidR="00EC05CA" w:rsidRDefault="00EC05CA" w:rsidP="002E33F7">
      <w:r>
        <w:separator/>
      </w:r>
    </w:p>
  </w:footnote>
  <w:footnote w:type="continuationSeparator" w:id="0">
    <w:p w14:paraId="6A5D14E3" w14:textId="77777777" w:rsidR="00EC05CA" w:rsidRDefault="00EC05CA" w:rsidP="002E3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58DC4" w14:textId="7ED79D4F" w:rsidR="002E33F7" w:rsidRPr="00B964EB" w:rsidRDefault="00A571C0">
    <w:pPr>
      <w:pStyle w:val="Header"/>
      <w:rPr>
        <w:b/>
        <w:bCs/>
        <w:sz w:val="24"/>
        <w:szCs w:val="24"/>
        <w:lang w:val="en-US"/>
      </w:rPr>
    </w:pPr>
    <w:r w:rsidRPr="00A571C0">
      <w:rPr>
        <w:b/>
        <w:bCs/>
        <w:sz w:val="24"/>
        <w:szCs w:val="24"/>
        <w:lang w:val="en-US"/>
      </w:rPr>
      <w:t>Sentiment Analysis on Twitter feed using AI and 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402BBF"/>
    <w:multiLevelType w:val="hybridMultilevel"/>
    <w:tmpl w:val="17601CD4"/>
    <w:lvl w:ilvl="0" w:tplc="6F048A60">
      <w:start w:val="1"/>
      <w:numFmt w:val="decimal"/>
      <w:lvlText w:val="%1."/>
      <w:lvlJc w:val="left"/>
      <w:pPr>
        <w:ind w:left="720" w:hanging="360"/>
      </w:pPr>
      <w:rPr>
        <w:rFonts w:hint="default"/>
        <w:w w:val="1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3167784">
    <w:abstractNumId w:val="0"/>
  </w:num>
  <w:num w:numId="2" w16cid:durableId="1449816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57F15"/>
    <w:rsid w:val="000601A2"/>
    <w:rsid w:val="000B0F9C"/>
    <w:rsid w:val="0017764B"/>
    <w:rsid w:val="001D0E6A"/>
    <w:rsid w:val="001F26C3"/>
    <w:rsid w:val="001F6E66"/>
    <w:rsid w:val="00283AD8"/>
    <w:rsid w:val="00297A6A"/>
    <w:rsid w:val="002E33F7"/>
    <w:rsid w:val="002F6B9B"/>
    <w:rsid w:val="003D60E3"/>
    <w:rsid w:val="00430AA4"/>
    <w:rsid w:val="00465BA3"/>
    <w:rsid w:val="00477F82"/>
    <w:rsid w:val="004C320E"/>
    <w:rsid w:val="005332EC"/>
    <w:rsid w:val="00570A64"/>
    <w:rsid w:val="005C18A0"/>
    <w:rsid w:val="005C73C4"/>
    <w:rsid w:val="005D57AD"/>
    <w:rsid w:val="00651870"/>
    <w:rsid w:val="00667877"/>
    <w:rsid w:val="00703D14"/>
    <w:rsid w:val="007374AA"/>
    <w:rsid w:val="007640E5"/>
    <w:rsid w:val="007B5CD5"/>
    <w:rsid w:val="007D7F55"/>
    <w:rsid w:val="008148A5"/>
    <w:rsid w:val="008477E5"/>
    <w:rsid w:val="00874EBA"/>
    <w:rsid w:val="008A60C3"/>
    <w:rsid w:val="008C25CD"/>
    <w:rsid w:val="009161C0"/>
    <w:rsid w:val="0092254D"/>
    <w:rsid w:val="00934329"/>
    <w:rsid w:val="0093487B"/>
    <w:rsid w:val="00985848"/>
    <w:rsid w:val="00A121AF"/>
    <w:rsid w:val="00A40559"/>
    <w:rsid w:val="00A571C0"/>
    <w:rsid w:val="00A6609F"/>
    <w:rsid w:val="00A922A3"/>
    <w:rsid w:val="00A94E41"/>
    <w:rsid w:val="00B309FA"/>
    <w:rsid w:val="00B5451F"/>
    <w:rsid w:val="00B964EB"/>
    <w:rsid w:val="00BD6281"/>
    <w:rsid w:val="00C7270D"/>
    <w:rsid w:val="00C854F1"/>
    <w:rsid w:val="00CA0B9B"/>
    <w:rsid w:val="00D70229"/>
    <w:rsid w:val="00DA6797"/>
    <w:rsid w:val="00DC0E00"/>
    <w:rsid w:val="00E01367"/>
    <w:rsid w:val="00E33CF0"/>
    <w:rsid w:val="00E37366"/>
    <w:rsid w:val="00E5302D"/>
    <w:rsid w:val="00E603AD"/>
    <w:rsid w:val="00E906E6"/>
    <w:rsid w:val="00EA6558"/>
    <w:rsid w:val="00EC05CA"/>
    <w:rsid w:val="00F137AF"/>
    <w:rsid w:val="00F13912"/>
    <w:rsid w:val="00F20E8B"/>
    <w:rsid w:val="00F954CD"/>
    <w:rsid w:val="00FD32FE"/>
    <w:rsid w:val="00FF38F4"/>
    <w:rsid w:val="00FF7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F5BB0"/>
  <w15:chartTrackingRefBased/>
  <w15:docId w15:val="{35DE9ADB-7BB9-4FFC-AC2D-FEB7A88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character" w:styleId="UnresolvedMention">
    <w:name w:val="Unresolved Mention"/>
    <w:basedOn w:val="DefaultParagraphFont"/>
    <w:uiPriority w:val="99"/>
    <w:semiHidden/>
    <w:unhideWhenUsed/>
    <w:rsid w:val="00E60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266866">
      <w:bodyDiv w:val="1"/>
      <w:marLeft w:val="0"/>
      <w:marRight w:val="0"/>
      <w:marTop w:val="0"/>
      <w:marBottom w:val="0"/>
      <w:divBdr>
        <w:top w:val="none" w:sz="0" w:space="0" w:color="auto"/>
        <w:left w:val="none" w:sz="0" w:space="0" w:color="auto"/>
        <w:bottom w:val="none" w:sz="0" w:space="0" w:color="auto"/>
        <w:right w:val="none" w:sz="0" w:space="0" w:color="auto"/>
      </w:divBdr>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717053591">
          <w:marLeft w:val="0"/>
          <w:marRight w:val="0"/>
          <w:marTop w:val="0"/>
          <w:marBottom w:val="0"/>
          <w:divBdr>
            <w:top w:val="none" w:sz="0" w:space="0" w:color="auto"/>
            <w:left w:val="none" w:sz="0" w:space="0" w:color="auto"/>
            <w:bottom w:val="none" w:sz="0" w:space="0" w:color="auto"/>
            <w:right w:val="none" w:sz="0" w:space="0" w:color="auto"/>
          </w:divBdr>
          <w:divsChild>
            <w:div w:id="2029138141">
              <w:marLeft w:val="0"/>
              <w:marRight w:val="0"/>
              <w:marTop w:val="0"/>
              <w:marBottom w:val="0"/>
              <w:divBdr>
                <w:top w:val="none" w:sz="0" w:space="0" w:color="auto"/>
                <w:left w:val="none" w:sz="0" w:space="0" w:color="auto"/>
                <w:bottom w:val="none" w:sz="0" w:space="0" w:color="auto"/>
                <w:right w:val="none" w:sz="0" w:space="0" w:color="auto"/>
              </w:divBdr>
              <w:divsChild>
                <w:div w:id="1473911162">
                  <w:marLeft w:val="0"/>
                  <w:marRight w:val="0"/>
                  <w:marTop w:val="0"/>
                  <w:marBottom w:val="0"/>
                  <w:divBdr>
                    <w:top w:val="none" w:sz="0" w:space="0" w:color="auto"/>
                    <w:left w:val="none" w:sz="0" w:space="0" w:color="auto"/>
                    <w:bottom w:val="none" w:sz="0" w:space="0" w:color="auto"/>
                    <w:right w:val="none" w:sz="0" w:space="0" w:color="auto"/>
                  </w:divBdr>
                  <w:divsChild>
                    <w:div w:id="21322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13042">
          <w:marLeft w:val="0"/>
          <w:marRight w:val="0"/>
          <w:marTop w:val="0"/>
          <w:marBottom w:val="0"/>
          <w:divBdr>
            <w:top w:val="none" w:sz="0" w:space="0" w:color="auto"/>
            <w:left w:val="none" w:sz="0" w:space="0" w:color="auto"/>
            <w:bottom w:val="none" w:sz="0" w:space="0" w:color="auto"/>
            <w:right w:val="none" w:sz="0" w:space="0" w:color="auto"/>
          </w:divBdr>
          <w:divsChild>
            <w:div w:id="333847210">
              <w:marLeft w:val="0"/>
              <w:marRight w:val="0"/>
              <w:marTop w:val="0"/>
              <w:marBottom w:val="0"/>
              <w:divBdr>
                <w:top w:val="none" w:sz="0" w:space="0" w:color="auto"/>
                <w:left w:val="none" w:sz="0" w:space="0" w:color="auto"/>
                <w:bottom w:val="none" w:sz="0" w:space="0" w:color="auto"/>
                <w:right w:val="none" w:sz="0" w:space="0" w:color="auto"/>
              </w:divBdr>
              <w:divsChild>
                <w:div w:id="1176726456">
                  <w:marLeft w:val="0"/>
                  <w:marRight w:val="0"/>
                  <w:marTop w:val="0"/>
                  <w:marBottom w:val="0"/>
                  <w:divBdr>
                    <w:top w:val="none" w:sz="0" w:space="0" w:color="auto"/>
                    <w:left w:val="none" w:sz="0" w:space="0" w:color="auto"/>
                    <w:bottom w:val="none" w:sz="0" w:space="0" w:color="auto"/>
                    <w:right w:val="none" w:sz="0" w:space="0" w:color="auto"/>
                  </w:divBdr>
                  <w:divsChild>
                    <w:div w:id="18815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13601">
      <w:bodyDiv w:val="1"/>
      <w:marLeft w:val="0"/>
      <w:marRight w:val="0"/>
      <w:marTop w:val="0"/>
      <w:marBottom w:val="0"/>
      <w:divBdr>
        <w:top w:val="none" w:sz="0" w:space="0" w:color="auto"/>
        <w:left w:val="none" w:sz="0" w:space="0" w:color="auto"/>
        <w:bottom w:val="none" w:sz="0" w:space="0" w:color="auto"/>
        <w:right w:val="none" w:sz="0" w:space="0" w:color="auto"/>
      </w:divBdr>
      <w:divsChild>
        <w:div w:id="1956403124">
          <w:marLeft w:val="0"/>
          <w:marRight w:val="0"/>
          <w:marTop w:val="0"/>
          <w:marBottom w:val="0"/>
          <w:divBdr>
            <w:top w:val="none" w:sz="0" w:space="0" w:color="auto"/>
            <w:left w:val="none" w:sz="0" w:space="0" w:color="auto"/>
            <w:bottom w:val="none" w:sz="0" w:space="0" w:color="auto"/>
            <w:right w:val="none" w:sz="0" w:space="0" w:color="auto"/>
          </w:divBdr>
          <w:divsChild>
            <w:div w:id="599606270">
              <w:marLeft w:val="0"/>
              <w:marRight w:val="0"/>
              <w:marTop w:val="0"/>
              <w:marBottom w:val="0"/>
              <w:divBdr>
                <w:top w:val="none" w:sz="0" w:space="0" w:color="auto"/>
                <w:left w:val="none" w:sz="0" w:space="0" w:color="auto"/>
                <w:bottom w:val="none" w:sz="0" w:space="0" w:color="auto"/>
                <w:right w:val="none" w:sz="0" w:space="0" w:color="auto"/>
              </w:divBdr>
              <w:divsChild>
                <w:div w:id="1427582229">
                  <w:marLeft w:val="0"/>
                  <w:marRight w:val="0"/>
                  <w:marTop w:val="0"/>
                  <w:marBottom w:val="0"/>
                  <w:divBdr>
                    <w:top w:val="none" w:sz="0" w:space="0" w:color="auto"/>
                    <w:left w:val="none" w:sz="0" w:space="0" w:color="auto"/>
                    <w:bottom w:val="none" w:sz="0" w:space="0" w:color="auto"/>
                    <w:right w:val="none" w:sz="0" w:space="0" w:color="auto"/>
                  </w:divBdr>
                  <w:divsChild>
                    <w:div w:id="16388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8739">
          <w:marLeft w:val="0"/>
          <w:marRight w:val="0"/>
          <w:marTop w:val="0"/>
          <w:marBottom w:val="0"/>
          <w:divBdr>
            <w:top w:val="none" w:sz="0" w:space="0" w:color="auto"/>
            <w:left w:val="none" w:sz="0" w:space="0" w:color="auto"/>
            <w:bottom w:val="none" w:sz="0" w:space="0" w:color="auto"/>
            <w:right w:val="none" w:sz="0" w:space="0" w:color="auto"/>
          </w:divBdr>
          <w:divsChild>
            <w:div w:id="770974834">
              <w:marLeft w:val="0"/>
              <w:marRight w:val="0"/>
              <w:marTop w:val="0"/>
              <w:marBottom w:val="0"/>
              <w:divBdr>
                <w:top w:val="none" w:sz="0" w:space="0" w:color="auto"/>
                <w:left w:val="none" w:sz="0" w:space="0" w:color="auto"/>
                <w:bottom w:val="none" w:sz="0" w:space="0" w:color="auto"/>
                <w:right w:val="none" w:sz="0" w:space="0" w:color="auto"/>
              </w:divBdr>
              <w:divsChild>
                <w:div w:id="857936031">
                  <w:marLeft w:val="0"/>
                  <w:marRight w:val="0"/>
                  <w:marTop w:val="0"/>
                  <w:marBottom w:val="0"/>
                  <w:divBdr>
                    <w:top w:val="none" w:sz="0" w:space="0" w:color="auto"/>
                    <w:left w:val="none" w:sz="0" w:space="0" w:color="auto"/>
                    <w:bottom w:val="none" w:sz="0" w:space="0" w:color="auto"/>
                    <w:right w:val="none" w:sz="0" w:space="0" w:color="auto"/>
                  </w:divBdr>
                  <w:divsChild>
                    <w:div w:id="5956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1007/s10462-022-10144-1" TargetMode="External"/><Relationship Id="rId18" Type="http://schemas.openxmlformats.org/officeDocument/2006/relationships/hyperlink" Target="https://doi.org/10.1016/j.dajour.2024.100473" TargetMode="External"/><Relationship Id="rId26" Type="http://schemas.openxmlformats.org/officeDocument/2006/relationships/hyperlink" Target="https://doi.org/10.1016/j.dajour.2024.100473" TargetMode="External"/><Relationship Id="rId3" Type="http://schemas.openxmlformats.org/officeDocument/2006/relationships/settings" Target="settings.xml"/><Relationship Id="rId21" Type="http://schemas.openxmlformats.org/officeDocument/2006/relationships/hyperlink" Target="https://doi.org/10.1007/s10462-022-10144-1" TargetMode="External"/><Relationship Id="rId7" Type="http://schemas.openxmlformats.org/officeDocument/2006/relationships/image" Target="media/image1.jpeg"/><Relationship Id="rId12" Type="http://schemas.openxmlformats.org/officeDocument/2006/relationships/hyperlink" Target="https://doi.org/10.1016/j.ijcce.2024.03.002" TargetMode="External"/><Relationship Id="rId17" Type="http://schemas.openxmlformats.org/officeDocument/2006/relationships/hyperlink" Target="https://doi.org/10.1016/j.jksuci.2024.102048" TargetMode="External"/><Relationship Id="rId25" Type="http://schemas.openxmlformats.org/officeDocument/2006/relationships/hyperlink" Target="https://doi.org/10.1016/j.jksuci.2024.102048" TargetMode="External"/><Relationship Id="rId2" Type="http://schemas.openxmlformats.org/officeDocument/2006/relationships/styles" Target="styles.xml"/><Relationship Id="rId16" Type="http://schemas.openxmlformats.org/officeDocument/2006/relationships/hyperlink" Target="https://doi.org/10.1016/j.eswa.2011.11.107" TargetMode="External"/><Relationship Id="rId20" Type="http://schemas.openxmlformats.org/officeDocument/2006/relationships/hyperlink" Target="https://doi.org/10.1016/j.ijcce.2024.03.00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procs.2024.04.094" TargetMode="External"/><Relationship Id="rId24" Type="http://schemas.openxmlformats.org/officeDocument/2006/relationships/hyperlink" Target="https://doi.org/10.1016/j.eswa.2011.11.107" TargetMode="External"/><Relationship Id="rId5" Type="http://schemas.openxmlformats.org/officeDocument/2006/relationships/footnotes" Target="footnotes.xml"/><Relationship Id="rId15" Type="http://schemas.openxmlformats.org/officeDocument/2006/relationships/hyperlink" Target="https://doi.org/10.1016/j.procs.2019.11.181" TargetMode="External"/><Relationship Id="rId23" Type="http://schemas.openxmlformats.org/officeDocument/2006/relationships/hyperlink" Target="https://doi.org/10.1016/j.procs.2019.11.181" TargetMode="External"/><Relationship Id="rId28" Type="http://schemas.openxmlformats.org/officeDocument/2006/relationships/fontTable" Target="fontTable.xml"/><Relationship Id="rId10" Type="http://schemas.openxmlformats.org/officeDocument/2006/relationships/hyperlink" Target="mailto:ll7373@srmist.edu.in" TargetMode="External"/><Relationship Id="rId19" Type="http://schemas.openxmlformats.org/officeDocument/2006/relationships/hyperlink" Target="https://doi.org/10.1016/j.procs.2024.04.094" TargetMode="External"/><Relationship Id="rId4" Type="http://schemas.openxmlformats.org/officeDocument/2006/relationships/webSettings" Target="webSettings.xml"/><Relationship Id="rId9" Type="http://schemas.openxmlformats.org/officeDocument/2006/relationships/hyperlink" Target="mailto:sk6967@srmist.edu.in" TargetMode="External"/><Relationship Id="rId14" Type="http://schemas.openxmlformats.org/officeDocument/2006/relationships/hyperlink" Target="https://doi.org/10.1016/j.jjimei.2021.100019" TargetMode="External"/><Relationship Id="rId22" Type="http://schemas.openxmlformats.org/officeDocument/2006/relationships/hyperlink" Target="https://doi.org/10.1016/j.jjimei.2021.100019"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KSV SUBRAMANYAM</cp:lastModifiedBy>
  <cp:revision>6</cp:revision>
  <dcterms:created xsi:type="dcterms:W3CDTF">2023-12-06T06:31:00Z</dcterms:created>
  <dcterms:modified xsi:type="dcterms:W3CDTF">2024-08-31T04:18:00Z</dcterms:modified>
</cp:coreProperties>
</file>