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06800" cx="82296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3606800" cx="8229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Flowchart.docx</dc:title>
</cp:coreProperties>
</file>