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dmhmm7585xau" w:id="0"/>
      <w:bookmarkEnd w:id="0"/>
      <w:r w:rsidDel="00000000" w:rsidR="00000000" w:rsidRPr="00000000">
        <w:rPr>
          <w:rtl w:val="0"/>
        </w:rPr>
        <w:t xml:space="preserve">Assignment #3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Задача:</w:t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Необходимо сверстать экран или layout экран как показано на картинке ниже, используя только LinearLayout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и TextView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Результат: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i w:val="1"/>
          <w:rtl w:val="0"/>
        </w:rPr>
        <w:t xml:space="preserve">При запуске MainActivity на экране будет картинка похожая на картинку ниже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17995" cy="501154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7995" cy="50115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7yeoltkm8c6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2qgypub73gqn" w:id="2"/>
      <w:bookmarkEnd w:id="2"/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Создайте пустой xml файл в папке res/layout, где будете верстать или создавать экран. К примеру, назовем "layout_w2.xml"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Необходимо использовать только комбинации </w:t>
      </w:r>
      <w:r w:rsidDel="00000000" w:rsidR="00000000" w:rsidRPr="00000000">
        <w:rPr>
          <w:b w:val="1"/>
          <w:rtl w:val="0"/>
        </w:rPr>
        <w:t xml:space="preserve">LinearLayout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TextView. </w:t>
      </w:r>
      <w:r w:rsidDel="00000000" w:rsidR="00000000" w:rsidRPr="00000000">
        <w:rPr>
          <w:rtl w:val="0"/>
        </w:rPr>
        <w:t xml:space="preserve">Все размеры: paddings, height, weight  и т.д. расписаны на картинке ниже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Для придания габаритам </w:t>
      </w:r>
      <w:r w:rsidDel="00000000" w:rsidR="00000000" w:rsidRPr="00000000">
        <w:rPr>
          <w:b w:val="1"/>
          <w:rtl w:val="0"/>
        </w:rPr>
        <w:t xml:space="preserve">view</w:t>
      </w:r>
      <w:r w:rsidDel="00000000" w:rsidR="00000000" w:rsidRPr="00000000">
        <w:rPr>
          <w:rtl w:val="0"/>
        </w:rPr>
        <w:t xml:space="preserve"> пропорций в % соотношение, нужно использовать атрибут </w:t>
      </w:r>
      <w:r w:rsidDel="00000000" w:rsidR="00000000" w:rsidRPr="00000000">
        <w:rPr>
          <w:b w:val="1"/>
          <w:rtl w:val="0"/>
        </w:rPr>
        <w:t xml:space="preserve">android:layout_weight="number"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смещения вьюх относительно осей родительской </w:t>
      </w:r>
      <w:r w:rsidDel="00000000" w:rsidR="00000000" w:rsidRPr="00000000">
        <w:rPr>
          <w:b w:val="1"/>
          <w:rtl w:val="0"/>
        </w:rPr>
        <w:t xml:space="preserve">view group</w:t>
      </w:r>
      <w:r w:rsidDel="00000000" w:rsidR="00000000" w:rsidRPr="00000000">
        <w:rPr>
          <w:rtl w:val="0"/>
        </w:rPr>
        <w:t xml:space="preserve">, используй аттрибут </w:t>
      </w:r>
      <w:r w:rsidDel="00000000" w:rsidR="00000000" w:rsidRPr="00000000">
        <w:rPr>
          <w:b w:val="1"/>
          <w:rtl w:val="0"/>
        </w:rPr>
        <w:t xml:space="preserve">android:layout_gravity</w:t>
      </w:r>
      <w:r w:rsidDel="00000000" w:rsidR="00000000" w:rsidRPr="00000000">
        <w:rPr>
          <w:rtl w:val="0"/>
        </w:rPr>
        <w:t xml:space="preserve">. К примеру, android:layout_gravity="center_vertical"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смещения содержимого вьюх в пределах границ вьюхи, используй аттрибут или комбинацию аттрибутов </w:t>
      </w:r>
      <w:r w:rsidDel="00000000" w:rsidR="00000000" w:rsidRPr="00000000">
        <w:rPr>
          <w:b w:val="1"/>
          <w:rtl w:val="0"/>
        </w:rPr>
        <w:t xml:space="preserve">android:gravity=”attr1|attr2"</w:t>
        <w:br w:type="textWrapping"/>
      </w:r>
      <w:r w:rsidDel="00000000" w:rsidR="00000000" w:rsidRPr="00000000">
        <w:rPr>
          <w:rtl w:val="0"/>
        </w:rPr>
        <w:t xml:space="preserve">Без указания android:gravity у TextView:</w:t>
      </w:r>
    </w:p>
    <w:p w:rsidR="00000000" w:rsidDel="00000000" w:rsidP="00000000" w:rsidRDefault="00000000" w:rsidRPr="00000000" w14:paraId="0000000F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143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jc w:val="left"/>
        <w:rPr>
          <w:rFonts w:ascii="Courier New" w:cs="Courier New" w:eastAsia="Courier New" w:hAnsi="Courier New"/>
          <w:b w:val="1"/>
          <w:i w:val="1"/>
          <w:color w:val="067d17"/>
          <w:sz w:val="21"/>
          <w:szCs w:val="21"/>
          <w:highlight w:val="white"/>
        </w:rPr>
      </w:pPr>
      <w:r w:rsidDel="00000000" w:rsidR="00000000" w:rsidRPr="00000000">
        <w:rPr>
          <w:b w:val="1"/>
          <w:rtl w:val="0"/>
        </w:rPr>
        <w:t xml:space="preserve">С указанием </w:t>
      </w:r>
      <w:r w:rsidDel="00000000" w:rsidR="00000000" w:rsidRPr="00000000">
        <w:rPr>
          <w:i w:val="1"/>
          <w:rtl w:val="0"/>
        </w:rPr>
        <w:t xml:space="preserve">android:gravity="bottom" </w:t>
      </w:r>
      <w:r w:rsidDel="00000000" w:rsidR="00000000" w:rsidRPr="00000000">
        <w:rPr>
          <w:rtl w:val="0"/>
        </w:rPr>
        <w:t xml:space="preserve">у TextView: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2065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Подсказка:</w:t>
      </w:r>
    </w:p>
    <w:p w:rsidR="00000000" w:rsidDel="00000000" w:rsidP="00000000" w:rsidRDefault="00000000" w:rsidRPr="00000000" w14:paraId="00000017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Чтобы узнать, какие варианты атрибутов существуют: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либо установите значение сразу при автодополнении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либо напишите пустые кавычки, поставьте курсор посередине и зажмите </w:t>
      </w:r>
      <w:r w:rsidDel="00000000" w:rsidR="00000000" w:rsidRPr="00000000">
        <w:rPr>
          <w:b w:val="1"/>
          <w:i w:val="1"/>
          <w:rtl w:val="0"/>
        </w:rPr>
        <w:t xml:space="preserve">“Ctrl+Space”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либо поставьте курсор на название атрибута и зажмите </w:t>
      </w:r>
      <w:r w:rsidDel="00000000" w:rsidR="00000000" w:rsidRPr="00000000">
        <w:rPr>
          <w:b w:val="1"/>
          <w:i w:val="1"/>
          <w:rtl w:val="0"/>
        </w:rPr>
        <w:t xml:space="preserve">“Ctrl+B”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либо поищите в интернете</w:t>
      </w:r>
    </w:p>
    <w:p w:rsidR="00000000" w:rsidDel="00000000" w:rsidP="00000000" w:rsidRDefault="00000000" w:rsidRPr="00000000" w14:paraId="0000001C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Предложенные на макете названия и цвета уже добавлены в ресурсы проекта в файлы "colors.xml", "strings.xml", "dimens.xml"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4018950" cy="3271838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8950" cy="3271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3842556" cy="2770462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2556" cy="2770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4129088" cy="265543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9088" cy="2655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Box_one</w:t>
      </w:r>
      <w:r w:rsidDel="00000000" w:rsidR="00000000" w:rsidRPr="00000000">
        <w:rPr>
          <w:rtl w:val="0"/>
        </w:rPr>
        <w:t xml:space="preserve"> имеет стиль текста </w:t>
      </w:r>
      <w:r w:rsidDel="00000000" w:rsidR="00000000" w:rsidRPr="00000000">
        <w:rPr>
          <w:b w:val="1"/>
          <w:rtl w:val="0"/>
        </w:rPr>
        <w:t xml:space="preserve">"bold"</w:t>
      </w:r>
      <w:r w:rsidDel="00000000" w:rsidR="00000000" w:rsidRPr="00000000">
        <w:rPr>
          <w:rtl w:val="0"/>
        </w:rPr>
        <w:t xml:space="preserve">, а размер текста </w:t>
      </w:r>
      <w:r w:rsidDel="00000000" w:rsidR="00000000" w:rsidRPr="00000000">
        <w:rPr>
          <w:b w:val="1"/>
          <w:rtl w:val="0"/>
        </w:rPr>
        <w:t xml:space="preserve">"16sp"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Стили остальных виджетов - стиль по умолчанию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fhh8yry28ky1" w:id="3"/>
      <w:bookmarkEnd w:id="3"/>
      <w:r w:rsidDel="00000000" w:rsidR="00000000" w:rsidRPr="00000000">
        <w:rPr>
          <w:rtl w:val="0"/>
        </w:rPr>
        <w:t xml:space="preserve">Run &amp; Check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Чтобы проверить все ли выглядит хорошо на эмуляторе необходимо открыть "MainActivity.kt" файл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Подменить строку </w:t>
      </w:r>
      <w:r w:rsidDel="00000000" w:rsidR="00000000" w:rsidRPr="00000000">
        <w:rPr>
          <w:i w:val="1"/>
          <w:rtl w:val="0"/>
        </w:rPr>
        <w:t xml:space="preserve">"</w:t>
      </w:r>
      <w:r w:rsidDel="00000000" w:rsidR="00000000" w:rsidRPr="00000000">
        <w:rPr>
          <w:i w:val="1"/>
          <w:rtl w:val="0"/>
        </w:rPr>
        <w:t xml:space="preserve">setContentView(R.layout.activity_main)"</w:t>
      </w:r>
      <w:r w:rsidDel="00000000" w:rsidR="00000000" w:rsidRPr="00000000">
        <w:rPr>
          <w:rtl w:val="0"/>
        </w:rPr>
        <w:t xml:space="preserve"> на </w:t>
      </w:r>
      <w:r w:rsidDel="00000000" w:rsidR="00000000" w:rsidRPr="00000000">
        <w:rPr>
          <w:i w:val="1"/>
          <w:rtl w:val="0"/>
        </w:rPr>
        <w:t xml:space="preserve">"setContentView(R.layout.layout_w2)",</w:t>
      </w:r>
      <w:r w:rsidDel="00000000" w:rsidR="00000000" w:rsidRPr="00000000">
        <w:rPr>
          <w:rtl w:val="0"/>
        </w:rPr>
        <w:t xml:space="preserve"> где </w:t>
      </w:r>
      <w:r w:rsidDel="00000000" w:rsidR="00000000" w:rsidRPr="00000000">
        <w:rPr>
          <w:i w:val="1"/>
          <w:rtl w:val="0"/>
        </w:rPr>
        <w:t xml:space="preserve">"layout_w2"</w:t>
      </w:r>
      <w:r w:rsidDel="00000000" w:rsidR="00000000" w:rsidRPr="00000000">
        <w:rPr>
          <w:rtl w:val="0"/>
        </w:rPr>
        <w:t xml:space="preserve"> может быть ваше название xml файла, который мы создали ранее в этом задании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953000" cy="2286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После этого запустите ваше приложение на эмуляторе. Запускать приложение на эмуляторе мы научились делать на прошлом воркшопе. Если возникнут вопросы, то уточните у ментора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lzz8zmc63gic" w:id="4"/>
      <w:bookmarkEnd w:id="4"/>
      <w:r w:rsidDel="00000000" w:rsidR="00000000" w:rsidRPr="00000000">
        <w:rPr>
          <w:rtl w:val="0"/>
        </w:rPr>
        <w:t xml:space="preserve">Screen mockups</w:t>
        <w:br w:type="textWrapping"/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264373" cy="741971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4373" cy="7419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