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jc w:val="center"/>
        <w:rPr>
          <w:b w:val="1"/>
          <w:sz w:val="32"/>
          <w:szCs w:val="32"/>
        </w:rPr>
      </w:pPr>
      <w:bookmarkStart w:colFirst="0" w:colLast="0" w:name="_heading=h.d2ljthhocpic" w:id="0"/>
      <w:bookmarkEnd w:id="0"/>
      <w:r w:rsidDel="00000000" w:rsidR="00000000" w:rsidRPr="00000000">
        <w:rPr>
          <w:b w:val="1"/>
          <w:sz w:val="32"/>
          <w:szCs w:val="32"/>
          <w:rtl w:val="0"/>
        </w:rPr>
        <w:t xml:space="preserve">Install and Configure Ansible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5rq0jpr69j8o"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 this lab, we will install Ansible on our control node (WSL2 Ubuntu 24.04) and configure SSH connectivity to the managed node (Ubuntu VM in VirtualBox). We will then verify that Ansible can communicate with the managed node.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h8n3sewsx3k8"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WSL2 Ubuntu 24.04 LTS (Control Node) with Ansible 2.16.3</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Oracle VM VirtualBox 7.1.10 (Windows Host)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3. Ubuntu 24.04 LTS (Managed Node) with OpenSSH 3.0.13 and Python 3.12.3</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2"/>
        <w:rPr>
          <w:b w:val="1"/>
          <w:sz w:val="28"/>
          <w:szCs w:val="28"/>
        </w:rPr>
      </w:pPr>
      <w:bookmarkStart w:colFirst="0" w:colLast="0" w:name="_heading=h.iwrifb6uisoc" w:id="3"/>
      <w:bookmarkEnd w:id="3"/>
      <w:r w:rsidDel="00000000" w:rsidR="00000000" w:rsidRPr="00000000">
        <w:rPr>
          <w:b w:val="1"/>
          <w:sz w:val="28"/>
          <w:szCs w:val="28"/>
          <w:rtl w:val="0"/>
        </w:rPr>
        <w:t xml:space="preserve">Hands-on Steps: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Given that Ansible has already been installed as part of the prerequisite setup, this hands-on session will focus on its configuration.</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haven't already, you can install Ansible on your Control Node (WSL2) using:</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38761d"/>
          <w:sz w:val="24"/>
          <w:szCs w:val="24"/>
        </w:rPr>
      </w:pPr>
      <w:r w:rsidDel="00000000" w:rsidR="00000000" w:rsidRPr="00000000">
        <w:rPr>
          <w:color w:val="38761d"/>
          <w:sz w:val="24"/>
          <w:szCs w:val="24"/>
          <w:rtl w:val="0"/>
        </w:rPr>
        <w:t xml:space="preserve">sudo apt update &amp;&amp; sudo apt install -y ansible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3"/>
        <w:rPr>
          <w:b w:val="1"/>
          <w:color w:val="000000"/>
          <w:sz w:val="24"/>
          <w:szCs w:val="24"/>
        </w:rPr>
      </w:pPr>
      <w:bookmarkStart w:colFirst="0" w:colLast="0" w:name="_heading=h.vnt230wcpcps" w:id="4"/>
      <w:bookmarkEnd w:id="4"/>
      <w:r w:rsidDel="00000000" w:rsidR="00000000" w:rsidRPr="00000000">
        <w:rPr>
          <w:b w:val="1"/>
          <w:color w:val="000000"/>
          <w:sz w:val="24"/>
          <w:szCs w:val="24"/>
          <w:rtl w:val="0"/>
        </w:rPr>
        <w:t xml:space="preserve">Step 1: Verify Ansible Installation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Heading4"/>
        <w:rPr>
          <w:b w:val="1"/>
          <w:color w:val="000000"/>
        </w:rPr>
      </w:pPr>
      <w:bookmarkStart w:colFirst="0" w:colLast="0" w:name="_heading=h.c2pis0vhiaw9" w:id="5"/>
      <w:bookmarkEnd w:id="5"/>
      <w:r w:rsidDel="00000000" w:rsidR="00000000" w:rsidRPr="00000000">
        <w:rPr>
          <w:b w:val="1"/>
          <w:color w:val="000000"/>
          <w:rtl w:val="0"/>
        </w:rPr>
        <w:t xml:space="preserve">1. </w:t>
      </w:r>
      <w:r w:rsidDel="00000000" w:rsidR="00000000" w:rsidRPr="00000000">
        <w:rPr>
          <w:b w:val="1"/>
          <w:color w:val="000000"/>
          <w:rtl w:val="0"/>
        </w:rPr>
        <w:t xml:space="preserve">Launch the control node terminal:</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38761d"/>
          <w:sz w:val="24"/>
          <w:szCs w:val="24"/>
        </w:rPr>
      </w:pPr>
      <w:r w:rsidDel="00000000" w:rsidR="00000000" w:rsidRPr="00000000">
        <w:rPr>
          <w:color w:val="38761d"/>
          <w:sz w:val="24"/>
          <w:szCs w:val="24"/>
          <w:rtl w:val="0"/>
        </w:rPr>
        <w:t xml:space="preserve">wsl -d Ubuntu-24.04</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Pr>
        <w:drawing>
          <wp:inline distB="114300" distT="114300" distL="114300" distR="114300">
            <wp:extent cx="5029200" cy="1317650"/>
            <wp:effectExtent b="0" l="0" r="0" t="0"/>
            <wp:docPr id="11028046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13176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4"/>
        <w:rPr>
          <w:b w:val="1"/>
          <w:color w:val="000000"/>
        </w:rPr>
      </w:pPr>
      <w:bookmarkStart w:colFirst="0" w:colLast="0" w:name="_heading=h.rxofmf46t7k6" w:id="6"/>
      <w:bookmarkEnd w:id="6"/>
      <w:r w:rsidDel="00000000" w:rsidR="00000000" w:rsidRPr="00000000">
        <w:rPr>
          <w:b w:val="1"/>
          <w:color w:val="000000"/>
          <w:rtl w:val="0"/>
        </w:rPr>
        <w:t xml:space="preserve">2. </w:t>
      </w:r>
      <w:r w:rsidDel="00000000" w:rsidR="00000000" w:rsidRPr="00000000">
        <w:rPr>
          <w:b w:val="1"/>
          <w:color w:val="000000"/>
          <w:rtl w:val="0"/>
        </w:rPr>
        <w:t xml:space="preserve">Check Ansible version: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color w:val="38761d"/>
          <w:sz w:val="24"/>
          <w:szCs w:val="24"/>
        </w:rPr>
      </w:pPr>
      <w:r w:rsidDel="00000000" w:rsidR="00000000" w:rsidRPr="00000000">
        <w:rPr>
          <w:color w:val="38761d"/>
          <w:sz w:val="24"/>
          <w:szCs w:val="24"/>
          <w:rtl w:val="0"/>
        </w:rPr>
        <w:t xml:space="preserve">ansible --version</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Pr>
        <w:drawing>
          <wp:inline distB="114300" distT="114300" distL="114300" distR="114300">
            <wp:extent cx="5029200" cy="1176833"/>
            <wp:effectExtent b="0" l="0" r="0" t="0"/>
            <wp:docPr id="110280459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029200" cy="117683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4"/>
        <w:rPr>
          <w:b w:val="1"/>
          <w:color w:val="000000"/>
        </w:rPr>
      </w:pPr>
      <w:bookmarkStart w:colFirst="0" w:colLast="0" w:name="_heading=h.va0dij8rlknn" w:id="7"/>
      <w:bookmarkEnd w:id="7"/>
      <w:r w:rsidDel="00000000" w:rsidR="00000000" w:rsidRPr="00000000">
        <w:rPr>
          <w:b w:val="1"/>
          <w:color w:val="000000"/>
          <w:rtl w:val="0"/>
        </w:rPr>
        <w:t xml:space="preserve">3. </w:t>
      </w:r>
      <w:r w:rsidDel="00000000" w:rsidR="00000000" w:rsidRPr="00000000">
        <w:rPr>
          <w:b w:val="1"/>
          <w:color w:val="000000"/>
          <w:rtl w:val="0"/>
        </w:rPr>
        <w:t xml:space="preserve">Verify SSH client: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38761d"/>
          <w:sz w:val="24"/>
          <w:szCs w:val="24"/>
        </w:rPr>
      </w:pPr>
      <w:r w:rsidDel="00000000" w:rsidR="00000000" w:rsidRPr="00000000">
        <w:rPr>
          <w:color w:val="38761d"/>
          <w:sz w:val="24"/>
          <w:szCs w:val="24"/>
          <w:rtl w:val="0"/>
        </w:rPr>
        <w:t xml:space="preserve">ssh -V</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5029200" cy="955548"/>
            <wp:effectExtent b="0" l="0" r="0" t="0"/>
            <wp:docPr id="110280460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9200" cy="9555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3"/>
        <w:rPr>
          <w:b w:val="1"/>
          <w:color w:val="000000"/>
          <w:sz w:val="24"/>
          <w:szCs w:val="24"/>
        </w:rPr>
      </w:pPr>
      <w:bookmarkStart w:colFirst="0" w:colLast="0" w:name="_heading=h.upwn5pujqa48" w:id="8"/>
      <w:bookmarkEnd w:id="8"/>
      <w:r w:rsidDel="00000000" w:rsidR="00000000" w:rsidRPr="00000000">
        <w:rPr>
          <w:b w:val="1"/>
          <w:color w:val="000000"/>
          <w:sz w:val="24"/>
          <w:szCs w:val="24"/>
          <w:rtl w:val="0"/>
        </w:rPr>
        <w:t xml:space="preserve">Step 2: Create Inventory File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4"/>
        <w:rPr>
          <w:b w:val="1"/>
          <w:color w:val="000000"/>
        </w:rPr>
      </w:pPr>
      <w:bookmarkStart w:colFirst="0" w:colLast="0" w:name="_heading=h.m915fjxtxqyf" w:id="9"/>
      <w:bookmarkEnd w:id="9"/>
      <w:r w:rsidDel="00000000" w:rsidR="00000000" w:rsidRPr="00000000">
        <w:rPr>
          <w:b w:val="1"/>
          <w:color w:val="000000"/>
          <w:rtl w:val="0"/>
        </w:rPr>
        <w:t xml:space="preserve">1. </w:t>
      </w:r>
      <w:r w:rsidDel="00000000" w:rsidR="00000000" w:rsidRPr="00000000">
        <w:rPr>
          <w:b w:val="1"/>
          <w:color w:val="000000"/>
          <w:rtl w:val="0"/>
        </w:rPr>
        <w:t xml:space="preserve">In your home directory, create an inventory file: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color w:val="38761d"/>
          <w:sz w:val="24"/>
          <w:szCs w:val="24"/>
        </w:rPr>
      </w:pPr>
      <w:r w:rsidDel="00000000" w:rsidR="00000000" w:rsidRPr="00000000">
        <w:rPr>
          <w:color w:val="38761d"/>
          <w:sz w:val="24"/>
          <w:szCs w:val="24"/>
          <w:rtl w:val="0"/>
        </w:rPr>
        <w:t xml:space="preserve">nano ~/inventory</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Pr>
        <w:drawing>
          <wp:inline distB="114300" distT="114300" distL="114300" distR="114300">
            <wp:extent cx="4114800" cy="997839"/>
            <wp:effectExtent b="0" l="0" r="0" t="0"/>
            <wp:docPr id="11028045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14800" cy="99783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4"/>
        <w:rPr>
          <w:b w:val="1"/>
          <w:color w:val="000000"/>
        </w:rPr>
      </w:pPr>
      <w:bookmarkStart w:colFirst="0" w:colLast="0" w:name="_heading=h.imqtj7lkoe0j" w:id="10"/>
      <w:bookmarkEnd w:id="10"/>
      <w:r w:rsidDel="00000000" w:rsidR="00000000" w:rsidRPr="00000000">
        <w:rPr>
          <w:b w:val="1"/>
          <w:color w:val="000000"/>
          <w:rtl w:val="0"/>
        </w:rPr>
        <w:t xml:space="preserve">2. </w:t>
      </w:r>
      <w:r w:rsidDel="00000000" w:rsidR="00000000" w:rsidRPr="00000000">
        <w:rPr>
          <w:b w:val="1"/>
          <w:color w:val="000000"/>
          <w:rtl w:val="0"/>
        </w:rPr>
        <w:t xml:space="preserve">Add the following content:</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color w:val="38761d"/>
          <w:sz w:val="24"/>
          <w:szCs w:val="24"/>
        </w:rPr>
      </w:pPr>
      <w:r w:rsidDel="00000000" w:rsidR="00000000" w:rsidRPr="00000000">
        <w:rPr>
          <w:color w:val="38761d"/>
          <w:sz w:val="24"/>
          <w:szCs w:val="24"/>
          <w:rtl w:val="0"/>
        </w:rPr>
        <w:t xml:space="preserve">[targets]</w:t>
      </w:r>
    </w:p>
    <w:p w:rsidR="00000000" w:rsidDel="00000000" w:rsidP="00000000" w:rsidRDefault="00000000" w:rsidRPr="00000000" w14:paraId="00000037">
      <w:pPr>
        <w:rPr>
          <w:color w:val="38761d"/>
          <w:sz w:val="24"/>
          <w:szCs w:val="24"/>
        </w:rPr>
      </w:pPr>
      <w:r w:rsidDel="00000000" w:rsidR="00000000" w:rsidRPr="00000000">
        <w:rPr>
          <w:color w:val="38761d"/>
          <w:sz w:val="24"/>
          <w:szCs w:val="24"/>
          <w:rtl w:val="0"/>
        </w:rPr>
        <w:t xml:space="preserve">managed1 ansible_host=&lt;managed_node_IP&gt; ansible_user=inferno ansible_become=yes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jc w:val="center"/>
        <w:rPr>
          <w:sz w:val="24"/>
          <w:szCs w:val="24"/>
        </w:rPr>
      </w:pPr>
      <w:r w:rsidDel="00000000" w:rsidR="00000000" w:rsidRPr="00000000">
        <w:rPr>
          <w:sz w:val="24"/>
          <w:szCs w:val="24"/>
        </w:rPr>
        <w:drawing>
          <wp:inline distB="114300" distT="114300" distL="114300" distR="114300">
            <wp:extent cx="5029200" cy="2635301"/>
            <wp:effectExtent b="0" l="0" r="0" t="0"/>
            <wp:docPr id="110280459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29200" cy="263530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Replace &lt;managed_node_IP&gt; with your VM’s IP.</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pStyle w:val="Heading4"/>
        <w:rPr>
          <w:b w:val="1"/>
          <w:color w:val="000000"/>
        </w:rPr>
      </w:pPr>
      <w:bookmarkStart w:colFirst="0" w:colLast="0" w:name="_heading=h.76dajnyr85m" w:id="11"/>
      <w:bookmarkEnd w:id="11"/>
      <w:r w:rsidDel="00000000" w:rsidR="00000000" w:rsidRPr="00000000">
        <w:rPr>
          <w:b w:val="1"/>
          <w:color w:val="000000"/>
          <w:rtl w:val="0"/>
        </w:rPr>
        <w:t xml:space="preserve">3. Save and close the editor using CTRL+O, Enter, CTRL+X.</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Pr>
        <w:drawing>
          <wp:inline distB="114300" distT="114300" distL="114300" distR="114300">
            <wp:extent cx="5029200" cy="915314"/>
            <wp:effectExtent b="0" l="0" r="0" t="0"/>
            <wp:docPr id="110280459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29200" cy="91531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3"/>
        <w:rPr>
          <w:b w:val="1"/>
          <w:color w:val="000000"/>
          <w:sz w:val="24"/>
          <w:szCs w:val="24"/>
        </w:rPr>
      </w:pPr>
      <w:bookmarkStart w:colFirst="0" w:colLast="0" w:name="_heading=h.myh3jvuswkbi" w:id="12"/>
      <w:bookmarkEnd w:id="12"/>
      <w:r w:rsidDel="00000000" w:rsidR="00000000" w:rsidRPr="00000000">
        <w:rPr>
          <w:b w:val="1"/>
          <w:color w:val="000000"/>
          <w:sz w:val="24"/>
          <w:szCs w:val="24"/>
          <w:rtl w:val="0"/>
        </w:rPr>
        <w:t xml:space="preserve">Step 3: Test SSH Connectivity</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4"/>
        <w:rPr>
          <w:b w:val="1"/>
          <w:color w:val="000000"/>
        </w:rPr>
      </w:pPr>
      <w:bookmarkStart w:colFirst="0" w:colLast="0" w:name="_heading=h.ad88th23cmgk" w:id="13"/>
      <w:bookmarkEnd w:id="13"/>
      <w:r w:rsidDel="00000000" w:rsidR="00000000" w:rsidRPr="00000000">
        <w:rPr>
          <w:b w:val="1"/>
          <w:color w:val="000000"/>
          <w:rtl w:val="0"/>
        </w:rPr>
        <w:t xml:space="preserve">1. From the control node, connect to the managed node without a password:</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color w:val="38761d"/>
          <w:sz w:val="24"/>
          <w:szCs w:val="24"/>
        </w:rPr>
      </w:pPr>
      <w:r w:rsidDel="00000000" w:rsidR="00000000" w:rsidRPr="00000000">
        <w:rPr>
          <w:color w:val="38761d"/>
          <w:sz w:val="24"/>
          <w:szCs w:val="24"/>
          <w:rtl w:val="0"/>
        </w:rPr>
        <w:t xml:space="preserve">ssh inferno@&lt;managed_node_IP&gt;</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5029200" cy="2886761"/>
            <wp:effectExtent b="0" l="0" r="0" t="0"/>
            <wp:docPr id="110280459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29200" cy="288676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4"/>
        <w:rPr>
          <w:b w:val="1"/>
          <w:color w:val="000000"/>
        </w:rPr>
      </w:pPr>
      <w:bookmarkStart w:colFirst="0" w:colLast="0" w:name="_heading=h.6ygn853u0bx6" w:id="14"/>
      <w:bookmarkEnd w:id="14"/>
      <w:r w:rsidDel="00000000" w:rsidR="00000000" w:rsidRPr="00000000">
        <w:rPr>
          <w:b w:val="1"/>
          <w:color w:val="000000"/>
          <w:rtl w:val="0"/>
        </w:rPr>
        <w:t xml:space="preserve">2. If successful, type </w:t>
      </w:r>
      <w:r w:rsidDel="00000000" w:rsidR="00000000" w:rsidRPr="00000000">
        <w:rPr>
          <w:b w:val="1"/>
          <w:color w:val="38761d"/>
          <w:rtl w:val="0"/>
        </w:rPr>
        <w:t xml:space="preserve">exit</w:t>
      </w:r>
      <w:r w:rsidDel="00000000" w:rsidR="00000000" w:rsidRPr="00000000">
        <w:rPr>
          <w:b w:val="1"/>
          <w:color w:val="000000"/>
          <w:rtl w:val="0"/>
        </w:rPr>
        <w:t xml:space="preserve"> to return to the control node.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sz w:val="24"/>
          <w:szCs w:val="24"/>
        </w:rPr>
        <w:drawing>
          <wp:inline distB="114300" distT="114300" distL="114300" distR="114300">
            <wp:extent cx="4114800" cy="1110996"/>
            <wp:effectExtent b="0" l="0" r="0" t="0"/>
            <wp:docPr id="110280459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14800" cy="111099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3"/>
        <w:rPr>
          <w:b w:val="1"/>
          <w:color w:val="000000"/>
          <w:sz w:val="24"/>
          <w:szCs w:val="24"/>
        </w:rPr>
      </w:pPr>
      <w:bookmarkStart w:colFirst="0" w:colLast="0" w:name="_heading=h.5admdic7rgiz" w:id="15"/>
      <w:bookmarkEnd w:id="15"/>
      <w:r w:rsidDel="00000000" w:rsidR="00000000" w:rsidRPr="00000000">
        <w:rPr>
          <w:b w:val="1"/>
          <w:color w:val="000000"/>
          <w:sz w:val="24"/>
          <w:szCs w:val="24"/>
          <w:rtl w:val="0"/>
        </w:rPr>
        <w:t xml:space="preserve">Step 4: Ping Test Using Ansible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4"/>
        <w:rPr>
          <w:b w:val="1"/>
          <w:color w:val="000000"/>
        </w:rPr>
      </w:pPr>
      <w:bookmarkStart w:colFirst="0" w:colLast="0" w:name="_heading=h.rfig8i4xng8a" w:id="16"/>
      <w:bookmarkEnd w:id="16"/>
      <w:r w:rsidDel="00000000" w:rsidR="00000000" w:rsidRPr="00000000">
        <w:rPr>
          <w:b w:val="1"/>
          <w:color w:val="000000"/>
          <w:rtl w:val="0"/>
        </w:rPr>
        <w:t xml:space="preserve">Run the ping module to verify connectivity:</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color w:val="38761d"/>
          <w:sz w:val="24"/>
          <w:szCs w:val="24"/>
        </w:rPr>
      </w:pPr>
      <w:r w:rsidDel="00000000" w:rsidR="00000000" w:rsidRPr="00000000">
        <w:rPr>
          <w:color w:val="38761d"/>
          <w:sz w:val="24"/>
          <w:szCs w:val="24"/>
          <w:rtl w:val="0"/>
        </w:rPr>
        <w:t xml:space="preserve">ansible -i ~/inventory targets -m ping</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Pr>
        <w:drawing>
          <wp:inline distB="114300" distT="114300" distL="114300" distR="114300">
            <wp:extent cx="5029200" cy="1971446"/>
            <wp:effectExtent b="0" l="0" r="0" t="0"/>
            <wp:docPr id="110280459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29200" cy="197144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2"/>
        <w:rPr>
          <w:b w:val="1"/>
          <w:sz w:val="28"/>
          <w:szCs w:val="28"/>
        </w:rPr>
      </w:pPr>
      <w:bookmarkStart w:colFirst="0" w:colLast="0" w:name="_heading=h.75hv7ia02oge" w:id="17"/>
      <w:bookmarkEnd w:id="17"/>
      <w:r w:rsidDel="00000000" w:rsidR="00000000" w:rsidRPr="00000000">
        <w:rPr>
          <w:b w:val="1"/>
          <w:sz w:val="28"/>
          <w:szCs w:val="28"/>
          <w:rtl w:val="0"/>
        </w:rPr>
        <w:t xml:space="preserve">Topics Covered:</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1. Installed and verified Ansible on the control node.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2. Configured inventory to define managed hosts.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3. Confirmed Ansible connectivity using the ping module.</w:t>
      </w:r>
      <w:r w:rsidDel="00000000" w:rsidR="00000000" w:rsidRPr="00000000">
        <w:rPr>
          <w:rtl w:val="0"/>
        </w:rPr>
      </w:r>
    </w:p>
    <w:sectPr>
      <w:headerReference r:id="rId16" w:type="default"/>
      <w:headerReference r:id="rId17" w:type="first"/>
      <w:headerReference r:id="rId18" w:type="even"/>
      <w:footerReference r:id="rId19"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-871846</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602" name="image9.png"/>
          <a:graphic>
            <a:graphicData uri="http://schemas.openxmlformats.org/drawingml/2006/picture">
              <pic:pic>
                <pic:nvPicPr>
                  <pic:cNvPr descr="A blue and black logo&#10;&#10;AI-generated content may be incorrect." id="0" name="image9.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-680078</wp:posOffset>
          </wp:positionH>
          <wp:positionV relativeFrom="paragraph">
            <wp:posOffset>22860</wp:posOffset>
          </wp:positionV>
          <wp:extent cx="7305040" cy="812800"/>
          <wp:effectExtent b="0" l="0" r="0" t="0"/>
          <wp:wrapSquare wrapText="bothSides" distB="0" distT="0" distL="114300" distR="114300"/>
          <wp:docPr id="1102804603"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png"/><Relationship Id="rId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CbSPVeY8yqrysErPdoKvV+UEA==">CgMxLjAyDmguZDJsanRoaG9jcGljMg5oLjVycTBqcHI2OWo4bzIOaC5oOG4zc2V3c3gzazgyDmguaXdyaWZiNnVpc29jMg5oLnZudDIzMHdjcGNwczIOaC5jMnBpczB2aGlhdzkyDmgucnhvZm1mNDZ0N2s2Mg5oLnZhMGRpajhybGtubjIOaC51cHduNXB1anFhNDgyDmgubTkxNWZqeHR4cXlmMg5oLmltcXRqN2xrb2UwajINaC43NmRham55cjg1bTIOaC5teWgzanZ1c3drYmkyDmguYWQ4OHRoMjNjbWdrMg5oLjZ5Z244NTN1MGJ4NjIOaC41YWRtZGljN3JnaXoyDmgucmZpZzhpNHhuZzhhMg5oLjc1aHY3aWEwMm9nZTgAciExbTFBWW5rSmthcmFQd0N6OFFDMjNueW9qRmt0X2NCc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