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5129C0" w:rsidRPr="00675F1D" w:rsidRDefault="001B0C01" w:rsidP="00675F1D">
      <w:pPr>
        <w:jc w:val="center"/>
        <w:rPr>
          <w:rFonts w:ascii="Arial" w:eastAsia="Arial" w:hAnsi="Arial" w:cs="Arial"/>
          <w:b/>
          <w:color w:val="31849B" w:themeColor="accent5" w:themeShade="BF"/>
          <w:sz w:val="36"/>
          <w:szCs w:val="36"/>
        </w:rPr>
      </w:pPr>
      <w:r w:rsidRPr="00675F1D">
        <w:rPr>
          <w:rFonts w:ascii="Arial" w:eastAsia="Arial" w:hAnsi="Arial" w:cs="Arial"/>
          <w:b/>
          <w:color w:val="31849B" w:themeColor="accent5" w:themeShade="BF"/>
          <w:sz w:val="36"/>
          <w:szCs w:val="36"/>
        </w:rPr>
        <w:t>Configure Build Notification</w:t>
      </w:r>
    </w:p>
    <w:p w14:paraId="00000002" w14:textId="77777777" w:rsidR="005129C0" w:rsidRDefault="001B0C01">
      <w:pPr>
        <w:pStyle w:val="Heading2"/>
        <w:keepNext w:val="0"/>
        <w:keepLines w:val="0"/>
        <w:spacing w:before="360"/>
        <w:rPr>
          <w:rFonts w:ascii="Arial" w:eastAsia="Arial" w:hAnsi="Arial" w:cs="Arial"/>
          <w:b/>
          <w:color w:val="000000"/>
          <w:sz w:val="28"/>
          <w:szCs w:val="28"/>
        </w:rPr>
      </w:pPr>
      <w:bookmarkStart w:id="0" w:name="_bt76gcivy9pp" w:colFirst="0" w:colLast="0"/>
      <w:bookmarkEnd w:id="0"/>
      <w:r>
        <w:rPr>
          <w:rFonts w:ascii="Arial" w:eastAsia="Arial" w:hAnsi="Arial" w:cs="Arial"/>
          <w:b/>
          <w:color w:val="000000"/>
          <w:sz w:val="28"/>
          <w:szCs w:val="28"/>
        </w:rPr>
        <w:t>Overview</w:t>
      </w:r>
    </w:p>
    <w:p w14:paraId="00000003" w14:textId="77777777" w:rsidR="005129C0" w:rsidRDefault="001B0C01">
      <w:pPr>
        <w:spacing w:before="240" w:after="240"/>
        <w:rPr>
          <w:rFonts w:ascii="Arial" w:eastAsia="Arial" w:hAnsi="Arial" w:cs="Arial"/>
          <w:sz w:val="22"/>
          <w:szCs w:val="22"/>
        </w:rPr>
      </w:pPr>
      <w:r>
        <w:rPr>
          <w:rFonts w:ascii="Arial" w:eastAsia="Arial" w:hAnsi="Arial" w:cs="Arial"/>
          <w:sz w:val="22"/>
          <w:szCs w:val="22"/>
        </w:rPr>
        <w:t>This document explains how to configure Jenkins to send build notifications using Gmail. By automating email alerts, teams can quickly respond to build successes or failures and maintain continuous integration (CI) transparency.</w:t>
      </w:r>
    </w:p>
    <w:p w14:paraId="00000004" w14:textId="77777777" w:rsidR="005129C0" w:rsidRDefault="001B0C01">
      <w:pPr>
        <w:pStyle w:val="Heading2"/>
        <w:keepNext w:val="0"/>
        <w:keepLines w:val="0"/>
        <w:spacing w:before="360"/>
        <w:rPr>
          <w:rFonts w:ascii="Arial" w:eastAsia="Arial" w:hAnsi="Arial" w:cs="Arial"/>
          <w:b/>
          <w:color w:val="000000"/>
          <w:sz w:val="28"/>
          <w:szCs w:val="28"/>
        </w:rPr>
      </w:pPr>
      <w:bookmarkStart w:id="1" w:name="_7ci0kdrn1x1k" w:colFirst="0" w:colLast="0"/>
      <w:bookmarkEnd w:id="1"/>
      <w:r>
        <w:rPr>
          <w:rFonts w:ascii="Arial" w:eastAsia="Arial" w:hAnsi="Arial" w:cs="Arial"/>
          <w:b/>
          <w:color w:val="000000"/>
          <w:sz w:val="28"/>
          <w:szCs w:val="28"/>
        </w:rPr>
        <w:t>Purpose</w:t>
      </w:r>
    </w:p>
    <w:p w14:paraId="00000005" w14:textId="77777777" w:rsidR="005129C0" w:rsidRDefault="001B0C01">
      <w:pPr>
        <w:spacing w:before="240" w:after="240"/>
        <w:rPr>
          <w:rFonts w:ascii="Arial" w:eastAsia="Arial" w:hAnsi="Arial" w:cs="Arial"/>
          <w:sz w:val="22"/>
          <w:szCs w:val="22"/>
        </w:rPr>
      </w:pPr>
      <w:r>
        <w:rPr>
          <w:rFonts w:ascii="Arial" w:eastAsia="Arial" w:hAnsi="Arial" w:cs="Arial"/>
          <w:sz w:val="22"/>
          <w:szCs w:val="22"/>
        </w:rPr>
        <w:t>The purpose of this</w:t>
      </w:r>
      <w:r>
        <w:rPr>
          <w:rFonts w:ascii="Arial" w:eastAsia="Arial" w:hAnsi="Arial" w:cs="Arial"/>
          <w:sz w:val="22"/>
          <w:szCs w:val="22"/>
        </w:rPr>
        <w:t xml:space="preserve"> document is to:</w:t>
      </w:r>
    </w:p>
    <w:p w14:paraId="00000006" w14:textId="77777777" w:rsidR="005129C0" w:rsidRDefault="001B0C01">
      <w:pPr>
        <w:numPr>
          <w:ilvl w:val="0"/>
          <w:numId w:val="3"/>
        </w:numPr>
        <w:spacing w:before="240" w:after="0"/>
        <w:rPr>
          <w:rFonts w:ascii="Arial" w:eastAsia="Arial" w:hAnsi="Arial" w:cs="Arial"/>
          <w:sz w:val="22"/>
          <w:szCs w:val="22"/>
        </w:rPr>
      </w:pPr>
      <w:r>
        <w:rPr>
          <w:rFonts w:ascii="Arial" w:eastAsia="Arial" w:hAnsi="Arial" w:cs="Arial"/>
          <w:sz w:val="22"/>
          <w:szCs w:val="22"/>
        </w:rPr>
        <w:t>Configure Gmail SMTP with Jenkins.</w:t>
      </w:r>
      <w:r>
        <w:rPr>
          <w:rFonts w:ascii="Arial" w:eastAsia="Arial" w:hAnsi="Arial" w:cs="Arial"/>
          <w:sz w:val="22"/>
          <w:szCs w:val="22"/>
        </w:rPr>
        <w:br/>
      </w:r>
    </w:p>
    <w:p w14:paraId="00000007" w14:textId="77777777" w:rsidR="005129C0" w:rsidRDefault="001B0C01">
      <w:pPr>
        <w:numPr>
          <w:ilvl w:val="0"/>
          <w:numId w:val="3"/>
        </w:numPr>
        <w:spacing w:after="0"/>
        <w:rPr>
          <w:rFonts w:ascii="Arial" w:eastAsia="Arial" w:hAnsi="Arial" w:cs="Arial"/>
          <w:sz w:val="22"/>
          <w:szCs w:val="22"/>
        </w:rPr>
      </w:pPr>
      <w:r>
        <w:rPr>
          <w:rFonts w:ascii="Arial" w:eastAsia="Arial" w:hAnsi="Arial" w:cs="Arial"/>
          <w:sz w:val="22"/>
          <w:szCs w:val="22"/>
        </w:rPr>
        <w:t>Automate build notifications to teams.</w:t>
      </w:r>
      <w:r>
        <w:rPr>
          <w:rFonts w:ascii="Arial" w:eastAsia="Arial" w:hAnsi="Arial" w:cs="Arial"/>
          <w:sz w:val="22"/>
          <w:szCs w:val="22"/>
        </w:rPr>
        <w:br/>
      </w:r>
    </w:p>
    <w:p w14:paraId="00000008" w14:textId="77777777" w:rsidR="005129C0" w:rsidRDefault="001B0C01">
      <w:pPr>
        <w:numPr>
          <w:ilvl w:val="0"/>
          <w:numId w:val="3"/>
        </w:numPr>
        <w:spacing w:after="240"/>
        <w:rPr>
          <w:rFonts w:ascii="Arial" w:eastAsia="Arial" w:hAnsi="Arial" w:cs="Arial"/>
          <w:sz w:val="22"/>
          <w:szCs w:val="22"/>
        </w:rPr>
      </w:pPr>
      <w:r>
        <w:rPr>
          <w:rFonts w:ascii="Arial" w:eastAsia="Arial" w:hAnsi="Arial" w:cs="Arial"/>
          <w:sz w:val="22"/>
          <w:szCs w:val="22"/>
        </w:rPr>
        <w:t>Provide a reusable configuration for other Jenkins projects.</w:t>
      </w:r>
    </w:p>
    <w:p w14:paraId="00000009" w14:textId="77777777" w:rsidR="005129C0" w:rsidRDefault="005129C0">
      <w:pPr>
        <w:spacing w:before="240" w:after="240"/>
        <w:ind w:left="720"/>
        <w:rPr>
          <w:rFonts w:ascii="Arial" w:eastAsia="Arial" w:hAnsi="Arial" w:cs="Arial"/>
          <w:sz w:val="22"/>
          <w:szCs w:val="22"/>
        </w:rPr>
      </w:pPr>
    </w:p>
    <w:p w14:paraId="0000000A" w14:textId="77777777" w:rsidR="005129C0" w:rsidRDefault="001B0C01">
      <w:pPr>
        <w:pStyle w:val="Heading2"/>
        <w:keepNext w:val="0"/>
        <w:keepLines w:val="0"/>
        <w:spacing w:before="360"/>
        <w:rPr>
          <w:rFonts w:ascii="Arial" w:eastAsia="Arial" w:hAnsi="Arial" w:cs="Arial"/>
          <w:b/>
          <w:color w:val="000000"/>
          <w:sz w:val="24"/>
          <w:szCs w:val="24"/>
        </w:rPr>
      </w:pPr>
      <w:bookmarkStart w:id="2" w:name="_kqzxau8hoiao" w:colFirst="0" w:colLast="0"/>
      <w:bookmarkEnd w:id="2"/>
      <w:r>
        <w:rPr>
          <w:rFonts w:ascii="Arial" w:eastAsia="Arial" w:hAnsi="Arial" w:cs="Arial"/>
          <w:b/>
          <w:color w:val="000000"/>
          <w:sz w:val="24"/>
          <w:szCs w:val="24"/>
        </w:rPr>
        <w:t>Step 1: Enable App Password for Gmail</w:t>
      </w:r>
    </w:p>
    <w:p w14:paraId="0000000B" w14:textId="77777777" w:rsidR="005129C0" w:rsidRDefault="001B0C01">
      <w:pPr>
        <w:pStyle w:val="Heading3"/>
        <w:keepNext w:val="0"/>
        <w:keepLines w:val="0"/>
        <w:spacing w:before="280"/>
        <w:rPr>
          <w:rFonts w:ascii="Arial" w:eastAsia="Arial" w:hAnsi="Arial" w:cs="Arial"/>
          <w:color w:val="000000"/>
          <w:sz w:val="22"/>
          <w:szCs w:val="22"/>
        </w:rPr>
      </w:pPr>
      <w:bookmarkStart w:id="3" w:name="_ywq4as4yqd5o" w:colFirst="0" w:colLast="0"/>
      <w:bookmarkEnd w:id="3"/>
      <w:r>
        <w:rPr>
          <w:rFonts w:ascii="Arial" w:eastAsia="Arial" w:hAnsi="Arial" w:cs="Arial"/>
          <w:color w:val="000000"/>
          <w:sz w:val="22"/>
          <w:szCs w:val="22"/>
        </w:rPr>
        <w:t>If you have 2-Step Verification enabled:</w:t>
      </w:r>
    </w:p>
    <w:p w14:paraId="0000000C" w14:textId="77777777" w:rsidR="005129C0" w:rsidRDefault="001B0C01">
      <w:pPr>
        <w:numPr>
          <w:ilvl w:val="0"/>
          <w:numId w:val="5"/>
        </w:numPr>
        <w:spacing w:before="240" w:after="240"/>
        <w:rPr>
          <w:rFonts w:ascii="Arial" w:eastAsia="Arial" w:hAnsi="Arial" w:cs="Arial"/>
          <w:sz w:val="22"/>
          <w:szCs w:val="22"/>
        </w:rPr>
      </w:pPr>
      <w:r>
        <w:rPr>
          <w:rFonts w:ascii="Arial" w:eastAsia="Arial" w:hAnsi="Arial" w:cs="Arial"/>
          <w:sz w:val="22"/>
          <w:szCs w:val="22"/>
        </w:rPr>
        <w:t>Go to: https://myaccou</w:t>
      </w:r>
      <w:r>
        <w:rPr>
          <w:rFonts w:ascii="Arial" w:eastAsia="Arial" w:hAnsi="Arial" w:cs="Arial"/>
          <w:sz w:val="22"/>
          <w:szCs w:val="22"/>
        </w:rPr>
        <w:t>nt.google.com/apppasswords</w:t>
      </w:r>
    </w:p>
    <w:p w14:paraId="0000000D" w14:textId="77777777" w:rsidR="005129C0" w:rsidRDefault="001B0C01">
      <w:pPr>
        <w:spacing w:before="240" w:after="240"/>
        <w:ind w:left="720"/>
        <w:rPr>
          <w:rFonts w:ascii="Arial" w:eastAsia="Arial" w:hAnsi="Arial" w:cs="Arial"/>
          <w:sz w:val="22"/>
          <w:szCs w:val="22"/>
        </w:rPr>
      </w:pPr>
      <w:r>
        <w:rPr>
          <w:rFonts w:ascii="Arial" w:eastAsia="Arial" w:hAnsi="Arial" w:cs="Arial"/>
          <w:noProof/>
          <w:sz w:val="22"/>
          <w:szCs w:val="22"/>
        </w:rPr>
        <w:drawing>
          <wp:inline distT="114300" distB="114300" distL="114300" distR="114300">
            <wp:extent cx="5734050" cy="2167905"/>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b="29968"/>
                    <a:stretch>
                      <a:fillRect/>
                    </a:stretch>
                  </pic:blipFill>
                  <pic:spPr>
                    <a:xfrm>
                      <a:off x="0" y="0"/>
                      <a:ext cx="5734050" cy="2167905"/>
                    </a:xfrm>
                    <a:prstGeom prst="rect">
                      <a:avLst/>
                    </a:prstGeom>
                    <a:ln/>
                  </pic:spPr>
                </pic:pic>
              </a:graphicData>
            </a:graphic>
          </wp:inline>
        </w:drawing>
      </w:r>
      <w:r>
        <w:rPr>
          <w:rFonts w:ascii="Arial" w:eastAsia="Arial" w:hAnsi="Arial" w:cs="Arial"/>
          <w:sz w:val="22"/>
          <w:szCs w:val="22"/>
        </w:rPr>
        <w:br/>
      </w:r>
    </w:p>
    <w:p w14:paraId="0000000E" w14:textId="77777777" w:rsidR="005129C0" w:rsidRDefault="005129C0">
      <w:pPr>
        <w:spacing w:before="240" w:after="240"/>
        <w:ind w:left="720"/>
        <w:rPr>
          <w:rFonts w:ascii="Arial" w:eastAsia="Arial" w:hAnsi="Arial" w:cs="Arial"/>
          <w:sz w:val="22"/>
          <w:szCs w:val="22"/>
        </w:rPr>
      </w:pPr>
    </w:p>
    <w:p w14:paraId="0000000F" w14:textId="77777777" w:rsidR="005129C0" w:rsidRDefault="001B0C01">
      <w:pPr>
        <w:numPr>
          <w:ilvl w:val="0"/>
          <w:numId w:val="5"/>
        </w:numPr>
        <w:spacing w:before="240" w:after="0"/>
        <w:rPr>
          <w:rFonts w:ascii="Arial" w:eastAsia="Arial" w:hAnsi="Arial" w:cs="Arial"/>
          <w:sz w:val="22"/>
          <w:szCs w:val="22"/>
        </w:rPr>
      </w:pPr>
      <w:r>
        <w:rPr>
          <w:rFonts w:ascii="Arial" w:eastAsia="Arial" w:hAnsi="Arial" w:cs="Arial"/>
          <w:sz w:val="22"/>
          <w:szCs w:val="22"/>
        </w:rPr>
        <w:lastRenderedPageBreak/>
        <w:t>Login with your Google account.</w:t>
      </w:r>
      <w:r>
        <w:rPr>
          <w:rFonts w:ascii="Arial" w:eastAsia="Arial" w:hAnsi="Arial" w:cs="Arial"/>
          <w:sz w:val="22"/>
          <w:szCs w:val="22"/>
        </w:rPr>
        <w:br/>
      </w:r>
    </w:p>
    <w:p w14:paraId="00000010" w14:textId="77777777" w:rsidR="005129C0" w:rsidRDefault="001B0C01">
      <w:pPr>
        <w:numPr>
          <w:ilvl w:val="0"/>
          <w:numId w:val="5"/>
        </w:numPr>
        <w:spacing w:after="240"/>
        <w:rPr>
          <w:rFonts w:ascii="Arial" w:eastAsia="Arial" w:hAnsi="Arial" w:cs="Arial"/>
          <w:sz w:val="22"/>
          <w:szCs w:val="22"/>
        </w:rPr>
      </w:pPr>
      <w:r>
        <w:rPr>
          <w:rFonts w:ascii="Arial" w:eastAsia="Arial" w:hAnsi="Arial" w:cs="Arial"/>
          <w:sz w:val="22"/>
          <w:szCs w:val="22"/>
        </w:rPr>
        <w:t>To generate a password, enter any name you want to give to the app.</w:t>
      </w:r>
    </w:p>
    <w:p w14:paraId="00000011" w14:textId="77777777" w:rsidR="005129C0" w:rsidRDefault="001B0C01">
      <w:pPr>
        <w:spacing w:before="240" w:after="240"/>
        <w:ind w:left="720"/>
        <w:rPr>
          <w:rFonts w:ascii="Arial" w:eastAsia="Arial" w:hAnsi="Arial" w:cs="Arial"/>
          <w:sz w:val="22"/>
          <w:szCs w:val="22"/>
        </w:rPr>
      </w:pPr>
      <w:r>
        <w:rPr>
          <w:rFonts w:ascii="Arial" w:eastAsia="Arial" w:hAnsi="Arial" w:cs="Arial"/>
          <w:noProof/>
          <w:sz w:val="22"/>
          <w:szCs w:val="22"/>
        </w:rPr>
        <w:drawing>
          <wp:inline distT="114300" distB="114300" distL="114300" distR="114300">
            <wp:extent cx="5731200" cy="3022600"/>
            <wp:effectExtent l="0" t="0" r="0" b="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
                    <a:srcRect/>
                    <a:stretch>
                      <a:fillRect/>
                    </a:stretch>
                  </pic:blipFill>
                  <pic:spPr>
                    <a:xfrm>
                      <a:off x="0" y="0"/>
                      <a:ext cx="5731200" cy="3022600"/>
                    </a:xfrm>
                    <a:prstGeom prst="rect">
                      <a:avLst/>
                    </a:prstGeom>
                    <a:ln/>
                  </pic:spPr>
                </pic:pic>
              </a:graphicData>
            </a:graphic>
          </wp:inline>
        </w:drawing>
      </w:r>
      <w:r>
        <w:rPr>
          <w:rFonts w:ascii="Arial" w:eastAsia="Arial" w:hAnsi="Arial" w:cs="Arial"/>
          <w:sz w:val="22"/>
          <w:szCs w:val="22"/>
        </w:rPr>
        <w:br/>
      </w:r>
    </w:p>
    <w:p w14:paraId="00000012" w14:textId="77777777" w:rsidR="005129C0" w:rsidRDefault="001B0C01">
      <w:pPr>
        <w:numPr>
          <w:ilvl w:val="0"/>
          <w:numId w:val="5"/>
        </w:numPr>
        <w:spacing w:before="240" w:after="240"/>
        <w:rPr>
          <w:rFonts w:ascii="Arial" w:eastAsia="Arial" w:hAnsi="Arial" w:cs="Arial"/>
          <w:sz w:val="22"/>
          <w:szCs w:val="22"/>
        </w:rPr>
      </w:pPr>
      <w:r>
        <w:rPr>
          <w:rFonts w:ascii="Arial" w:eastAsia="Arial" w:hAnsi="Arial" w:cs="Arial"/>
          <w:sz w:val="22"/>
          <w:szCs w:val="22"/>
        </w:rPr>
        <w:t>Click Generate, copy the 16-character password.</w:t>
      </w:r>
    </w:p>
    <w:p w14:paraId="00000013" w14:textId="77777777" w:rsidR="005129C0" w:rsidRDefault="001B0C01">
      <w:pPr>
        <w:spacing w:before="240" w:after="240"/>
        <w:ind w:left="720"/>
        <w:rPr>
          <w:rFonts w:ascii="Arial" w:eastAsia="Arial" w:hAnsi="Arial" w:cs="Arial"/>
          <w:sz w:val="22"/>
          <w:szCs w:val="22"/>
        </w:rPr>
      </w:pPr>
      <w:r>
        <w:rPr>
          <w:rFonts w:ascii="Arial" w:eastAsia="Arial" w:hAnsi="Arial" w:cs="Arial"/>
          <w:sz w:val="22"/>
          <w:szCs w:val="22"/>
        </w:rPr>
        <w:t>Keep the password saved in the notepad.</w:t>
      </w:r>
    </w:p>
    <w:p w14:paraId="00000014" w14:textId="77777777" w:rsidR="005129C0" w:rsidRDefault="001B0C01">
      <w:pPr>
        <w:pStyle w:val="Heading2"/>
        <w:keepNext w:val="0"/>
        <w:keepLines w:val="0"/>
        <w:spacing w:before="360"/>
        <w:rPr>
          <w:rFonts w:ascii="Arial" w:eastAsia="Arial" w:hAnsi="Arial" w:cs="Arial"/>
          <w:b/>
          <w:color w:val="000000"/>
          <w:sz w:val="24"/>
          <w:szCs w:val="24"/>
        </w:rPr>
      </w:pPr>
      <w:bookmarkStart w:id="4" w:name="_4cij4nytvn6f" w:colFirst="0" w:colLast="0"/>
      <w:bookmarkEnd w:id="4"/>
      <w:r>
        <w:rPr>
          <w:rFonts w:ascii="Arial" w:eastAsia="Arial" w:hAnsi="Arial" w:cs="Arial"/>
          <w:b/>
          <w:color w:val="000000"/>
          <w:sz w:val="24"/>
          <w:szCs w:val="24"/>
        </w:rPr>
        <w:t>Step 2: Configure Jenkins Email Notification</w:t>
      </w:r>
    </w:p>
    <w:p w14:paraId="00000015" w14:textId="77777777" w:rsidR="005129C0" w:rsidRDefault="001B0C01">
      <w:pPr>
        <w:numPr>
          <w:ilvl w:val="0"/>
          <w:numId w:val="4"/>
        </w:numPr>
        <w:spacing w:before="240" w:after="240"/>
        <w:rPr>
          <w:rFonts w:ascii="Arial" w:eastAsia="Arial" w:hAnsi="Arial" w:cs="Arial"/>
          <w:sz w:val="22"/>
          <w:szCs w:val="22"/>
        </w:rPr>
      </w:pPr>
      <w:r>
        <w:rPr>
          <w:rFonts w:ascii="Arial Unicode MS" w:eastAsia="Arial Unicode MS" w:hAnsi="Arial Unicode MS" w:cs="Arial Unicode MS"/>
          <w:sz w:val="22"/>
          <w:szCs w:val="22"/>
        </w:rPr>
        <w:t>Go to Jenkins Dashboard → Manage Jenkins → System Configuration → System.</w:t>
      </w:r>
    </w:p>
    <w:p w14:paraId="00000016" w14:textId="77777777" w:rsidR="005129C0" w:rsidRDefault="001B0C01">
      <w:pPr>
        <w:spacing w:before="240" w:after="240"/>
        <w:ind w:left="720"/>
        <w:rPr>
          <w:rFonts w:ascii="Arial" w:eastAsia="Arial" w:hAnsi="Arial" w:cs="Arial"/>
          <w:sz w:val="22"/>
          <w:szCs w:val="22"/>
        </w:rPr>
      </w:pPr>
      <w:r>
        <w:rPr>
          <w:rFonts w:ascii="Arial" w:eastAsia="Arial" w:hAnsi="Arial" w:cs="Arial"/>
          <w:noProof/>
          <w:sz w:val="22"/>
          <w:szCs w:val="22"/>
        </w:rPr>
        <w:drawing>
          <wp:inline distT="114300" distB="114300" distL="114300" distR="114300">
            <wp:extent cx="5738813" cy="18669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738813" cy="1866900"/>
                    </a:xfrm>
                    <a:prstGeom prst="rect">
                      <a:avLst/>
                    </a:prstGeom>
                    <a:ln/>
                  </pic:spPr>
                </pic:pic>
              </a:graphicData>
            </a:graphic>
          </wp:inline>
        </w:drawing>
      </w:r>
      <w:r>
        <w:rPr>
          <w:rFonts w:ascii="Arial" w:eastAsia="Arial" w:hAnsi="Arial" w:cs="Arial"/>
          <w:sz w:val="22"/>
          <w:szCs w:val="22"/>
        </w:rPr>
        <w:br/>
      </w:r>
    </w:p>
    <w:p w14:paraId="00000017" w14:textId="77777777" w:rsidR="005129C0" w:rsidRDefault="001B0C01">
      <w:pPr>
        <w:numPr>
          <w:ilvl w:val="0"/>
          <w:numId w:val="4"/>
        </w:numPr>
        <w:spacing w:before="240" w:after="0"/>
        <w:rPr>
          <w:rFonts w:ascii="Arial" w:eastAsia="Arial" w:hAnsi="Arial" w:cs="Arial"/>
          <w:sz w:val="22"/>
          <w:szCs w:val="22"/>
        </w:rPr>
      </w:pPr>
      <w:r>
        <w:rPr>
          <w:rFonts w:ascii="Arial" w:eastAsia="Arial" w:hAnsi="Arial" w:cs="Arial"/>
          <w:sz w:val="22"/>
          <w:szCs w:val="22"/>
        </w:rPr>
        <w:t>Scroll to the "E-mail Notification" section.</w:t>
      </w:r>
      <w:r>
        <w:rPr>
          <w:rFonts w:ascii="Arial" w:eastAsia="Arial" w:hAnsi="Arial" w:cs="Arial"/>
          <w:sz w:val="22"/>
          <w:szCs w:val="22"/>
        </w:rPr>
        <w:br/>
      </w:r>
    </w:p>
    <w:p w14:paraId="00000018" w14:textId="77777777" w:rsidR="005129C0" w:rsidRDefault="001B0C01">
      <w:pPr>
        <w:numPr>
          <w:ilvl w:val="0"/>
          <w:numId w:val="4"/>
        </w:numPr>
        <w:spacing w:after="240"/>
        <w:rPr>
          <w:rFonts w:ascii="Arial" w:eastAsia="Arial" w:hAnsi="Arial" w:cs="Arial"/>
          <w:sz w:val="22"/>
          <w:szCs w:val="22"/>
        </w:rPr>
      </w:pPr>
      <w:r>
        <w:rPr>
          <w:rFonts w:ascii="Arial" w:eastAsia="Arial" w:hAnsi="Arial" w:cs="Arial"/>
          <w:sz w:val="22"/>
          <w:szCs w:val="22"/>
        </w:rPr>
        <w:lastRenderedPageBreak/>
        <w:t>Fill the fields:</w:t>
      </w:r>
    </w:p>
    <w:tbl>
      <w:tblPr>
        <w:tblStyle w:val="a"/>
        <w:tblW w:w="69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45"/>
        <w:gridCol w:w="4200"/>
      </w:tblGrid>
      <w:tr w:rsidR="005129C0" w14:paraId="64240215" w14:textId="77777777">
        <w:trPr>
          <w:trHeight w:val="515"/>
        </w:trPr>
        <w:tc>
          <w:tcPr>
            <w:tcW w:w="2745" w:type="dxa"/>
            <w:tcBorders>
              <w:top w:val="nil"/>
              <w:left w:val="nil"/>
              <w:bottom w:val="nil"/>
              <w:right w:val="nil"/>
            </w:tcBorders>
            <w:tcMar>
              <w:top w:w="100" w:type="dxa"/>
              <w:left w:w="100" w:type="dxa"/>
              <w:bottom w:w="100" w:type="dxa"/>
              <w:right w:w="100" w:type="dxa"/>
            </w:tcMar>
          </w:tcPr>
          <w:p w14:paraId="00000019" w14:textId="77777777" w:rsidR="005129C0" w:rsidRDefault="001B0C01">
            <w:pPr>
              <w:spacing w:before="240" w:after="240"/>
              <w:ind w:left="720"/>
              <w:jc w:val="center"/>
              <w:rPr>
                <w:rFonts w:ascii="Arial" w:eastAsia="Arial" w:hAnsi="Arial" w:cs="Arial"/>
                <w:b/>
                <w:sz w:val="22"/>
                <w:szCs w:val="22"/>
              </w:rPr>
            </w:pPr>
            <w:r>
              <w:rPr>
                <w:rFonts w:ascii="Arial" w:eastAsia="Arial" w:hAnsi="Arial" w:cs="Arial"/>
                <w:b/>
                <w:sz w:val="22"/>
                <w:szCs w:val="22"/>
              </w:rPr>
              <w:t>Field</w:t>
            </w:r>
          </w:p>
        </w:tc>
        <w:tc>
          <w:tcPr>
            <w:tcW w:w="4200" w:type="dxa"/>
            <w:tcBorders>
              <w:top w:val="nil"/>
              <w:left w:val="nil"/>
              <w:bottom w:val="nil"/>
              <w:right w:val="nil"/>
            </w:tcBorders>
            <w:tcMar>
              <w:top w:w="100" w:type="dxa"/>
              <w:left w:w="100" w:type="dxa"/>
              <w:bottom w:w="100" w:type="dxa"/>
              <w:right w:w="100" w:type="dxa"/>
            </w:tcMar>
          </w:tcPr>
          <w:p w14:paraId="0000001A" w14:textId="77777777" w:rsidR="005129C0" w:rsidRDefault="001B0C01">
            <w:pPr>
              <w:spacing w:before="240" w:after="240"/>
              <w:ind w:left="720"/>
              <w:jc w:val="center"/>
              <w:rPr>
                <w:rFonts w:ascii="Arial" w:eastAsia="Arial" w:hAnsi="Arial" w:cs="Arial"/>
                <w:b/>
                <w:sz w:val="22"/>
                <w:szCs w:val="22"/>
              </w:rPr>
            </w:pPr>
            <w:r>
              <w:rPr>
                <w:rFonts w:ascii="Arial" w:eastAsia="Arial" w:hAnsi="Arial" w:cs="Arial"/>
                <w:b/>
                <w:sz w:val="22"/>
                <w:szCs w:val="22"/>
              </w:rPr>
              <w:t>Value</w:t>
            </w:r>
          </w:p>
        </w:tc>
      </w:tr>
      <w:tr w:rsidR="005129C0" w14:paraId="5470CB13" w14:textId="77777777">
        <w:trPr>
          <w:trHeight w:val="515"/>
        </w:trPr>
        <w:tc>
          <w:tcPr>
            <w:tcW w:w="2745" w:type="dxa"/>
            <w:tcBorders>
              <w:top w:val="nil"/>
              <w:left w:val="nil"/>
              <w:bottom w:val="nil"/>
              <w:right w:val="nil"/>
            </w:tcBorders>
            <w:tcMar>
              <w:top w:w="100" w:type="dxa"/>
              <w:left w:w="100" w:type="dxa"/>
              <w:bottom w:w="100" w:type="dxa"/>
              <w:right w:w="100" w:type="dxa"/>
            </w:tcMar>
          </w:tcPr>
          <w:p w14:paraId="0000001B" w14:textId="77777777" w:rsidR="005129C0" w:rsidRDefault="001B0C01">
            <w:pPr>
              <w:spacing w:before="240" w:after="240"/>
              <w:ind w:left="720"/>
              <w:rPr>
                <w:rFonts w:ascii="Arial" w:eastAsia="Arial" w:hAnsi="Arial" w:cs="Arial"/>
                <w:sz w:val="22"/>
                <w:szCs w:val="22"/>
              </w:rPr>
            </w:pPr>
            <w:r>
              <w:rPr>
                <w:rFonts w:ascii="Arial" w:eastAsia="Arial" w:hAnsi="Arial" w:cs="Arial"/>
                <w:sz w:val="22"/>
                <w:szCs w:val="22"/>
              </w:rPr>
              <w:t>SMTP server</w:t>
            </w:r>
          </w:p>
        </w:tc>
        <w:tc>
          <w:tcPr>
            <w:tcW w:w="4200" w:type="dxa"/>
            <w:tcBorders>
              <w:top w:val="nil"/>
              <w:left w:val="nil"/>
              <w:bottom w:val="nil"/>
              <w:right w:val="nil"/>
            </w:tcBorders>
            <w:tcMar>
              <w:top w:w="100" w:type="dxa"/>
              <w:left w:w="100" w:type="dxa"/>
              <w:bottom w:w="100" w:type="dxa"/>
              <w:right w:w="100" w:type="dxa"/>
            </w:tcMar>
          </w:tcPr>
          <w:p w14:paraId="0000001C" w14:textId="77777777" w:rsidR="005129C0" w:rsidRDefault="001B0C01">
            <w:pPr>
              <w:spacing w:before="240" w:after="240"/>
              <w:ind w:left="720"/>
              <w:rPr>
                <w:rFonts w:ascii="Arial" w:eastAsia="Arial" w:hAnsi="Arial" w:cs="Arial"/>
                <w:sz w:val="22"/>
                <w:szCs w:val="22"/>
              </w:rPr>
            </w:pPr>
            <w:r>
              <w:rPr>
                <w:rFonts w:ascii="Arial" w:eastAsia="Arial" w:hAnsi="Arial" w:cs="Arial"/>
                <w:sz w:val="22"/>
                <w:szCs w:val="22"/>
              </w:rPr>
              <w:t>smtp.gmail.com</w:t>
            </w:r>
          </w:p>
        </w:tc>
      </w:tr>
      <w:tr w:rsidR="005129C0" w14:paraId="062B83E1" w14:textId="77777777">
        <w:trPr>
          <w:trHeight w:val="515"/>
        </w:trPr>
        <w:tc>
          <w:tcPr>
            <w:tcW w:w="2745" w:type="dxa"/>
            <w:tcBorders>
              <w:top w:val="nil"/>
              <w:left w:val="nil"/>
              <w:bottom w:val="nil"/>
              <w:right w:val="nil"/>
            </w:tcBorders>
            <w:tcMar>
              <w:top w:w="100" w:type="dxa"/>
              <w:left w:w="100" w:type="dxa"/>
              <w:bottom w:w="100" w:type="dxa"/>
              <w:right w:w="100" w:type="dxa"/>
            </w:tcMar>
          </w:tcPr>
          <w:p w14:paraId="0000001D" w14:textId="77777777" w:rsidR="005129C0" w:rsidRDefault="001B0C01">
            <w:pPr>
              <w:spacing w:before="240" w:after="240"/>
              <w:ind w:left="720"/>
              <w:rPr>
                <w:rFonts w:ascii="Arial" w:eastAsia="Arial" w:hAnsi="Arial" w:cs="Arial"/>
                <w:sz w:val="22"/>
                <w:szCs w:val="22"/>
              </w:rPr>
            </w:pPr>
            <w:r>
              <w:rPr>
                <w:rFonts w:ascii="Arial" w:eastAsia="Arial" w:hAnsi="Arial" w:cs="Arial"/>
                <w:sz w:val="22"/>
                <w:szCs w:val="22"/>
              </w:rPr>
              <w:t>Default user e-mail suffix</w:t>
            </w:r>
          </w:p>
        </w:tc>
        <w:tc>
          <w:tcPr>
            <w:tcW w:w="4200" w:type="dxa"/>
            <w:tcBorders>
              <w:top w:val="nil"/>
              <w:left w:val="nil"/>
              <w:bottom w:val="nil"/>
              <w:right w:val="nil"/>
            </w:tcBorders>
            <w:tcMar>
              <w:top w:w="100" w:type="dxa"/>
              <w:left w:w="100" w:type="dxa"/>
              <w:bottom w:w="100" w:type="dxa"/>
              <w:right w:w="100" w:type="dxa"/>
            </w:tcMar>
          </w:tcPr>
          <w:p w14:paraId="0000001E" w14:textId="77777777" w:rsidR="005129C0" w:rsidRDefault="001B0C01">
            <w:pPr>
              <w:spacing w:before="240" w:after="240"/>
              <w:ind w:left="720"/>
              <w:rPr>
                <w:rFonts w:ascii="Arial" w:eastAsia="Arial" w:hAnsi="Arial" w:cs="Arial"/>
                <w:sz w:val="22"/>
                <w:szCs w:val="22"/>
              </w:rPr>
            </w:pPr>
            <w:r>
              <w:rPr>
                <w:rFonts w:ascii="Arial" w:eastAsia="Arial" w:hAnsi="Arial" w:cs="Arial"/>
                <w:sz w:val="22"/>
                <w:szCs w:val="22"/>
              </w:rPr>
              <w:t>@gmail.com</w:t>
            </w:r>
          </w:p>
        </w:tc>
      </w:tr>
      <w:tr w:rsidR="005129C0" w14:paraId="4E6EF866" w14:textId="77777777">
        <w:trPr>
          <w:trHeight w:val="545"/>
        </w:trPr>
        <w:tc>
          <w:tcPr>
            <w:tcW w:w="2745" w:type="dxa"/>
            <w:tcBorders>
              <w:top w:val="nil"/>
              <w:left w:val="nil"/>
              <w:bottom w:val="nil"/>
              <w:right w:val="nil"/>
            </w:tcBorders>
            <w:tcMar>
              <w:top w:w="100" w:type="dxa"/>
              <w:left w:w="100" w:type="dxa"/>
              <w:bottom w:w="100" w:type="dxa"/>
              <w:right w:w="100" w:type="dxa"/>
            </w:tcMar>
          </w:tcPr>
          <w:p w14:paraId="0000001F" w14:textId="77777777" w:rsidR="005129C0" w:rsidRDefault="001B0C01">
            <w:pPr>
              <w:spacing w:before="240" w:after="240"/>
              <w:ind w:left="720"/>
              <w:rPr>
                <w:rFonts w:ascii="Arial" w:eastAsia="Arial" w:hAnsi="Arial" w:cs="Arial"/>
                <w:sz w:val="22"/>
                <w:szCs w:val="22"/>
              </w:rPr>
            </w:pPr>
            <w:r>
              <w:rPr>
                <w:rFonts w:ascii="Arial" w:eastAsia="Arial" w:hAnsi="Arial" w:cs="Arial"/>
                <w:sz w:val="22"/>
                <w:szCs w:val="22"/>
              </w:rPr>
              <w:t>Use SMTP Authentication</w:t>
            </w:r>
          </w:p>
        </w:tc>
        <w:tc>
          <w:tcPr>
            <w:tcW w:w="4200" w:type="dxa"/>
            <w:tcBorders>
              <w:top w:val="nil"/>
              <w:left w:val="nil"/>
              <w:bottom w:val="nil"/>
              <w:right w:val="nil"/>
            </w:tcBorders>
            <w:tcMar>
              <w:top w:w="100" w:type="dxa"/>
              <w:left w:w="100" w:type="dxa"/>
              <w:bottom w:w="100" w:type="dxa"/>
              <w:right w:w="100" w:type="dxa"/>
            </w:tcMar>
          </w:tcPr>
          <w:p w14:paraId="00000020" w14:textId="77777777" w:rsidR="005129C0" w:rsidRDefault="001B0C01">
            <w:pPr>
              <w:spacing w:before="240" w:after="240"/>
              <w:ind w:left="720"/>
              <w:rPr>
                <w:rFonts w:ascii="Arial" w:eastAsia="Arial" w:hAnsi="Arial" w:cs="Arial"/>
                <w:sz w:val="22"/>
                <w:szCs w:val="22"/>
              </w:rPr>
            </w:pPr>
            <w:r>
              <w:rPr>
                <w:rFonts w:ascii="Arial" w:eastAsia="Arial" w:hAnsi="Arial" w:cs="Arial"/>
                <w:sz w:val="22"/>
                <w:szCs w:val="22"/>
              </w:rPr>
              <w:t xml:space="preserve"> (checked)</w:t>
            </w:r>
          </w:p>
        </w:tc>
      </w:tr>
      <w:tr w:rsidR="005129C0" w14:paraId="123C3A99" w14:textId="77777777">
        <w:trPr>
          <w:trHeight w:val="515"/>
        </w:trPr>
        <w:tc>
          <w:tcPr>
            <w:tcW w:w="2745" w:type="dxa"/>
            <w:tcBorders>
              <w:top w:val="nil"/>
              <w:left w:val="nil"/>
              <w:bottom w:val="nil"/>
              <w:right w:val="nil"/>
            </w:tcBorders>
            <w:tcMar>
              <w:top w:w="100" w:type="dxa"/>
              <w:left w:w="100" w:type="dxa"/>
              <w:bottom w:w="100" w:type="dxa"/>
              <w:right w:w="100" w:type="dxa"/>
            </w:tcMar>
          </w:tcPr>
          <w:p w14:paraId="00000021" w14:textId="77777777" w:rsidR="005129C0" w:rsidRDefault="001B0C01">
            <w:pPr>
              <w:spacing w:before="240" w:after="240"/>
              <w:ind w:left="720"/>
              <w:rPr>
                <w:rFonts w:ascii="Arial" w:eastAsia="Arial" w:hAnsi="Arial" w:cs="Arial"/>
                <w:sz w:val="22"/>
                <w:szCs w:val="22"/>
              </w:rPr>
            </w:pPr>
            <w:r>
              <w:rPr>
                <w:rFonts w:ascii="Arial" w:eastAsia="Arial" w:hAnsi="Arial" w:cs="Arial"/>
                <w:sz w:val="22"/>
                <w:szCs w:val="22"/>
              </w:rPr>
              <w:t>User Name</w:t>
            </w:r>
          </w:p>
        </w:tc>
        <w:tc>
          <w:tcPr>
            <w:tcW w:w="4200" w:type="dxa"/>
            <w:tcBorders>
              <w:top w:val="nil"/>
              <w:left w:val="nil"/>
              <w:bottom w:val="nil"/>
              <w:right w:val="nil"/>
            </w:tcBorders>
            <w:tcMar>
              <w:top w:w="100" w:type="dxa"/>
              <w:left w:w="100" w:type="dxa"/>
              <w:bottom w:w="100" w:type="dxa"/>
              <w:right w:w="100" w:type="dxa"/>
            </w:tcMar>
          </w:tcPr>
          <w:p w14:paraId="00000022" w14:textId="77777777" w:rsidR="005129C0" w:rsidRDefault="001B0C01">
            <w:pPr>
              <w:spacing w:before="240" w:after="240"/>
              <w:ind w:left="720"/>
              <w:rPr>
                <w:rFonts w:ascii="Arial" w:eastAsia="Arial" w:hAnsi="Arial" w:cs="Arial"/>
                <w:sz w:val="22"/>
                <w:szCs w:val="22"/>
              </w:rPr>
            </w:pPr>
            <w:r>
              <w:rPr>
                <w:rFonts w:ascii="Arial" w:eastAsia="Arial" w:hAnsi="Arial" w:cs="Arial"/>
                <w:sz w:val="22"/>
                <w:szCs w:val="22"/>
              </w:rPr>
              <w:t>your-email@gmail.com</w:t>
            </w:r>
          </w:p>
        </w:tc>
      </w:tr>
      <w:tr w:rsidR="005129C0" w14:paraId="2BA0B562" w14:textId="77777777">
        <w:trPr>
          <w:trHeight w:val="515"/>
        </w:trPr>
        <w:tc>
          <w:tcPr>
            <w:tcW w:w="2745" w:type="dxa"/>
            <w:tcBorders>
              <w:top w:val="nil"/>
              <w:left w:val="nil"/>
              <w:bottom w:val="nil"/>
              <w:right w:val="nil"/>
            </w:tcBorders>
            <w:tcMar>
              <w:top w:w="100" w:type="dxa"/>
              <w:left w:w="100" w:type="dxa"/>
              <w:bottom w:w="100" w:type="dxa"/>
              <w:right w:w="100" w:type="dxa"/>
            </w:tcMar>
          </w:tcPr>
          <w:p w14:paraId="00000023" w14:textId="77777777" w:rsidR="005129C0" w:rsidRDefault="001B0C01">
            <w:pPr>
              <w:spacing w:before="240" w:after="240"/>
              <w:ind w:left="720"/>
              <w:rPr>
                <w:rFonts w:ascii="Arial" w:eastAsia="Arial" w:hAnsi="Arial" w:cs="Arial"/>
                <w:sz w:val="22"/>
                <w:szCs w:val="22"/>
              </w:rPr>
            </w:pPr>
            <w:r>
              <w:rPr>
                <w:rFonts w:ascii="Arial" w:eastAsia="Arial" w:hAnsi="Arial" w:cs="Arial"/>
                <w:sz w:val="22"/>
                <w:szCs w:val="22"/>
              </w:rPr>
              <w:t>Password</w:t>
            </w:r>
          </w:p>
        </w:tc>
        <w:tc>
          <w:tcPr>
            <w:tcW w:w="4200" w:type="dxa"/>
            <w:tcBorders>
              <w:top w:val="nil"/>
              <w:left w:val="nil"/>
              <w:bottom w:val="nil"/>
              <w:right w:val="nil"/>
            </w:tcBorders>
            <w:tcMar>
              <w:top w:w="100" w:type="dxa"/>
              <w:left w:w="100" w:type="dxa"/>
              <w:bottom w:w="100" w:type="dxa"/>
              <w:right w:w="100" w:type="dxa"/>
            </w:tcMar>
          </w:tcPr>
          <w:p w14:paraId="00000024" w14:textId="77777777" w:rsidR="005129C0" w:rsidRDefault="001B0C01">
            <w:pPr>
              <w:spacing w:before="240" w:after="240"/>
              <w:ind w:left="720"/>
              <w:rPr>
                <w:rFonts w:ascii="Arial" w:eastAsia="Arial" w:hAnsi="Arial" w:cs="Arial"/>
                <w:sz w:val="22"/>
                <w:szCs w:val="22"/>
              </w:rPr>
            </w:pPr>
            <w:r>
              <w:rPr>
                <w:rFonts w:ascii="Arial" w:eastAsia="Arial" w:hAnsi="Arial" w:cs="Arial"/>
                <w:sz w:val="22"/>
                <w:szCs w:val="22"/>
              </w:rPr>
              <w:t xml:space="preserve">App Password </w:t>
            </w:r>
          </w:p>
        </w:tc>
      </w:tr>
      <w:tr w:rsidR="005129C0" w14:paraId="4F5B341D" w14:textId="77777777">
        <w:trPr>
          <w:trHeight w:val="515"/>
        </w:trPr>
        <w:tc>
          <w:tcPr>
            <w:tcW w:w="2745" w:type="dxa"/>
            <w:tcBorders>
              <w:top w:val="nil"/>
              <w:left w:val="nil"/>
              <w:bottom w:val="nil"/>
              <w:right w:val="nil"/>
            </w:tcBorders>
            <w:tcMar>
              <w:top w:w="100" w:type="dxa"/>
              <w:left w:w="100" w:type="dxa"/>
              <w:bottom w:w="100" w:type="dxa"/>
              <w:right w:w="100" w:type="dxa"/>
            </w:tcMar>
          </w:tcPr>
          <w:p w14:paraId="00000025" w14:textId="77777777" w:rsidR="005129C0" w:rsidRDefault="001B0C01">
            <w:pPr>
              <w:spacing w:before="240" w:after="240"/>
              <w:ind w:left="720"/>
              <w:rPr>
                <w:rFonts w:ascii="Arial" w:eastAsia="Arial" w:hAnsi="Arial" w:cs="Arial"/>
                <w:sz w:val="22"/>
                <w:szCs w:val="22"/>
              </w:rPr>
            </w:pPr>
            <w:r>
              <w:rPr>
                <w:rFonts w:ascii="Arial" w:eastAsia="Arial" w:hAnsi="Arial" w:cs="Arial"/>
                <w:sz w:val="22"/>
                <w:szCs w:val="22"/>
              </w:rPr>
              <w:t>SMTP Port</w:t>
            </w:r>
          </w:p>
        </w:tc>
        <w:tc>
          <w:tcPr>
            <w:tcW w:w="4200" w:type="dxa"/>
            <w:tcBorders>
              <w:top w:val="nil"/>
              <w:left w:val="nil"/>
              <w:bottom w:val="nil"/>
              <w:right w:val="nil"/>
            </w:tcBorders>
            <w:tcMar>
              <w:top w:w="100" w:type="dxa"/>
              <w:left w:w="100" w:type="dxa"/>
              <w:bottom w:w="100" w:type="dxa"/>
              <w:right w:w="100" w:type="dxa"/>
            </w:tcMar>
          </w:tcPr>
          <w:p w14:paraId="00000026" w14:textId="77777777" w:rsidR="005129C0" w:rsidRDefault="001B0C01">
            <w:pPr>
              <w:spacing w:before="240" w:after="240"/>
              <w:ind w:left="720"/>
              <w:rPr>
                <w:rFonts w:ascii="Arial" w:eastAsia="Arial" w:hAnsi="Arial" w:cs="Arial"/>
                <w:sz w:val="22"/>
                <w:szCs w:val="22"/>
              </w:rPr>
            </w:pPr>
            <w:r>
              <w:rPr>
                <w:rFonts w:ascii="Arial" w:eastAsia="Arial" w:hAnsi="Arial" w:cs="Arial"/>
                <w:sz w:val="22"/>
                <w:szCs w:val="22"/>
              </w:rPr>
              <w:t>465</w:t>
            </w:r>
          </w:p>
        </w:tc>
      </w:tr>
      <w:tr w:rsidR="005129C0" w14:paraId="78EB0942" w14:textId="77777777">
        <w:trPr>
          <w:trHeight w:val="1149"/>
        </w:trPr>
        <w:tc>
          <w:tcPr>
            <w:tcW w:w="2745" w:type="dxa"/>
            <w:tcBorders>
              <w:top w:val="nil"/>
              <w:left w:val="nil"/>
              <w:bottom w:val="nil"/>
              <w:right w:val="nil"/>
            </w:tcBorders>
            <w:tcMar>
              <w:top w:w="100" w:type="dxa"/>
              <w:left w:w="100" w:type="dxa"/>
              <w:bottom w:w="100" w:type="dxa"/>
              <w:right w:w="100" w:type="dxa"/>
            </w:tcMar>
          </w:tcPr>
          <w:p w14:paraId="00000027" w14:textId="77777777" w:rsidR="005129C0" w:rsidRDefault="001B0C01">
            <w:pPr>
              <w:spacing w:before="240" w:after="240"/>
              <w:ind w:left="720"/>
              <w:rPr>
                <w:rFonts w:ascii="Arial" w:eastAsia="Arial" w:hAnsi="Arial" w:cs="Arial"/>
                <w:sz w:val="22"/>
                <w:szCs w:val="22"/>
              </w:rPr>
            </w:pPr>
            <w:r>
              <w:rPr>
                <w:rFonts w:ascii="Arial" w:eastAsia="Arial" w:hAnsi="Arial" w:cs="Arial"/>
                <w:sz w:val="22"/>
                <w:szCs w:val="22"/>
              </w:rPr>
              <w:t>Reply-To Address</w:t>
            </w:r>
          </w:p>
        </w:tc>
        <w:tc>
          <w:tcPr>
            <w:tcW w:w="4200" w:type="dxa"/>
            <w:tcBorders>
              <w:top w:val="nil"/>
              <w:left w:val="nil"/>
              <w:bottom w:val="nil"/>
              <w:right w:val="nil"/>
            </w:tcBorders>
            <w:tcMar>
              <w:top w:w="100" w:type="dxa"/>
              <w:left w:w="100" w:type="dxa"/>
              <w:bottom w:w="100" w:type="dxa"/>
              <w:right w:w="100" w:type="dxa"/>
            </w:tcMar>
          </w:tcPr>
          <w:p w14:paraId="00000028" w14:textId="77777777" w:rsidR="005129C0" w:rsidRDefault="001B0C01">
            <w:pPr>
              <w:spacing w:before="240" w:after="240"/>
              <w:ind w:left="720"/>
              <w:rPr>
                <w:rFonts w:ascii="Arial" w:eastAsia="Arial" w:hAnsi="Arial" w:cs="Arial"/>
                <w:sz w:val="22"/>
                <w:szCs w:val="22"/>
              </w:rPr>
            </w:pPr>
            <w:r>
              <w:rPr>
                <w:rFonts w:ascii="Arial" w:eastAsia="Arial" w:hAnsi="Arial" w:cs="Arial"/>
                <w:sz w:val="22"/>
                <w:szCs w:val="22"/>
              </w:rPr>
              <w:t>your-email@gmail.com</w:t>
            </w:r>
          </w:p>
        </w:tc>
      </w:tr>
    </w:tbl>
    <w:p w14:paraId="00000029" w14:textId="77777777" w:rsidR="005129C0" w:rsidRDefault="001B0C01">
      <w:pPr>
        <w:ind w:left="720"/>
        <w:rPr>
          <w:rFonts w:ascii="Arial" w:eastAsia="Arial" w:hAnsi="Arial" w:cs="Arial"/>
          <w:sz w:val="22"/>
          <w:szCs w:val="22"/>
        </w:rPr>
      </w:pPr>
      <w:r>
        <w:rPr>
          <w:rFonts w:ascii="Arial" w:eastAsia="Arial" w:hAnsi="Arial" w:cs="Arial"/>
          <w:noProof/>
          <w:sz w:val="22"/>
          <w:szCs w:val="22"/>
        </w:rPr>
        <w:lastRenderedPageBreak/>
        <w:drawing>
          <wp:inline distT="114300" distB="114300" distL="114300" distR="114300">
            <wp:extent cx="5731200" cy="28956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731200" cy="2895600"/>
                    </a:xfrm>
                    <a:prstGeom prst="rect">
                      <a:avLst/>
                    </a:prstGeom>
                    <a:ln/>
                  </pic:spPr>
                </pic:pic>
              </a:graphicData>
            </a:graphic>
          </wp:inline>
        </w:drawing>
      </w:r>
    </w:p>
    <w:p w14:paraId="0000002A" w14:textId="77777777" w:rsidR="005129C0" w:rsidRDefault="001B0C01">
      <w:pPr>
        <w:ind w:left="720"/>
        <w:rPr>
          <w:rFonts w:ascii="Arial" w:eastAsia="Arial" w:hAnsi="Arial" w:cs="Arial"/>
          <w:sz w:val="22"/>
          <w:szCs w:val="22"/>
        </w:rPr>
      </w:pPr>
      <w:r>
        <w:rPr>
          <w:rFonts w:ascii="Arial" w:eastAsia="Arial" w:hAnsi="Arial" w:cs="Arial"/>
          <w:noProof/>
          <w:sz w:val="22"/>
          <w:szCs w:val="22"/>
        </w:rPr>
        <w:drawing>
          <wp:inline distT="114300" distB="114300" distL="114300" distR="114300">
            <wp:extent cx="5731200" cy="2400300"/>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731200" cy="2400300"/>
                    </a:xfrm>
                    <a:prstGeom prst="rect">
                      <a:avLst/>
                    </a:prstGeom>
                    <a:ln/>
                  </pic:spPr>
                </pic:pic>
              </a:graphicData>
            </a:graphic>
          </wp:inline>
        </w:drawing>
      </w:r>
    </w:p>
    <w:p w14:paraId="0000002B" w14:textId="77777777" w:rsidR="005129C0" w:rsidRDefault="005129C0">
      <w:pPr>
        <w:rPr>
          <w:rFonts w:ascii="Arial" w:eastAsia="Arial" w:hAnsi="Arial" w:cs="Arial"/>
          <w:sz w:val="22"/>
          <w:szCs w:val="22"/>
        </w:rPr>
      </w:pPr>
    </w:p>
    <w:p w14:paraId="0000002C" w14:textId="77777777" w:rsidR="005129C0" w:rsidRDefault="001B0C01">
      <w:pPr>
        <w:rPr>
          <w:rFonts w:ascii="Arial" w:eastAsia="Arial" w:hAnsi="Arial" w:cs="Arial"/>
          <w:sz w:val="22"/>
          <w:szCs w:val="22"/>
        </w:rPr>
      </w:pPr>
      <w:r>
        <w:rPr>
          <w:rFonts w:ascii="Arial" w:eastAsia="Arial" w:hAnsi="Arial" w:cs="Arial"/>
          <w:sz w:val="22"/>
          <w:szCs w:val="22"/>
        </w:rPr>
        <w:t>Click “Test configuration by sending test e-mail”, enter your email and check if it works.</w:t>
      </w:r>
    </w:p>
    <w:p w14:paraId="0000002D" w14:textId="77777777" w:rsidR="005129C0" w:rsidRDefault="001B0C01">
      <w:pPr>
        <w:numPr>
          <w:ilvl w:val="0"/>
          <w:numId w:val="7"/>
        </w:numPr>
        <w:rPr>
          <w:rFonts w:ascii="Arial" w:eastAsia="Arial" w:hAnsi="Arial" w:cs="Arial"/>
          <w:sz w:val="22"/>
          <w:szCs w:val="22"/>
        </w:rPr>
      </w:pPr>
      <w:r>
        <w:rPr>
          <w:rFonts w:ascii="Arial" w:eastAsia="Arial" w:hAnsi="Arial" w:cs="Arial"/>
          <w:sz w:val="22"/>
          <w:szCs w:val="22"/>
        </w:rPr>
        <w:t>Check your e-mail.</w:t>
      </w:r>
    </w:p>
    <w:p w14:paraId="0000002E" w14:textId="77777777" w:rsidR="005129C0" w:rsidRDefault="001B0C01">
      <w:pPr>
        <w:pStyle w:val="Heading2"/>
        <w:keepNext w:val="0"/>
        <w:keepLines w:val="0"/>
        <w:spacing w:before="360"/>
        <w:rPr>
          <w:rFonts w:ascii="Arial" w:eastAsia="Arial" w:hAnsi="Arial" w:cs="Arial"/>
          <w:b/>
          <w:color w:val="000000"/>
          <w:sz w:val="24"/>
          <w:szCs w:val="24"/>
        </w:rPr>
      </w:pPr>
      <w:bookmarkStart w:id="5" w:name="_y2xepuc5sj1l" w:colFirst="0" w:colLast="0"/>
      <w:bookmarkEnd w:id="5"/>
      <w:r>
        <w:rPr>
          <w:rFonts w:ascii="Arial" w:eastAsia="Arial" w:hAnsi="Arial" w:cs="Arial"/>
          <w:b/>
          <w:color w:val="000000"/>
          <w:sz w:val="24"/>
          <w:szCs w:val="24"/>
        </w:rPr>
        <w:t>Step 3: Install Jenkins Mailer Plugin</w:t>
      </w:r>
    </w:p>
    <w:p w14:paraId="0000002F" w14:textId="77777777" w:rsidR="005129C0" w:rsidRDefault="001B0C01">
      <w:pPr>
        <w:numPr>
          <w:ilvl w:val="0"/>
          <w:numId w:val="1"/>
        </w:numPr>
        <w:spacing w:before="240" w:after="0"/>
        <w:rPr>
          <w:rFonts w:ascii="Arial" w:eastAsia="Arial" w:hAnsi="Arial" w:cs="Arial"/>
          <w:sz w:val="22"/>
          <w:szCs w:val="22"/>
        </w:rPr>
      </w:pPr>
      <w:r>
        <w:rPr>
          <w:rFonts w:ascii="Arial Unicode MS" w:eastAsia="Arial Unicode MS" w:hAnsi="Arial Unicode MS" w:cs="Arial Unicode MS"/>
          <w:sz w:val="22"/>
          <w:szCs w:val="22"/>
        </w:rPr>
        <w:t>Go to Manage Jenkins → Manage Plugins → Available</w:t>
      </w:r>
      <w:r>
        <w:rPr>
          <w:rFonts w:ascii="Arial Unicode MS" w:eastAsia="Arial Unicode MS" w:hAnsi="Arial Unicode MS" w:cs="Arial Unicode MS"/>
          <w:sz w:val="22"/>
          <w:szCs w:val="22"/>
        </w:rPr>
        <w:br/>
      </w:r>
    </w:p>
    <w:p w14:paraId="00000030" w14:textId="77777777" w:rsidR="005129C0" w:rsidRDefault="001B0C01">
      <w:pPr>
        <w:numPr>
          <w:ilvl w:val="0"/>
          <w:numId w:val="1"/>
        </w:numPr>
        <w:spacing w:after="0"/>
        <w:rPr>
          <w:rFonts w:ascii="Arial" w:eastAsia="Arial" w:hAnsi="Arial" w:cs="Arial"/>
          <w:sz w:val="22"/>
          <w:szCs w:val="22"/>
        </w:rPr>
      </w:pPr>
      <w:r>
        <w:rPr>
          <w:rFonts w:ascii="Arial" w:eastAsia="Arial" w:hAnsi="Arial" w:cs="Arial"/>
          <w:sz w:val="22"/>
          <w:szCs w:val="22"/>
        </w:rPr>
        <w:t>Search for Mailer Plugin</w:t>
      </w:r>
      <w:r>
        <w:rPr>
          <w:rFonts w:ascii="Arial" w:eastAsia="Arial" w:hAnsi="Arial" w:cs="Arial"/>
          <w:sz w:val="22"/>
          <w:szCs w:val="22"/>
        </w:rPr>
        <w:br/>
      </w:r>
    </w:p>
    <w:p w14:paraId="00000031" w14:textId="77777777" w:rsidR="005129C0" w:rsidRDefault="001B0C01">
      <w:pPr>
        <w:numPr>
          <w:ilvl w:val="0"/>
          <w:numId w:val="1"/>
        </w:numPr>
        <w:spacing w:after="240"/>
        <w:rPr>
          <w:rFonts w:ascii="Arial" w:eastAsia="Arial" w:hAnsi="Arial" w:cs="Arial"/>
          <w:sz w:val="22"/>
          <w:szCs w:val="22"/>
        </w:rPr>
      </w:pPr>
      <w:r>
        <w:rPr>
          <w:rFonts w:ascii="Arial" w:eastAsia="Arial" w:hAnsi="Arial" w:cs="Arial"/>
          <w:sz w:val="22"/>
          <w:szCs w:val="22"/>
        </w:rPr>
        <w:t xml:space="preserve">Install and restart Jenkins if </w:t>
      </w:r>
      <w:r>
        <w:rPr>
          <w:rFonts w:ascii="Arial" w:eastAsia="Arial" w:hAnsi="Arial" w:cs="Arial"/>
          <w:sz w:val="22"/>
          <w:szCs w:val="22"/>
        </w:rPr>
        <w:t>needed.</w:t>
      </w:r>
    </w:p>
    <w:p w14:paraId="00000032" w14:textId="77777777" w:rsidR="005129C0" w:rsidRDefault="005129C0">
      <w:pPr>
        <w:rPr>
          <w:rFonts w:ascii="Arial" w:eastAsia="Arial" w:hAnsi="Arial" w:cs="Arial"/>
          <w:sz w:val="22"/>
          <w:szCs w:val="22"/>
        </w:rPr>
      </w:pPr>
    </w:p>
    <w:p w14:paraId="00000033" w14:textId="77777777" w:rsidR="005129C0" w:rsidRDefault="001B0C01">
      <w:pPr>
        <w:ind w:left="720"/>
        <w:rPr>
          <w:rFonts w:ascii="Arial" w:eastAsia="Arial" w:hAnsi="Arial" w:cs="Arial"/>
          <w:sz w:val="22"/>
          <w:szCs w:val="22"/>
        </w:rPr>
      </w:pPr>
      <w:r>
        <w:rPr>
          <w:rFonts w:ascii="Arial" w:eastAsia="Arial" w:hAnsi="Arial" w:cs="Arial"/>
          <w:noProof/>
          <w:sz w:val="22"/>
          <w:szCs w:val="22"/>
        </w:rPr>
        <w:drawing>
          <wp:inline distT="114300" distB="114300" distL="114300" distR="114300">
            <wp:extent cx="5731200" cy="2755900"/>
            <wp:effectExtent l="0" t="0" r="0" b="0"/>
            <wp:docPr id="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5731200" cy="2755900"/>
                    </a:xfrm>
                    <a:prstGeom prst="rect">
                      <a:avLst/>
                    </a:prstGeom>
                    <a:ln/>
                  </pic:spPr>
                </pic:pic>
              </a:graphicData>
            </a:graphic>
          </wp:inline>
        </w:drawing>
      </w:r>
    </w:p>
    <w:p w14:paraId="00000034" w14:textId="77777777" w:rsidR="005129C0" w:rsidRDefault="005129C0">
      <w:pPr>
        <w:rPr>
          <w:rFonts w:ascii="Arial" w:eastAsia="Arial" w:hAnsi="Arial" w:cs="Arial"/>
          <w:sz w:val="22"/>
          <w:szCs w:val="22"/>
        </w:rPr>
      </w:pPr>
    </w:p>
    <w:p w14:paraId="00000035" w14:textId="77777777" w:rsidR="005129C0" w:rsidRDefault="001B0C01">
      <w:pPr>
        <w:pStyle w:val="Heading2"/>
        <w:keepNext w:val="0"/>
        <w:keepLines w:val="0"/>
        <w:spacing w:before="360"/>
        <w:rPr>
          <w:rFonts w:ascii="Arial" w:eastAsia="Arial" w:hAnsi="Arial" w:cs="Arial"/>
          <w:b/>
          <w:color w:val="000000"/>
          <w:sz w:val="24"/>
          <w:szCs w:val="24"/>
        </w:rPr>
      </w:pPr>
      <w:bookmarkStart w:id="6" w:name="_afht9kf28j9v" w:colFirst="0" w:colLast="0"/>
      <w:bookmarkEnd w:id="6"/>
      <w:r>
        <w:rPr>
          <w:rFonts w:ascii="Arial" w:eastAsia="Arial" w:hAnsi="Arial" w:cs="Arial"/>
          <w:b/>
          <w:color w:val="000000"/>
          <w:sz w:val="24"/>
          <w:szCs w:val="24"/>
        </w:rPr>
        <w:t>Step 4: Configure Email in Your Jenkins Pipeline (</w:t>
      </w:r>
      <w:proofErr w:type="spellStart"/>
      <w:r>
        <w:rPr>
          <w:rFonts w:ascii="Arial" w:eastAsia="Arial" w:hAnsi="Arial" w:cs="Arial"/>
          <w:b/>
          <w:color w:val="000000"/>
          <w:sz w:val="24"/>
          <w:szCs w:val="24"/>
        </w:rPr>
        <w:t>Jenkinsfile</w:t>
      </w:r>
      <w:proofErr w:type="spellEnd"/>
      <w:r>
        <w:rPr>
          <w:rFonts w:ascii="Arial" w:eastAsia="Arial" w:hAnsi="Arial" w:cs="Arial"/>
          <w:b/>
          <w:color w:val="000000"/>
          <w:sz w:val="24"/>
          <w:szCs w:val="24"/>
        </w:rPr>
        <w:t>)</w:t>
      </w:r>
    </w:p>
    <w:p w14:paraId="00000036" w14:textId="77777777" w:rsidR="005129C0" w:rsidRDefault="001B0C01">
      <w:pPr>
        <w:spacing w:before="240" w:after="240"/>
        <w:rPr>
          <w:rFonts w:ascii="Arial" w:eastAsia="Arial" w:hAnsi="Arial" w:cs="Arial"/>
          <w:sz w:val="22"/>
          <w:szCs w:val="22"/>
        </w:rPr>
      </w:pPr>
      <w:r>
        <w:rPr>
          <w:rFonts w:ascii="Arial" w:eastAsia="Arial" w:hAnsi="Arial" w:cs="Arial"/>
          <w:sz w:val="22"/>
          <w:szCs w:val="22"/>
        </w:rPr>
        <w:t xml:space="preserve">Add this block in your </w:t>
      </w:r>
      <w:proofErr w:type="spellStart"/>
      <w:r>
        <w:rPr>
          <w:rFonts w:ascii="Arial" w:eastAsia="Arial" w:hAnsi="Arial" w:cs="Arial"/>
          <w:sz w:val="22"/>
          <w:szCs w:val="22"/>
        </w:rPr>
        <w:t>Jenkinsfile</w:t>
      </w:r>
      <w:proofErr w:type="spellEnd"/>
      <w:r>
        <w:rPr>
          <w:rFonts w:ascii="Arial" w:eastAsia="Arial" w:hAnsi="Arial" w:cs="Arial"/>
          <w:sz w:val="22"/>
          <w:szCs w:val="22"/>
        </w:rPr>
        <w:t xml:space="preserve"> to send email on build failure/success:</w:t>
      </w:r>
    </w:p>
    <w:p w14:paraId="00000037" w14:textId="77777777" w:rsidR="005129C0" w:rsidRDefault="001B0C01">
      <w:pPr>
        <w:ind w:left="720"/>
        <w:rPr>
          <w:rFonts w:ascii="Arial" w:eastAsia="Arial" w:hAnsi="Arial" w:cs="Arial"/>
          <w:sz w:val="22"/>
          <w:szCs w:val="22"/>
        </w:rPr>
      </w:pPr>
      <w:r>
        <w:rPr>
          <w:rFonts w:ascii="Arial" w:eastAsia="Arial" w:hAnsi="Arial" w:cs="Arial"/>
          <w:noProof/>
          <w:sz w:val="22"/>
          <w:szCs w:val="22"/>
        </w:rPr>
        <w:drawing>
          <wp:inline distT="114300" distB="114300" distL="114300" distR="114300">
            <wp:extent cx="5731200" cy="288290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5731200" cy="2882900"/>
                    </a:xfrm>
                    <a:prstGeom prst="rect">
                      <a:avLst/>
                    </a:prstGeom>
                    <a:ln/>
                  </pic:spPr>
                </pic:pic>
              </a:graphicData>
            </a:graphic>
          </wp:inline>
        </w:drawing>
      </w:r>
    </w:p>
    <w:p w14:paraId="00000038" w14:textId="77777777" w:rsidR="005129C0" w:rsidRDefault="001B0C01">
      <w:pPr>
        <w:ind w:left="720"/>
        <w:rPr>
          <w:rFonts w:ascii="Arial" w:eastAsia="Arial" w:hAnsi="Arial" w:cs="Arial"/>
          <w:sz w:val="22"/>
          <w:szCs w:val="22"/>
        </w:rPr>
      </w:pPr>
      <w:r>
        <w:rPr>
          <w:rFonts w:ascii="Arial" w:eastAsia="Arial" w:hAnsi="Arial" w:cs="Arial"/>
          <w:noProof/>
          <w:sz w:val="22"/>
          <w:szCs w:val="22"/>
        </w:rPr>
        <w:lastRenderedPageBreak/>
        <w:drawing>
          <wp:inline distT="114300" distB="114300" distL="114300" distR="114300">
            <wp:extent cx="5731200" cy="2870200"/>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5731200" cy="2870200"/>
                    </a:xfrm>
                    <a:prstGeom prst="rect">
                      <a:avLst/>
                    </a:prstGeom>
                    <a:ln/>
                  </pic:spPr>
                </pic:pic>
              </a:graphicData>
            </a:graphic>
          </wp:inline>
        </w:drawing>
      </w:r>
    </w:p>
    <w:p w14:paraId="00000039" w14:textId="77777777" w:rsidR="005129C0" w:rsidRDefault="005129C0">
      <w:pPr>
        <w:rPr>
          <w:rFonts w:ascii="Arial" w:eastAsia="Arial" w:hAnsi="Arial" w:cs="Arial"/>
          <w:sz w:val="22"/>
          <w:szCs w:val="22"/>
        </w:rPr>
      </w:pPr>
    </w:p>
    <w:p w14:paraId="0000003A" w14:textId="77777777" w:rsidR="005129C0" w:rsidRDefault="001B0C01">
      <w:pPr>
        <w:rPr>
          <w:rFonts w:ascii="Arial" w:eastAsia="Arial" w:hAnsi="Arial" w:cs="Arial"/>
          <w:b/>
        </w:rPr>
      </w:pPr>
      <w:r>
        <w:rPr>
          <w:rFonts w:ascii="Arial" w:eastAsia="Arial" w:hAnsi="Arial" w:cs="Arial"/>
          <w:b/>
        </w:rPr>
        <w:t>Script inside my pipeline:</w:t>
      </w:r>
    </w:p>
    <w:p w14:paraId="0000003B" w14:textId="77777777" w:rsidR="005129C0" w:rsidRDefault="005129C0">
      <w:pPr>
        <w:rPr>
          <w:rFonts w:ascii="Arial" w:eastAsia="Arial" w:hAnsi="Arial" w:cs="Arial"/>
          <w:sz w:val="22"/>
          <w:szCs w:val="22"/>
        </w:rPr>
      </w:pPr>
    </w:p>
    <w:p w14:paraId="0000003C" w14:textId="77777777" w:rsidR="005129C0" w:rsidRDefault="001B0C01">
      <w:pPr>
        <w:rPr>
          <w:rFonts w:ascii="Arial" w:eastAsia="Arial" w:hAnsi="Arial" w:cs="Arial"/>
          <w:sz w:val="22"/>
          <w:szCs w:val="22"/>
        </w:rPr>
      </w:pPr>
      <w:r>
        <w:rPr>
          <w:rFonts w:ascii="Arial" w:eastAsia="Arial" w:hAnsi="Arial" w:cs="Arial"/>
          <w:sz w:val="22"/>
          <w:szCs w:val="22"/>
        </w:rPr>
        <w:t>pipeline {</w:t>
      </w:r>
    </w:p>
    <w:p w14:paraId="0000003D" w14:textId="77777777" w:rsidR="005129C0" w:rsidRDefault="001B0C01">
      <w:pPr>
        <w:rPr>
          <w:rFonts w:ascii="Arial" w:eastAsia="Arial" w:hAnsi="Arial" w:cs="Arial"/>
          <w:sz w:val="22"/>
          <w:szCs w:val="22"/>
        </w:rPr>
      </w:pPr>
      <w:r>
        <w:rPr>
          <w:rFonts w:ascii="Arial" w:eastAsia="Arial" w:hAnsi="Arial" w:cs="Arial"/>
          <w:sz w:val="22"/>
          <w:szCs w:val="22"/>
        </w:rPr>
        <w:t xml:space="preserve">    agent any</w:t>
      </w:r>
    </w:p>
    <w:p w14:paraId="0000003E" w14:textId="77777777" w:rsidR="005129C0" w:rsidRDefault="001B0C01">
      <w:pPr>
        <w:rPr>
          <w:rFonts w:ascii="Arial" w:eastAsia="Arial" w:hAnsi="Arial" w:cs="Arial"/>
          <w:sz w:val="22"/>
          <w:szCs w:val="22"/>
        </w:rPr>
      </w:pPr>
      <w:r>
        <w:rPr>
          <w:rFonts w:ascii="Arial" w:eastAsia="Arial" w:hAnsi="Arial" w:cs="Arial"/>
          <w:sz w:val="22"/>
          <w:szCs w:val="22"/>
        </w:rPr>
        <w:t xml:space="preserve">    stages {</w:t>
      </w:r>
    </w:p>
    <w:p w14:paraId="0000003F" w14:textId="77777777" w:rsidR="005129C0" w:rsidRDefault="001B0C01">
      <w:pPr>
        <w:rPr>
          <w:rFonts w:ascii="Arial" w:eastAsia="Arial" w:hAnsi="Arial" w:cs="Arial"/>
          <w:sz w:val="22"/>
          <w:szCs w:val="22"/>
        </w:rPr>
      </w:pPr>
      <w:r>
        <w:rPr>
          <w:rFonts w:ascii="Arial" w:eastAsia="Arial" w:hAnsi="Arial" w:cs="Arial"/>
          <w:sz w:val="22"/>
          <w:szCs w:val="22"/>
        </w:rPr>
        <w:t xml:space="preserve">        stage('Build') {</w:t>
      </w:r>
    </w:p>
    <w:p w14:paraId="00000040" w14:textId="77777777" w:rsidR="005129C0" w:rsidRDefault="001B0C01">
      <w:pPr>
        <w:rPr>
          <w:rFonts w:ascii="Arial" w:eastAsia="Arial" w:hAnsi="Arial" w:cs="Arial"/>
          <w:sz w:val="22"/>
          <w:szCs w:val="22"/>
        </w:rPr>
      </w:pPr>
      <w:r>
        <w:rPr>
          <w:rFonts w:ascii="Arial" w:eastAsia="Arial" w:hAnsi="Arial" w:cs="Arial"/>
          <w:sz w:val="22"/>
          <w:szCs w:val="22"/>
        </w:rPr>
        <w:t xml:space="preserve">            steps {</w:t>
      </w:r>
    </w:p>
    <w:p w14:paraId="00000041" w14:textId="77777777" w:rsidR="005129C0" w:rsidRDefault="001B0C01">
      <w:pPr>
        <w:rPr>
          <w:rFonts w:ascii="Arial" w:eastAsia="Arial" w:hAnsi="Arial" w:cs="Arial"/>
          <w:sz w:val="22"/>
          <w:szCs w:val="22"/>
        </w:rPr>
      </w:pPr>
      <w:r>
        <w:rPr>
          <w:rFonts w:ascii="Arial" w:eastAsia="Arial" w:hAnsi="Arial" w:cs="Arial"/>
          <w:sz w:val="22"/>
          <w:szCs w:val="22"/>
        </w:rPr>
        <w:t xml:space="preserve">                echo 'Building your project...'</w:t>
      </w:r>
    </w:p>
    <w:p w14:paraId="00000042" w14:textId="77777777" w:rsidR="005129C0" w:rsidRDefault="001B0C01">
      <w:pPr>
        <w:rPr>
          <w:rFonts w:ascii="Arial" w:eastAsia="Arial" w:hAnsi="Arial" w:cs="Arial"/>
          <w:sz w:val="22"/>
          <w:szCs w:val="22"/>
        </w:rPr>
      </w:pPr>
      <w:r>
        <w:rPr>
          <w:rFonts w:ascii="Arial" w:eastAsia="Arial" w:hAnsi="Arial" w:cs="Arial"/>
          <w:sz w:val="22"/>
          <w:szCs w:val="22"/>
        </w:rPr>
        <w:t xml:space="preserve">                bat 'echo Simulating build process...'</w:t>
      </w:r>
    </w:p>
    <w:p w14:paraId="00000043" w14:textId="77777777" w:rsidR="005129C0" w:rsidRDefault="001B0C01">
      <w:pPr>
        <w:rPr>
          <w:rFonts w:ascii="Arial" w:eastAsia="Arial" w:hAnsi="Arial" w:cs="Arial"/>
          <w:sz w:val="22"/>
          <w:szCs w:val="22"/>
        </w:rPr>
      </w:pPr>
      <w:r>
        <w:rPr>
          <w:rFonts w:ascii="Arial" w:eastAsia="Arial" w:hAnsi="Arial" w:cs="Arial"/>
          <w:sz w:val="22"/>
          <w:szCs w:val="22"/>
        </w:rPr>
        <w:t xml:space="preserve">            }</w:t>
      </w:r>
    </w:p>
    <w:p w14:paraId="00000044" w14:textId="77777777" w:rsidR="005129C0" w:rsidRDefault="001B0C01">
      <w:pPr>
        <w:rPr>
          <w:rFonts w:ascii="Arial" w:eastAsia="Arial" w:hAnsi="Arial" w:cs="Arial"/>
          <w:sz w:val="22"/>
          <w:szCs w:val="22"/>
        </w:rPr>
      </w:pPr>
      <w:r>
        <w:rPr>
          <w:rFonts w:ascii="Arial" w:eastAsia="Arial" w:hAnsi="Arial" w:cs="Arial"/>
          <w:sz w:val="22"/>
          <w:szCs w:val="22"/>
        </w:rPr>
        <w:t xml:space="preserve">        }</w:t>
      </w:r>
    </w:p>
    <w:p w14:paraId="00000045" w14:textId="77777777" w:rsidR="005129C0" w:rsidRDefault="001B0C01">
      <w:pPr>
        <w:rPr>
          <w:rFonts w:ascii="Arial" w:eastAsia="Arial" w:hAnsi="Arial" w:cs="Arial"/>
          <w:sz w:val="22"/>
          <w:szCs w:val="22"/>
        </w:rPr>
      </w:pPr>
      <w:r>
        <w:rPr>
          <w:rFonts w:ascii="Arial" w:eastAsia="Arial" w:hAnsi="Arial" w:cs="Arial"/>
          <w:sz w:val="22"/>
          <w:szCs w:val="22"/>
        </w:rPr>
        <w:t xml:space="preserve">        stage('Test') {</w:t>
      </w:r>
    </w:p>
    <w:p w14:paraId="00000046" w14:textId="77777777" w:rsidR="005129C0" w:rsidRDefault="001B0C01">
      <w:pPr>
        <w:rPr>
          <w:rFonts w:ascii="Arial" w:eastAsia="Arial" w:hAnsi="Arial" w:cs="Arial"/>
          <w:sz w:val="22"/>
          <w:szCs w:val="22"/>
        </w:rPr>
      </w:pPr>
      <w:r>
        <w:rPr>
          <w:rFonts w:ascii="Arial" w:eastAsia="Arial" w:hAnsi="Arial" w:cs="Arial"/>
          <w:sz w:val="22"/>
          <w:szCs w:val="22"/>
        </w:rPr>
        <w:t xml:space="preserve">            steps {</w:t>
      </w:r>
    </w:p>
    <w:p w14:paraId="00000047" w14:textId="77777777" w:rsidR="005129C0" w:rsidRDefault="001B0C01">
      <w:pPr>
        <w:rPr>
          <w:rFonts w:ascii="Arial" w:eastAsia="Arial" w:hAnsi="Arial" w:cs="Arial"/>
          <w:sz w:val="22"/>
          <w:szCs w:val="22"/>
        </w:rPr>
      </w:pPr>
      <w:r>
        <w:rPr>
          <w:rFonts w:ascii="Arial" w:eastAsia="Arial" w:hAnsi="Arial" w:cs="Arial"/>
          <w:sz w:val="22"/>
          <w:szCs w:val="22"/>
        </w:rPr>
        <w:t xml:space="preserve">                echo 'Testing your project...'</w:t>
      </w:r>
    </w:p>
    <w:p w14:paraId="00000048" w14:textId="77777777" w:rsidR="005129C0" w:rsidRDefault="001B0C01">
      <w:pPr>
        <w:rPr>
          <w:rFonts w:ascii="Arial" w:eastAsia="Arial" w:hAnsi="Arial" w:cs="Arial"/>
          <w:sz w:val="22"/>
          <w:szCs w:val="22"/>
        </w:rPr>
      </w:pPr>
      <w:r>
        <w:rPr>
          <w:rFonts w:ascii="Arial" w:eastAsia="Arial" w:hAnsi="Arial" w:cs="Arial"/>
          <w:sz w:val="22"/>
          <w:szCs w:val="22"/>
        </w:rPr>
        <w:t xml:space="preserve">                bat 'echo Simulating test process...'</w:t>
      </w:r>
    </w:p>
    <w:p w14:paraId="00000049" w14:textId="77777777" w:rsidR="005129C0" w:rsidRDefault="001B0C01">
      <w:pPr>
        <w:rPr>
          <w:rFonts w:ascii="Arial" w:eastAsia="Arial" w:hAnsi="Arial" w:cs="Arial"/>
          <w:sz w:val="22"/>
          <w:szCs w:val="22"/>
        </w:rPr>
      </w:pPr>
      <w:r>
        <w:rPr>
          <w:rFonts w:ascii="Arial" w:eastAsia="Arial" w:hAnsi="Arial" w:cs="Arial"/>
          <w:sz w:val="22"/>
          <w:szCs w:val="22"/>
        </w:rPr>
        <w:t xml:space="preserve">            }</w:t>
      </w:r>
    </w:p>
    <w:p w14:paraId="0000004A" w14:textId="77777777" w:rsidR="005129C0" w:rsidRDefault="001B0C01">
      <w:pPr>
        <w:rPr>
          <w:rFonts w:ascii="Arial" w:eastAsia="Arial" w:hAnsi="Arial" w:cs="Arial"/>
          <w:sz w:val="22"/>
          <w:szCs w:val="22"/>
        </w:rPr>
      </w:pPr>
      <w:r>
        <w:rPr>
          <w:rFonts w:ascii="Arial" w:eastAsia="Arial" w:hAnsi="Arial" w:cs="Arial"/>
          <w:sz w:val="22"/>
          <w:szCs w:val="22"/>
        </w:rPr>
        <w:t xml:space="preserve">        }</w:t>
      </w:r>
    </w:p>
    <w:p w14:paraId="0000004B" w14:textId="77777777" w:rsidR="005129C0" w:rsidRDefault="001B0C01">
      <w:pPr>
        <w:rPr>
          <w:rFonts w:ascii="Arial" w:eastAsia="Arial" w:hAnsi="Arial" w:cs="Arial"/>
          <w:sz w:val="22"/>
          <w:szCs w:val="22"/>
        </w:rPr>
      </w:pPr>
      <w:r>
        <w:rPr>
          <w:rFonts w:ascii="Arial" w:eastAsia="Arial" w:hAnsi="Arial" w:cs="Arial"/>
          <w:sz w:val="22"/>
          <w:szCs w:val="22"/>
        </w:rPr>
        <w:lastRenderedPageBreak/>
        <w:t xml:space="preserve">        stage('Deploy') {</w:t>
      </w:r>
    </w:p>
    <w:p w14:paraId="0000004C" w14:textId="77777777" w:rsidR="005129C0" w:rsidRDefault="001B0C01">
      <w:pPr>
        <w:rPr>
          <w:rFonts w:ascii="Arial" w:eastAsia="Arial" w:hAnsi="Arial" w:cs="Arial"/>
          <w:sz w:val="22"/>
          <w:szCs w:val="22"/>
        </w:rPr>
      </w:pPr>
      <w:r>
        <w:rPr>
          <w:rFonts w:ascii="Arial" w:eastAsia="Arial" w:hAnsi="Arial" w:cs="Arial"/>
          <w:sz w:val="22"/>
          <w:szCs w:val="22"/>
        </w:rPr>
        <w:t xml:space="preserve">            steps {</w:t>
      </w:r>
    </w:p>
    <w:p w14:paraId="0000004D" w14:textId="77777777" w:rsidR="005129C0" w:rsidRDefault="001B0C01">
      <w:pPr>
        <w:rPr>
          <w:rFonts w:ascii="Arial" w:eastAsia="Arial" w:hAnsi="Arial" w:cs="Arial"/>
          <w:sz w:val="22"/>
          <w:szCs w:val="22"/>
        </w:rPr>
      </w:pPr>
      <w:r>
        <w:rPr>
          <w:rFonts w:ascii="Arial" w:eastAsia="Arial" w:hAnsi="Arial" w:cs="Arial"/>
          <w:sz w:val="22"/>
          <w:szCs w:val="22"/>
        </w:rPr>
        <w:t xml:space="preserve">                echo 'Deploying your project...'</w:t>
      </w:r>
    </w:p>
    <w:p w14:paraId="0000004E" w14:textId="77777777" w:rsidR="005129C0" w:rsidRDefault="001B0C01">
      <w:pPr>
        <w:rPr>
          <w:rFonts w:ascii="Arial" w:eastAsia="Arial" w:hAnsi="Arial" w:cs="Arial"/>
          <w:sz w:val="22"/>
          <w:szCs w:val="22"/>
        </w:rPr>
      </w:pPr>
      <w:r>
        <w:rPr>
          <w:rFonts w:ascii="Arial" w:eastAsia="Arial" w:hAnsi="Arial" w:cs="Arial"/>
          <w:sz w:val="22"/>
          <w:szCs w:val="22"/>
        </w:rPr>
        <w:t xml:space="preserve">                bat 'echo Simulating</w:t>
      </w:r>
      <w:r>
        <w:rPr>
          <w:rFonts w:ascii="Arial" w:eastAsia="Arial" w:hAnsi="Arial" w:cs="Arial"/>
          <w:sz w:val="22"/>
          <w:szCs w:val="22"/>
        </w:rPr>
        <w:t xml:space="preserve"> deploy process...'</w:t>
      </w:r>
    </w:p>
    <w:p w14:paraId="0000004F" w14:textId="77777777" w:rsidR="005129C0" w:rsidRDefault="001B0C01">
      <w:pPr>
        <w:rPr>
          <w:rFonts w:ascii="Arial" w:eastAsia="Arial" w:hAnsi="Arial" w:cs="Arial"/>
          <w:sz w:val="22"/>
          <w:szCs w:val="22"/>
        </w:rPr>
      </w:pPr>
      <w:r>
        <w:rPr>
          <w:rFonts w:ascii="Arial" w:eastAsia="Arial" w:hAnsi="Arial" w:cs="Arial"/>
          <w:sz w:val="22"/>
          <w:szCs w:val="22"/>
        </w:rPr>
        <w:t xml:space="preserve">            }</w:t>
      </w:r>
    </w:p>
    <w:p w14:paraId="00000050" w14:textId="77777777" w:rsidR="005129C0" w:rsidRDefault="001B0C01">
      <w:pPr>
        <w:rPr>
          <w:rFonts w:ascii="Arial" w:eastAsia="Arial" w:hAnsi="Arial" w:cs="Arial"/>
          <w:sz w:val="22"/>
          <w:szCs w:val="22"/>
        </w:rPr>
      </w:pPr>
      <w:r>
        <w:rPr>
          <w:rFonts w:ascii="Arial" w:eastAsia="Arial" w:hAnsi="Arial" w:cs="Arial"/>
          <w:sz w:val="22"/>
          <w:szCs w:val="22"/>
        </w:rPr>
        <w:t xml:space="preserve">        }</w:t>
      </w:r>
    </w:p>
    <w:p w14:paraId="00000051" w14:textId="77777777" w:rsidR="005129C0" w:rsidRDefault="001B0C01">
      <w:pPr>
        <w:rPr>
          <w:rFonts w:ascii="Arial" w:eastAsia="Arial" w:hAnsi="Arial" w:cs="Arial"/>
          <w:sz w:val="22"/>
          <w:szCs w:val="22"/>
        </w:rPr>
      </w:pPr>
      <w:r>
        <w:rPr>
          <w:rFonts w:ascii="Arial" w:eastAsia="Arial" w:hAnsi="Arial" w:cs="Arial"/>
          <w:sz w:val="22"/>
          <w:szCs w:val="22"/>
        </w:rPr>
        <w:t xml:space="preserve">    }</w:t>
      </w:r>
    </w:p>
    <w:p w14:paraId="00000052" w14:textId="77777777" w:rsidR="005129C0" w:rsidRDefault="001B0C01">
      <w:pPr>
        <w:rPr>
          <w:rFonts w:ascii="Arial" w:eastAsia="Arial" w:hAnsi="Arial" w:cs="Arial"/>
          <w:sz w:val="22"/>
          <w:szCs w:val="22"/>
        </w:rPr>
      </w:pPr>
      <w:r>
        <w:rPr>
          <w:rFonts w:ascii="Arial" w:eastAsia="Arial" w:hAnsi="Arial" w:cs="Arial"/>
          <w:sz w:val="22"/>
          <w:szCs w:val="22"/>
        </w:rPr>
        <w:t xml:space="preserve">    post {</w:t>
      </w:r>
    </w:p>
    <w:p w14:paraId="00000053" w14:textId="77777777" w:rsidR="005129C0" w:rsidRDefault="001B0C01">
      <w:pPr>
        <w:rPr>
          <w:rFonts w:ascii="Arial" w:eastAsia="Arial" w:hAnsi="Arial" w:cs="Arial"/>
          <w:sz w:val="22"/>
          <w:szCs w:val="22"/>
        </w:rPr>
      </w:pPr>
      <w:r>
        <w:rPr>
          <w:rFonts w:ascii="Arial" w:eastAsia="Arial" w:hAnsi="Arial" w:cs="Arial"/>
          <w:sz w:val="22"/>
          <w:szCs w:val="22"/>
        </w:rPr>
        <w:t xml:space="preserve">        success {</w:t>
      </w:r>
    </w:p>
    <w:p w14:paraId="00000054" w14:textId="77777777" w:rsidR="005129C0" w:rsidRDefault="001B0C01">
      <w:pPr>
        <w:rPr>
          <w:rFonts w:ascii="Arial" w:eastAsia="Arial" w:hAnsi="Arial" w:cs="Arial"/>
          <w:sz w:val="22"/>
          <w:szCs w:val="22"/>
        </w:rPr>
      </w:pPr>
      <w:r>
        <w:rPr>
          <w:rFonts w:ascii="Arial" w:eastAsia="Arial" w:hAnsi="Arial" w:cs="Arial"/>
          <w:sz w:val="22"/>
          <w:szCs w:val="22"/>
        </w:rPr>
        <w:t xml:space="preserve">            echo 'Build succeeded. Sending success email notification.'</w:t>
      </w:r>
    </w:p>
    <w:p w14:paraId="00000055" w14:textId="77777777" w:rsidR="005129C0" w:rsidRDefault="001B0C01">
      <w:pPr>
        <w:rPr>
          <w:rFonts w:ascii="Arial" w:eastAsia="Arial" w:hAnsi="Arial" w:cs="Arial"/>
          <w:sz w:val="22"/>
          <w:szCs w:val="22"/>
        </w:rPr>
      </w:pPr>
      <w:r>
        <w:rPr>
          <w:rFonts w:ascii="Arial" w:eastAsia="Arial" w:hAnsi="Arial" w:cs="Arial"/>
          <w:sz w:val="22"/>
          <w:szCs w:val="22"/>
        </w:rPr>
        <w:t xml:space="preserve">            mail to: 'jhanidhirj15@gmail.com',</w:t>
      </w:r>
    </w:p>
    <w:p w14:paraId="00000056" w14:textId="77777777" w:rsidR="005129C0" w:rsidRDefault="001B0C01">
      <w:pPr>
        <w:rPr>
          <w:rFonts w:ascii="Arial" w:eastAsia="Arial" w:hAnsi="Arial" w:cs="Arial"/>
          <w:sz w:val="22"/>
          <w:szCs w:val="22"/>
        </w:rPr>
      </w:pPr>
      <w:r>
        <w:rPr>
          <w:rFonts w:ascii="Arial" w:eastAsia="Arial" w:hAnsi="Arial" w:cs="Arial"/>
          <w:sz w:val="22"/>
          <w:szCs w:val="22"/>
        </w:rPr>
        <w:t xml:space="preserve">                 subject: "SUCCESS: Job '${</w:t>
      </w:r>
      <w:proofErr w:type="spellStart"/>
      <w:r>
        <w:rPr>
          <w:rFonts w:ascii="Arial" w:eastAsia="Arial" w:hAnsi="Arial" w:cs="Arial"/>
          <w:sz w:val="22"/>
          <w:szCs w:val="22"/>
        </w:rPr>
        <w:t>env.JOB_NAME</w:t>
      </w:r>
      <w:proofErr w:type="spellEnd"/>
      <w:r>
        <w:rPr>
          <w:rFonts w:ascii="Arial" w:eastAsia="Arial" w:hAnsi="Arial" w:cs="Arial"/>
          <w:sz w:val="22"/>
          <w:szCs w:val="22"/>
        </w:rPr>
        <w:t>} [</w:t>
      </w:r>
      <w:r>
        <w:rPr>
          <w:rFonts w:ascii="Arial" w:eastAsia="Arial" w:hAnsi="Arial" w:cs="Arial"/>
          <w:sz w:val="22"/>
          <w:szCs w:val="22"/>
        </w:rPr>
        <w:t>${</w:t>
      </w:r>
      <w:proofErr w:type="spellStart"/>
      <w:proofErr w:type="gramStart"/>
      <w:r>
        <w:rPr>
          <w:rFonts w:ascii="Arial" w:eastAsia="Arial" w:hAnsi="Arial" w:cs="Arial"/>
          <w:sz w:val="22"/>
          <w:szCs w:val="22"/>
        </w:rPr>
        <w:t>env.BUILD</w:t>
      </w:r>
      <w:proofErr w:type="gramEnd"/>
      <w:r>
        <w:rPr>
          <w:rFonts w:ascii="Arial" w:eastAsia="Arial" w:hAnsi="Arial" w:cs="Arial"/>
          <w:sz w:val="22"/>
          <w:szCs w:val="22"/>
        </w:rPr>
        <w:t>_NUMBER</w:t>
      </w:r>
      <w:proofErr w:type="spellEnd"/>
      <w:r>
        <w:rPr>
          <w:rFonts w:ascii="Arial" w:eastAsia="Arial" w:hAnsi="Arial" w:cs="Arial"/>
          <w:sz w:val="22"/>
          <w:szCs w:val="22"/>
        </w:rPr>
        <w:t>}]'",</w:t>
      </w:r>
    </w:p>
    <w:p w14:paraId="00000057" w14:textId="77777777" w:rsidR="005129C0" w:rsidRDefault="001B0C01">
      <w:pPr>
        <w:rPr>
          <w:rFonts w:ascii="Arial" w:eastAsia="Arial" w:hAnsi="Arial" w:cs="Arial"/>
          <w:sz w:val="22"/>
          <w:szCs w:val="22"/>
        </w:rPr>
      </w:pPr>
      <w:r>
        <w:rPr>
          <w:rFonts w:ascii="Arial" w:eastAsia="Arial" w:hAnsi="Arial" w:cs="Arial"/>
          <w:sz w:val="22"/>
          <w:szCs w:val="22"/>
        </w:rPr>
        <w:t xml:space="preserve">                 body: "Good news! Build </w:t>
      </w:r>
      <w:proofErr w:type="gramStart"/>
      <w:r>
        <w:rPr>
          <w:rFonts w:ascii="Arial" w:eastAsia="Arial" w:hAnsi="Arial" w:cs="Arial"/>
          <w:sz w:val="22"/>
          <w:szCs w:val="22"/>
        </w:rPr>
        <w:t>succeeded.\n\</w:t>
      </w:r>
      <w:proofErr w:type="spellStart"/>
      <w:r>
        <w:rPr>
          <w:rFonts w:ascii="Arial" w:eastAsia="Arial" w:hAnsi="Arial" w:cs="Arial"/>
          <w:sz w:val="22"/>
          <w:szCs w:val="22"/>
        </w:rPr>
        <w:t>nCheck</w:t>
      </w:r>
      <w:proofErr w:type="spellEnd"/>
      <w:proofErr w:type="gramEnd"/>
      <w:r>
        <w:rPr>
          <w:rFonts w:ascii="Arial" w:eastAsia="Arial" w:hAnsi="Arial" w:cs="Arial"/>
          <w:sz w:val="22"/>
          <w:szCs w:val="22"/>
        </w:rPr>
        <w:t xml:space="preserve"> the details here: ${</w:t>
      </w:r>
      <w:proofErr w:type="spellStart"/>
      <w:r>
        <w:rPr>
          <w:rFonts w:ascii="Arial" w:eastAsia="Arial" w:hAnsi="Arial" w:cs="Arial"/>
          <w:sz w:val="22"/>
          <w:szCs w:val="22"/>
        </w:rPr>
        <w:t>env.BUILD_URL</w:t>
      </w:r>
      <w:proofErr w:type="spellEnd"/>
      <w:r>
        <w:rPr>
          <w:rFonts w:ascii="Arial" w:eastAsia="Arial" w:hAnsi="Arial" w:cs="Arial"/>
          <w:sz w:val="22"/>
          <w:szCs w:val="22"/>
        </w:rPr>
        <w:t>}"</w:t>
      </w:r>
    </w:p>
    <w:p w14:paraId="00000058" w14:textId="77777777" w:rsidR="005129C0" w:rsidRDefault="001B0C01">
      <w:pPr>
        <w:rPr>
          <w:rFonts w:ascii="Arial" w:eastAsia="Arial" w:hAnsi="Arial" w:cs="Arial"/>
          <w:sz w:val="22"/>
          <w:szCs w:val="22"/>
        </w:rPr>
      </w:pPr>
      <w:r>
        <w:rPr>
          <w:rFonts w:ascii="Arial" w:eastAsia="Arial" w:hAnsi="Arial" w:cs="Arial"/>
          <w:sz w:val="22"/>
          <w:szCs w:val="22"/>
        </w:rPr>
        <w:t xml:space="preserve">        }</w:t>
      </w:r>
    </w:p>
    <w:p w14:paraId="00000059" w14:textId="77777777" w:rsidR="005129C0" w:rsidRDefault="001B0C01">
      <w:pPr>
        <w:rPr>
          <w:rFonts w:ascii="Arial" w:eastAsia="Arial" w:hAnsi="Arial" w:cs="Arial"/>
          <w:sz w:val="22"/>
          <w:szCs w:val="22"/>
        </w:rPr>
      </w:pPr>
      <w:r>
        <w:rPr>
          <w:rFonts w:ascii="Arial" w:eastAsia="Arial" w:hAnsi="Arial" w:cs="Arial"/>
          <w:sz w:val="22"/>
          <w:szCs w:val="22"/>
        </w:rPr>
        <w:t xml:space="preserve">        failure {</w:t>
      </w:r>
    </w:p>
    <w:p w14:paraId="0000005A" w14:textId="77777777" w:rsidR="005129C0" w:rsidRDefault="001B0C01">
      <w:pPr>
        <w:rPr>
          <w:rFonts w:ascii="Arial" w:eastAsia="Arial" w:hAnsi="Arial" w:cs="Arial"/>
          <w:sz w:val="22"/>
          <w:szCs w:val="22"/>
        </w:rPr>
      </w:pPr>
      <w:r>
        <w:rPr>
          <w:rFonts w:ascii="Arial" w:eastAsia="Arial" w:hAnsi="Arial" w:cs="Arial"/>
          <w:sz w:val="22"/>
          <w:szCs w:val="22"/>
        </w:rPr>
        <w:t xml:space="preserve">            echo 'Build failed. Sending failure email notification.'</w:t>
      </w:r>
    </w:p>
    <w:p w14:paraId="0000005B" w14:textId="77777777" w:rsidR="005129C0" w:rsidRDefault="001B0C01">
      <w:pPr>
        <w:rPr>
          <w:rFonts w:ascii="Arial" w:eastAsia="Arial" w:hAnsi="Arial" w:cs="Arial"/>
          <w:sz w:val="22"/>
          <w:szCs w:val="22"/>
        </w:rPr>
      </w:pPr>
      <w:r>
        <w:rPr>
          <w:rFonts w:ascii="Arial" w:eastAsia="Arial" w:hAnsi="Arial" w:cs="Arial"/>
          <w:sz w:val="22"/>
          <w:szCs w:val="22"/>
        </w:rPr>
        <w:t xml:space="preserve">            mail to: 'jhanidhirj15@gma</w:t>
      </w:r>
      <w:r>
        <w:rPr>
          <w:rFonts w:ascii="Arial" w:eastAsia="Arial" w:hAnsi="Arial" w:cs="Arial"/>
          <w:sz w:val="22"/>
          <w:szCs w:val="22"/>
        </w:rPr>
        <w:t>il.com',</w:t>
      </w:r>
    </w:p>
    <w:p w14:paraId="0000005C" w14:textId="77777777" w:rsidR="005129C0" w:rsidRDefault="001B0C01">
      <w:pPr>
        <w:rPr>
          <w:rFonts w:ascii="Arial" w:eastAsia="Arial" w:hAnsi="Arial" w:cs="Arial"/>
          <w:sz w:val="22"/>
          <w:szCs w:val="22"/>
        </w:rPr>
      </w:pPr>
      <w:r>
        <w:rPr>
          <w:rFonts w:ascii="Arial" w:eastAsia="Arial" w:hAnsi="Arial" w:cs="Arial"/>
          <w:sz w:val="22"/>
          <w:szCs w:val="22"/>
        </w:rPr>
        <w:t xml:space="preserve">                 subject: "FAILURE: Job '${</w:t>
      </w:r>
      <w:proofErr w:type="spellStart"/>
      <w:r>
        <w:rPr>
          <w:rFonts w:ascii="Arial" w:eastAsia="Arial" w:hAnsi="Arial" w:cs="Arial"/>
          <w:sz w:val="22"/>
          <w:szCs w:val="22"/>
        </w:rPr>
        <w:t>env.JOB_NAME</w:t>
      </w:r>
      <w:proofErr w:type="spellEnd"/>
      <w:r>
        <w:rPr>
          <w:rFonts w:ascii="Arial" w:eastAsia="Arial" w:hAnsi="Arial" w:cs="Arial"/>
          <w:sz w:val="22"/>
          <w:szCs w:val="22"/>
        </w:rPr>
        <w:t>} [${</w:t>
      </w:r>
      <w:proofErr w:type="spellStart"/>
      <w:proofErr w:type="gramStart"/>
      <w:r>
        <w:rPr>
          <w:rFonts w:ascii="Arial" w:eastAsia="Arial" w:hAnsi="Arial" w:cs="Arial"/>
          <w:sz w:val="22"/>
          <w:szCs w:val="22"/>
        </w:rPr>
        <w:t>env.BUILD</w:t>
      </w:r>
      <w:proofErr w:type="gramEnd"/>
      <w:r>
        <w:rPr>
          <w:rFonts w:ascii="Arial" w:eastAsia="Arial" w:hAnsi="Arial" w:cs="Arial"/>
          <w:sz w:val="22"/>
          <w:szCs w:val="22"/>
        </w:rPr>
        <w:t>_NUMBER</w:t>
      </w:r>
      <w:proofErr w:type="spellEnd"/>
      <w:r>
        <w:rPr>
          <w:rFonts w:ascii="Arial" w:eastAsia="Arial" w:hAnsi="Arial" w:cs="Arial"/>
          <w:sz w:val="22"/>
          <w:szCs w:val="22"/>
        </w:rPr>
        <w:t>}]'",</w:t>
      </w:r>
    </w:p>
    <w:p w14:paraId="0000005D" w14:textId="77777777" w:rsidR="005129C0" w:rsidRDefault="001B0C01">
      <w:pPr>
        <w:rPr>
          <w:rFonts w:ascii="Arial" w:eastAsia="Arial" w:hAnsi="Arial" w:cs="Arial"/>
          <w:sz w:val="22"/>
          <w:szCs w:val="22"/>
        </w:rPr>
      </w:pPr>
      <w:r>
        <w:rPr>
          <w:rFonts w:ascii="Arial" w:eastAsia="Arial" w:hAnsi="Arial" w:cs="Arial"/>
          <w:sz w:val="22"/>
          <w:szCs w:val="22"/>
        </w:rPr>
        <w:t xml:space="preserve">                 body: "Unfortunately, the build </w:t>
      </w:r>
      <w:proofErr w:type="gramStart"/>
      <w:r>
        <w:rPr>
          <w:rFonts w:ascii="Arial" w:eastAsia="Arial" w:hAnsi="Arial" w:cs="Arial"/>
          <w:sz w:val="22"/>
          <w:szCs w:val="22"/>
        </w:rPr>
        <w:t>failed.\n\</w:t>
      </w:r>
      <w:proofErr w:type="spellStart"/>
      <w:r>
        <w:rPr>
          <w:rFonts w:ascii="Arial" w:eastAsia="Arial" w:hAnsi="Arial" w:cs="Arial"/>
          <w:sz w:val="22"/>
          <w:szCs w:val="22"/>
        </w:rPr>
        <w:t>nCheck</w:t>
      </w:r>
      <w:proofErr w:type="spellEnd"/>
      <w:proofErr w:type="gramEnd"/>
      <w:r>
        <w:rPr>
          <w:rFonts w:ascii="Arial" w:eastAsia="Arial" w:hAnsi="Arial" w:cs="Arial"/>
          <w:sz w:val="22"/>
          <w:szCs w:val="22"/>
        </w:rPr>
        <w:t xml:space="preserve"> the details here: ${</w:t>
      </w:r>
      <w:proofErr w:type="spellStart"/>
      <w:r>
        <w:rPr>
          <w:rFonts w:ascii="Arial" w:eastAsia="Arial" w:hAnsi="Arial" w:cs="Arial"/>
          <w:sz w:val="22"/>
          <w:szCs w:val="22"/>
        </w:rPr>
        <w:t>env.BUILD_URL</w:t>
      </w:r>
      <w:proofErr w:type="spellEnd"/>
      <w:r>
        <w:rPr>
          <w:rFonts w:ascii="Arial" w:eastAsia="Arial" w:hAnsi="Arial" w:cs="Arial"/>
          <w:sz w:val="22"/>
          <w:szCs w:val="22"/>
        </w:rPr>
        <w:t>}"</w:t>
      </w:r>
    </w:p>
    <w:p w14:paraId="0000005E" w14:textId="77777777" w:rsidR="005129C0" w:rsidRDefault="001B0C01">
      <w:pPr>
        <w:rPr>
          <w:rFonts w:ascii="Arial" w:eastAsia="Arial" w:hAnsi="Arial" w:cs="Arial"/>
          <w:sz w:val="22"/>
          <w:szCs w:val="22"/>
        </w:rPr>
      </w:pPr>
      <w:r>
        <w:rPr>
          <w:rFonts w:ascii="Arial" w:eastAsia="Arial" w:hAnsi="Arial" w:cs="Arial"/>
          <w:sz w:val="22"/>
          <w:szCs w:val="22"/>
        </w:rPr>
        <w:t xml:space="preserve">        }</w:t>
      </w:r>
    </w:p>
    <w:p w14:paraId="0000005F" w14:textId="77777777" w:rsidR="005129C0" w:rsidRDefault="001B0C01">
      <w:pPr>
        <w:rPr>
          <w:rFonts w:ascii="Arial" w:eastAsia="Arial" w:hAnsi="Arial" w:cs="Arial"/>
          <w:sz w:val="22"/>
          <w:szCs w:val="22"/>
        </w:rPr>
      </w:pPr>
      <w:r>
        <w:rPr>
          <w:rFonts w:ascii="Arial" w:eastAsia="Arial" w:hAnsi="Arial" w:cs="Arial"/>
          <w:sz w:val="22"/>
          <w:szCs w:val="22"/>
        </w:rPr>
        <w:t xml:space="preserve">    }</w:t>
      </w:r>
    </w:p>
    <w:p w14:paraId="00000060" w14:textId="77777777" w:rsidR="005129C0" w:rsidRDefault="001B0C01">
      <w:pPr>
        <w:rPr>
          <w:rFonts w:ascii="Arial" w:eastAsia="Arial" w:hAnsi="Arial" w:cs="Arial"/>
          <w:sz w:val="22"/>
          <w:szCs w:val="22"/>
        </w:rPr>
      </w:pPr>
      <w:r>
        <w:rPr>
          <w:rFonts w:ascii="Arial" w:eastAsia="Arial" w:hAnsi="Arial" w:cs="Arial"/>
          <w:sz w:val="22"/>
          <w:szCs w:val="22"/>
        </w:rPr>
        <w:t>}</w:t>
      </w:r>
    </w:p>
    <w:p w14:paraId="00000061" w14:textId="77777777" w:rsidR="005129C0" w:rsidRDefault="005129C0">
      <w:pPr>
        <w:rPr>
          <w:rFonts w:ascii="Arial" w:eastAsia="Arial" w:hAnsi="Arial" w:cs="Arial"/>
          <w:sz w:val="22"/>
          <w:szCs w:val="22"/>
        </w:rPr>
      </w:pPr>
    </w:p>
    <w:p w14:paraId="00000062" w14:textId="77777777" w:rsidR="005129C0" w:rsidRDefault="001B0C01">
      <w:pPr>
        <w:pStyle w:val="Heading2"/>
        <w:keepNext w:val="0"/>
        <w:keepLines w:val="0"/>
        <w:spacing w:before="360"/>
        <w:rPr>
          <w:rFonts w:ascii="Arial" w:eastAsia="Arial" w:hAnsi="Arial" w:cs="Arial"/>
          <w:b/>
          <w:color w:val="000000"/>
          <w:sz w:val="24"/>
          <w:szCs w:val="24"/>
        </w:rPr>
      </w:pPr>
      <w:bookmarkStart w:id="7" w:name="_kjroau6pb7d7" w:colFirst="0" w:colLast="0"/>
      <w:bookmarkEnd w:id="7"/>
      <w:r>
        <w:rPr>
          <w:rFonts w:ascii="Arial" w:eastAsia="Arial" w:hAnsi="Arial" w:cs="Arial"/>
          <w:b/>
          <w:color w:val="000000"/>
          <w:sz w:val="24"/>
          <w:szCs w:val="24"/>
        </w:rPr>
        <w:t>Step 5: Save and Run</w:t>
      </w:r>
    </w:p>
    <w:p w14:paraId="00000063" w14:textId="77777777" w:rsidR="005129C0" w:rsidRDefault="001B0C01">
      <w:pPr>
        <w:numPr>
          <w:ilvl w:val="0"/>
          <w:numId w:val="2"/>
        </w:numPr>
        <w:spacing w:before="240" w:after="0"/>
        <w:rPr>
          <w:rFonts w:ascii="Arial" w:eastAsia="Arial" w:hAnsi="Arial" w:cs="Arial"/>
          <w:sz w:val="22"/>
          <w:szCs w:val="22"/>
        </w:rPr>
      </w:pPr>
      <w:r>
        <w:rPr>
          <w:rFonts w:ascii="Arial" w:eastAsia="Arial" w:hAnsi="Arial" w:cs="Arial"/>
          <w:sz w:val="22"/>
          <w:szCs w:val="22"/>
        </w:rPr>
        <w:t xml:space="preserve">Save the </w:t>
      </w:r>
      <w:proofErr w:type="spellStart"/>
      <w:r>
        <w:rPr>
          <w:rFonts w:ascii="Arial" w:eastAsia="Arial" w:hAnsi="Arial" w:cs="Arial"/>
          <w:sz w:val="22"/>
          <w:szCs w:val="22"/>
        </w:rPr>
        <w:t>Jenkinsfile</w:t>
      </w:r>
      <w:proofErr w:type="spellEnd"/>
      <w:r>
        <w:rPr>
          <w:rFonts w:ascii="Arial" w:eastAsia="Arial" w:hAnsi="Arial" w:cs="Arial"/>
          <w:sz w:val="22"/>
          <w:szCs w:val="22"/>
        </w:rPr>
        <w:br/>
      </w:r>
    </w:p>
    <w:p w14:paraId="00000064" w14:textId="77777777" w:rsidR="005129C0" w:rsidRDefault="001B0C01">
      <w:pPr>
        <w:numPr>
          <w:ilvl w:val="0"/>
          <w:numId w:val="2"/>
        </w:numPr>
        <w:spacing w:after="0"/>
        <w:rPr>
          <w:rFonts w:ascii="Arial" w:eastAsia="Arial" w:hAnsi="Arial" w:cs="Arial"/>
          <w:sz w:val="22"/>
          <w:szCs w:val="22"/>
        </w:rPr>
      </w:pPr>
      <w:r>
        <w:rPr>
          <w:rFonts w:ascii="Arial" w:eastAsia="Arial" w:hAnsi="Arial" w:cs="Arial"/>
          <w:sz w:val="22"/>
          <w:szCs w:val="22"/>
        </w:rPr>
        <w:lastRenderedPageBreak/>
        <w:t>Trigger the build</w:t>
      </w:r>
      <w:r>
        <w:rPr>
          <w:rFonts w:ascii="Arial" w:eastAsia="Arial" w:hAnsi="Arial" w:cs="Arial"/>
          <w:sz w:val="22"/>
          <w:szCs w:val="22"/>
        </w:rPr>
        <w:br/>
      </w:r>
    </w:p>
    <w:p w14:paraId="00000065" w14:textId="77777777" w:rsidR="005129C0" w:rsidRDefault="001B0C01">
      <w:pPr>
        <w:numPr>
          <w:ilvl w:val="0"/>
          <w:numId w:val="2"/>
        </w:numPr>
        <w:spacing w:after="240"/>
        <w:rPr>
          <w:rFonts w:ascii="Arial" w:eastAsia="Arial" w:hAnsi="Arial" w:cs="Arial"/>
          <w:sz w:val="22"/>
          <w:szCs w:val="22"/>
        </w:rPr>
      </w:pPr>
      <w:r>
        <w:rPr>
          <w:rFonts w:ascii="Arial" w:eastAsia="Arial" w:hAnsi="Arial" w:cs="Arial"/>
          <w:sz w:val="22"/>
          <w:szCs w:val="22"/>
        </w:rPr>
        <w:t>Check the mailbox of the configured recipient after the build completes.</w:t>
      </w:r>
      <w:r>
        <w:rPr>
          <w:rFonts w:ascii="Arial" w:eastAsia="Arial" w:hAnsi="Arial" w:cs="Arial"/>
          <w:sz w:val="22"/>
          <w:szCs w:val="22"/>
        </w:rPr>
        <w:br/>
      </w:r>
      <w:r>
        <w:rPr>
          <w:rFonts w:ascii="Arial" w:eastAsia="Arial" w:hAnsi="Arial" w:cs="Arial"/>
          <w:noProof/>
          <w:sz w:val="22"/>
          <w:szCs w:val="22"/>
        </w:rPr>
        <w:drawing>
          <wp:inline distT="114300" distB="114300" distL="114300" distR="114300">
            <wp:extent cx="5734050" cy="2798350"/>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734050" cy="2798350"/>
                    </a:xfrm>
                    <a:prstGeom prst="rect">
                      <a:avLst/>
                    </a:prstGeom>
                    <a:ln/>
                  </pic:spPr>
                </pic:pic>
              </a:graphicData>
            </a:graphic>
          </wp:inline>
        </w:drawing>
      </w:r>
    </w:p>
    <w:p w14:paraId="00000066" w14:textId="77777777" w:rsidR="005129C0" w:rsidRDefault="001B0C01">
      <w:pPr>
        <w:spacing w:before="240" w:after="240"/>
        <w:ind w:left="720"/>
        <w:rPr>
          <w:rFonts w:ascii="Arial" w:eastAsia="Arial" w:hAnsi="Arial" w:cs="Arial"/>
          <w:sz w:val="22"/>
          <w:szCs w:val="22"/>
        </w:rPr>
      </w:pPr>
      <w:r>
        <w:rPr>
          <w:rFonts w:ascii="Arial" w:eastAsia="Arial" w:hAnsi="Arial" w:cs="Arial"/>
          <w:noProof/>
          <w:sz w:val="22"/>
          <w:szCs w:val="22"/>
        </w:rPr>
        <w:drawing>
          <wp:inline distT="114300" distB="114300" distL="114300" distR="114300">
            <wp:extent cx="5731200" cy="241300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5731200" cy="2413000"/>
                    </a:xfrm>
                    <a:prstGeom prst="rect">
                      <a:avLst/>
                    </a:prstGeom>
                    <a:ln/>
                  </pic:spPr>
                </pic:pic>
              </a:graphicData>
            </a:graphic>
          </wp:inline>
        </w:drawing>
      </w:r>
    </w:p>
    <w:p w14:paraId="00000067" w14:textId="77777777" w:rsidR="005129C0" w:rsidRDefault="005129C0">
      <w:pPr>
        <w:rPr>
          <w:rFonts w:ascii="Arial" w:eastAsia="Arial" w:hAnsi="Arial" w:cs="Arial"/>
          <w:sz w:val="22"/>
          <w:szCs w:val="22"/>
        </w:rPr>
      </w:pPr>
    </w:p>
    <w:p w14:paraId="00000068" w14:textId="77777777" w:rsidR="005129C0" w:rsidRDefault="005129C0">
      <w:pPr>
        <w:rPr>
          <w:rFonts w:ascii="Arial" w:eastAsia="Arial" w:hAnsi="Arial" w:cs="Arial"/>
          <w:sz w:val="22"/>
          <w:szCs w:val="22"/>
        </w:rPr>
      </w:pPr>
    </w:p>
    <w:p w14:paraId="00000069" w14:textId="77777777" w:rsidR="005129C0" w:rsidRDefault="005129C0">
      <w:pPr>
        <w:rPr>
          <w:rFonts w:ascii="Arial" w:eastAsia="Arial" w:hAnsi="Arial" w:cs="Arial"/>
          <w:sz w:val="22"/>
          <w:szCs w:val="22"/>
        </w:rPr>
      </w:pPr>
    </w:p>
    <w:p w14:paraId="0000006A" w14:textId="77777777" w:rsidR="005129C0" w:rsidRDefault="005129C0">
      <w:pPr>
        <w:rPr>
          <w:rFonts w:ascii="Arial" w:eastAsia="Arial" w:hAnsi="Arial" w:cs="Arial"/>
          <w:sz w:val="22"/>
          <w:szCs w:val="22"/>
        </w:rPr>
      </w:pPr>
    </w:p>
    <w:p w14:paraId="0000006B" w14:textId="77777777" w:rsidR="005129C0" w:rsidRDefault="005129C0">
      <w:pPr>
        <w:rPr>
          <w:rFonts w:ascii="Arial" w:eastAsia="Arial" w:hAnsi="Arial" w:cs="Arial"/>
          <w:sz w:val="22"/>
          <w:szCs w:val="22"/>
        </w:rPr>
      </w:pPr>
    </w:p>
    <w:p w14:paraId="0000006C" w14:textId="77777777" w:rsidR="005129C0" w:rsidRDefault="005129C0">
      <w:pPr>
        <w:rPr>
          <w:rFonts w:ascii="Arial" w:eastAsia="Arial" w:hAnsi="Arial" w:cs="Arial"/>
          <w:sz w:val="22"/>
          <w:szCs w:val="22"/>
        </w:rPr>
      </w:pPr>
    </w:p>
    <w:p w14:paraId="0000006D" w14:textId="77777777" w:rsidR="005129C0" w:rsidRDefault="005129C0">
      <w:pPr>
        <w:rPr>
          <w:rFonts w:ascii="Arial" w:eastAsia="Arial" w:hAnsi="Arial" w:cs="Arial"/>
          <w:sz w:val="22"/>
          <w:szCs w:val="22"/>
        </w:rPr>
      </w:pPr>
    </w:p>
    <w:p w14:paraId="0000006E" w14:textId="77777777" w:rsidR="005129C0" w:rsidRDefault="001B0C01">
      <w:pPr>
        <w:rPr>
          <w:rFonts w:ascii="Arial" w:eastAsia="Arial" w:hAnsi="Arial" w:cs="Arial"/>
          <w:b/>
          <w:sz w:val="28"/>
          <w:szCs w:val="28"/>
        </w:rPr>
      </w:pPr>
      <w:r>
        <w:rPr>
          <w:rFonts w:ascii="Arial" w:eastAsia="Arial" w:hAnsi="Arial" w:cs="Arial"/>
          <w:b/>
          <w:sz w:val="28"/>
          <w:szCs w:val="28"/>
        </w:rPr>
        <w:lastRenderedPageBreak/>
        <w:t>Conclusion:</w:t>
      </w:r>
    </w:p>
    <w:p w14:paraId="0000006F" w14:textId="77777777" w:rsidR="005129C0" w:rsidRDefault="001B0C01">
      <w:pPr>
        <w:rPr>
          <w:rFonts w:ascii="Arial" w:eastAsia="Arial" w:hAnsi="Arial" w:cs="Arial"/>
          <w:b/>
          <w:sz w:val="22"/>
          <w:szCs w:val="22"/>
        </w:rPr>
      </w:pPr>
      <w:r>
        <w:rPr>
          <w:rFonts w:ascii="Arial" w:eastAsia="Arial" w:hAnsi="Arial" w:cs="Arial"/>
          <w:b/>
          <w:sz w:val="22"/>
          <w:szCs w:val="22"/>
        </w:rPr>
        <w:t>This configuration automates manual email notification steps during the Jenkins build lifecycle.</w:t>
      </w:r>
    </w:p>
    <w:p w14:paraId="00000070" w14:textId="77777777" w:rsidR="005129C0" w:rsidRDefault="005129C0">
      <w:pPr>
        <w:rPr>
          <w:rFonts w:ascii="Arial" w:eastAsia="Arial" w:hAnsi="Arial" w:cs="Arial"/>
          <w:sz w:val="22"/>
          <w:szCs w:val="22"/>
        </w:rPr>
      </w:pPr>
    </w:p>
    <w:p w14:paraId="00000071" w14:textId="77777777" w:rsidR="005129C0" w:rsidRDefault="001B0C01">
      <w:pPr>
        <w:rPr>
          <w:rFonts w:ascii="Arial" w:eastAsia="Arial" w:hAnsi="Arial" w:cs="Arial"/>
          <w:sz w:val="22"/>
          <w:szCs w:val="22"/>
        </w:rPr>
      </w:pPr>
      <w:r>
        <w:rPr>
          <w:rFonts w:ascii="Arial" w:eastAsia="Arial" w:hAnsi="Arial" w:cs="Arial"/>
          <w:sz w:val="22"/>
          <w:szCs w:val="22"/>
        </w:rPr>
        <w:t>This Jenkins setup au</w:t>
      </w:r>
      <w:r>
        <w:rPr>
          <w:rFonts w:ascii="Arial" w:eastAsia="Arial" w:hAnsi="Arial" w:cs="Arial"/>
          <w:sz w:val="22"/>
          <w:szCs w:val="22"/>
        </w:rPr>
        <w:t>tomates these tasks:</w:t>
      </w:r>
    </w:p>
    <w:p w14:paraId="00000072" w14:textId="77777777" w:rsidR="005129C0" w:rsidRDefault="001B0C01">
      <w:pPr>
        <w:numPr>
          <w:ilvl w:val="0"/>
          <w:numId w:val="6"/>
        </w:numPr>
        <w:spacing w:after="0"/>
        <w:rPr>
          <w:rFonts w:ascii="Arial" w:eastAsia="Arial" w:hAnsi="Arial" w:cs="Arial"/>
          <w:sz w:val="22"/>
          <w:szCs w:val="22"/>
        </w:rPr>
      </w:pPr>
      <w:r>
        <w:rPr>
          <w:rFonts w:ascii="Arial" w:eastAsia="Arial" w:hAnsi="Arial" w:cs="Arial"/>
          <w:b/>
          <w:sz w:val="22"/>
          <w:szCs w:val="22"/>
        </w:rPr>
        <w:t>Configure SMTP</w:t>
      </w:r>
      <w:r>
        <w:rPr>
          <w:rFonts w:ascii="Arial" w:eastAsia="Arial" w:hAnsi="Arial" w:cs="Arial"/>
          <w:sz w:val="22"/>
          <w:szCs w:val="22"/>
        </w:rPr>
        <w:t>: Sets up Gmail SMTP authentication securely with an App Password.</w:t>
      </w:r>
    </w:p>
    <w:p w14:paraId="00000073" w14:textId="77777777" w:rsidR="005129C0" w:rsidRDefault="001B0C01">
      <w:pPr>
        <w:numPr>
          <w:ilvl w:val="0"/>
          <w:numId w:val="6"/>
        </w:numPr>
        <w:spacing w:after="0"/>
        <w:rPr>
          <w:rFonts w:ascii="Arial" w:eastAsia="Arial" w:hAnsi="Arial" w:cs="Arial"/>
          <w:sz w:val="22"/>
          <w:szCs w:val="22"/>
        </w:rPr>
      </w:pPr>
      <w:r>
        <w:rPr>
          <w:rFonts w:ascii="Arial" w:eastAsia="Arial" w:hAnsi="Arial" w:cs="Arial"/>
          <w:b/>
          <w:sz w:val="22"/>
          <w:szCs w:val="22"/>
        </w:rPr>
        <w:t>Send Build Notifications</w:t>
      </w:r>
      <w:r>
        <w:rPr>
          <w:rFonts w:ascii="Arial" w:eastAsia="Arial" w:hAnsi="Arial" w:cs="Arial"/>
          <w:sz w:val="22"/>
          <w:szCs w:val="22"/>
        </w:rPr>
        <w:t>: Automatically sends email alerts on build success or failure.</w:t>
      </w:r>
    </w:p>
    <w:p w14:paraId="00000074" w14:textId="77777777" w:rsidR="005129C0" w:rsidRDefault="001B0C01">
      <w:pPr>
        <w:numPr>
          <w:ilvl w:val="0"/>
          <w:numId w:val="6"/>
        </w:numPr>
        <w:spacing w:after="0"/>
        <w:rPr>
          <w:rFonts w:ascii="Arial" w:eastAsia="Arial" w:hAnsi="Arial" w:cs="Arial"/>
          <w:sz w:val="22"/>
          <w:szCs w:val="22"/>
        </w:rPr>
      </w:pPr>
      <w:r>
        <w:rPr>
          <w:rFonts w:ascii="Arial" w:eastAsia="Arial" w:hAnsi="Arial" w:cs="Arial"/>
          <w:b/>
          <w:sz w:val="22"/>
          <w:szCs w:val="22"/>
        </w:rPr>
        <w:t xml:space="preserve">Integrate in </w:t>
      </w:r>
      <w:proofErr w:type="spellStart"/>
      <w:r>
        <w:rPr>
          <w:rFonts w:ascii="Arial" w:eastAsia="Arial" w:hAnsi="Arial" w:cs="Arial"/>
          <w:b/>
          <w:sz w:val="22"/>
          <w:szCs w:val="22"/>
        </w:rPr>
        <w:t>Jenkinsfile</w:t>
      </w:r>
      <w:proofErr w:type="spellEnd"/>
      <w:r>
        <w:rPr>
          <w:rFonts w:ascii="Arial" w:eastAsia="Arial" w:hAnsi="Arial" w:cs="Arial"/>
          <w:sz w:val="22"/>
          <w:szCs w:val="22"/>
        </w:rPr>
        <w:t>: Embeds the notification steps directly i</w:t>
      </w:r>
      <w:r>
        <w:rPr>
          <w:rFonts w:ascii="Arial" w:eastAsia="Arial" w:hAnsi="Arial" w:cs="Arial"/>
          <w:sz w:val="22"/>
          <w:szCs w:val="22"/>
        </w:rPr>
        <w:t>n the pipeline using the mail step.</w:t>
      </w:r>
    </w:p>
    <w:p w14:paraId="00000075" w14:textId="77777777" w:rsidR="005129C0" w:rsidRDefault="001B0C01">
      <w:pPr>
        <w:numPr>
          <w:ilvl w:val="0"/>
          <w:numId w:val="6"/>
        </w:numPr>
        <w:spacing w:after="0"/>
        <w:rPr>
          <w:rFonts w:ascii="Arial" w:eastAsia="Arial" w:hAnsi="Arial" w:cs="Arial"/>
          <w:sz w:val="22"/>
          <w:szCs w:val="22"/>
        </w:rPr>
      </w:pPr>
      <w:r>
        <w:rPr>
          <w:rFonts w:ascii="Arial" w:eastAsia="Arial" w:hAnsi="Arial" w:cs="Arial"/>
          <w:b/>
          <w:sz w:val="22"/>
          <w:szCs w:val="22"/>
        </w:rPr>
        <w:t>Improve Team Communication</w:t>
      </w:r>
      <w:r>
        <w:rPr>
          <w:rFonts w:ascii="Arial" w:eastAsia="Arial" w:hAnsi="Arial" w:cs="Arial"/>
          <w:sz w:val="22"/>
          <w:szCs w:val="22"/>
        </w:rPr>
        <w:t>: Ensures the development team stays informed without manual status updates.</w:t>
      </w:r>
    </w:p>
    <w:p w14:paraId="00000076" w14:textId="77777777" w:rsidR="005129C0" w:rsidRDefault="001B0C01">
      <w:pPr>
        <w:numPr>
          <w:ilvl w:val="0"/>
          <w:numId w:val="6"/>
        </w:numPr>
        <w:rPr>
          <w:rFonts w:ascii="Arial" w:eastAsia="Arial" w:hAnsi="Arial" w:cs="Arial"/>
          <w:sz w:val="22"/>
          <w:szCs w:val="22"/>
        </w:rPr>
      </w:pPr>
      <w:r>
        <w:rPr>
          <w:rFonts w:ascii="Arial" w:eastAsia="Arial" w:hAnsi="Arial" w:cs="Arial"/>
          <w:b/>
          <w:sz w:val="22"/>
          <w:szCs w:val="22"/>
        </w:rPr>
        <w:t>Reusable Configuration</w:t>
      </w:r>
      <w:r>
        <w:rPr>
          <w:rFonts w:ascii="Arial" w:eastAsia="Arial" w:hAnsi="Arial" w:cs="Arial"/>
          <w:sz w:val="22"/>
          <w:szCs w:val="22"/>
        </w:rPr>
        <w:t>: Provides a reusable setup that can be applied across multiple Jenkins projects.</w:t>
      </w:r>
    </w:p>
    <w:p w14:paraId="00000077" w14:textId="77777777" w:rsidR="005129C0" w:rsidRDefault="005129C0">
      <w:pPr>
        <w:rPr>
          <w:rFonts w:ascii="Arial" w:eastAsia="Arial" w:hAnsi="Arial" w:cs="Arial"/>
          <w:sz w:val="22"/>
          <w:szCs w:val="22"/>
        </w:rPr>
      </w:pPr>
    </w:p>
    <w:p w14:paraId="00000078" w14:textId="77777777" w:rsidR="005129C0" w:rsidRDefault="005129C0">
      <w:pPr>
        <w:rPr>
          <w:rFonts w:ascii="Arial" w:eastAsia="Arial" w:hAnsi="Arial" w:cs="Arial"/>
          <w:sz w:val="22"/>
          <w:szCs w:val="22"/>
        </w:rPr>
      </w:pPr>
    </w:p>
    <w:sectPr w:rsidR="005129C0">
      <w:headerReference w:type="even" r:id="rId17"/>
      <w:headerReference w:type="default" r:id="rId18"/>
      <w:footerReference w:type="default" r:id="rId19"/>
      <w:headerReference w:type="first" r:id="rId20"/>
      <w:pgSz w:w="11906" w:h="16838"/>
      <w:pgMar w:top="1440" w:right="1440" w:bottom="1440" w:left="144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1D1775" w14:textId="77777777" w:rsidR="001B0C01" w:rsidRDefault="001B0C01">
      <w:pPr>
        <w:spacing w:after="0" w:line="240" w:lineRule="auto"/>
      </w:pPr>
      <w:r>
        <w:separator/>
      </w:r>
    </w:p>
  </w:endnote>
  <w:endnote w:type="continuationSeparator" w:id="0">
    <w:p w14:paraId="0396FA4F" w14:textId="77777777" w:rsidR="001B0C01" w:rsidRDefault="001B0C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auto"/>
    <w:pitch w:val="default"/>
  </w:font>
  <w:font w:name="Play">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7C" w14:textId="77777777" w:rsidR="005129C0" w:rsidRDefault="001B0C01">
    <w:pPr>
      <w:pBdr>
        <w:top w:val="nil"/>
        <w:left w:val="nil"/>
        <w:bottom w:val="nil"/>
        <w:right w:val="nil"/>
        <w:between w:val="nil"/>
      </w:pBdr>
      <w:spacing w:line="240" w:lineRule="auto"/>
      <w:rPr>
        <w:rFonts w:ascii="Times New Roman" w:eastAsia="Times New Roman" w:hAnsi="Times New Roman" w:cs="Times New Roman"/>
        <w:color w:val="000000"/>
        <w:sz w:val="28"/>
        <w:szCs w:val="28"/>
      </w:rPr>
    </w:pPr>
    <w:r>
      <w:rPr>
        <w:noProof/>
      </w:rPr>
      <w:drawing>
        <wp:anchor distT="0" distB="0" distL="114300" distR="114300" simplePos="0" relativeHeight="251656704" behindDoc="0" locked="0" layoutInCell="1" hidden="0" allowOverlap="1">
          <wp:simplePos x="0" y="0"/>
          <wp:positionH relativeFrom="column">
            <wp:posOffset>-871854</wp:posOffset>
          </wp:positionH>
          <wp:positionV relativeFrom="paragraph">
            <wp:posOffset>0</wp:posOffset>
          </wp:positionV>
          <wp:extent cx="7759065" cy="1233170"/>
          <wp:effectExtent l="0" t="0" r="0" b="0"/>
          <wp:wrapSquare wrapText="bothSides" distT="0" distB="0" distL="114300" distR="114300"/>
          <wp:docPr id="12" name="image3.png" descr="A blue and black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png" descr="A blue and black logo&#10;&#10;AI-generated content may be incorrect."/>
                  <pic:cNvPicPr preferRelativeResize="0"/>
                </pic:nvPicPr>
                <pic:blipFill>
                  <a:blip r:embed="rId1"/>
                  <a:srcRect t="34891"/>
                  <a:stretch>
                    <a:fillRect/>
                  </a:stretch>
                </pic:blipFill>
                <pic:spPr>
                  <a:xfrm>
                    <a:off x="0" y="0"/>
                    <a:ext cx="7759065" cy="123317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DE80F8" w14:textId="77777777" w:rsidR="001B0C01" w:rsidRDefault="001B0C01">
      <w:pPr>
        <w:spacing w:after="0" w:line="240" w:lineRule="auto"/>
      </w:pPr>
      <w:r>
        <w:separator/>
      </w:r>
    </w:p>
  </w:footnote>
  <w:footnote w:type="continuationSeparator" w:id="0">
    <w:p w14:paraId="2F200396" w14:textId="77777777" w:rsidR="001B0C01" w:rsidRDefault="001B0C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79" w14:textId="77777777" w:rsidR="005129C0" w:rsidRDefault="001B0C01">
    <w:pPr>
      <w:pBdr>
        <w:top w:val="nil"/>
        <w:left w:val="nil"/>
        <w:bottom w:val="nil"/>
        <w:right w:val="nil"/>
        <w:between w:val="nil"/>
      </w:pBdr>
      <w:tabs>
        <w:tab w:val="center" w:pos="4513"/>
        <w:tab w:val="right" w:pos="9026"/>
      </w:tabs>
      <w:spacing w:after="0" w:line="240" w:lineRule="auto"/>
      <w:rPr>
        <w:color w:val="000000"/>
      </w:rPr>
    </w:pPr>
    <w:r>
      <w:rPr>
        <w:color w:val="000000"/>
      </w:rPr>
      <w:pict w14:anchorId="754A8C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49" type="#_x0000_t75" alt="" style="position:absolute;margin-left:0;margin-top:0;width:450.9pt;height:450.9pt;z-index:-251656704;mso-position-horizontal:center;mso-position-horizontal-relative:margin;mso-position-vertical:center;mso-position-vertical-relative:margin">
          <v:imagedata r:id="rId1" o:title="image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7A" w14:textId="77777777" w:rsidR="005129C0" w:rsidRDefault="001B0C01">
    <w:pPr>
      <w:pBdr>
        <w:top w:val="nil"/>
        <w:left w:val="nil"/>
        <w:bottom w:val="nil"/>
        <w:right w:val="nil"/>
        <w:between w:val="nil"/>
      </w:pBdr>
      <w:tabs>
        <w:tab w:val="center" w:pos="4513"/>
        <w:tab w:val="right" w:pos="9026"/>
      </w:tabs>
      <w:spacing w:after="0" w:line="240" w:lineRule="auto"/>
      <w:rPr>
        <w:color w:val="000000"/>
      </w:rPr>
    </w:pPr>
    <w:r>
      <w:rPr>
        <w:color w:val="000000"/>
      </w:rPr>
      <w:pict w14:anchorId="02D52F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51" type="#_x0000_t75" alt="" style="position:absolute;margin-left:0;margin-top:0;width:450.9pt;height:450.9pt;z-index:-251658752;mso-position-horizontal:center;mso-position-horizontal-relative:margin;mso-position-vertical:center;mso-position-vertical-relative:margin">
          <v:imagedata r:id="rId1" o:title="image1" gain="19661f" blacklevel="22938f"/>
          <w10:wrap anchorx="margin" anchory="margin"/>
        </v:shape>
      </w:pict>
    </w:r>
    <w:r>
      <w:rPr>
        <w:noProof/>
      </w:rPr>
      <w:drawing>
        <wp:anchor distT="0" distB="0" distL="114300" distR="114300" simplePos="0" relativeHeight="251655680" behindDoc="0" locked="0" layoutInCell="1" hidden="0" allowOverlap="1">
          <wp:simplePos x="0" y="0"/>
          <wp:positionH relativeFrom="column">
            <wp:posOffset>-680084</wp:posOffset>
          </wp:positionH>
          <wp:positionV relativeFrom="paragraph">
            <wp:posOffset>22860</wp:posOffset>
          </wp:positionV>
          <wp:extent cx="7305040" cy="812800"/>
          <wp:effectExtent l="0" t="0" r="0" b="0"/>
          <wp:wrapSquare wrapText="bothSides" distT="0" distB="0" distL="114300" distR="114300"/>
          <wp:docPr id="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
                  <a:srcRect/>
                  <a:stretch>
                    <a:fillRect/>
                  </a:stretch>
                </pic:blipFill>
                <pic:spPr>
                  <a:xfrm>
                    <a:off x="0" y="0"/>
                    <a:ext cx="7305040" cy="81280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7B" w14:textId="77777777" w:rsidR="005129C0" w:rsidRDefault="001B0C01">
    <w:pPr>
      <w:pBdr>
        <w:top w:val="nil"/>
        <w:left w:val="nil"/>
        <w:bottom w:val="nil"/>
        <w:right w:val="nil"/>
        <w:between w:val="nil"/>
      </w:pBdr>
      <w:tabs>
        <w:tab w:val="center" w:pos="4513"/>
        <w:tab w:val="right" w:pos="9026"/>
      </w:tabs>
      <w:spacing w:after="0" w:line="240" w:lineRule="auto"/>
      <w:rPr>
        <w:color w:val="000000"/>
      </w:rPr>
    </w:pPr>
    <w:r>
      <w:rPr>
        <w:color w:val="000000"/>
      </w:rPr>
      <w:pict w14:anchorId="046445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50" type="#_x0000_t75" alt="" style="position:absolute;margin-left:0;margin-top:0;width:450.9pt;height:450.9pt;z-index:-251657728;mso-position-horizontal:center;mso-position-horizontal-relative:margin;mso-position-vertical:center;mso-position-vertical-relative:margin">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6E6A02"/>
    <w:multiLevelType w:val="multilevel"/>
    <w:tmpl w:val="474A5E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1A72116"/>
    <w:multiLevelType w:val="multilevel"/>
    <w:tmpl w:val="F05C8D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41786A50"/>
    <w:multiLevelType w:val="multilevel"/>
    <w:tmpl w:val="7466DB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74316B3"/>
    <w:multiLevelType w:val="multilevel"/>
    <w:tmpl w:val="1BE213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50C3093D"/>
    <w:multiLevelType w:val="multilevel"/>
    <w:tmpl w:val="3DA8BF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07706CD"/>
    <w:multiLevelType w:val="multilevel"/>
    <w:tmpl w:val="11C4ED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B7523AF"/>
    <w:multiLevelType w:val="multilevel"/>
    <w:tmpl w:val="6B4236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4"/>
  </w:num>
  <w:num w:numId="3">
    <w:abstractNumId w:val="0"/>
  </w:num>
  <w:num w:numId="4">
    <w:abstractNumId w:val="1"/>
  </w:num>
  <w:num w:numId="5">
    <w:abstractNumId w:val="3"/>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29C0"/>
    <w:rsid w:val="001B0C01"/>
    <w:rsid w:val="005129C0"/>
    <w:rsid w:val="00675F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docId w15:val="{E371757F-978D-41C3-8D1F-3F8A993FC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_rels/header3.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543</Words>
  <Characters>3097</Characters>
  <Application>Microsoft Office Word</Application>
  <DocSecurity>0</DocSecurity>
  <Lines>25</Lines>
  <Paragraphs>7</Paragraphs>
  <ScaleCrop>false</ScaleCrop>
  <Company/>
  <LinksUpToDate>false</LinksUpToDate>
  <CharactersWithSpaces>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Nidhi Jha</cp:lastModifiedBy>
  <cp:revision>2</cp:revision>
  <dcterms:created xsi:type="dcterms:W3CDTF">2025-07-18T19:44:00Z</dcterms:created>
  <dcterms:modified xsi:type="dcterms:W3CDTF">2025-07-18T19:45:00Z</dcterms:modified>
</cp:coreProperties>
</file>