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276" w:lineRule="auto"/>
        <w:ind w:left="0" w:firstLine="0"/>
        <w:rPr/>
      </w:pPr>
      <w:r w:rsidDel="00000000" w:rsidR="00000000" w:rsidRPr="00000000">
        <w:rPr>
          <w:rtl w:val="0"/>
        </w:rPr>
        <w:t xml:space="preserve">{{legalcase_num}}</w:t>
      </w:r>
    </w:p>
    <w:p w:rsidR="00000000" w:rsidDel="00000000" w:rsidP="00000000" w:rsidRDefault="00000000" w:rsidRPr="00000000" w14:paraId="00000002">
      <w:pPr>
        <w:widowControl w:val="1"/>
        <w:spacing w:line="276" w:lineRule="auto"/>
        <w:ind w:left="4110.236220472441" w:firstLine="0"/>
        <w:rPr/>
      </w:pPr>
      <w:r w:rsidDel="00000000" w:rsidR="00000000" w:rsidRPr="00000000">
        <w:rPr>
          <w:b w:val="1"/>
          <w:rtl w:val="0"/>
        </w:rPr>
        <w:t xml:space="preserve">В {{court_name}}</w:t>
      </w:r>
      <w:r w:rsidDel="00000000" w:rsidR="00000000" w:rsidRPr="00000000">
        <w:rPr>
          <w:rtl w:val="0"/>
        </w:rPr>
      </w:r>
    </w:p>
    <w:p w:rsidR="00000000" w:rsidDel="00000000" w:rsidP="00000000" w:rsidRDefault="00000000" w:rsidRPr="00000000" w14:paraId="00000003">
      <w:pPr>
        <w:widowControl w:val="1"/>
        <w:spacing w:line="276" w:lineRule="auto"/>
        <w:ind w:left="4110.236220472441" w:firstLine="0"/>
        <w:rPr/>
      </w:pPr>
      <w:r w:rsidDel="00000000" w:rsidR="00000000" w:rsidRPr="00000000">
        <w:rPr>
          <w:rtl w:val="0"/>
        </w:rPr>
        <w:t xml:space="preserve">{{court_index}}, {{court_address}} </w:t>
      </w:r>
    </w:p>
    <w:p w:rsidR="00000000" w:rsidDel="00000000" w:rsidP="00000000" w:rsidRDefault="00000000" w:rsidRPr="00000000" w14:paraId="00000004">
      <w:pPr>
        <w:widowControl w:val="1"/>
        <w:spacing w:line="276" w:lineRule="auto"/>
        <w:ind w:left="4110.236220472441" w:firstLine="0"/>
        <w:rPr>
          <w:b w:val="1"/>
        </w:rPr>
      </w:pPr>
      <w:r w:rsidDel="00000000" w:rsidR="00000000" w:rsidRPr="00000000">
        <w:rPr>
          <w:rtl w:val="0"/>
        </w:rPr>
      </w:r>
    </w:p>
    <w:p w:rsidR="00000000" w:rsidDel="00000000" w:rsidP="00000000" w:rsidRDefault="00000000" w:rsidRPr="00000000" w14:paraId="00000005">
      <w:pPr>
        <w:widowControl w:val="1"/>
        <w:spacing w:line="276" w:lineRule="auto"/>
        <w:ind w:left="4110.236220472441" w:firstLine="0"/>
        <w:rPr/>
      </w:pPr>
      <w:r w:rsidDel="00000000" w:rsidR="00000000" w:rsidRPr="00000000">
        <w:rPr>
          <w:b w:val="1"/>
          <w:rtl w:val="0"/>
        </w:rPr>
        <w:t xml:space="preserve">Истец:</w:t>
      </w:r>
      <w:r w:rsidDel="00000000" w:rsidR="00000000" w:rsidRPr="00000000">
        <w:rPr>
          <w:rtl w:val="0"/>
        </w:rPr>
        <w:t xml:space="preserve"> ООО “Альянс-А”</w:t>
      </w:r>
    </w:p>
    <w:p w:rsidR="00000000" w:rsidDel="00000000" w:rsidP="00000000" w:rsidRDefault="00000000" w:rsidRPr="00000000" w14:paraId="00000006">
      <w:pPr>
        <w:widowControl w:val="1"/>
        <w:spacing w:line="276" w:lineRule="auto"/>
        <w:ind w:left="4110.236220472441" w:firstLine="0"/>
        <w:rPr/>
      </w:pPr>
      <w:r w:rsidDel="00000000" w:rsidR="00000000" w:rsidRPr="00000000">
        <w:rPr>
          <w:rtl w:val="0"/>
        </w:rPr>
        <w:t xml:space="preserve">ИНН: 3661068613, ОГРН: 1153668061106</w:t>
      </w:r>
    </w:p>
    <w:p w:rsidR="00000000" w:rsidDel="00000000" w:rsidP="00000000" w:rsidRDefault="00000000" w:rsidRPr="00000000" w14:paraId="00000007">
      <w:pPr>
        <w:widowControl w:val="1"/>
        <w:spacing w:line="276" w:lineRule="auto"/>
        <w:ind w:left="4110.236220472441" w:firstLine="0"/>
        <w:rPr>
          <w:sz w:val="20"/>
          <w:szCs w:val="20"/>
        </w:rPr>
      </w:pPr>
      <w:r w:rsidDel="00000000" w:rsidR="00000000" w:rsidRPr="00000000">
        <w:rPr>
          <w:rtl w:val="0"/>
        </w:rPr>
        <w:t xml:space="preserve">адрес: </w:t>
      </w:r>
      <w:r w:rsidDel="00000000" w:rsidR="00000000" w:rsidRPr="00000000">
        <w:rPr>
          <w:rtl w:val="0"/>
        </w:rPr>
        <w:t xml:space="preserve">394036, РОССИЯ, ВОРОНЕЖСКАЯ ОБЛ., ГОРОД ВОРОНЕЖ Г.О., ВОРОНЕЖ Г., ЧЕРНЫШЕВСКОГО УЛ., Д. 42, ОФИС 5, ПОМЕЩ. 1/6.</w:t>
      </w:r>
      <w:r w:rsidDel="00000000" w:rsidR="00000000" w:rsidRPr="00000000">
        <w:rPr>
          <w:rtl w:val="0"/>
        </w:rPr>
      </w:r>
    </w:p>
    <w:p w:rsidR="00000000" w:rsidDel="00000000" w:rsidP="00000000" w:rsidRDefault="00000000" w:rsidRPr="00000000" w14:paraId="00000008">
      <w:pPr>
        <w:widowControl w:val="1"/>
        <w:spacing w:line="276" w:lineRule="auto"/>
        <w:ind w:left="4110.236220472441" w:firstLine="0"/>
        <w:rPr>
          <w:strike w:val="1"/>
          <w:color w:val="00796b"/>
        </w:rPr>
      </w:pPr>
      <w:r w:rsidDel="00000000" w:rsidR="00000000" w:rsidRPr="00000000">
        <w:rPr>
          <w:b w:val="1"/>
          <w:rtl w:val="0"/>
        </w:rPr>
        <w:t xml:space="preserve">Представитель истца:</w:t>
      </w:r>
      <w:r w:rsidDel="00000000" w:rsidR="00000000" w:rsidRPr="00000000">
        <w:rPr>
          <w:rtl w:val="0"/>
        </w:rPr>
        <w:t xml:space="preserve"> {{</w:t>
      </w:r>
      <w:r w:rsidDel="00000000" w:rsidR="00000000" w:rsidRPr="00000000">
        <w:rPr>
          <w:rtl w:val="0"/>
        </w:rPr>
        <w:t xml:space="preserve">lawyer_fullname</w:t>
      </w:r>
      <w:r w:rsidDel="00000000" w:rsidR="00000000" w:rsidRPr="00000000">
        <w:rPr>
          <w:rtl w:val="0"/>
        </w:rPr>
        <w:t xml:space="preserve">}}</w:t>
      </w:r>
      <w:r w:rsidDel="00000000" w:rsidR="00000000" w:rsidRPr="00000000">
        <w:rPr>
          <w:strike w:val="1"/>
          <w:color w:val="00796b"/>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110.236220472441" w:right="0" w:firstLine="0"/>
        <w:jc w:val="left"/>
        <w:rPr/>
      </w:pPr>
      <w:r w:rsidDel="00000000" w:rsidR="00000000" w:rsidRPr="00000000">
        <w:rPr>
          <w:rtl w:val="0"/>
        </w:rPr>
        <w:t xml:space="preserve">e-mail: {{</w:t>
      </w:r>
      <w:r w:rsidDel="00000000" w:rsidR="00000000" w:rsidRPr="00000000">
        <w:rPr>
          <w:rtl w:val="0"/>
        </w:rPr>
        <w:t xml:space="preserve">lawyer_email</w:t>
      </w:r>
      <w:r w:rsidDel="00000000" w:rsidR="00000000" w:rsidRPr="00000000">
        <w:rPr>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110.236220472441" w:right="0" w:firstLine="0"/>
        <w:jc w:val="left"/>
        <w:rPr>
          <w:strike w:val="1"/>
          <w:color w:val="00796b"/>
        </w:rPr>
      </w:pPr>
      <w:r w:rsidDel="00000000" w:rsidR="00000000" w:rsidRPr="00000000">
        <w:rPr>
          <w:rtl w:val="0"/>
        </w:rPr>
        <w:t xml:space="preserve">тел.: {{</w:t>
      </w:r>
      <w:r w:rsidDel="00000000" w:rsidR="00000000" w:rsidRPr="00000000">
        <w:rPr>
          <w:rtl w:val="0"/>
        </w:rPr>
        <w:t xml:space="preserve">lawyer_phone_num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widowControl w:val="1"/>
        <w:spacing w:line="276" w:lineRule="auto"/>
        <w:ind w:left="4110.236220472441" w:firstLine="0"/>
        <w:rPr/>
      </w:pPr>
      <w:r w:rsidDel="00000000" w:rsidR="00000000" w:rsidRPr="00000000">
        <w:rPr>
          <w:rtl w:val="0"/>
        </w:rPr>
      </w:r>
    </w:p>
    <w:p w:rsidR="00000000" w:rsidDel="00000000" w:rsidP="00000000" w:rsidRDefault="00000000" w:rsidRPr="00000000" w14:paraId="0000000C">
      <w:pPr>
        <w:widowControl w:val="1"/>
        <w:spacing w:line="276" w:lineRule="auto"/>
        <w:ind w:left="4110.236220472441" w:firstLine="0"/>
        <w:rPr/>
      </w:pPr>
      <w:r w:rsidDel="00000000" w:rsidR="00000000" w:rsidRPr="00000000">
        <w:rPr>
          <w:rtl w:val="0"/>
        </w:rPr>
      </w:r>
    </w:p>
    <w:p w:rsidR="00000000" w:rsidDel="00000000" w:rsidP="00000000" w:rsidRDefault="00000000" w:rsidRPr="00000000" w14:paraId="0000000D">
      <w:pPr>
        <w:widowControl w:val="1"/>
        <w:spacing w:line="276" w:lineRule="auto"/>
        <w:ind w:left="4110.236220472441" w:firstLine="0"/>
        <w:rPr/>
      </w:pPr>
      <w:r w:rsidDel="00000000" w:rsidR="00000000" w:rsidRPr="00000000">
        <w:rPr>
          <w:b w:val="1"/>
          <w:rtl w:val="0"/>
        </w:rPr>
        <w:t xml:space="preserve">Ответчик: </w:t>
      </w:r>
      <w:r w:rsidDel="00000000" w:rsidR="00000000" w:rsidRPr="00000000">
        <w:rPr>
          <w:rtl w:val="0"/>
        </w:rPr>
        <w:t xml:space="preserve">{{defendant_name}}</w:t>
      </w:r>
    </w:p>
    <w:p w:rsidR="00000000" w:rsidDel="00000000" w:rsidP="00000000" w:rsidRDefault="00000000" w:rsidRPr="00000000" w14:paraId="0000000E">
      <w:pPr>
        <w:widowControl w:val="1"/>
        <w:spacing w:line="276" w:lineRule="auto"/>
        <w:ind w:left="4110.236220472441" w:firstLine="0"/>
        <w:rPr/>
      </w:pPr>
      <w:r w:rsidDel="00000000" w:rsidR="00000000" w:rsidRPr="00000000">
        <w:rPr>
          <w:rtl w:val="0"/>
        </w:rPr>
        <w:t xml:space="preserve">ИНН:{{defendant_inn}}, ОГРН: {{defendant_ogrn}}</w:t>
      </w:r>
    </w:p>
    <w:p w:rsidR="00000000" w:rsidDel="00000000" w:rsidP="00000000" w:rsidRDefault="00000000" w:rsidRPr="00000000" w14:paraId="0000000F">
      <w:pPr>
        <w:widowControl w:val="1"/>
        <w:spacing w:line="276" w:lineRule="auto"/>
        <w:ind w:left="4110.236220472441" w:firstLine="0"/>
        <w:rPr/>
      </w:pPr>
      <w:r w:rsidDel="00000000" w:rsidR="00000000" w:rsidRPr="00000000">
        <w:rPr>
          <w:rtl w:val="0"/>
        </w:rPr>
        <w:t xml:space="preserve">адрес: {{defendant_address}}</w:t>
      </w:r>
    </w:p>
    <w:p w:rsidR="00000000" w:rsidDel="00000000" w:rsidP="00000000" w:rsidRDefault="00000000" w:rsidRPr="00000000" w14:paraId="00000010">
      <w:pPr>
        <w:widowControl w:val="1"/>
        <w:spacing w:line="276" w:lineRule="auto"/>
        <w:ind w:left="4110.236220472441" w:firstLine="0"/>
        <w:rPr>
          <w:b w:val="1"/>
        </w:rPr>
      </w:pPr>
      <w:r w:rsidDel="00000000" w:rsidR="00000000" w:rsidRPr="00000000">
        <w:rPr>
          <w:rtl w:val="0"/>
        </w:rPr>
      </w:r>
    </w:p>
    <w:p w:rsidR="00000000" w:rsidDel="00000000" w:rsidP="00000000" w:rsidRDefault="00000000" w:rsidRPr="00000000" w14:paraId="00000011">
      <w:pPr>
        <w:widowControl w:val="1"/>
        <w:spacing w:line="276" w:lineRule="auto"/>
        <w:ind w:left="4110.236220472441" w:firstLine="0"/>
        <w:rPr/>
      </w:pPr>
      <w:r w:rsidDel="00000000" w:rsidR="00000000" w:rsidRPr="00000000">
        <w:rPr>
          <w:b w:val="1"/>
          <w:rtl w:val="0"/>
        </w:rPr>
        <w:t xml:space="preserve">Цена иска:</w:t>
      </w:r>
      <w:r w:rsidDel="00000000" w:rsidR="00000000" w:rsidRPr="00000000">
        <w:rPr>
          <w:rtl w:val="0"/>
        </w:rPr>
        <w:t xml:space="preserve">  {{overall_charge}} рублей</w:t>
      </w:r>
    </w:p>
    <w:p w:rsidR="00000000" w:rsidDel="00000000" w:rsidP="00000000" w:rsidRDefault="00000000" w:rsidRPr="00000000" w14:paraId="00000012">
      <w:pPr>
        <w:widowControl w:val="1"/>
        <w:spacing w:line="276" w:lineRule="auto"/>
        <w:ind w:left="4110.236220472441" w:firstLine="0"/>
        <w:rPr/>
      </w:pPr>
      <w:r w:rsidDel="00000000" w:rsidR="00000000" w:rsidRPr="00000000">
        <w:rPr>
          <w:b w:val="1"/>
          <w:rtl w:val="0"/>
        </w:rPr>
        <w:t xml:space="preserve">Государственная пошлина:</w:t>
      </w:r>
      <w:r w:rsidDel="00000000" w:rsidR="00000000" w:rsidRPr="00000000">
        <w:rPr>
          <w:rtl w:val="0"/>
        </w:rPr>
        <w:t xml:space="preserve"> </w:t>
      </w:r>
      <w:r w:rsidDel="00000000" w:rsidR="00000000" w:rsidRPr="00000000">
        <w:rPr>
          <w:rtl w:val="0"/>
        </w:rPr>
        <w:t xml:space="preserve">{{gp_charge}}</w:t>
      </w:r>
      <w:r w:rsidDel="00000000" w:rsidR="00000000" w:rsidRPr="00000000">
        <w:rPr>
          <w:rtl w:val="0"/>
        </w:rPr>
        <w:t xml:space="preserve"> рублей</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207" w:right="1224" w:firstLine="0"/>
        <w:jc w:val="center"/>
        <w:rPr>
          <w:b w:val="1"/>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207" w:right="1224" w:firstLine="0"/>
        <w:jc w:val="center"/>
        <w:rPr>
          <w:b w:val="1"/>
          <w:i w:val="0"/>
          <w:smallCaps w:val="0"/>
          <w:strike w:val="0"/>
          <w:color w:val="000000"/>
          <w:sz w:val="22"/>
          <w:szCs w:val="22"/>
          <w:u w:val="none"/>
          <w:shd w:fill="auto" w:val="clear"/>
          <w:vertAlign w:val="baseline"/>
        </w:rPr>
      </w:pPr>
      <w:r w:rsidDel="00000000" w:rsidR="00000000" w:rsidRPr="00000000">
        <w:rPr>
          <w:b w:val="1"/>
          <w:rtl w:val="0"/>
        </w:rPr>
        <w:t xml:space="preserve">И</w:t>
      </w:r>
      <w:r w:rsidDel="00000000" w:rsidR="00000000" w:rsidRPr="00000000">
        <w:rPr>
          <w:b w:val="1"/>
          <w:i w:val="0"/>
          <w:smallCaps w:val="0"/>
          <w:strike w:val="0"/>
          <w:color w:val="000000"/>
          <w:sz w:val="22"/>
          <w:szCs w:val="22"/>
          <w:u w:val="none"/>
          <w:shd w:fill="auto" w:val="clear"/>
          <w:vertAlign w:val="baseline"/>
          <w:rtl w:val="0"/>
        </w:rPr>
        <w:t xml:space="preserve">СКОВОЕ ЗАЯВЛЕНИЕ</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207" w:right="1224"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о взыскании компенсации за нарушение исключительных прав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207" w:right="1224"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на фотографическое произведение</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207" w:right="1224" w:firstLine="0"/>
        <w:jc w:val="center"/>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6"/>
        </w:tabs>
        <w:spacing w:after="0" w:before="24" w:line="240" w:lineRule="auto"/>
        <w:ind w:left="0" w:right="101" w:firstLine="851"/>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На основании договора доверительного управления результатами интеллектуальной деятельности </w:t>
      </w:r>
      <w:r w:rsidDel="00000000" w:rsidR="00000000" w:rsidRPr="00000000">
        <w:rPr>
          <w:rtl w:val="0"/>
        </w:rPr>
        <w:t xml:space="preserve">№{{agreement_num}} от {{agreement_date}}</w:t>
      </w:r>
      <w:r w:rsidDel="00000000" w:rsidR="00000000" w:rsidRPr="00000000">
        <w:rPr>
          <w:i w:val="0"/>
          <w:smallCaps w:val="0"/>
          <w:strike w:val="0"/>
          <w:color w:val="000000"/>
          <w:sz w:val="22"/>
          <w:szCs w:val="22"/>
          <w:u w:val="none"/>
          <w:shd w:fill="auto" w:val="clear"/>
          <w:vertAlign w:val="baseline"/>
          <w:rtl w:val="0"/>
        </w:rPr>
        <w:t xml:space="preserve"> (да</w:t>
      </w:r>
      <w:r w:rsidDel="00000000" w:rsidR="00000000" w:rsidRPr="00000000">
        <w:rPr>
          <w:i w:val="0"/>
          <w:smallCaps w:val="0"/>
          <w:strike w:val="0"/>
          <w:color w:val="000000"/>
          <w:sz w:val="22"/>
          <w:szCs w:val="22"/>
          <w:u w:val="none"/>
          <w:shd w:fill="auto" w:val="clear"/>
          <w:vertAlign w:val="baseline"/>
          <w:rtl w:val="0"/>
        </w:rPr>
        <w:t xml:space="preserve">лее по тексту Договор</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и приложения </w:t>
      </w:r>
      <w:r w:rsidDel="00000000" w:rsidR="00000000" w:rsidRPr="00000000">
        <w:rPr>
          <w:rtl w:val="0"/>
        </w:rPr>
        <w:t xml:space="preserve">{{agreement_appendix_num}}  от  {{agreement_appendix_date}}</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к нему, фотограф </w:t>
      </w:r>
      <w:r w:rsidDel="00000000" w:rsidR="00000000" w:rsidRPr="00000000">
        <w:rPr>
          <w:rtl w:val="0"/>
        </w:rPr>
        <w:t xml:space="preserve">{{author_name}}</w:t>
      </w:r>
      <w:r w:rsidDel="00000000" w:rsidR="00000000" w:rsidRPr="00000000">
        <w:rPr>
          <w:i w:val="0"/>
          <w:smallCaps w:val="0"/>
          <w:strike w:val="0"/>
          <w:color w:val="000000"/>
          <w:sz w:val="22"/>
          <w:szCs w:val="22"/>
          <w:u w:val="none"/>
          <w:shd w:fill="auto" w:val="clear"/>
          <w:vertAlign w:val="baseline"/>
          <w:rtl w:val="0"/>
        </w:rPr>
        <w:t xml:space="preserve"> (далее по тексту Автор) передал в доверительное управление общества с ограниченной ответственностью «Альянс-</w:t>
      </w:r>
      <w:r w:rsidDel="00000000" w:rsidR="00000000" w:rsidRPr="00000000">
        <w:rPr>
          <w:rtl w:val="0"/>
        </w:rPr>
        <w:t xml:space="preserve">А</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rtl w:val="0"/>
        </w:rPr>
        <w:t xml:space="preserve">и</w:t>
      </w:r>
      <w:r w:rsidDel="00000000" w:rsidR="00000000" w:rsidRPr="00000000">
        <w:rPr>
          <w:i w:val="0"/>
          <w:smallCaps w:val="0"/>
          <w:strike w:val="0"/>
          <w:color w:val="000000"/>
          <w:sz w:val="22"/>
          <w:szCs w:val="22"/>
          <w:u w:val="none"/>
          <w:shd w:fill="auto" w:val="clear"/>
          <w:vertAlign w:val="baseline"/>
          <w:rtl w:val="0"/>
        </w:rPr>
        <w:t xml:space="preserve">стец) исключительные права на созданное им фотографическое произведение </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rtl w:val="0"/>
        </w:rPr>
        <w:t xml:space="preserve">{{photo_name}}</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далее по тексту Произведение).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6"/>
        </w:tabs>
        <w:spacing w:after="0" w:before="24" w:line="240" w:lineRule="auto"/>
        <w:ind w:left="0" w:right="101" w:firstLine="851"/>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По условиям Договора истец уполномочен использовать и защищать права на переданные в доверительн</w:t>
      </w:r>
      <w:r w:rsidDel="00000000" w:rsidR="00000000" w:rsidRPr="00000000">
        <w:rPr>
          <w:rtl w:val="0"/>
        </w:rPr>
        <w:t xml:space="preserve">о</w:t>
      </w:r>
      <w:r w:rsidDel="00000000" w:rsidR="00000000" w:rsidRPr="00000000">
        <w:rPr>
          <w:i w:val="0"/>
          <w:smallCaps w:val="0"/>
          <w:strike w:val="0"/>
          <w:color w:val="000000"/>
          <w:sz w:val="22"/>
          <w:szCs w:val="22"/>
          <w:u w:val="none"/>
          <w:shd w:fill="auto" w:val="clear"/>
          <w:vertAlign w:val="baseline"/>
          <w:rtl w:val="0"/>
        </w:rPr>
        <w:t xml:space="preserve">е управление Произведения такими же способами, какими обладает сам Автор, в том числе: выявлять случаи нарушений исключительного права на произведения</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направлять претензии нарушителям</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предъявлять иски в защиту прав на произведение (п. 2.1.</w:t>
      </w:r>
      <w:r w:rsidDel="00000000" w:rsidR="00000000" w:rsidRPr="00000000">
        <w:rPr>
          <w:rtl w:val="0"/>
        </w:rPr>
        <w:t xml:space="preserve">1</w:t>
      </w:r>
      <w:r w:rsidDel="00000000" w:rsidR="00000000" w:rsidRPr="00000000">
        <w:rPr>
          <w:i w:val="0"/>
          <w:smallCaps w:val="0"/>
          <w:strike w:val="0"/>
          <w:color w:val="000000"/>
          <w:sz w:val="22"/>
          <w:szCs w:val="22"/>
          <w:u w:val="none"/>
          <w:shd w:fill="auto" w:val="clear"/>
          <w:vertAlign w:val="baseline"/>
          <w:rtl w:val="0"/>
        </w:rPr>
        <w:t xml:space="preserve">. договора), а также осуществлять сбор выплачиваемых вознаграждений по заключенным договорам и соглашениям (в том числе мировым соглашениям)</w:t>
      </w:r>
      <w:r w:rsidDel="00000000" w:rsidR="00000000" w:rsidRPr="00000000">
        <w:rPr>
          <w:rtl w:val="0"/>
        </w:rPr>
        <w:t xml:space="preserve"> </w:t>
      </w:r>
      <w:r w:rsidDel="00000000" w:rsidR="00000000" w:rsidRPr="00000000">
        <w:rPr>
          <w:i w:val="0"/>
          <w:smallCaps w:val="0"/>
          <w:strike w:val="0"/>
          <w:color w:val="000000"/>
          <w:sz w:val="22"/>
          <w:szCs w:val="22"/>
          <w:u w:val="none"/>
          <w:shd w:fill="auto" w:val="clear"/>
          <w:vertAlign w:val="baseline"/>
          <w:rtl w:val="0"/>
        </w:rPr>
        <w:t xml:space="preserve">и присужденных судом сумм по искам (п. 2.1.3 договора). Таким образом, в силу изложенного, истец обладает правом на судебную защиту исключительных прав на Произведение (п. 49 Постановления Пленума Верховного Суда Российской Федерации от 23 апреля 2019 г. N 10, определение СК по экономическим спорам Верховного Суда РФ от 21 мая 2019 г. № 309-ЭС18-25988).</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6"/>
        </w:tabs>
        <w:spacing w:after="0" w:before="24" w:line="240" w:lineRule="auto"/>
        <w:ind w:left="0" w:right="101" w:firstLine="851"/>
        <w:jc w:val="both"/>
        <w:rPr/>
      </w:pPr>
      <w:r w:rsidDel="00000000" w:rsidR="00000000" w:rsidRPr="00000000">
        <w:rPr>
          <w:i w:val="0"/>
          <w:smallCaps w:val="0"/>
          <w:strike w:val="0"/>
          <w:color w:val="000000"/>
          <w:sz w:val="22"/>
          <w:szCs w:val="22"/>
          <w:u w:val="none"/>
          <w:shd w:fill="auto" w:val="clear"/>
          <w:vertAlign w:val="baseline"/>
          <w:rtl w:val="0"/>
        </w:rPr>
        <w:t xml:space="preserve">Про</w:t>
      </w:r>
      <w:r w:rsidDel="00000000" w:rsidR="00000000" w:rsidRPr="00000000">
        <w:rPr>
          <w:i w:val="0"/>
          <w:smallCaps w:val="0"/>
          <w:strike w:val="0"/>
          <w:color w:val="000000"/>
          <w:sz w:val="22"/>
          <w:szCs w:val="22"/>
          <w:u w:val="none"/>
          <w:shd w:fill="auto" w:val="clear"/>
          <w:vertAlign w:val="baseline"/>
          <w:rtl w:val="0"/>
        </w:rPr>
        <w:t xml:space="preserve">изведение было создано творческим трудом Автора, что </w:t>
      </w:r>
      <w:r w:rsidDel="00000000" w:rsidR="00000000" w:rsidRPr="00000000">
        <w:rPr>
          <w:rtl w:val="0"/>
        </w:rPr>
        <w:t xml:space="preserve">подтверждается</w:t>
      </w:r>
      <w:r w:rsidDel="00000000" w:rsidR="00000000" w:rsidRPr="00000000">
        <w:rPr>
          <w:i w:val="0"/>
          <w:smallCaps w:val="0"/>
          <w:strike w:val="0"/>
          <w:color w:val="000000"/>
          <w:sz w:val="22"/>
          <w:szCs w:val="22"/>
          <w:u w:val="none"/>
          <w:shd w:fill="auto" w:val="clear"/>
          <w:vertAlign w:val="baseline"/>
          <w:rtl w:val="0"/>
        </w:rPr>
        <w:t xml:space="preserve"> наличием у него исходного оригинала произведения в высоком разрешении, и было опубликовано им в сети интернет по адресу {</w:t>
      </w:r>
      <w:r w:rsidDel="00000000" w:rsidR="00000000" w:rsidRPr="00000000">
        <w:rPr>
          <w:rtl w:val="0"/>
        </w:rPr>
        <w:t xml:space="preserve">{publication_url}} </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6"/>
        </w:tabs>
        <w:spacing w:after="0" w:before="24" w:line="240" w:lineRule="auto"/>
        <w:ind w:left="0" w:right="101" w:firstLine="851"/>
        <w:jc w:val="both"/>
        <w:rPr/>
      </w:pPr>
      <w:r w:rsidDel="00000000" w:rsidR="00000000" w:rsidRPr="00000000">
        <w:rPr>
          <w:i w:val="0"/>
          <w:smallCaps w:val="0"/>
          <w:strike w:val="0"/>
          <w:color w:val="000000"/>
          <w:sz w:val="22"/>
          <w:szCs w:val="22"/>
          <w:u w:val="none"/>
          <w:shd w:fill="auto" w:val="clear"/>
          <w:vertAlign w:val="baseline"/>
          <w:rtl w:val="0"/>
        </w:rPr>
        <w:t xml:space="preserve"> На исходном файле произведения, выполненного в форме цифрового фотоизображения Автором в порядке ст. 1257 ГК РФ были указаны сведения о себе, как об авторе Произведения, в метаданных </w:t>
      </w:r>
      <w:r w:rsidDel="00000000" w:rsidR="00000000" w:rsidRPr="00000000">
        <w:rPr>
          <w:rtl w:val="0"/>
        </w:rPr>
        <w:t xml:space="preserve">EXIF</w:t>
      </w:r>
      <w:r w:rsidDel="00000000" w:rsidR="00000000" w:rsidRPr="00000000">
        <w:rPr>
          <w:i w:val="0"/>
          <w:smallCaps w:val="0"/>
          <w:strike w:val="0"/>
          <w:color w:val="000000"/>
          <w:sz w:val="22"/>
          <w:szCs w:val="22"/>
          <w:u w:val="none"/>
          <w:shd w:fill="auto" w:val="clear"/>
          <w:vertAlign w:val="baseline"/>
          <w:rtl w:val="0"/>
        </w:rPr>
        <w:t xml:space="preserve"> (дополнительной текстовой информации, содержащейся в специальных полях файла с цифровым фотоизображением).</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6"/>
        </w:tabs>
        <w:spacing w:after="0" w:before="24" w:line="240" w:lineRule="auto"/>
        <w:ind w:left="0" w:right="101" w:firstLine="851"/>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&lt;ЕСЛИ БЫЛА ИНФОРМАЦИЯ ОБ АП&gt;</w:t>
      </w:r>
      <w:r w:rsidDel="00000000" w:rsidR="00000000" w:rsidRPr="00000000">
        <w:rPr>
          <w:i w:val="0"/>
          <w:smallCaps w:val="0"/>
          <w:strike w:val="0"/>
          <w:color w:val="000000"/>
          <w:sz w:val="22"/>
          <w:szCs w:val="22"/>
          <w:u w:val="none"/>
          <w:shd w:fill="auto" w:val="clear"/>
          <w:vertAlign w:val="baseline"/>
          <w:rtl w:val="0"/>
        </w:rPr>
        <w:t xml:space="preserve">При публикации Произведения в сети интернет, на экземпляр Произведения в порядке ст. 1300 ГК РФ, автором была нанесена информация об авторском праве</w:t>
      </w:r>
      <w:r w:rsidDel="00000000" w:rsidR="00000000" w:rsidRPr="00000000">
        <w:rPr>
          <w:rtl w:val="0"/>
        </w:rPr>
        <w:t xml:space="preserve">: {{ap_info}} .</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6"/>
        </w:tabs>
        <w:spacing w:after="0" w:before="24" w:line="240" w:lineRule="auto"/>
        <w:ind w:left="0" w:right="101" w:firstLine="851"/>
        <w:jc w:val="both"/>
        <w:rPr>
          <w:i w:val="0"/>
          <w:smallCaps w:val="0"/>
          <w:strike w:val="0"/>
          <w:color w:val="000000"/>
          <w:sz w:val="22"/>
          <w:szCs w:val="22"/>
          <w:u w:val="none"/>
          <w:shd w:fill="auto" w:val="clear"/>
          <w:vertAlign w:val="baseline"/>
        </w:rPr>
      </w:pPr>
      <w:r w:rsidDel="00000000" w:rsidR="00000000" w:rsidRPr="00000000">
        <w:rPr>
          <w:rtl w:val="0"/>
        </w:rPr>
        <w:t xml:space="preserve">В</w:t>
      </w:r>
      <w:r w:rsidDel="00000000" w:rsidR="00000000" w:rsidRPr="00000000">
        <w:rPr>
          <w:i w:val="0"/>
          <w:smallCaps w:val="0"/>
          <w:strike w:val="0"/>
          <w:color w:val="000000"/>
          <w:sz w:val="22"/>
          <w:szCs w:val="22"/>
          <w:u w:val="none"/>
          <w:shd w:fill="auto" w:val="clear"/>
          <w:vertAlign w:val="baseline"/>
          <w:rtl w:val="0"/>
        </w:rPr>
        <w:t xml:space="preserve"> ходе мониторинга сети «Интернет» в рамках исполнения полномочий по Договору истцом установлено, что </w:t>
      </w:r>
      <w:r w:rsidDel="00000000" w:rsidR="00000000" w:rsidRPr="00000000">
        <w:rPr>
          <w:i w:val="0"/>
          <w:smallCaps w:val="0"/>
          <w:strike w:val="0"/>
          <w:color w:val="000000"/>
          <w:sz w:val="22"/>
          <w:szCs w:val="22"/>
          <w:u w:val="none"/>
          <w:shd w:fill="auto" w:val="clear"/>
          <w:vertAlign w:val="baseline"/>
          <w:rtl w:val="0"/>
        </w:rPr>
        <w:t xml:space="preserve">на </w:t>
      </w:r>
      <w:r w:rsidDel="00000000" w:rsidR="00000000" w:rsidRPr="00000000">
        <w:rPr>
          <w:rtl w:val="0"/>
        </w:rPr>
        <w:t xml:space="preserve">сайте с доменным именем {{violation_domain}}, по адресу {{violation_url}}</w:t>
      </w:r>
      <w:r w:rsidDel="00000000" w:rsidR="00000000" w:rsidRPr="00000000">
        <w:rPr>
          <w:i w:val="0"/>
          <w:smallCaps w:val="0"/>
          <w:strike w:val="0"/>
          <w:color w:val="000000"/>
          <w:sz w:val="22"/>
          <w:szCs w:val="22"/>
          <w:u w:val="none"/>
          <w:shd w:fill="auto" w:val="clear"/>
          <w:vertAlign w:val="baseline"/>
          <w:rtl w:val="0"/>
        </w:rPr>
        <w:t xml:space="preserve"> было опубликовано Произведение.</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6"/>
        </w:tabs>
        <w:spacing w:after="0" w:before="24" w:line="240" w:lineRule="auto"/>
        <w:ind w:left="0" w:right="101" w:firstLine="851"/>
        <w:jc w:val="both"/>
        <w:rPr/>
      </w:pPr>
      <w:r w:rsidDel="00000000" w:rsidR="00000000" w:rsidRPr="00000000">
        <w:rPr>
          <w:rtl w:val="0"/>
        </w:rPr>
        <w:t xml:space="preserve">&lt;ЕСЛИ БЫЛА МНОЖЕСТВЕННОСТЬ&gt;Обращаю внимание суда на то, что размещение произведения носит множественный характер, поскольку оно было размещено сразу на нескольких страницах сайта.</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6"/>
        </w:tabs>
        <w:spacing w:after="0" w:before="24" w:line="240" w:lineRule="auto"/>
        <w:ind w:left="0" w:right="101" w:firstLine="851"/>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Согласно информации, размещенной на указанном выше сайте, лицом, использующим данный интернет-ресурс является ответчик. (часть 2 статьи 10 Федерального закона "О</w:t>
      </w:r>
      <w:r w:rsidDel="00000000" w:rsidR="00000000" w:rsidRPr="00000000">
        <w:rPr>
          <w:i w:val="0"/>
          <w:smallCaps w:val="0"/>
          <w:strike w:val="0"/>
          <w:color w:val="000000"/>
          <w:sz w:val="22"/>
          <w:szCs w:val="22"/>
          <w:u w:val="none"/>
          <w:shd w:fill="auto" w:val="clear"/>
          <w:vertAlign w:val="baseline"/>
          <w:rtl w:val="0"/>
        </w:rPr>
        <w:t xml:space="preserve">б информации, информационных технологиях и о защите информации", п. 78 Постановление Пленума Верховного Суда Российской Федерации от 23 апреля 2019 г. N 10 "О применении части четвертой Гражданского кодекса Российской Федерации")</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6"/>
        </w:tabs>
        <w:spacing w:after="0" w:before="24" w:line="240" w:lineRule="auto"/>
        <w:ind w:left="0" w:right="101" w:firstLine="851"/>
        <w:jc w:val="both"/>
        <w:rPr/>
      </w:pPr>
      <w:r w:rsidDel="00000000" w:rsidR="00000000" w:rsidRPr="00000000">
        <w:rPr>
          <w:i w:val="0"/>
          <w:smallCaps w:val="0"/>
          <w:strike w:val="0"/>
          <w:color w:val="000000"/>
          <w:sz w:val="22"/>
          <w:szCs w:val="22"/>
          <w:u w:val="none"/>
          <w:shd w:fill="auto" w:val="clear"/>
          <w:vertAlign w:val="baseline"/>
          <w:rtl w:val="0"/>
        </w:rPr>
        <w:t xml:space="preserve">Произведение было использовано ответчиком на своем сайте в сети «Интернет» путем воспроизведения и доведения до всеобщего сведения без согласия Автора и выплаты ему соответствующего вознаграждения, что было зафиксировано истцом в Акте осмотра информации в соответствии с разъяснениями, изложенными в пункте 55 Постановления Пленума Верховного суда № 10 от 23.04.2019 года «О применении части четвертой Гражданского кодекса Российской Федерации».  </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6"/>
        </w:tabs>
        <w:spacing w:after="0" w:before="24" w:line="240" w:lineRule="auto"/>
        <w:ind w:left="0" w:right="101" w:firstLine="851"/>
        <w:jc w:val="both"/>
        <w:rPr/>
      </w:pPr>
      <w:r w:rsidDel="00000000" w:rsidR="00000000" w:rsidRPr="00000000">
        <w:rPr>
          <w:rtl w:val="0"/>
        </w:rPr>
        <w:t xml:space="preserve">Кроме этого, архивные копии страницы с нарушением находятся в архиве интернета и постоянно доступны, в том числе по ссылке {{webarchive_current_URL}} , что также является доказательством нарушения (Постановление президиума СИП от 19 февраля 2018 г. № С01-1141/2017 по делу N СИП-385/2017).</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6"/>
        </w:tabs>
        <w:spacing w:after="0" w:before="24" w:line="240" w:lineRule="auto"/>
        <w:ind w:left="0" w:right="101" w:firstLine="851"/>
        <w:jc w:val="both"/>
        <w:rPr/>
      </w:pPr>
      <w:r w:rsidDel="00000000" w:rsidR="00000000" w:rsidRPr="00000000">
        <w:rPr>
          <w:rtl w:val="0"/>
        </w:rPr>
        <w:t xml:space="preserve">Указанные обстоятельства подтверждаются заключением специалиста.</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6"/>
        </w:tabs>
        <w:spacing w:after="0" w:before="24" w:line="240" w:lineRule="auto"/>
        <w:ind w:left="0" w:right="101" w:firstLine="851"/>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&lt;ЕСЛИ ЕСТЬ ПЕРЕРАБОТКА&gt;Так</w:t>
      </w:r>
      <w:r w:rsidDel="00000000" w:rsidR="00000000" w:rsidRPr="00000000">
        <w:rPr>
          <w:rtl w:val="0"/>
        </w:rPr>
        <w:t xml:space="preserve">же с</w:t>
      </w:r>
      <w:r w:rsidDel="00000000" w:rsidR="00000000" w:rsidRPr="00000000">
        <w:rPr>
          <w:i w:val="0"/>
          <w:smallCaps w:val="0"/>
          <w:strike w:val="0"/>
          <w:color w:val="000000"/>
          <w:sz w:val="22"/>
          <w:szCs w:val="22"/>
          <w:u w:val="none"/>
          <w:shd w:fill="auto" w:val="clear"/>
          <w:vertAlign w:val="baseline"/>
          <w:rtl w:val="0"/>
        </w:rPr>
        <w:t xml:space="preserve">ледует отметить, что размещенный на сайте ответчика экземпляр Произведения был переработан</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что </w:t>
      </w:r>
      <w:r w:rsidDel="00000000" w:rsidR="00000000" w:rsidRPr="00000000">
        <w:rPr>
          <w:rtl w:val="0"/>
        </w:rPr>
        <w:t xml:space="preserve">также подтверждается вышеназванным заключением специалиста.</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6"/>
        </w:tabs>
        <w:spacing w:after="0" w:before="24" w:line="240" w:lineRule="auto"/>
        <w:ind w:left="0" w:right="101" w:firstLine="851"/>
        <w:jc w:val="both"/>
        <w:rPr/>
      </w:pPr>
      <w:r w:rsidDel="00000000" w:rsidR="00000000" w:rsidRPr="00000000">
        <w:rPr>
          <w:i w:val="0"/>
          <w:smallCaps w:val="0"/>
          <w:strike w:val="0"/>
          <w:color w:val="000000"/>
          <w:sz w:val="22"/>
          <w:szCs w:val="22"/>
          <w:u w:val="none"/>
          <w:shd w:fill="auto" w:val="clear"/>
          <w:vertAlign w:val="baseline"/>
          <w:rtl w:val="0"/>
        </w:rPr>
        <w:t xml:space="preserve">&lt;ЕСЛИ ЕСТЬ УДАЛЕНИЕ ИНФОРМАЦИИ ОБ АП&gt;</w:t>
      </w:r>
      <w:r w:rsidDel="00000000" w:rsidR="00000000" w:rsidRPr="00000000">
        <w:rPr>
          <w:rtl w:val="0"/>
        </w:rPr>
        <w:t xml:space="preserve">Н</w:t>
      </w:r>
      <w:r w:rsidDel="00000000" w:rsidR="00000000" w:rsidRPr="00000000">
        <w:rPr>
          <w:i w:val="0"/>
          <w:smallCaps w:val="0"/>
          <w:strike w:val="0"/>
          <w:color w:val="000000"/>
          <w:sz w:val="22"/>
          <w:szCs w:val="22"/>
          <w:u w:val="none"/>
          <w:shd w:fill="auto" w:val="clear"/>
          <w:vertAlign w:val="baseline"/>
          <w:rtl w:val="0"/>
        </w:rPr>
        <w:t xml:space="preserve">а размещенном на сайте ответчика экземпляре Произведения </w:t>
      </w:r>
      <w:r w:rsidDel="00000000" w:rsidR="00000000" w:rsidRPr="00000000">
        <w:rPr>
          <w:rtl w:val="0"/>
        </w:rPr>
        <w:t xml:space="preserve">отсутствует информа</w:t>
      </w:r>
      <w:r w:rsidDel="00000000" w:rsidR="00000000" w:rsidRPr="00000000">
        <w:rPr>
          <w:rtl w:val="0"/>
        </w:rPr>
        <w:t xml:space="preserve">ция об авторском праве - {{ap_info}}</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6"/>
        </w:tabs>
        <w:spacing w:after="0" w:before="24" w:line="240" w:lineRule="auto"/>
        <w:ind w:left="0" w:right="101" w:firstLine="850.3937007874016"/>
        <w:jc w:val="both"/>
        <w:rPr>
          <w:b w:val="1"/>
        </w:rPr>
      </w:pPr>
      <w:r w:rsidDel="00000000" w:rsidR="00000000" w:rsidRPr="00000000">
        <w:rPr>
          <w:b w:val="1"/>
          <w:rtl w:val="0"/>
        </w:rPr>
        <w:t xml:space="preserve">Таким образом, ответчиком были допущены следующие нарушения исключительного права на Произведение:</w:t>
      </w:r>
    </w:p>
    <w:p w:rsidR="00000000" w:rsidDel="00000000" w:rsidP="00000000" w:rsidRDefault="00000000" w:rsidRPr="00000000" w14:paraId="00000026">
      <w:pPr>
        <w:widowControl w:val="1"/>
        <w:ind w:firstLine="850.3937007874016"/>
        <w:jc w:val="both"/>
        <w:rPr/>
      </w:pPr>
      <w:r w:rsidDel="00000000" w:rsidR="00000000" w:rsidRPr="00000000">
        <w:rPr>
          <w:rtl w:val="0"/>
        </w:rPr>
        <w:t xml:space="preserve">- воспроизведение Произведения без разрешения автора или иного правообладателя путем его записи  в память ЭВМ (п.1 ч 2 ст. 1270 ГК РФ, абз. 3 ч.1 ст. 1229 ГК РФ)</w:t>
      </w:r>
    </w:p>
    <w:p w:rsidR="00000000" w:rsidDel="00000000" w:rsidP="00000000" w:rsidRDefault="00000000" w:rsidRPr="00000000" w14:paraId="00000027">
      <w:pPr>
        <w:widowControl w:val="1"/>
        <w:ind w:firstLine="850.3937007874016"/>
        <w:jc w:val="both"/>
        <w:rPr/>
      </w:pPr>
      <w:r w:rsidDel="00000000" w:rsidR="00000000" w:rsidRPr="00000000">
        <w:rPr>
          <w:rtl w:val="0"/>
        </w:rPr>
        <w:t xml:space="preserve">- доведение Произведения до всеобщего сведения без разрешения автора или иного правообладателя путем опубликования в сети ин</w:t>
      </w:r>
      <w:r w:rsidDel="00000000" w:rsidR="00000000" w:rsidRPr="00000000">
        <w:rPr>
          <w:rtl w:val="0"/>
        </w:rPr>
        <w:t xml:space="preserve">тернет по адресу {{violation_url}} (</w:t>
      </w:r>
      <w:r w:rsidDel="00000000" w:rsidR="00000000" w:rsidRPr="00000000">
        <w:rPr>
          <w:rtl w:val="0"/>
        </w:rPr>
        <w:t xml:space="preserve">п.11 ч 2 ст. 127</w:t>
      </w:r>
      <w:r w:rsidDel="00000000" w:rsidR="00000000" w:rsidRPr="00000000">
        <w:rPr>
          <w:rtl w:val="0"/>
        </w:rPr>
        <w:t xml:space="preserve">0 ГК РФ, абз. 3 ч.1 ст. 1229 ГК РФ)</w:t>
      </w:r>
    </w:p>
    <w:p w:rsidR="00000000" w:rsidDel="00000000" w:rsidP="00000000" w:rsidRDefault="00000000" w:rsidRPr="00000000" w14:paraId="00000028">
      <w:pPr>
        <w:widowControl w:val="1"/>
        <w:ind w:firstLine="850.3937007874016"/>
        <w:jc w:val="both"/>
        <w:rPr/>
      </w:pPr>
      <w:r w:rsidDel="00000000" w:rsidR="00000000" w:rsidRPr="00000000">
        <w:rPr>
          <w:rtl w:val="0"/>
        </w:rPr>
        <w:t xml:space="preserve">&lt;ЕСЛИ ЕСТЬ ПЕРЕРАБОТКА&gt;- переработка Произведения без разрешения автора или иного правообладателя ( п.9 ч 2 ст. 1270 ГК РФ, абз. 3 ч.1 ст. 1229 ГК РФ)</w:t>
      </w:r>
    </w:p>
    <w:p w:rsidR="00000000" w:rsidDel="00000000" w:rsidP="00000000" w:rsidRDefault="00000000" w:rsidRPr="00000000" w14:paraId="00000029">
      <w:pPr>
        <w:widowControl w:val="1"/>
        <w:ind w:firstLine="850.3937007874016"/>
        <w:jc w:val="both"/>
        <w:rPr/>
      </w:pPr>
      <w:r w:rsidDel="00000000" w:rsidR="00000000" w:rsidRPr="00000000">
        <w:rPr>
          <w:rtl w:val="0"/>
        </w:rPr>
        <w:t xml:space="preserve">&lt;ЕСЛИ ЕСТЬ УДАЛЕНИЕ ИНФОРМАЦИИ ОБ АП&gt;- воспроизведение и доведение до всеобщего сведения Произведения, в отношении которого без разрешения автора или иного правообладателя была удалена или изменена информация об авторском праве (п.2 ч.2 ст. 1300 ГК РФ).</w:t>
      </w:r>
    </w:p>
    <w:p w:rsidR="00000000" w:rsidDel="00000000" w:rsidP="00000000" w:rsidRDefault="00000000" w:rsidRPr="00000000" w14:paraId="0000002A">
      <w:pPr>
        <w:tabs>
          <w:tab w:val="left" w:leader="none" w:pos="9639"/>
        </w:tabs>
        <w:spacing w:before="24" w:lineRule="auto"/>
        <w:ind w:right="101" w:firstLine="851"/>
        <w:jc w:val="both"/>
        <w:rPr>
          <w:highlight w:val="yellow"/>
        </w:rPr>
      </w:pPr>
      <w:r w:rsidDel="00000000" w:rsidR="00000000" w:rsidRPr="00000000">
        <w:rPr>
          <w:highlight w:val="yellow"/>
          <w:rtl w:val="0"/>
        </w:rPr>
        <w:t xml:space="preserve">Из разъяснений, содержащихся в пункте 89  постановления Пленума Верховного Суда РФ от 23.04.2019 № 10 «О применения части четвертой Гражданского кодекса Российской Федерации» а также п. п.40 Обзора судебной практики Верховного Суда РФ N 3 (2019) следует, что незаконное использование произведения каждым из упомянутых выше способов представляет собой самостоятельное нарушение исключительного права.</w:t>
      </w:r>
    </w:p>
    <w:p w:rsidR="00000000" w:rsidDel="00000000" w:rsidP="00000000" w:rsidRDefault="00000000" w:rsidRPr="00000000" w14:paraId="0000002B">
      <w:pPr>
        <w:widowControl w:val="1"/>
        <w:ind w:firstLine="850.3937007874016"/>
        <w:jc w:val="both"/>
        <w:rPr/>
      </w:pPr>
      <w:r w:rsidDel="00000000" w:rsidR="00000000" w:rsidRPr="00000000">
        <w:rPr>
          <w:rtl w:val="0"/>
        </w:rPr>
        <w:t xml:space="preserve">&lt;ЕСЛИ ЕСТЬ ДАТА РАЗМЕЩЕНИЯ&gt;Данные нарушения имеют длительный характер, поскольку Произведение со всеми вышеуказанными нарушениями было опубликовано ответчиком на своем сайте {{violation_date}}, на что указывает дата публикации на интернет-странице с нарушением.</w:t>
      </w:r>
    </w:p>
    <w:p w:rsidR="00000000" w:rsidDel="00000000" w:rsidP="00000000" w:rsidRDefault="00000000" w:rsidRPr="00000000" w14:paraId="0000002C">
      <w:pPr>
        <w:widowControl w:val="1"/>
        <w:ind w:firstLine="850.3937007874016"/>
        <w:jc w:val="both"/>
        <w:rPr/>
      </w:pPr>
      <w:r w:rsidDel="00000000" w:rsidR="00000000" w:rsidRPr="00000000">
        <w:rPr>
          <w:rtl w:val="0"/>
        </w:rPr>
        <w:t xml:space="preserve">&lt;ЕСЛИ ЕСТЬ РАННЯЯ ВЕРСИЯ ВЕБАРХИВА&gt;На длительность нарушений указывает копия интернет страницы ответчика от {{webarchive_old_date}} , автоматически сохраненная в архиве интернета  и доступная по ссылке {{webarchive_old_URL}}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6"/>
        </w:tabs>
        <w:spacing w:after="0" w:before="24" w:line="240" w:lineRule="auto"/>
        <w:ind w:left="0" w:right="101" w:firstLine="851"/>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В соответствии с пунктом 1 статьи 1259 ГК РФ фотографические произведения являются объектом авторских прав. Для возникновения, осуществления и защиты авторских прав не требуется регистрация произведения или соблюдение каких-либо иных формальностей (пункт 4 статьи 1259 ГК РФ).</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6"/>
        </w:tabs>
        <w:spacing w:after="0" w:before="24" w:line="240" w:lineRule="auto"/>
        <w:ind w:left="0" w:right="101" w:firstLine="851"/>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В соответствии с пунктом 1 статьи 1229 Гражданского кодекса Российской Федерации (далее - ГК РФ) гражданин или юридическое лицо, обладающие исключительным правом на результат интеллектуальной деятельности или на средство индивидуализации (правообладатель), вправе использовать такой результат или такое средство по своему усмотрению любым не противоречащим закону способом. Правообладатель может распоряжаться исключительным правом на результат интеллектуальной деятельности или на средство индивидуализации (статья 1233), если Кодексом не предусмотрено иное.</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6"/>
        </w:tabs>
        <w:spacing w:after="0" w:before="24" w:line="240" w:lineRule="auto"/>
        <w:ind w:left="0" w:right="101" w:firstLine="851"/>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Правообладатель может по своему усмотрению разрешать или запрещать другим лицам использование результата интеллектуальной деятельности или средства индивидуализации. Отсутствие запрета не считается согласием (разрешением).</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9"/>
        </w:tabs>
        <w:spacing w:after="0" w:before="24" w:line="240" w:lineRule="auto"/>
        <w:ind w:left="0" w:right="101" w:firstLine="855"/>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Другие лица не могут использовать соответствующие результат интеллектуальной деятельности или средство индивидуализации без согласия правообладателя, за исключением случаев, предусмотренных ГК РФ. Использование результата интеллектуальной деятельности или средства индивидуализации (в том числе их использование способами, предусмотренными Кодексом), если такое использование осуществляется без согласия правообладателя, является незаконным и влечет ответственность, установленную ГК РФ, другими законами, за исключением случаев, когда использование результата интеллектуальной деятельности или средства индивидуализации лицами иными, чем правообладатель, без его согласия допускается ГК РФ.</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9"/>
        </w:tabs>
        <w:spacing w:after="0" w:before="24" w:line="240" w:lineRule="auto"/>
        <w:ind w:left="0" w:right="101" w:firstLine="855"/>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Под использованием произведения понимаются, в том числе, такие действия, как воспроизведение, распространение, публичный показ, перевод или другая переработка, </w:t>
      </w:r>
      <w:r w:rsidDel="00000000" w:rsidR="00000000" w:rsidRPr="00000000">
        <w:rPr>
          <w:i w:val="0"/>
          <w:smallCaps w:val="0"/>
          <w:strike w:val="0"/>
          <w:color w:val="000000"/>
          <w:sz w:val="22"/>
          <w:szCs w:val="22"/>
          <w:u w:val="none"/>
          <w:shd w:fill="auto" w:val="clear"/>
          <w:vertAlign w:val="baseline"/>
          <w:rtl w:val="0"/>
        </w:rPr>
        <w:t xml:space="preserve">доведение произведения до всеобщего сведения (пункт 2 статьи 1270 ГК РФ). </w:t>
      </w:r>
    </w:p>
    <w:p w:rsidR="00000000" w:rsidDel="00000000" w:rsidP="00000000" w:rsidRDefault="00000000" w:rsidRPr="00000000" w14:paraId="00000032">
      <w:pPr>
        <w:ind w:firstLine="855"/>
        <w:jc w:val="both"/>
        <w:rPr>
          <w:sz w:val="22"/>
          <w:szCs w:val="22"/>
        </w:rPr>
      </w:pPr>
      <w:r w:rsidDel="00000000" w:rsidR="00000000" w:rsidRPr="00000000">
        <w:rPr>
          <w:sz w:val="22"/>
          <w:szCs w:val="22"/>
          <w:rtl w:val="0"/>
        </w:rPr>
        <w:t xml:space="preserve">&lt;ЕСЛИ БЫЛА ИНФОРМАЦИЯ ОБ АП&gt;В силу пункта 1 статьи 1300 ГК РФ информацией об авторском праве признается любая информация, которая идентифицирует произведение, автора или иного правообладателя, либо информация об условиях использования произведения, которая содержится на оригинале или экземпляре произведения, приложена к нему или появляется в связи с сообщением в эфир или по кабелю либо доведением такого произведения до всеобщего сведения, а также любые цифры и коды, в которых содержится такая информация.</w:t>
      </w:r>
    </w:p>
    <w:p w:rsidR="00000000" w:rsidDel="00000000" w:rsidP="00000000" w:rsidRDefault="00000000" w:rsidRPr="00000000" w14:paraId="00000033">
      <w:pPr>
        <w:widowControl w:val="1"/>
        <w:ind w:firstLine="855"/>
        <w:jc w:val="both"/>
        <w:rPr>
          <w:sz w:val="22"/>
          <w:szCs w:val="22"/>
        </w:rPr>
      </w:pPr>
      <w:r w:rsidDel="00000000" w:rsidR="00000000" w:rsidRPr="00000000">
        <w:rPr>
          <w:sz w:val="22"/>
          <w:szCs w:val="22"/>
          <w:rtl w:val="0"/>
        </w:rPr>
        <w:t xml:space="preserve">&lt;ЕСЛИ ЕСТЬ УДАЛЕНИЕ ИНФОРМАЦИИ ОБ АП&gt;Согласно пункту 2 статьи 1300 ГК РФ, в отношении произведений не допускается:  удаление или изменение без разрешения автора или иного правообладателя информации об авторском праве; воспроизведение, распространение, импорт в целях распространения, публичное исполнение, сообщение в эфир или по кабелю, доведение до всеобщего сведения произведений, в отношении которых без разрешения автора или иного правообладателя была удалена или изменена информация об авторском праве.</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6"/>
        </w:tabs>
        <w:spacing w:after="0" w:before="24" w:line="240" w:lineRule="auto"/>
        <w:ind w:left="0" w:right="101" w:firstLine="851"/>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На основании статьи 1301 ГК РФ в случаях нарушения исключительного права на произведение автор или иной правообладатель наряду с использованием других применимых способов защиты и мер ответственности, установленных Кодексом (статьи 1250, 1252 и 1253), вправе в соответствии с пунктом 3 статьи 1252 Кодекса требовать по своему выбору от нарушителя вместо возмещения убытков выплаты компенсации: 1) в размере от десяти тысяч рублей до пяти миллионов рублей, определяемом по усмотрению суда исходя из характера нарушения; 2) в двукратном размере стоимости контрафактных экземпляров произведения; 3) в двукратном размере стоимости права использования произведения, определяемой исходя из цены, которая при сравнимых обстоятельствах обычно взимается за правомерное использование произведения тем способом, который использовал нарушитель.</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6"/>
        </w:tabs>
        <w:spacing w:after="0" w:before="24" w:line="240" w:lineRule="auto"/>
        <w:ind w:left="0" w:right="101" w:firstLine="851"/>
        <w:jc w:val="both"/>
        <w:rPr>
          <w:i w:val="0"/>
          <w:smallCaps w:val="0"/>
          <w:strike w:val="0"/>
          <w:color w:val="000000"/>
          <w:sz w:val="22"/>
          <w:szCs w:val="22"/>
          <w:u w:val="none"/>
          <w:shd w:fill="auto" w:val="clear"/>
          <w:vertAlign w:val="baseline"/>
        </w:rPr>
      </w:pPr>
      <w:r w:rsidDel="00000000" w:rsidR="00000000" w:rsidRPr="00000000">
        <w:rPr>
          <w:rtl w:val="0"/>
        </w:rPr>
        <w:t xml:space="preserve">В</w:t>
      </w:r>
      <w:r w:rsidDel="00000000" w:rsidR="00000000" w:rsidRPr="00000000">
        <w:rPr>
          <w:i w:val="0"/>
          <w:smallCaps w:val="0"/>
          <w:strike w:val="0"/>
          <w:color w:val="000000"/>
          <w:sz w:val="22"/>
          <w:szCs w:val="22"/>
          <w:u w:val="none"/>
          <w:shd w:fill="auto" w:val="clear"/>
          <w:vertAlign w:val="baseline"/>
          <w:rtl w:val="0"/>
        </w:rPr>
        <w:t xml:space="preserve"> адрес ответчика была направлена претензия </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rtl w:val="0"/>
        </w:rPr>
        <w:t xml:space="preserve">{{legalcase_num}}</w:t>
      </w:r>
      <w:r w:rsidDel="00000000" w:rsidR="00000000" w:rsidRPr="00000000">
        <w:rPr>
          <w:i w:val="0"/>
          <w:smallCaps w:val="0"/>
          <w:strike w:val="0"/>
          <w:color w:val="000000"/>
          <w:sz w:val="22"/>
          <w:szCs w:val="22"/>
          <w:u w:val="none"/>
          <w:shd w:fill="auto" w:val="clear"/>
          <w:vertAlign w:val="baseline"/>
          <w:rtl w:val="0"/>
        </w:rPr>
        <w:t xml:space="preserve"> от </w:t>
      </w:r>
      <w:r w:rsidDel="00000000" w:rsidR="00000000" w:rsidRPr="00000000">
        <w:rPr>
          <w:rtl w:val="0"/>
        </w:rPr>
        <w:t xml:space="preserve">{{claim_date}} </w:t>
      </w:r>
      <w:r w:rsidDel="00000000" w:rsidR="00000000" w:rsidRPr="00000000">
        <w:rPr>
          <w:i w:val="0"/>
          <w:smallCaps w:val="0"/>
          <w:strike w:val="0"/>
          <w:color w:val="000000"/>
          <w:sz w:val="22"/>
          <w:szCs w:val="22"/>
          <w:u w:val="none"/>
          <w:shd w:fill="auto" w:val="clear"/>
          <w:vertAlign w:val="baseline"/>
          <w:rtl w:val="0"/>
        </w:rPr>
        <w:t xml:space="preserve">с</w:t>
      </w:r>
      <w:r w:rsidDel="00000000" w:rsidR="00000000" w:rsidRPr="00000000">
        <w:rPr>
          <w:i w:val="0"/>
          <w:smallCaps w:val="0"/>
          <w:strike w:val="0"/>
          <w:color w:val="000000"/>
          <w:sz w:val="22"/>
          <w:szCs w:val="22"/>
          <w:u w:val="none"/>
          <w:shd w:fill="auto" w:val="clear"/>
          <w:vertAlign w:val="baseline"/>
          <w:rtl w:val="0"/>
        </w:rPr>
        <w:t xml:space="preserve"> требованием об устранении нарушений и выплате компенсации</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однако, заявленные претензионные требования ответчиком добровольно удовлетворены не были.</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6"/>
        </w:tabs>
        <w:spacing w:after="0" w:before="24" w:line="240" w:lineRule="auto"/>
        <w:ind w:left="0" w:right="101" w:firstLine="851"/>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Учитывая вышеизложенное, руководствуясь статьями 1229, 1252, 1255, 1270, 1300, 1301 Гражданского кодекса Российской Федерации, статьями 4, 27, 125, 126 Арбитражного процессуального кодекса Российской Федерации</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6"/>
        </w:tabs>
        <w:spacing w:after="0" w:before="24" w:line="240" w:lineRule="auto"/>
        <w:ind w:left="0" w:right="101" w:firstLine="851"/>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6"/>
        </w:tabs>
        <w:spacing w:after="0" w:before="24" w:line="240" w:lineRule="auto"/>
        <w:ind w:left="0" w:right="101" w:firstLine="851"/>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ПРОШУ:</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6"/>
        </w:tabs>
        <w:spacing w:after="0" w:before="24" w:line="240" w:lineRule="auto"/>
        <w:ind w:left="0" w:right="101" w:firstLine="851"/>
        <w:jc w:val="center"/>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636"/>
        </w:tabs>
        <w:spacing w:after="0" w:before="24" w:line="240" w:lineRule="auto"/>
        <w:ind w:left="0" w:right="101" w:firstLine="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Взыскать с</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tl w:val="0"/>
        </w:rPr>
        <w:t xml:space="preserve">{{defendant_name}} (ИНН: {{defendant_inn}}, ОГРН: {{defendant_ogrn}}) </w:t>
      </w:r>
      <w:r w:rsidDel="00000000" w:rsidR="00000000" w:rsidRPr="00000000">
        <w:rPr>
          <w:i w:val="0"/>
          <w:smallCaps w:val="0"/>
          <w:strike w:val="0"/>
          <w:color w:val="000000"/>
          <w:sz w:val="22"/>
          <w:szCs w:val="22"/>
          <w:u w:val="none"/>
          <w:shd w:fill="auto" w:val="clear"/>
          <w:vertAlign w:val="baseline"/>
          <w:rtl w:val="0"/>
        </w:rPr>
        <w:t xml:space="preserve">в пользу ООО «Альянс-А» (</w:t>
      </w:r>
      <w:r w:rsidDel="00000000" w:rsidR="00000000" w:rsidRPr="00000000">
        <w:rPr>
          <w:rtl w:val="0"/>
        </w:rPr>
        <w:t xml:space="preserve">ИНН: 3661068613, ОГРН: 1153668061106</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компенсацию за нарушение исключительных прав на фотографическое произведение </w:t>
      </w:r>
      <w:r w:rsidDel="00000000" w:rsidR="00000000" w:rsidRPr="00000000">
        <w:rPr>
          <w:rtl w:val="0"/>
        </w:rPr>
        <w:t xml:space="preserve">{{photo_name}}</w:t>
      </w:r>
      <w:r w:rsidDel="00000000" w:rsidR="00000000" w:rsidRPr="00000000">
        <w:rPr>
          <w:i w:val="0"/>
          <w:smallCaps w:val="0"/>
          <w:strike w:val="0"/>
          <w:color w:val="000000"/>
          <w:sz w:val="22"/>
          <w:szCs w:val="22"/>
          <w:u w:val="none"/>
          <w:shd w:fill="auto" w:val="clear"/>
          <w:vertAlign w:val="baseline"/>
          <w:rtl w:val="0"/>
        </w:rPr>
        <w:t xml:space="preserve"> (автор</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tl w:val="0"/>
        </w:rPr>
        <w:t xml:space="preserve">{{author_name}}</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i w:val="0"/>
          <w:smallCaps w:val="0"/>
          <w:strike w:val="0"/>
          <w:color w:val="000000"/>
          <w:sz w:val="22"/>
          <w:szCs w:val="22"/>
          <w:u w:val="none"/>
          <w:shd w:fill="auto" w:val="clear"/>
          <w:vertAlign w:val="baseline"/>
          <w:rtl w:val="0"/>
        </w:rPr>
        <w:t xml:space="preserve"> в сумме</w:t>
      </w:r>
      <w:r w:rsidDel="00000000" w:rsidR="00000000" w:rsidRPr="00000000">
        <w:rPr>
          <w:rtl w:val="0"/>
        </w:rPr>
        <w:t xml:space="preserve"> </w:t>
      </w:r>
      <w:r w:rsidDel="00000000" w:rsidR="00000000" w:rsidRPr="00000000">
        <w:rPr>
          <w:b w:val="1"/>
          <w:rtl w:val="0"/>
        </w:rPr>
        <w:t xml:space="preserve">{{overall_charge}}</w:t>
      </w:r>
      <w:r w:rsidDel="00000000" w:rsidR="00000000" w:rsidRPr="00000000">
        <w:rPr>
          <w:b w:val="1"/>
          <w:i w:val="0"/>
          <w:smallCaps w:val="0"/>
          <w:strike w:val="0"/>
          <w:color w:val="000000"/>
          <w:sz w:val="22"/>
          <w:szCs w:val="22"/>
          <w:u w:val="none"/>
          <w:shd w:fill="auto" w:val="clear"/>
          <w:vertAlign w:val="baseline"/>
          <w:rtl w:val="0"/>
        </w:rPr>
        <w:t xml:space="preserve"> рублей</w:t>
      </w:r>
      <w:r w:rsidDel="00000000" w:rsidR="00000000" w:rsidRPr="00000000">
        <w:rPr>
          <w:rtl w:val="0"/>
        </w:rPr>
        <w:t xml:space="preserve">.</w:t>
      </w:r>
      <w:r w:rsidDel="00000000" w:rsidR="00000000" w:rsidRPr="00000000">
        <w:rPr>
          <w:rtl w:val="0"/>
        </w:rPr>
        <w:t xml:space="preserve"> </w:t>
      </w:r>
      <w:r w:rsidDel="00000000" w:rsidR="00000000" w:rsidRPr="00000000">
        <w:rPr>
          <w:highlight w:val="yellow"/>
          <w:rtl w:val="0"/>
        </w:rPr>
        <w:t xml:space="preserve">в том числе:</w:t>
      </w:r>
    </w:p>
    <w:p w:rsidR="00000000" w:rsidDel="00000000" w:rsidP="00000000" w:rsidRDefault="00000000" w:rsidRPr="00000000" w14:paraId="0000003B">
      <w:pPr>
        <w:widowControl w:val="1"/>
        <w:numPr>
          <w:ilvl w:val="1"/>
          <w:numId w:val="1"/>
        </w:numPr>
        <w:ind w:left="850.3937007874016" w:firstLine="0"/>
        <w:rPr>
          <w:highlight w:val="yellow"/>
        </w:rPr>
      </w:pPr>
      <w:r w:rsidDel="00000000" w:rsidR="00000000" w:rsidRPr="00000000">
        <w:rPr>
          <w:b w:val="1"/>
          <w:highlight w:val="yellow"/>
          <w:rtl w:val="0"/>
        </w:rPr>
        <w:t xml:space="preserve">{{violation_charge1}} рублей</w:t>
      </w:r>
      <w:r w:rsidDel="00000000" w:rsidR="00000000" w:rsidRPr="00000000">
        <w:rPr>
          <w:highlight w:val="yellow"/>
          <w:rtl w:val="0"/>
        </w:rPr>
        <w:t xml:space="preserve"> за воспроизведение Произведения без разрешения автора или иного правообладателя путем его записи  в память ЭВМ;</w:t>
      </w:r>
    </w:p>
    <w:p w:rsidR="00000000" w:rsidDel="00000000" w:rsidP="00000000" w:rsidRDefault="00000000" w:rsidRPr="00000000" w14:paraId="0000003C">
      <w:pPr>
        <w:widowControl w:val="1"/>
        <w:numPr>
          <w:ilvl w:val="1"/>
          <w:numId w:val="1"/>
        </w:numPr>
        <w:ind w:left="850.3937007874016" w:firstLine="0"/>
        <w:rPr>
          <w:highlight w:val="yellow"/>
        </w:rPr>
      </w:pPr>
      <w:r w:rsidDel="00000000" w:rsidR="00000000" w:rsidRPr="00000000">
        <w:rPr>
          <w:b w:val="1"/>
          <w:highlight w:val="yellow"/>
          <w:rtl w:val="0"/>
        </w:rPr>
        <w:t xml:space="preserve">{{violation_charge2}} рублей </w:t>
      </w:r>
      <w:r w:rsidDel="00000000" w:rsidR="00000000" w:rsidRPr="00000000">
        <w:rPr>
          <w:highlight w:val="yellow"/>
          <w:rtl w:val="0"/>
        </w:rPr>
        <w:t xml:space="preserve">за </w:t>
      </w:r>
      <w:r w:rsidDel="00000000" w:rsidR="00000000" w:rsidRPr="00000000">
        <w:rPr>
          <w:highlight w:val="yellow"/>
          <w:rtl w:val="0"/>
        </w:rPr>
        <w:t xml:space="preserve">доведение Произведения до всеобщего сведения без разрешения автора или иного правообладателя путем опубликования в сети интернет;</w:t>
      </w:r>
    </w:p>
    <w:p w:rsidR="00000000" w:rsidDel="00000000" w:rsidP="00000000" w:rsidRDefault="00000000" w:rsidRPr="00000000" w14:paraId="0000003D">
      <w:pPr>
        <w:widowControl w:val="1"/>
        <w:numPr>
          <w:ilvl w:val="1"/>
          <w:numId w:val="1"/>
        </w:numPr>
        <w:ind w:left="850.3937007874016" w:firstLine="0"/>
        <w:rPr>
          <w:highlight w:val="yellow"/>
        </w:rPr>
      </w:pPr>
      <w:r w:rsidDel="00000000" w:rsidR="00000000" w:rsidRPr="00000000">
        <w:rPr>
          <w:highlight w:val="yellow"/>
          <w:rtl w:val="0"/>
        </w:rPr>
        <w:t xml:space="preserve">&lt;ЕСЛИ ЕСТЬ УДАЛЕНИЕ ИНФОРМАЦИИ ОБ АП&gt;</w:t>
      </w:r>
      <w:r w:rsidDel="00000000" w:rsidR="00000000" w:rsidRPr="00000000">
        <w:rPr>
          <w:b w:val="1"/>
          <w:highlight w:val="yellow"/>
          <w:rtl w:val="0"/>
        </w:rPr>
        <w:t xml:space="preserve">{{violation_charge3}} рублей</w:t>
      </w:r>
      <w:r w:rsidDel="00000000" w:rsidR="00000000" w:rsidRPr="00000000">
        <w:rPr>
          <w:highlight w:val="yellow"/>
          <w:rtl w:val="0"/>
        </w:rPr>
        <w:t xml:space="preserve"> за воспроизведение и доведение до всеобщего сведения Произведения, в отношении которого без разрешения автора или иного правообладателя была удалена или изменена информация об авторском праве.</w:t>
      </w:r>
    </w:p>
    <w:p w:rsidR="00000000" w:rsidDel="00000000" w:rsidP="00000000" w:rsidRDefault="00000000" w:rsidRPr="00000000" w14:paraId="0000003E">
      <w:pPr>
        <w:widowControl w:val="1"/>
        <w:numPr>
          <w:ilvl w:val="1"/>
          <w:numId w:val="1"/>
        </w:numPr>
        <w:ind w:left="850.3937007874016" w:firstLine="0"/>
        <w:rPr>
          <w:highlight w:val="yellow"/>
        </w:rPr>
      </w:pPr>
      <w:r w:rsidDel="00000000" w:rsidR="00000000" w:rsidRPr="00000000">
        <w:rPr>
          <w:highlight w:val="yellow"/>
          <w:rtl w:val="0"/>
        </w:rPr>
        <w:t xml:space="preserve">&lt;ЕСЛИ ЕСТЬ ПЕРЕРАБОТКА&gt; </w:t>
      </w:r>
      <w:r w:rsidDel="00000000" w:rsidR="00000000" w:rsidRPr="00000000">
        <w:rPr>
          <w:b w:val="1"/>
          <w:highlight w:val="yellow"/>
          <w:rtl w:val="0"/>
        </w:rPr>
        <w:t xml:space="preserve">{{violation_charge4}} рублей</w:t>
      </w:r>
      <w:r w:rsidDel="00000000" w:rsidR="00000000" w:rsidRPr="00000000">
        <w:rPr>
          <w:highlight w:val="yellow"/>
          <w:rtl w:val="0"/>
        </w:rPr>
        <w:t xml:space="preserve"> за переработку Произведения без разрешения автора или иного правообладателя;</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636"/>
        </w:tabs>
        <w:spacing w:after="0" w:before="24" w:line="240" w:lineRule="auto"/>
        <w:ind w:left="0" w:right="101" w:firstLine="851"/>
        <w:jc w:val="both"/>
        <w:rPr>
          <w:i w:val="0"/>
          <w:smallCaps w:val="0"/>
          <w:strike w:val="0"/>
          <w:color w:val="000000"/>
          <w:sz w:val="22"/>
          <w:szCs w:val="22"/>
          <w:shd w:fill="auto" w:val="clear"/>
          <w:vertAlign w:val="baseline"/>
        </w:rPr>
      </w:pPr>
      <w:r w:rsidDel="00000000" w:rsidR="00000000" w:rsidRPr="00000000">
        <w:rPr>
          <w:rtl w:val="0"/>
        </w:rPr>
        <w:t xml:space="preserve">Взыскать с</w:t>
      </w:r>
      <w:r w:rsidDel="00000000" w:rsidR="00000000" w:rsidRPr="00000000">
        <w:rPr>
          <w:b w:val="1"/>
          <w:rtl w:val="0"/>
        </w:rPr>
        <w:t xml:space="preserve"> </w:t>
      </w:r>
      <w:r w:rsidDel="00000000" w:rsidR="00000000" w:rsidRPr="00000000">
        <w:rPr>
          <w:rtl w:val="0"/>
        </w:rPr>
        <w:t xml:space="preserve">{{defendant_name}} (ИНН: {{defendant_inn}}, ОГРН: {{defendant_ogrn}}) в пользу ООО «Альянс-А» (ИНН: 3661068613, ОГРН: 1153668061106)</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судебные расходы, в том числе:</w:t>
      </w:r>
    </w:p>
    <w:p w:rsidR="00000000" w:rsidDel="00000000" w:rsidP="00000000" w:rsidRDefault="00000000" w:rsidRPr="00000000" w14:paraId="0000004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636"/>
        </w:tabs>
        <w:spacing w:after="0" w:before="24" w:line="240" w:lineRule="auto"/>
        <w:ind w:left="850.3937007874016" w:right="101" w:firstLine="0"/>
        <w:jc w:val="both"/>
        <w:rPr>
          <w:i w:val="0"/>
          <w:smallCaps w:val="0"/>
          <w:strike w:val="0"/>
          <w:color w:val="000000"/>
          <w:sz w:val="22"/>
          <w:szCs w:val="22"/>
          <w:shd w:fill="auto" w:val="clear"/>
          <w:vertAlign w:val="baseline"/>
        </w:rPr>
      </w:pPr>
      <w:r w:rsidDel="00000000" w:rsidR="00000000" w:rsidRPr="00000000">
        <w:rPr>
          <w:rtl w:val="0"/>
        </w:rPr>
        <w:t xml:space="preserve">Расходы </w:t>
      </w:r>
      <w:r w:rsidDel="00000000" w:rsidR="00000000" w:rsidRPr="00000000">
        <w:rPr>
          <w:i w:val="0"/>
          <w:smallCaps w:val="0"/>
          <w:strike w:val="0"/>
          <w:color w:val="000000"/>
          <w:sz w:val="22"/>
          <w:szCs w:val="22"/>
          <w:u w:val="none"/>
          <w:shd w:fill="auto" w:val="clear"/>
          <w:vertAlign w:val="baseline"/>
          <w:rtl w:val="0"/>
        </w:rPr>
        <w:t xml:space="preserve"> по оплате государственной пошлины в разме</w:t>
      </w:r>
      <w:r w:rsidDel="00000000" w:rsidR="00000000" w:rsidRPr="00000000">
        <w:rPr>
          <w:i w:val="0"/>
          <w:smallCaps w:val="0"/>
          <w:strike w:val="0"/>
          <w:color w:val="000000"/>
          <w:sz w:val="22"/>
          <w:szCs w:val="22"/>
          <w:u w:val="none"/>
          <w:vertAlign w:val="baseline"/>
          <w:rtl w:val="0"/>
        </w:rPr>
        <w:t xml:space="preserve">ре</w:t>
      </w:r>
      <w:r w:rsidDel="00000000" w:rsidR="00000000" w:rsidRPr="00000000">
        <w:rPr>
          <w:rtl w:val="0"/>
        </w:rPr>
        <w:t xml:space="preserve"> </w:t>
      </w:r>
      <w:r w:rsidDel="00000000" w:rsidR="00000000" w:rsidRPr="00000000">
        <w:rPr>
          <w:b w:val="1"/>
          <w:rtl w:val="0"/>
        </w:rPr>
        <w:t xml:space="preserve">{{gp_charge}}</w:t>
      </w:r>
      <w:r w:rsidDel="00000000" w:rsidR="00000000" w:rsidRPr="00000000">
        <w:rPr>
          <w:b w:val="1"/>
          <w:i w:val="0"/>
          <w:smallCaps w:val="0"/>
          <w:strike w:val="0"/>
          <w:color w:val="000000"/>
          <w:sz w:val="22"/>
          <w:szCs w:val="22"/>
          <w:u w:val="none"/>
          <w:vertAlign w:val="baseline"/>
          <w:rtl w:val="0"/>
        </w:rPr>
        <w:t xml:space="preserve"> руб</w:t>
      </w:r>
      <w:r w:rsidDel="00000000" w:rsidR="00000000" w:rsidRPr="00000000">
        <w:rPr>
          <w:b w:val="1"/>
          <w:i w:val="0"/>
          <w:smallCaps w:val="0"/>
          <w:strike w:val="0"/>
          <w:color w:val="000000"/>
          <w:sz w:val="22"/>
          <w:szCs w:val="22"/>
          <w:u w:val="none"/>
          <w:shd w:fill="auto" w:val="clear"/>
          <w:vertAlign w:val="baseline"/>
          <w:rtl w:val="0"/>
        </w:rPr>
        <w:t xml:space="preserve">лей</w:t>
      </w:r>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636"/>
        </w:tabs>
        <w:spacing w:after="0" w:before="24" w:line="240" w:lineRule="auto"/>
        <w:ind w:left="850.3937007874016" w:right="101" w:firstLine="0"/>
        <w:jc w:val="both"/>
        <w:rPr>
          <w:u w:val="none"/>
        </w:rPr>
      </w:pPr>
      <w:r w:rsidDel="00000000" w:rsidR="00000000" w:rsidRPr="00000000">
        <w:rPr>
          <w:rtl w:val="0"/>
        </w:rPr>
        <w:t xml:space="preserve">Расходы по оплате услуг специалиста в сумме </w:t>
      </w:r>
      <w:r w:rsidDel="00000000" w:rsidR="00000000" w:rsidRPr="00000000">
        <w:rPr>
          <w:b w:val="1"/>
          <w:rtl w:val="0"/>
        </w:rPr>
        <w:t xml:space="preserve">10000 рублей</w:t>
      </w:r>
    </w:p>
    <w:p w:rsidR="00000000" w:rsidDel="00000000" w:rsidP="00000000" w:rsidRDefault="00000000" w:rsidRPr="00000000" w14:paraId="00000042">
      <w:pPr>
        <w:jc w:val="both"/>
        <w:rPr>
          <w:sz w:val="22"/>
          <w:szCs w:val="22"/>
        </w:rPr>
      </w:pPr>
      <w:r w:rsidDel="00000000" w:rsidR="00000000" w:rsidRPr="00000000">
        <w:rPr>
          <w:rtl w:val="0"/>
        </w:rPr>
      </w:r>
    </w:p>
    <w:p w:rsidR="00000000" w:rsidDel="00000000" w:rsidP="00000000" w:rsidRDefault="00000000" w:rsidRPr="00000000" w14:paraId="00000043">
      <w:pPr>
        <w:spacing w:line="276" w:lineRule="auto"/>
        <w:jc w:val="both"/>
        <w:rPr>
          <w:sz w:val="22"/>
          <w:szCs w:val="22"/>
        </w:rPr>
      </w:pPr>
      <w:r w:rsidDel="00000000" w:rsidR="00000000" w:rsidRPr="00000000">
        <w:rPr>
          <w:rtl w:val="0"/>
        </w:rPr>
      </w:r>
    </w:p>
    <w:p w:rsidR="00000000" w:rsidDel="00000000" w:rsidP="00000000" w:rsidRDefault="00000000" w:rsidRPr="00000000" w14:paraId="00000044">
      <w:pPr>
        <w:spacing w:line="276" w:lineRule="auto"/>
        <w:jc w:val="both"/>
        <w:rPr>
          <w:b w:val="1"/>
        </w:rPr>
      </w:pPr>
      <w:r w:rsidDel="00000000" w:rsidR="00000000" w:rsidRPr="00000000">
        <w:rPr>
          <w:rtl w:val="0"/>
        </w:rPr>
      </w:r>
    </w:p>
    <w:p w:rsidR="00000000" w:rsidDel="00000000" w:rsidP="00000000" w:rsidRDefault="00000000" w:rsidRPr="00000000" w14:paraId="00000045">
      <w:pPr>
        <w:spacing w:line="276" w:lineRule="auto"/>
        <w:jc w:val="both"/>
        <w:rPr>
          <w:b w:val="1"/>
        </w:rPr>
      </w:pPr>
      <w:r w:rsidDel="00000000" w:rsidR="00000000" w:rsidRPr="00000000">
        <w:rPr>
          <w:rtl w:val="0"/>
        </w:rPr>
      </w:r>
    </w:p>
    <w:p w:rsidR="00000000" w:rsidDel="00000000" w:rsidP="00000000" w:rsidRDefault="00000000" w:rsidRPr="00000000" w14:paraId="00000046">
      <w:pPr>
        <w:spacing w:line="276" w:lineRule="auto"/>
        <w:jc w:val="both"/>
        <w:rPr>
          <w:b w:val="1"/>
          <w:sz w:val="22"/>
          <w:szCs w:val="22"/>
        </w:rPr>
      </w:pPr>
      <w:r w:rsidDel="00000000" w:rsidR="00000000" w:rsidRPr="00000000">
        <w:rPr>
          <w:b w:val="1"/>
          <w:sz w:val="22"/>
          <w:szCs w:val="22"/>
          <w:rtl w:val="0"/>
        </w:rPr>
        <w:t xml:space="preserve">Приложения: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72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0" w:right="0" w:hanging="1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Копия свидетельства о государственной регистрации истца ООО «Альянс-А» (ранее </w:t>
      </w:r>
      <w:r w:rsidDel="00000000" w:rsidR="00000000" w:rsidRPr="00000000">
        <w:rPr>
          <w:rtl w:val="0"/>
        </w:rPr>
        <w:t xml:space="preserve">ООО Маткомплект)</w:t>
      </w:r>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0" w:right="0" w:hanging="11"/>
        <w:jc w:val="both"/>
        <w:rPr>
          <w:i w:val="0"/>
          <w:smallCaps w:val="0"/>
          <w:strike w:val="0"/>
          <w:color w:val="000000"/>
          <w:sz w:val="22"/>
          <w:szCs w:val="22"/>
          <w:shd w:fill="auto" w:val="clear"/>
          <w:vertAlign w:val="baseline"/>
        </w:rPr>
      </w:pPr>
      <w:r w:rsidDel="00000000" w:rsidR="00000000" w:rsidRPr="00000000">
        <w:rPr>
          <w:rtl w:val="0"/>
        </w:rPr>
        <w:t xml:space="preserve">Копия решения 1-2019 о переименование юр. лица от 15.02.2019 г.</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0" w:right="0" w:hanging="11"/>
        <w:jc w:val="both"/>
        <w:rPr>
          <w:u w:val="none"/>
        </w:rPr>
      </w:pPr>
      <w:r w:rsidDel="00000000" w:rsidR="00000000" w:rsidRPr="00000000">
        <w:rPr>
          <w:rtl w:val="0"/>
        </w:rPr>
        <w:t xml:space="preserve">Копия листа записи ЕГРЮЛ (смена наименования) от 25.02.2019 г.</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0" w:right="0" w:hanging="11"/>
        <w:jc w:val="both"/>
        <w:rPr>
          <w:u w:val="none"/>
        </w:rPr>
      </w:pPr>
      <w:r w:rsidDel="00000000" w:rsidR="00000000" w:rsidRPr="00000000">
        <w:rPr>
          <w:rtl w:val="0"/>
        </w:rPr>
        <w:t xml:space="preserve">Документ о высшем юридическом образовании представителя.</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0" w:right="0" w:hanging="11"/>
        <w:jc w:val="both"/>
        <w:rPr>
          <w:u w:val="none"/>
        </w:rPr>
      </w:pPr>
      <w:r w:rsidDel="00000000" w:rsidR="00000000" w:rsidRPr="00000000">
        <w:rPr>
          <w:rtl w:val="0"/>
        </w:rPr>
        <w:t xml:space="preserve">Доверенность представителя.</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0" w:right="0" w:hanging="11"/>
        <w:jc w:val="both"/>
        <w:rPr>
          <w:i w:val="0"/>
          <w:smallCaps w:val="0"/>
          <w:strike w:val="0"/>
          <w:color w:val="000000"/>
          <w:sz w:val="22"/>
          <w:szCs w:val="22"/>
          <w:shd w:fill="auto" w:val="clear"/>
          <w:vertAlign w:val="baseline"/>
        </w:rPr>
      </w:pPr>
      <w:r w:rsidDel="00000000" w:rsidR="00000000" w:rsidRPr="00000000">
        <w:rPr>
          <w:rtl w:val="0"/>
        </w:rPr>
        <w:t xml:space="preserve">Копия договора доверительного управления результатами интеллектуальной деятельности №{{agreement_num}} от {{agreement_date}} г.</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0" w:right="0" w:hanging="11"/>
        <w:jc w:val="both"/>
        <w:rPr>
          <w:i w:val="0"/>
          <w:smallCaps w:val="0"/>
          <w:strike w:val="0"/>
          <w:color w:val="000000"/>
          <w:sz w:val="22"/>
          <w:szCs w:val="22"/>
          <w:shd w:fill="auto" w:val="clear"/>
          <w:vertAlign w:val="baseline"/>
        </w:rPr>
      </w:pPr>
      <w:r w:rsidDel="00000000" w:rsidR="00000000" w:rsidRPr="00000000">
        <w:rPr>
          <w:rtl w:val="0"/>
        </w:rPr>
        <w:t xml:space="preserve">Копия приложения № {{agreement_appendix_num}}  от  {{agreement_appendix_date}} </w:t>
      </w:r>
      <w:r w:rsidDel="00000000" w:rsidR="00000000" w:rsidRPr="00000000">
        <w:rPr>
          <w:b w:val="1"/>
          <w:rtl w:val="0"/>
        </w:rPr>
        <w:t xml:space="preserve"> </w:t>
      </w:r>
      <w:r w:rsidDel="00000000" w:rsidR="00000000" w:rsidRPr="00000000">
        <w:rPr>
          <w:rtl w:val="0"/>
        </w:rPr>
        <w:t xml:space="preserve">к договору доверительного управления результатами интеллектуальной деятельности №{{agreement_num}} от {{agreement_date}}.</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0" w:right="0" w:hanging="11"/>
        <w:jc w:val="both"/>
        <w:rPr>
          <w:i w:val="0"/>
          <w:smallCaps w:val="0"/>
          <w:strike w:val="0"/>
          <w:color w:val="000000"/>
          <w:sz w:val="22"/>
          <w:szCs w:val="22"/>
          <w:shd w:fill="auto" w:val="clear"/>
          <w:vertAlign w:val="baseline"/>
        </w:rPr>
      </w:pPr>
      <w:r w:rsidDel="00000000" w:rsidR="00000000" w:rsidRPr="00000000">
        <w:rPr>
          <w:rtl w:val="0"/>
        </w:rPr>
        <w:t xml:space="preserve">Копия претензии от {{claim_date}} г. № {{legalcase_num}}.</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0" w:right="0" w:hanging="11"/>
        <w:jc w:val="both"/>
        <w:rPr>
          <w:i w:val="0"/>
          <w:smallCaps w:val="0"/>
          <w:strike w:val="0"/>
          <w:color w:val="000000"/>
          <w:sz w:val="22"/>
          <w:szCs w:val="22"/>
          <w:shd w:fill="auto" w:val="clear"/>
          <w:vertAlign w:val="baseline"/>
        </w:rPr>
      </w:pPr>
      <w:r w:rsidDel="00000000" w:rsidR="00000000" w:rsidRPr="00000000">
        <w:rPr>
          <w:rtl w:val="0"/>
        </w:rPr>
        <w:t xml:space="preserve">Почтовые документы подтверждающие направление ответчику претензии.</w:t>
      </w:r>
    </w:p>
    <w:p w:rsidR="00000000" w:rsidDel="00000000" w:rsidP="00000000" w:rsidRDefault="00000000" w:rsidRPr="00000000" w14:paraId="00000051">
      <w:pPr>
        <w:widowControl w:val="1"/>
        <w:numPr>
          <w:ilvl w:val="0"/>
          <w:numId w:val="2"/>
        </w:numPr>
        <w:tabs>
          <w:tab w:val="left" w:leader="none" w:pos="426"/>
        </w:tabs>
        <w:spacing w:line="276" w:lineRule="auto"/>
        <w:ind w:hanging="11"/>
        <w:jc w:val="both"/>
      </w:pPr>
      <w:r w:rsidDel="00000000" w:rsidR="00000000" w:rsidRPr="00000000">
        <w:rPr>
          <w:rtl w:val="0"/>
        </w:rPr>
        <w:t xml:space="preserve">Ходатайство об отсрочке уплаты госпошлины с приложениями.</w:t>
      </w:r>
    </w:p>
    <w:p w:rsidR="00000000" w:rsidDel="00000000" w:rsidP="00000000" w:rsidRDefault="00000000" w:rsidRPr="00000000" w14:paraId="00000052">
      <w:pPr>
        <w:widowControl w:val="1"/>
        <w:numPr>
          <w:ilvl w:val="0"/>
          <w:numId w:val="2"/>
        </w:numPr>
        <w:tabs>
          <w:tab w:val="left" w:leader="none" w:pos="426"/>
        </w:tabs>
        <w:spacing w:line="276" w:lineRule="auto"/>
        <w:ind w:hanging="11"/>
        <w:jc w:val="both"/>
      </w:pPr>
      <w:r w:rsidDel="00000000" w:rsidR="00000000" w:rsidRPr="00000000">
        <w:rPr>
          <w:rtl w:val="0"/>
        </w:rPr>
        <w:t xml:space="preserve">Заключение специалиста.</w:t>
      </w:r>
    </w:p>
    <w:p w:rsidR="00000000" w:rsidDel="00000000" w:rsidP="00000000" w:rsidRDefault="00000000" w:rsidRPr="00000000" w14:paraId="00000053">
      <w:pPr>
        <w:widowControl w:val="1"/>
        <w:numPr>
          <w:ilvl w:val="0"/>
          <w:numId w:val="2"/>
        </w:numPr>
        <w:tabs>
          <w:tab w:val="left" w:leader="none" w:pos="426"/>
        </w:tabs>
        <w:spacing w:line="276" w:lineRule="auto"/>
        <w:ind w:hanging="11"/>
        <w:jc w:val="both"/>
        <w:rPr>
          <w:u w:val="none"/>
        </w:rPr>
      </w:pPr>
      <w:r w:rsidDel="00000000" w:rsidR="00000000" w:rsidRPr="00000000">
        <w:rPr>
          <w:rtl w:val="0"/>
        </w:rPr>
        <w:t xml:space="preserve">Квитанция об оплате услуг специалиста.</w:t>
      </w:r>
    </w:p>
    <w:p w:rsidR="00000000" w:rsidDel="00000000" w:rsidP="00000000" w:rsidRDefault="00000000" w:rsidRPr="00000000" w14:paraId="00000054">
      <w:pPr>
        <w:widowControl w:val="1"/>
        <w:numPr>
          <w:ilvl w:val="0"/>
          <w:numId w:val="2"/>
        </w:numPr>
        <w:tabs>
          <w:tab w:val="left" w:leader="none" w:pos="426"/>
        </w:tabs>
        <w:spacing w:line="276" w:lineRule="auto"/>
        <w:ind w:hanging="11"/>
        <w:jc w:val="both"/>
        <w:rPr>
          <w:u w:val="none"/>
        </w:rPr>
      </w:pPr>
      <w:r w:rsidDel="00000000" w:rsidR="00000000" w:rsidRPr="00000000">
        <w:rPr>
          <w:rtl w:val="0"/>
        </w:rPr>
        <w:t xml:space="preserve">Распечатка интернет-страницы фотографа с опубликованным изображением.</w:t>
      </w:r>
    </w:p>
    <w:p w:rsidR="00000000" w:rsidDel="00000000" w:rsidP="00000000" w:rsidRDefault="00000000" w:rsidRPr="00000000" w14:paraId="00000055">
      <w:pPr>
        <w:widowControl w:val="1"/>
        <w:numPr>
          <w:ilvl w:val="0"/>
          <w:numId w:val="2"/>
        </w:numPr>
        <w:tabs>
          <w:tab w:val="left" w:leader="none" w:pos="426"/>
        </w:tabs>
        <w:spacing w:line="276" w:lineRule="auto"/>
        <w:ind w:hanging="11"/>
        <w:jc w:val="both"/>
        <w:rPr>
          <w:u w:val="none"/>
        </w:rPr>
      </w:pPr>
      <w:r w:rsidDel="00000000" w:rsidR="00000000" w:rsidRPr="00000000">
        <w:rPr>
          <w:rtl w:val="0"/>
        </w:rPr>
        <w:t xml:space="preserve">Распечатка условий использования изображений с интернет-страницы фотографа.</w:t>
      </w:r>
    </w:p>
    <w:p w:rsidR="00000000" w:rsidDel="00000000" w:rsidP="00000000" w:rsidRDefault="00000000" w:rsidRPr="00000000" w14:paraId="00000056">
      <w:pPr>
        <w:widowControl w:val="1"/>
        <w:numPr>
          <w:ilvl w:val="0"/>
          <w:numId w:val="2"/>
        </w:numPr>
        <w:tabs>
          <w:tab w:val="left" w:leader="none" w:pos="426"/>
        </w:tabs>
        <w:spacing w:line="276" w:lineRule="auto"/>
        <w:ind w:hanging="11"/>
        <w:jc w:val="both"/>
      </w:pPr>
      <w:r w:rsidDel="00000000" w:rsidR="00000000" w:rsidRPr="00000000">
        <w:rPr>
          <w:rtl w:val="0"/>
        </w:rPr>
        <w:t xml:space="preserve">Почтовые документы подтверждающие направление ответчику искового заявления.</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0" w:right="0" w:hanging="1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Выписка из ЕГРЮЛ на истца.</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0" w:right="0" w:hanging="11"/>
        <w:jc w:val="both"/>
        <w:rPr>
          <w:i w:val="0"/>
          <w:smallCaps w:val="0"/>
          <w:strike w:val="0"/>
          <w:color w:val="000000"/>
          <w:sz w:val="22"/>
          <w:szCs w:val="22"/>
          <w:shd w:fill="auto" w:val="clear"/>
          <w:vertAlign w:val="baseline"/>
        </w:rPr>
      </w:pPr>
      <w:bookmarkStart w:colFirst="0" w:colLast="0" w:name="_gjdgxs" w:id="0"/>
      <w:bookmarkEnd w:id="0"/>
      <w:r w:rsidDel="00000000" w:rsidR="00000000" w:rsidRPr="00000000">
        <w:rPr>
          <w:i w:val="0"/>
          <w:smallCaps w:val="0"/>
          <w:strike w:val="0"/>
          <w:color w:val="000000"/>
          <w:sz w:val="22"/>
          <w:szCs w:val="22"/>
          <w:u w:val="none"/>
          <w:shd w:fill="auto" w:val="clear"/>
          <w:vertAlign w:val="baseline"/>
          <w:rtl w:val="0"/>
        </w:rPr>
        <w:t xml:space="preserve">Выписка из </w:t>
      </w:r>
      <w:r w:rsidDel="00000000" w:rsidR="00000000" w:rsidRPr="00000000">
        <w:rPr>
          <w:rtl w:val="0"/>
        </w:rPr>
        <w:t xml:space="preserve">ЕГРЮЛ</w:t>
      </w:r>
      <w:r w:rsidDel="00000000" w:rsidR="00000000" w:rsidRPr="00000000">
        <w:rPr>
          <w:i w:val="0"/>
          <w:smallCaps w:val="0"/>
          <w:strike w:val="0"/>
          <w:color w:val="000000"/>
          <w:sz w:val="22"/>
          <w:szCs w:val="22"/>
          <w:u w:val="none"/>
          <w:shd w:fill="auto" w:val="clear"/>
          <w:vertAlign w:val="baseline"/>
          <w:rtl w:val="0"/>
        </w:rPr>
        <w:t xml:space="preserve"> на ответчика.</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72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72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30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30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11" w:right="0" w:hanging="360"/>
        <w:jc w:val="both"/>
        <w:rPr/>
      </w:pPr>
      <w:r w:rsidDel="00000000" w:rsidR="00000000" w:rsidRPr="00000000">
        <w:rPr>
          <w:i w:val="0"/>
          <w:smallCaps w:val="0"/>
          <w:strike w:val="0"/>
          <w:color w:val="000000"/>
          <w:sz w:val="22"/>
          <w:szCs w:val="22"/>
          <w:u w:val="none"/>
          <w:shd w:fill="auto" w:val="clear"/>
          <w:vertAlign w:val="baseline"/>
          <w:rtl w:val="0"/>
        </w:rPr>
        <w:t xml:space="preserve">Представитель ООО «Альянс-А»</w:t>
      </w:r>
      <w:r w:rsidDel="00000000" w:rsidR="00000000" w:rsidRPr="00000000">
        <w:rP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highlight w:val="white"/>
          <w:rtl w:val="0"/>
        </w:rPr>
        <w:t xml:space="preserve">lawyer_fullname</w:t>
      </w:r>
      <w:r w:rsidDel="00000000" w:rsidR="00000000" w:rsidRPr="00000000">
        <w:rPr>
          <w:rtl w:val="0"/>
        </w:rPr>
        <w:t xml:space="preserve">}}  ____</w:t>
      </w:r>
      <w:r w:rsidDel="00000000" w:rsidR="00000000" w:rsidRPr="00000000">
        <w:rPr>
          <w:i w:val="0"/>
          <w:smallCaps w:val="0"/>
          <w:strike w:val="0"/>
          <w:color w:val="000000"/>
          <w:sz w:val="22"/>
          <w:szCs w:val="22"/>
          <w:u w:val="none"/>
          <w:shd w:fill="auto" w:val="clear"/>
          <w:vertAlign w:val="baseline"/>
          <w:rtl w:val="0"/>
        </w:rPr>
        <w:t xml:space="preserve">_____________________</w:t>
      </w:r>
      <w:r w:rsidDel="00000000" w:rsidR="00000000" w:rsidRPr="00000000">
        <w:rPr>
          <w:rtl w:val="0"/>
        </w:rPr>
      </w:r>
    </w:p>
    <w:sectPr>
      <w:footerReference r:id="rId6" w:type="default"/>
      <w:pgSz w:h="16840" w:w="11900" w:orient="portrait"/>
      <w:pgMar w:bottom="709" w:top="708.6614173228347" w:left="1040" w:right="10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t xml:space="preserve">Лист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Times New Roman" w:cs="Times New Roman" w:eastAsia="Times New Roman" w:hAnsi="Times New Roman"/>
        <w:b w:val="0"/>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decimal"/>
      <w:lvlText w:val="%1."/>
      <w:lvlJc w:val="left"/>
      <w:pPr>
        <w:ind w:left="720" w:hanging="360"/>
      </w:pPr>
      <w:rPr>
        <w:rFonts w:ascii="Times New Roman" w:cs="Times New Roman" w:eastAsia="Times New Roman" w:hAnsi="Times New Roman"/>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right="111"/>
      <w:jc w:val="center"/>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