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827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7"/>
        <w:gridCol w:w="3801"/>
        <w:gridCol w:w="1343"/>
        <w:gridCol w:w="2695"/>
      </w:tblGrid>
      <w:tr w:rsidR="00083521" w14:paraId="171BD463" w14:textId="77777777" w:rsidTr="00B02EAE">
        <w:trPr>
          <w:trHeight w:val="699"/>
        </w:trPr>
        <w:tc>
          <w:tcPr>
            <w:tcW w:w="437" w:type="dxa"/>
          </w:tcPr>
          <w:p w14:paraId="2297209F" w14:textId="77777777" w:rsidR="00083521" w:rsidRDefault="00083521" w:rsidP="00B02EAE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姓名</w:t>
            </w:r>
          </w:p>
        </w:tc>
        <w:tc>
          <w:tcPr>
            <w:tcW w:w="3801" w:type="dxa"/>
            <w:vAlign w:val="center"/>
          </w:tcPr>
          <w:p w14:paraId="1ACB31CE" w14:textId="7F002207" w:rsidR="00083521" w:rsidRDefault="00C922E2" w:rsidP="00C922E2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 w:rsidRPr="00C922E2">
              <w:rPr>
                <w:rFonts w:ascii="Microsoft JhengHei" w:eastAsia="Microsoft JhengHei" w:hAnsi="Microsoft JhengHei" w:cs="宋体" w:hint="eastAsia"/>
                <w:color w:val="000000"/>
                <w:sz w:val="24"/>
                <w:szCs w:val="24"/>
                <w:lang w:bidi="ar"/>
              </w:rPr>
              <w:t>孔繁承</w:t>
            </w:r>
          </w:p>
        </w:tc>
        <w:tc>
          <w:tcPr>
            <w:tcW w:w="1343" w:type="dxa"/>
            <w:vAlign w:val="center"/>
          </w:tcPr>
          <w:p w14:paraId="00426E9A" w14:textId="77777777" w:rsidR="00083521" w:rsidRDefault="00083521" w:rsidP="00B02EAE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学号</w:t>
            </w:r>
          </w:p>
        </w:tc>
        <w:tc>
          <w:tcPr>
            <w:tcW w:w="2695" w:type="dxa"/>
            <w:vAlign w:val="center"/>
          </w:tcPr>
          <w:p w14:paraId="0F99B75B" w14:textId="69FC5E7F" w:rsidR="00083521" w:rsidRDefault="00C922E2" w:rsidP="00B02EAE">
            <w:pPr>
              <w:jc w:val="center"/>
              <w:rPr>
                <w:rFonts w:ascii="宋体" w:hAnsi="宋体"/>
                <w:sz w:val="24"/>
                <w:szCs w:val="24"/>
              </w:rPr>
            </w:pPr>
            <w:r w:rsidRPr="00C922E2">
              <w:rPr>
                <w:rFonts w:ascii="Microsoft JhengHei" w:eastAsia="Microsoft JhengHei" w:hAnsi="Microsoft JhengHei" w:cs="宋体" w:hint="eastAsia"/>
                <w:color w:val="000000"/>
                <w:sz w:val="24"/>
                <w:szCs w:val="24"/>
                <w:lang w:bidi="ar"/>
              </w:rPr>
              <w:t>13</w:t>
            </w:r>
          </w:p>
        </w:tc>
      </w:tr>
      <w:tr w:rsidR="00083521" w14:paraId="3BE81389" w14:textId="77777777" w:rsidTr="00B02EAE">
        <w:trPr>
          <w:trHeight w:val="709"/>
        </w:trPr>
        <w:tc>
          <w:tcPr>
            <w:tcW w:w="437" w:type="dxa"/>
          </w:tcPr>
          <w:p w14:paraId="21AF8FE6" w14:textId="77777777" w:rsidR="00083521" w:rsidRDefault="00083521" w:rsidP="00B02EAE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实验题目</w:t>
            </w:r>
          </w:p>
        </w:tc>
        <w:tc>
          <w:tcPr>
            <w:tcW w:w="7839" w:type="dxa"/>
            <w:gridSpan w:val="3"/>
            <w:vAlign w:val="center"/>
          </w:tcPr>
          <w:p w14:paraId="67301D7C" w14:textId="77777777" w:rsidR="00083521" w:rsidRDefault="00083521" w:rsidP="00B02EAE">
            <w:pPr>
              <w:widowControl/>
              <w:jc w:val="center"/>
              <w:rPr>
                <w:rFonts w:ascii="宋体" w:hAnsi="宋体"/>
                <w:color w:val="000000" w:themeColor="text1"/>
                <w:sz w:val="24"/>
                <w:szCs w:val="24"/>
              </w:rPr>
            </w:pPr>
            <w:r w:rsidRPr="00C922E2">
              <w:rPr>
                <w:rFonts w:ascii="Microsoft JhengHei" w:eastAsia="Microsoft JhengHei" w:hAnsi="Microsoft JhengHei" w:cs="宋体"/>
                <w:color w:val="000000"/>
                <w:sz w:val="24"/>
                <w:szCs w:val="24"/>
                <w:lang w:bidi="ar"/>
              </w:rPr>
              <w:t>L</w:t>
            </w:r>
            <w:r w:rsidRPr="00C922E2">
              <w:rPr>
                <w:rFonts w:ascii="Microsoft JhengHei" w:eastAsia="Microsoft JhengHei" w:hAnsi="Microsoft JhengHei" w:cs="宋体" w:hint="eastAsia"/>
                <w:color w:val="000000"/>
                <w:sz w:val="24"/>
                <w:szCs w:val="24"/>
                <w:lang w:bidi="ar"/>
              </w:rPr>
              <w:t>ab3</w:t>
            </w:r>
          </w:p>
        </w:tc>
      </w:tr>
      <w:tr w:rsidR="00083521" w14:paraId="0DE75F58" w14:textId="77777777" w:rsidTr="00B02EAE">
        <w:trPr>
          <w:trHeight w:val="6073"/>
        </w:trPr>
        <w:tc>
          <w:tcPr>
            <w:tcW w:w="437" w:type="dxa"/>
          </w:tcPr>
          <w:p w14:paraId="5142416A" w14:textId="77777777" w:rsidR="00083521" w:rsidRDefault="00083521" w:rsidP="00B02EAE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实验内容</w:t>
            </w:r>
          </w:p>
        </w:tc>
        <w:tc>
          <w:tcPr>
            <w:tcW w:w="7839" w:type="dxa"/>
            <w:gridSpan w:val="3"/>
          </w:tcPr>
          <w:p w14:paraId="75D466C2" w14:textId="37A68671" w:rsidR="00083521" w:rsidRPr="00C922E2" w:rsidRDefault="00083521" w:rsidP="00B02EAE">
            <w:pPr>
              <w:widowControl/>
              <w:rPr>
                <w:rFonts w:ascii="Microsoft JhengHei" w:eastAsia="Microsoft JhengHei" w:hAnsi="Microsoft JhengHei" w:cs="宋体"/>
                <w:color w:val="000000"/>
                <w:sz w:val="24"/>
                <w:szCs w:val="24"/>
                <w:lang w:bidi="ar"/>
              </w:rPr>
            </w:pPr>
            <w:r w:rsidRPr="00C922E2">
              <w:rPr>
                <w:rFonts w:ascii="Microsoft JhengHei" w:eastAsia="Microsoft JhengHei" w:hAnsi="Microsoft JhengHei" w:cs="宋体" w:hint="eastAsia"/>
                <w:b/>
                <w:bCs/>
                <w:color w:val="000000"/>
                <w:sz w:val="24"/>
                <w:szCs w:val="24"/>
                <w:lang w:bidi="ar"/>
              </w:rPr>
              <w:t>lab3_1</w:t>
            </w:r>
            <w:r w:rsidRPr="00C922E2">
              <w:rPr>
                <w:rFonts w:ascii="Microsoft JhengHei" w:eastAsia="Microsoft JhengHei" w:hAnsi="Microsoft JhengHei" w:cs="宋体" w:hint="eastAsia"/>
                <w:color w:val="000000"/>
                <w:sz w:val="24"/>
                <w:szCs w:val="24"/>
                <w:lang w:bidi="ar"/>
              </w:rPr>
              <w:t>：编制一段程序，使用系统调用</w:t>
            </w:r>
            <w:r w:rsidRPr="00C922E2">
              <w:rPr>
                <w:rFonts w:ascii="Microsoft JhengHei" w:eastAsia="Microsoft JhengHei" w:hAnsi="Microsoft JhengHei" w:cs="宋体"/>
                <w:color w:val="000000"/>
                <w:sz w:val="24"/>
                <w:szCs w:val="24"/>
                <w:lang w:bidi="ar"/>
              </w:rPr>
              <w:t xml:space="preserve"> fork()创建两个子进程，再用系统调用 signal()让父进程捕捉键盘上来的中断信号，当捕捉到中断信号后，父进程用系统调用kill()向两个子进程发出信号，子进程捕捉到信号后，输出</w:t>
            </w:r>
            <w:r w:rsidRPr="00C922E2">
              <w:rPr>
                <w:rFonts w:ascii="Microsoft JhengHei" w:eastAsia="Microsoft JhengHei" w:hAnsi="Microsoft JhengHei" w:cs="宋体" w:hint="eastAsia"/>
                <w:color w:val="000000"/>
                <w:sz w:val="24"/>
                <w:szCs w:val="24"/>
                <w:lang w:bidi="ar"/>
              </w:rPr>
              <w:t>结果。</w:t>
            </w:r>
          </w:p>
          <w:p w14:paraId="707705DA" w14:textId="77777777" w:rsidR="00083521" w:rsidRPr="00C922E2" w:rsidRDefault="00083521" w:rsidP="00B02EAE">
            <w:pPr>
              <w:widowControl/>
              <w:rPr>
                <w:rFonts w:ascii="Microsoft JhengHei" w:eastAsia="Microsoft JhengHei" w:hAnsi="Microsoft JhengHei" w:cs="宋体"/>
                <w:color w:val="000000"/>
                <w:sz w:val="24"/>
                <w:szCs w:val="24"/>
                <w:lang w:bidi="ar"/>
              </w:rPr>
            </w:pPr>
            <w:r w:rsidRPr="00C922E2">
              <w:rPr>
                <w:rFonts w:ascii="Microsoft JhengHei" w:eastAsia="Microsoft JhengHei" w:hAnsi="Microsoft JhengHei" w:cs="宋体" w:hint="eastAsia"/>
                <w:color w:val="000000"/>
                <w:sz w:val="24"/>
                <w:szCs w:val="24"/>
                <w:lang w:bidi="ar"/>
              </w:rPr>
              <w:t>源代码如下：</w:t>
            </w:r>
          </w:p>
          <w:p w14:paraId="21287342" w14:textId="77777777" w:rsidR="00083521" w:rsidRDefault="00083521" w:rsidP="00B02EAE">
            <w:pPr>
              <w:widowControl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noProof/>
                <w:color w:val="000000"/>
                <w:sz w:val="24"/>
                <w:szCs w:val="24"/>
                <w:lang w:bidi="ar"/>
              </w:rPr>
              <w:drawing>
                <wp:inline distT="0" distB="0" distL="114300" distR="114300" wp14:anchorId="2C3EA61C" wp14:editId="7A774122">
                  <wp:extent cx="4834255" cy="3792220"/>
                  <wp:effectExtent l="0" t="0" r="12065" b="2540"/>
                  <wp:docPr id="1" name="图片 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255" cy="379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DA7695" w14:textId="77777777" w:rsidR="00083521" w:rsidRPr="00C922E2" w:rsidRDefault="00083521" w:rsidP="00B02EAE">
            <w:pPr>
              <w:widowControl/>
              <w:rPr>
                <w:rFonts w:ascii="Microsoft JhengHei" w:eastAsia="Microsoft JhengHei" w:hAnsi="Microsoft JhengHei" w:cs="宋体"/>
                <w:color w:val="000000"/>
                <w:sz w:val="24"/>
                <w:szCs w:val="24"/>
                <w:lang w:bidi="ar"/>
              </w:rPr>
            </w:pPr>
            <w:r w:rsidRPr="00C922E2">
              <w:rPr>
                <w:rFonts w:ascii="Microsoft JhengHei" w:eastAsia="Microsoft JhengHei" w:hAnsi="Microsoft JhengHei" w:cs="宋体" w:hint="eastAsia"/>
                <w:color w:val="000000"/>
                <w:sz w:val="24"/>
                <w:szCs w:val="24"/>
                <w:lang w:bidi="ar"/>
              </w:rPr>
              <w:t>Ubuntu中Gcc运行：</w:t>
            </w:r>
          </w:p>
          <w:p w14:paraId="0303F02C" w14:textId="77777777" w:rsidR="00083521" w:rsidRDefault="00083521" w:rsidP="00B02EAE">
            <w:pPr>
              <w:widowControl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</w:p>
          <w:p w14:paraId="49218ABF" w14:textId="77777777" w:rsidR="00083521" w:rsidRPr="00C922E2" w:rsidRDefault="00083521" w:rsidP="00B02EAE">
            <w:pPr>
              <w:widowControl/>
              <w:rPr>
                <w:rFonts w:ascii="Microsoft JhengHei" w:eastAsia="Microsoft JhengHei" w:hAnsi="Microsoft JhengHei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noProof/>
                <w:color w:val="000000"/>
                <w:sz w:val="24"/>
                <w:szCs w:val="24"/>
                <w:lang w:bidi="ar"/>
              </w:rPr>
              <w:lastRenderedPageBreak/>
              <w:drawing>
                <wp:inline distT="0" distB="0" distL="114300" distR="114300" wp14:anchorId="4C0AA1B3" wp14:editId="4EEA1CAE">
                  <wp:extent cx="4837430" cy="2638425"/>
                  <wp:effectExtent l="0" t="0" r="8890" b="13335"/>
                  <wp:docPr id="15" name="图片 15" descr="2b0d47023dc718a32d85b462c026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2b0d47023dc718a32d85b462c02628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7430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922E2">
              <w:rPr>
                <w:rFonts w:ascii="Microsoft JhengHei" w:eastAsia="Microsoft JhengHei" w:hAnsi="Microsoft JhengHei" w:cs="宋体" w:hint="eastAsia"/>
                <w:color w:val="000000"/>
                <w:sz w:val="24"/>
                <w:szCs w:val="24"/>
                <w:lang w:bidi="ar"/>
              </w:rPr>
              <w:t>结果分析：</w:t>
            </w:r>
            <w:r w:rsidRPr="00C922E2">
              <w:rPr>
                <w:rFonts w:ascii="Microsoft JhengHei" w:eastAsia="Microsoft JhengHei" w:hAnsi="Microsoft JhengHei" w:cs="宋体"/>
                <w:color w:val="000000"/>
                <w:sz w:val="24"/>
                <w:szCs w:val="24"/>
                <w:lang w:bidi="ar"/>
              </w:rPr>
              <w:t>Pid</w:t>
            </w:r>
            <w:r w:rsidRPr="00C922E2">
              <w:rPr>
                <w:rFonts w:ascii="Microsoft JhengHei" w:eastAsia="Microsoft JhengHei" w:hAnsi="Microsoft JhengHei" w:cs="宋体" w:hint="eastAsia"/>
                <w:color w:val="000000"/>
                <w:sz w:val="24"/>
                <w:szCs w:val="24"/>
                <w:lang w:bidi="ar"/>
              </w:rPr>
              <w:t>为2967的父进程创建了两个子进程，在接收到中断信号后父进程被终止，同时由于子进程没有忽略该中断信号，也被终止，没能打印出子进程信息。</w:t>
            </w:r>
          </w:p>
          <w:p w14:paraId="26D49529" w14:textId="77777777" w:rsidR="00083521" w:rsidRPr="00C922E2" w:rsidRDefault="00083521" w:rsidP="00B02EAE">
            <w:pPr>
              <w:widowControl/>
              <w:rPr>
                <w:rFonts w:ascii="Microsoft JhengHei" w:eastAsia="Microsoft JhengHei" w:hAnsi="Microsoft JhengHei" w:cs="宋体"/>
                <w:color w:val="000000"/>
                <w:sz w:val="24"/>
                <w:szCs w:val="24"/>
                <w:lang w:bidi="ar"/>
              </w:rPr>
            </w:pPr>
          </w:p>
          <w:p w14:paraId="446B1338" w14:textId="77777777" w:rsidR="00083521" w:rsidRPr="00C922E2" w:rsidRDefault="00083521" w:rsidP="00B02EAE">
            <w:pPr>
              <w:widowControl/>
              <w:rPr>
                <w:rFonts w:ascii="Microsoft JhengHei" w:eastAsia="Microsoft JhengHei" w:hAnsi="Microsoft JhengHei" w:cs="宋体"/>
                <w:color w:val="000000"/>
                <w:sz w:val="24"/>
                <w:szCs w:val="24"/>
                <w:lang w:bidi="ar"/>
              </w:rPr>
            </w:pPr>
            <w:r w:rsidRPr="00C922E2">
              <w:rPr>
                <w:rFonts w:ascii="Microsoft JhengHei" w:eastAsia="Microsoft JhengHei" w:hAnsi="Microsoft JhengHei" w:cs="宋体" w:hint="eastAsia"/>
                <w:color w:val="000000"/>
                <w:sz w:val="24"/>
                <w:szCs w:val="24"/>
                <w:lang w:bidi="ar"/>
              </w:rPr>
              <w:t>Lab3_2：在上面的程序中增加语句</w:t>
            </w:r>
            <w:r w:rsidRPr="00C922E2">
              <w:rPr>
                <w:rFonts w:ascii="Microsoft JhengHei" w:eastAsia="Microsoft JhengHei" w:hAnsi="Microsoft JhengHei" w:cs="宋体"/>
                <w:color w:val="000000"/>
                <w:sz w:val="24"/>
                <w:szCs w:val="24"/>
                <w:lang w:bidi="ar"/>
              </w:rPr>
              <w:t>signal(SIGNAL,SIG-IGN)和signal(SIGQUIT,SIG-IGN)，观察执行结果，并分析原因</w:t>
            </w:r>
            <w:r w:rsidRPr="00C922E2">
              <w:rPr>
                <w:rFonts w:ascii="Microsoft JhengHei" w:eastAsia="Microsoft JhengHei" w:hAnsi="Microsoft JhengHei" w:cs="宋体" w:hint="eastAsia"/>
                <w:color w:val="000000"/>
                <w:sz w:val="24"/>
                <w:szCs w:val="24"/>
                <w:lang w:bidi="ar"/>
              </w:rPr>
              <w:t>。</w:t>
            </w:r>
          </w:p>
          <w:p w14:paraId="5ACD3691" w14:textId="77777777" w:rsidR="00083521" w:rsidRDefault="00083521" w:rsidP="00B02EAE">
            <w:pPr>
              <w:widowControl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noProof/>
                <w:color w:val="000000"/>
                <w:sz w:val="24"/>
                <w:szCs w:val="24"/>
                <w:lang w:bidi="ar"/>
              </w:rPr>
              <w:lastRenderedPageBreak/>
              <w:drawing>
                <wp:inline distT="0" distB="0" distL="114300" distR="114300" wp14:anchorId="065B1216" wp14:editId="6ED1856B">
                  <wp:extent cx="4836160" cy="4170680"/>
                  <wp:effectExtent l="0" t="0" r="10160" b="5080"/>
                  <wp:docPr id="2" name="图片 2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160" cy="417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32FBF" w14:textId="77777777" w:rsidR="00083521" w:rsidRPr="00C922E2" w:rsidRDefault="00083521" w:rsidP="00B02EAE">
            <w:pPr>
              <w:widowControl/>
              <w:rPr>
                <w:rFonts w:ascii="Microsoft JhengHei" w:eastAsia="Microsoft JhengHei" w:hAnsi="Microsoft JhengHei" w:cs="宋体"/>
                <w:color w:val="000000"/>
                <w:sz w:val="24"/>
                <w:szCs w:val="24"/>
                <w:lang w:bidi="ar"/>
              </w:rPr>
            </w:pPr>
            <w:r w:rsidRPr="00C922E2">
              <w:rPr>
                <w:rFonts w:ascii="Microsoft JhengHei" w:eastAsia="Microsoft JhengHei" w:hAnsi="Microsoft JhengHei" w:cs="宋体" w:hint="eastAsia"/>
                <w:color w:val="000000"/>
                <w:sz w:val="24"/>
                <w:szCs w:val="24"/>
                <w:lang w:bidi="ar"/>
              </w:rPr>
              <w:t>执行后：</w:t>
            </w:r>
          </w:p>
          <w:p w14:paraId="2E3B6869" w14:textId="77777777" w:rsidR="00083521" w:rsidRDefault="00083521" w:rsidP="00B02EAE">
            <w:pPr>
              <w:widowControl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noProof/>
                <w:color w:val="000000"/>
                <w:sz w:val="24"/>
                <w:szCs w:val="24"/>
                <w:lang w:bidi="ar"/>
              </w:rPr>
              <w:drawing>
                <wp:inline distT="0" distB="0" distL="114300" distR="114300" wp14:anchorId="76F8593F" wp14:editId="3084BDFF">
                  <wp:extent cx="4830445" cy="2293620"/>
                  <wp:effectExtent l="0" t="0" r="635" b="7620"/>
                  <wp:docPr id="3" name="图片 3" descr="a7d0d5f94ff44b9b6486830e629a4a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a7d0d5f94ff44b9b6486830e629a4aa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0445" cy="229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215C90" w14:textId="77777777" w:rsidR="00083521" w:rsidRPr="00C922E2" w:rsidRDefault="00083521" w:rsidP="00B02EAE">
            <w:pPr>
              <w:widowControl/>
              <w:rPr>
                <w:rFonts w:ascii="Microsoft JhengHei" w:eastAsia="Microsoft JhengHei" w:hAnsi="Microsoft JhengHei" w:cs="宋体"/>
                <w:color w:val="000000"/>
                <w:sz w:val="24"/>
                <w:szCs w:val="24"/>
                <w:lang w:bidi="ar"/>
              </w:rPr>
            </w:pPr>
            <w:r w:rsidRPr="00C922E2">
              <w:rPr>
                <w:rFonts w:ascii="Microsoft JhengHei" w:eastAsia="Microsoft JhengHei" w:hAnsi="Microsoft JhengHei" w:cs="宋体" w:hint="eastAsia"/>
                <w:color w:val="000000"/>
                <w:sz w:val="24"/>
                <w:szCs w:val="24"/>
                <w:lang w:bidi="ar"/>
              </w:rPr>
              <w:t>结果分析：</w:t>
            </w:r>
            <w:r w:rsidRPr="00C922E2">
              <w:rPr>
                <w:rFonts w:ascii="Microsoft JhengHei" w:eastAsia="Microsoft JhengHei" w:hAnsi="Microsoft JhengHei" w:cs="宋体"/>
                <w:color w:val="000000"/>
                <w:sz w:val="24"/>
                <w:szCs w:val="24"/>
                <w:lang w:bidi="ar"/>
              </w:rPr>
              <w:t>Pid</w:t>
            </w:r>
            <w:r w:rsidRPr="00C922E2">
              <w:rPr>
                <w:rFonts w:ascii="Microsoft JhengHei" w:eastAsia="Microsoft JhengHei" w:hAnsi="Microsoft JhengHei" w:cs="宋体" w:hint="eastAsia"/>
                <w:color w:val="000000"/>
                <w:sz w:val="24"/>
                <w:szCs w:val="24"/>
                <w:lang w:bidi="ar"/>
              </w:rPr>
              <w:t>为3008的父进程创建了两个p</w:t>
            </w:r>
            <w:r w:rsidRPr="00C922E2">
              <w:rPr>
                <w:rFonts w:ascii="Microsoft JhengHei" w:eastAsia="Microsoft JhengHei" w:hAnsi="Microsoft JhengHei" w:cs="宋体"/>
                <w:color w:val="000000"/>
                <w:sz w:val="24"/>
                <w:szCs w:val="24"/>
                <w:lang w:bidi="ar"/>
              </w:rPr>
              <w:t>id</w:t>
            </w:r>
            <w:r w:rsidRPr="00C922E2">
              <w:rPr>
                <w:rFonts w:ascii="Microsoft JhengHei" w:eastAsia="Microsoft JhengHei" w:hAnsi="Microsoft JhengHei" w:cs="宋体" w:hint="eastAsia"/>
                <w:color w:val="000000"/>
                <w:sz w:val="24"/>
                <w:szCs w:val="24"/>
                <w:lang w:bidi="ar"/>
              </w:rPr>
              <w:t>分别为1</w:t>
            </w:r>
            <w:r w:rsidRPr="00C922E2">
              <w:rPr>
                <w:rFonts w:ascii="Microsoft JhengHei" w:eastAsia="Microsoft JhengHei" w:hAnsi="Microsoft JhengHei" w:cs="宋体"/>
                <w:color w:val="000000"/>
                <w:sz w:val="24"/>
                <w:szCs w:val="24"/>
                <w:lang w:bidi="ar"/>
              </w:rPr>
              <w:t>974</w:t>
            </w:r>
            <w:r w:rsidRPr="00C922E2">
              <w:rPr>
                <w:rFonts w:ascii="Microsoft JhengHei" w:eastAsia="Microsoft JhengHei" w:hAnsi="Microsoft JhengHei" w:cs="宋体" w:hint="eastAsia"/>
                <w:color w:val="000000"/>
                <w:sz w:val="24"/>
                <w:szCs w:val="24"/>
                <w:lang w:bidi="ar"/>
              </w:rPr>
              <w:t>和1</w:t>
            </w:r>
            <w:r w:rsidRPr="00C922E2">
              <w:rPr>
                <w:rFonts w:ascii="Microsoft JhengHei" w:eastAsia="Microsoft JhengHei" w:hAnsi="Microsoft JhengHei" w:cs="宋体"/>
                <w:color w:val="000000"/>
                <w:sz w:val="24"/>
                <w:szCs w:val="24"/>
                <w:lang w:bidi="ar"/>
              </w:rPr>
              <w:t>975</w:t>
            </w:r>
            <w:r w:rsidRPr="00C922E2">
              <w:rPr>
                <w:rFonts w:ascii="Microsoft JhengHei" w:eastAsia="Microsoft JhengHei" w:hAnsi="Microsoft JhengHei" w:cs="宋体" w:hint="eastAsia"/>
                <w:color w:val="000000"/>
                <w:sz w:val="24"/>
                <w:szCs w:val="24"/>
                <w:lang w:bidi="ar"/>
              </w:rPr>
              <w:t>的子进程，</w:t>
            </w:r>
            <w:r w:rsidRPr="00C922E2">
              <w:rPr>
                <w:rFonts w:ascii="Microsoft JhengHei" w:eastAsia="Microsoft JhengHei" w:hAnsi="Microsoft JhengHei" w:cs="宋体"/>
                <w:color w:val="000000"/>
                <w:sz w:val="24"/>
                <w:szCs w:val="24"/>
                <w:lang w:bidi="ar"/>
              </w:rPr>
              <w:t>signal(SIGINT, SIG-IGN)和signal(SIGQUIT, SIG-IGN)的作用是屏蔽从键盘上传来的中断信号，</w:t>
            </w:r>
            <w:r w:rsidRPr="00C922E2">
              <w:rPr>
                <w:rFonts w:ascii="Microsoft JhengHei" w:eastAsia="Microsoft JhengHei" w:hAnsi="Microsoft JhengHei" w:cs="宋体" w:hint="eastAsia"/>
                <w:color w:val="000000"/>
                <w:sz w:val="24"/>
                <w:szCs w:val="24"/>
                <w:lang w:bidi="ar"/>
              </w:rPr>
              <w:t>所以子进程忽略了中断信号，所有能打印出信息。</w:t>
            </w:r>
          </w:p>
          <w:p w14:paraId="72E8C0AC" w14:textId="77777777" w:rsidR="00083521" w:rsidRPr="00C922E2" w:rsidRDefault="00083521" w:rsidP="00B02EAE">
            <w:pPr>
              <w:widowControl/>
              <w:rPr>
                <w:rFonts w:ascii="Microsoft JhengHei" w:eastAsia="Microsoft JhengHei" w:hAnsi="Microsoft JhengHei" w:cs="宋体"/>
                <w:color w:val="000000"/>
                <w:sz w:val="24"/>
                <w:szCs w:val="24"/>
                <w:lang w:bidi="ar"/>
              </w:rPr>
            </w:pPr>
          </w:p>
          <w:p w14:paraId="663487CF" w14:textId="77777777" w:rsidR="00083521" w:rsidRPr="00C922E2" w:rsidRDefault="00083521" w:rsidP="00B02EAE">
            <w:pPr>
              <w:widowControl/>
              <w:rPr>
                <w:rFonts w:ascii="Microsoft JhengHei" w:eastAsia="Microsoft JhengHei" w:hAnsi="Microsoft JhengHei" w:cs="宋体"/>
                <w:color w:val="000000"/>
                <w:sz w:val="24"/>
                <w:szCs w:val="24"/>
                <w:lang w:bidi="ar"/>
              </w:rPr>
            </w:pPr>
            <w:r w:rsidRPr="00C922E2">
              <w:rPr>
                <w:rFonts w:ascii="Microsoft JhengHei" w:eastAsia="Microsoft JhengHei" w:hAnsi="Microsoft JhengHei" w:cs="宋体" w:hint="eastAsia"/>
                <w:color w:val="000000"/>
                <w:sz w:val="24"/>
                <w:szCs w:val="24"/>
                <w:lang w:bidi="ar"/>
              </w:rPr>
              <w:t>lab3_3：使用多线程和信号量解决生产者</w:t>
            </w:r>
            <w:r w:rsidRPr="00C922E2">
              <w:rPr>
                <w:rFonts w:ascii="Microsoft JhengHei" w:eastAsia="Microsoft JhengHei" w:hAnsi="Microsoft JhengHei" w:cs="宋体"/>
                <w:color w:val="000000"/>
                <w:sz w:val="24"/>
                <w:szCs w:val="24"/>
                <w:lang w:bidi="ar"/>
              </w:rPr>
              <w:t>/消费者问题</w:t>
            </w:r>
          </w:p>
          <w:p w14:paraId="084AFDD3" w14:textId="77777777" w:rsidR="00083521" w:rsidRPr="00C922E2" w:rsidRDefault="00083521" w:rsidP="00B02EAE">
            <w:pPr>
              <w:widowControl/>
              <w:rPr>
                <w:rFonts w:ascii="Microsoft JhengHei" w:eastAsia="Microsoft JhengHei" w:hAnsi="Microsoft JhengHei" w:cs="宋体"/>
                <w:color w:val="000000"/>
                <w:sz w:val="24"/>
                <w:szCs w:val="24"/>
                <w:lang w:bidi="ar"/>
              </w:rPr>
            </w:pPr>
            <w:r w:rsidRPr="00C922E2">
              <w:rPr>
                <w:rFonts w:ascii="Microsoft JhengHei" w:eastAsia="Microsoft JhengHei" w:hAnsi="Microsoft JhengHei" w:cs="宋体" w:hint="eastAsia"/>
                <w:color w:val="000000"/>
                <w:sz w:val="24"/>
                <w:szCs w:val="24"/>
                <w:lang w:bidi="ar"/>
              </w:rPr>
              <w:t>源代码如下：</w:t>
            </w:r>
          </w:p>
          <w:p w14:paraId="3FF8312A" w14:textId="77777777" w:rsidR="00083521" w:rsidRDefault="00083521" w:rsidP="00B02EAE">
            <w:pPr>
              <w:widowControl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noProof/>
                <w:color w:val="000000"/>
                <w:sz w:val="24"/>
                <w:szCs w:val="24"/>
                <w:lang w:bidi="ar"/>
              </w:rPr>
              <w:drawing>
                <wp:inline distT="0" distB="0" distL="114300" distR="114300" wp14:anchorId="6F79C011" wp14:editId="2CCA439D">
                  <wp:extent cx="4833620" cy="3757295"/>
                  <wp:effectExtent l="0" t="0" r="12700" b="6985"/>
                  <wp:docPr id="4" name="图片 4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620" cy="375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82E3DD" w14:textId="77777777" w:rsidR="00083521" w:rsidRDefault="00083521" w:rsidP="00B02EAE">
            <w:pPr>
              <w:widowControl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noProof/>
                <w:color w:val="000000"/>
                <w:sz w:val="24"/>
                <w:szCs w:val="24"/>
                <w:lang w:bidi="ar"/>
              </w:rPr>
              <w:lastRenderedPageBreak/>
              <w:drawing>
                <wp:inline distT="0" distB="0" distL="114300" distR="114300" wp14:anchorId="6690A630" wp14:editId="56447C91">
                  <wp:extent cx="4834255" cy="3837305"/>
                  <wp:effectExtent l="0" t="0" r="12065" b="3175"/>
                  <wp:docPr id="5" name="图片 5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255" cy="383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6C5353" w14:textId="77777777" w:rsidR="00083521" w:rsidRPr="00C922E2" w:rsidRDefault="00083521" w:rsidP="00B02EAE">
            <w:pPr>
              <w:widowControl/>
              <w:rPr>
                <w:rFonts w:ascii="Microsoft JhengHei" w:eastAsia="Microsoft JhengHei" w:hAnsi="Microsoft JhengHei" w:cs="宋体"/>
                <w:color w:val="000000"/>
                <w:sz w:val="24"/>
                <w:szCs w:val="24"/>
                <w:lang w:bidi="ar"/>
              </w:rPr>
            </w:pPr>
            <w:r w:rsidRPr="00C922E2">
              <w:rPr>
                <w:rFonts w:ascii="Microsoft JhengHei" w:eastAsia="Microsoft JhengHei" w:hAnsi="Microsoft JhengHei" w:cs="宋体" w:hint="eastAsia"/>
                <w:color w:val="000000"/>
                <w:sz w:val="24"/>
                <w:szCs w:val="24"/>
                <w:lang w:bidi="ar"/>
              </w:rPr>
              <w:t>执行之后：</w:t>
            </w:r>
          </w:p>
          <w:p w14:paraId="15C58048" w14:textId="77777777" w:rsidR="00083521" w:rsidRDefault="00083521" w:rsidP="00B02EAE">
            <w:pPr>
              <w:widowControl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noProof/>
                <w:color w:val="000000"/>
                <w:sz w:val="24"/>
                <w:szCs w:val="24"/>
                <w:lang w:bidi="ar"/>
              </w:rPr>
              <w:drawing>
                <wp:inline distT="0" distB="0" distL="114300" distR="114300" wp14:anchorId="1C6BAD8E" wp14:editId="69EDE31F">
                  <wp:extent cx="4831715" cy="2263140"/>
                  <wp:effectExtent l="0" t="0" r="14605" b="7620"/>
                  <wp:docPr id="6" name="图片 6" descr="e91454c87e330994c5a66261f7a417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e91454c87e330994c5a66261f7a417b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715" cy="226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D6F790" w14:textId="77777777" w:rsidR="00083521" w:rsidRDefault="00083521" w:rsidP="00B02EAE">
            <w:pPr>
              <w:widowControl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ascii="宋体" w:hAnsi="宋体" w:cs="宋体" w:hint="eastAsia"/>
                <w:noProof/>
                <w:color w:val="000000"/>
                <w:sz w:val="24"/>
                <w:szCs w:val="24"/>
                <w:lang w:bidi="ar"/>
              </w:rPr>
              <w:drawing>
                <wp:inline distT="0" distB="0" distL="114300" distR="114300" wp14:anchorId="662F017D" wp14:editId="34590176">
                  <wp:extent cx="4834255" cy="413385"/>
                  <wp:effectExtent l="0" t="0" r="12065" b="13335"/>
                  <wp:docPr id="20" name="图片 20" descr="e16154bfee31410851fd194732c3f2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e16154bfee31410851fd194732c3f2d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255" cy="41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E42BFF" w14:textId="77777777" w:rsidR="00083521" w:rsidRDefault="00083521" w:rsidP="00B02EAE">
            <w:pPr>
              <w:widowControl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</w:p>
          <w:p w14:paraId="2D78C9ED" w14:textId="77777777" w:rsidR="00083521" w:rsidRDefault="00083521" w:rsidP="00B02EAE">
            <w:pPr>
              <w:widowControl/>
              <w:rPr>
                <w:rFonts w:ascii="宋体" w:hAnsi="宋体" w:cs="宋体"/>
                <w:color w:val="000000"/>
                <w:sz w:val="24"/>
                <w:szCs w:val="24"/>
                <w:lang w:bidi="ar"/>
              </w:rPr>
            </w:pPr>
          </w:p>
        </w:tc>
      </w:tr>
      <w:tr w:rsidR="00083521" w14:paraId="52A3FB14" w14:textId="77777777" w:rsidTr="00B02EAE">
        <w:trPr>
          <w:trHeight w:val="677"/>
        </w:trPr>
        <w:tc>
          <w:tcPr>
            <w:tcW w:w="437" w:type="dxa"/>
          </w:tcPr>
          <w:p w14:paraId="00416912" w14:textId="77777777" w:rsidR="00083521" w:rsidRDefault="00083521" w:rsidP="00B02EAE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lastRenderedPageBreak/>
              <w:t>总结</w:t>
            </w:r>
          </w:p>
          <w:p w14:paraId="6868908F" w14:textId="77777777" w:rsidR="00083521" w:rsidRDefault="00083521" w:rsidP="00B02EAE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0E7EA08F" w14:textId="77777777" w:rsidR="00083521" w:rsidRDefault="00083521" w:rsidP="00B02EAE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AE25150" w14:textId="77777777" w:rsidR="00083521" w:rsidRDefault="00083521" w:rsidP="00B02EAE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</w:p>
        </w:tc>
        <w:tc>
          <w:tcPr>
            <w:tcW w:w="7839" w:type="dxa"/>
            <w:gridSpan w:val="3"/>
          </w:tcPr>
          <w:p w14:paraId="475628DA" w14:textId="77777777" w:rsidR="00083521" w:rsidRPr="00C922E2" w:rsidRDefault="00083521" w:rsidP="00B02EAE">
            <w:pPr>
              <w:rPr>
                <w:rFonts w:ascii="Microsoft JhengHei" w:eastAsia="Microsoft JhengHei" w:hAnsi="Microsoft JhengHei" w:cs="宋体"/>
                <w:color w:val="000000"/>
                <w:sz w:val="24"/>
                <w:szCs w:val="24"/>
                <w:lang w:bidi="ar"/>
              </w:rPr>
            </w:pPr>
            <w:r w:rsidRPr="00C922E2">
              <w:rPr>
                <w:rFonts w:ascii="Microsoft JhengHei" w:eastAsia="Microsoft JhengHei" w:hAnsi="Microsoft JhengHei" w:cs="宋体" w:hint="eastAsia"/>
                <w:color w:val="000000"/>
                <w:sz w:val="24"/>
                <w:szCs w:val="24"/>
                <w:lang w:bidi="ar"/>
              </w:rPr>
              <w:t>1.了解了</w:t>
            </w:r>
            <w:r w:rsidRPr="00C922E2">
              <w:rPr>
                <w:rFonts w:ascii="Microsoft JhengHei" w:eastAsia="Microsoft JhengHei" w:hAnsi="Microsoft JhengHei" w:cs="宋体"/>
                <w:color w:val="000000"/>
                <w:sz w:val="24"/>
                <w:szCs w:val="24"/>
                <w:lang w:bidi="ar"/>
              </w:rPr>
              <w:t>Linux操作系统的进程创建和终止</w:t>
            </w:r>
            <w:r w:rsidRPr="00C922E2">
              <w:rPr>
                <w:rFonts w:ascii="Microsoft JhengHei" w:eastAsia="Microsoft JhengHei" w:hAnsi="Microsoft JhengHei" w:cs="宋体" w:hint="eastAsia"/>
                <w:color w:val="000000"/>
                <w:sz w:val="24"/>
                <w:szCs w:val="24"/>
                <w:lang w:bidi="ar"/>
              </w:rPr>
              <w:t>，以及fork（）创建进程的</w:t>
            </w:r>
          </w:p>
          <w:p w14:paraId="4F6A1547" w14:textId="27E93335" w:rsidR="00083521" w:rsidRPr="00C922E2" w:rsidRDefault="00083521" w:rsidP="00B02EAE">
            <w:pPr>
              <w:rPr>
                <w:rFonts w:ascii="Microsoft JhengHei" w:eastAsia="Microsoft JhengHei" w:hAnsi="Microsoft JhengHei" w:cs="宋体"/>
                <w:color w:val="000000"/>
                <w:sz w:val="24"/>
                <w:szCs w:val="24"/>
                <w:lang w:bidi="ar"/>
              </w:rPr>
            </w:pPr>
            <w:r w:rsidRPr="00C922E2">
              <w:rPr>
                <w:rFonts w:ascii="Microsoft JhengHei" w:eastAsia="Microsoft JhengHei" w:hAnsi="Microsoft JhengHei" w:cs="宋体" w:hint="eastAsia"/>
                <w:color w:val="000000"/>
                <w:sz w:val="24"/>
                <w:szCs w:val="24"/>
                <w:lang w:bidi="ar"/>
              </w:rPr>
              <w:t>过程以及</w:t>
            </w:r>
            <w:r w:rsidRPr="00C922E2">
              <w:rPr>
                <w:rFonts w:ascii="Microsoft JhengHei" w:eastAsia="Microsoft JhengHei" w:hAnsi="Microsoft JhengHei" w:cs="宋体"/>
                <w:color w:val="000000"/>
                <w:sz w:val="24"/>
                <w:szCs w:val="24"/>
                <w:lang w:bidi="ar"/>
              </w:rPr>
              <w:t>Linux操作系统提供的“软中断”机制实现进程间的同步</w:t>
            </w:r>
            <w:r w:rsidR="004C58C1">
              <w:rPr>
                <w:rFonts w:asciiTheme="minorEastAsia" w:eastAsiaTheme="minorEastAsia" w:hAnsiTheme="minorEastAsia" w:cs="宋体" w:hint="eastAsia"/>
                <w:color w:val="000000"/>
                <w:sz w:val="24"/>
                <w:szCs w:val="24"/>
                <w:lang w:bidi="ar"/>
              </w:rPr>
              <w:t>。</w:t>
            </w:r>
          </w:p>
          <w:p w14:paraId="33BF15B7" w14:textId="106A0EFA" w:rsidR="00083521" w:rsidRPr="00C922E2" w:rsidRDefault="00083521" w:rsidP="00B02EAE">
            <w:pPr>
              <w:numPr>
                <w:ilvl w:val="0"/>
                <w:numId w:val="1"/>
              </w:numPr>
              <w:rPr>
                <w:rFonts w:ascii="Microsoft JhengHei" w:eastAsia="Microsoft JhengHei" w:hAnsi="Microsoft JhengHei" w:cs="宋体"/>
                <w:color w:val="000000"/>
                <w:sz w:val="24"/>
                <w:szCs w:val="24"/>
                <w:lang w:bidi="ar"/>
              </w:rPr>
            </w:pPr>
            <w:r w:rsidRPr="00C922E2">
              <w:rPr>
                <w:rFonts w:ascii="Microsoft JhengHei" w:eastAsia="Microsoft JhengHei" w:hAnsi="Microsoft JhengHei" w:cs="宋体" w:hint="eastAsia"/>
                <w:color w:val="000000"/>
                <w:sz w:val="24"/>
                <w:szCs w:val="24"/>
                <w:lang w:bidi="ar"/>
              </w:rPr>
              <w:lastRenderedPageBreak/>
              <w:t>了解了管道通信</w:t>
            </w:r>
            <w:r w:rsidR="004C58C1">
              <w:rPr>
                <w:rFonts w:asciiTheme="minorEastAsia" w:eastAsiaTheme="minorEastAsia" w:hAnsiTheme="minorEastAsia" w:cs="宋体" w:hint="eastAsia"/>
                <w:color w:val="000000"/>
                <w:sz w:val="24"/>
                <w:szCs w:val="24"/>
                <w:lang w:bidi="ar"/>
              </w:rPr>
              <w:t>、</w:t>
            </w:r>
            <w:r w:rsidRPr="00C922E2">
              <w:rPr>
                <w:rFonts w:ascii="Microsoft JhengHei" w:eastAsia="Microsoft JhengHei" w:hAnsi="Microsoft JhengHei" w:cs="宋体" w:hint="eastAsia"/>
                <w:color w:val="000000"/>
                <w:sz w:val="24"/>
                <w:szCs w:val="24"/>
                <w:lang w:bidi="ar"/>
              </w:rPr>
              <w:t>消息队列</w:t>
            </w:r>
            <w:r w:rsidR="004C58C1">
              <w:rPr>
                <w:rFonts w:asciiTheme="minorEastAsia" w:eastAsiaTheme="minorEastAsia" w:hAnsiTheme="minorEastAsia" w:cs="宋体" w:hint="eastAsia"/>
                <w:color w:val="000000"/>
                <w:sz w:val="24"/>
                <w:szCs w:val="24"/>
                <w:lang w:bidi="ar"/>
              </w:rPr>
              <w:t>、</w:t>
            </w:r>
            <w:r w:rsidRPr="00C922E2">
              <w:rPr>
                <w:rFonts w:ascii="Microsoft JhengHei" w:eastAsia="Microsoft JhengHei" w:hAnsi="Microsoft JhengHei" w:cs="宋体" w:hint="eastAsia"/>
                <w:color w:val="000000"/>
                <w:sz w:val="24"/>
                <w:szCs w:val="24"/>
                <w:lang w:bidi="ar"/>
              </w:rPr>
              <w:t>共享内存</w:t>
            </w:r>
            <w:r w:rsidR="004C58C1">
              <w:rPr>
                <w:rFonts w:asciiTheme="minorEastAsia" w:eastAsiaTheme="minorEastAsia" w:hAnsiTheme="minorEastAsia" w:cs="宋体" w:hint="eastAsia"/>
                <w:color w:val="000000"/>
                <w:sz w:val="24"/>
                <w:szCs w:val="24"/>
                <w:lang w:bidi="ar"/>
              </w:rPr>
              <w:t>、</w:t>
            </w:r>
            <w:r w:rsidRPr="00C922E2">
              <w:rPr>
                <w:rFonts w:ascii="Microsoft JhengHei" w:eastAsia="Microsoft JhengHei" w:hAnsi="Microsoft JhengHei" w:cs="宋体" w:hint="eastAsia"/>
                <w:color w:val="000000"/>
                <w:sz w:val="24"/>
                <w:szCs w:val="24"/>
                <w:lang w:bidi="ar"/>
              </w:rPr>
              <w:t>套接字等几种典型的进程通信机制以及使用信号量进行进程通信</w:t>
            </w:r>
            <w:r w:rsidR="004C58C1">
              <w:rPr>
                <w:rFonts w:asciiTheme="minorEastAsia" w:eastAsiaTheme="minorEastAsia" w:hAnsiTheme="minorEastAsia" w:cs="宋体" w:hint="eastAsia"/>
                <w:color w:val="000000"/>
                <w:sz w:val="24"/>
                <w:szCs w:val="24"/>
                <w:lang w:bidi="ar"/>
              </w:rPr>
              <w:t>。</w:t>
            </w:r>
          </w:p>
          <w:p w14:paraId="44B0EDEA" w14:textId="77777777" w:rsidR="00083521" w:rsidRDefault="00083521" w:rsidP="00B02EAE">
            <w:pPr>
              <w:rPr>
                <w:rFonts w:ascii="宋体" w:hAnsi="宋体"/>
                <w:sz w:val="24"/>
                <w:szCs w:val="24"/>
              </w:rPr>
            </w:pPr>
          </w:p>
        </w:tc>
      </w:tr>
      <w:tr w:rsidR="00083521" w14:paraId="71C84CFE" w14:textId="77777777" w:rsidTr="00B02EAE">
        <w:trPr>
          <w:trHeight w:val="686"/>
        </w:trPr>
        <w:tc>
          <w:tcPr>
            <w:tcW w:w="437" w:type="dxa"/>
          </w:tcPr>
          <w:p w14:paraId="77E41CA2" w14:textId="77777777" w:rsidR="00083521" w:rsidRDefault="00083521" w:rsidP="00B02EAE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lastRenderedPageBreak/>
              <w:t>日期</w:t>
            </w:r>
          </w:p>
        </w:tc>
        <w:tc>
          <w:tcPr>
            <w:tcW w:w="3801" w:type="dxa"/>
            <w:vAlign w:val="center"/>
          </w:tcPr>
          <w:p w14:paraId="052B620D" w14:textId="77777777" w:rsidR="00083521" w:rsidRDefault="00083521" w:rsidP="00B02EAE">
            <w:pPr>
              <w:rPr>
                <w:rFonts w:ascii="宋体" w:hAnsi="宋体"/>
                <w:sz w:val="24"/>
                <w:szCs w:val="24"/>
              </w:rPr>
            </w:pPr>
            <w:r w:rsidRPr="00C922E2">
              <w:rPr>
                <w:rFonts w:ascii="Microsoft JhengHei" w:eastAsia="Microsoft JhengHei" w:hAnsi="Microsoft JhengHei" w:cs="宋体" w:hint="eastAsia"/>
                <w:color w:val="000000"/>
                <w:sz w:val="24"/>
                <w:szCs w:val="24"/>
                <w:lang w:bidi="ar"/>
              </w:rPr>
              <w:t>2020.06.08</w:t>
            </w:r>
          </w:p>
        </w:tc>
        <w:tc>
          <w:tcPr>
            <w:tcW w:w="1343" w:type="dxa"/>
          </w:tcPr>
          <w:p w14:paraId="6C5D2F1D" w14:textId="77777777" w:rsidR="00083521" w:rsidRDefault="00083521" w:rsidP="00B02EAE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成绩</w:t>
            </w:r>
          </w:p>
        </w:tc>
        <w:tc>
          <w:tcPr>
            <w:tcW w:w="2695" w:type="dxa"/>
          </w:tcPr>
          <w:p w14:paraId="4DE553AF" w14:textId="77777777" w:rsidR="00083521" w:rsidRDefault="00083521" w:rsidP="00B02EAE">
            <w:pPr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</w:tbl>
    <w:p w14:paraId="7A0AE1A6" w14:textId="77777777" w:rsidR="00D219FA" w:rsidRDefault="00D219FA"/>
    <w:sectPr w:rsidR="00D219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BDC155"/>
    <w:multiLevelType w:val="singleLevel"/>
    <w:tmpl w:val="5DBDC155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0AE"/>
    <w:rsid w:val="000750AE"/>
    <w:rsid w:val="00083521"/>
    <w:rsid w:val="004C58C1"/>
    <w:rsid w:val="00C922E2"/>
    <w:rsid w:val="00D21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EC5F0"/>
  <w15:chartTrackingRefBased/>
  <w15:docId w15:val="{3BAD63D2-9995-4BBA-AC66-495505A67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352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083521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99</Words>
  <Characters>568</Characters>
  <Application>Microsoft Office Word</Application>
  <DocSecurity>0</DocSecurity>
  <Lines>4</Lines>
  <Paragraphs>1</Paragraphs>
  <ScaleCrop>false</ScaleCrop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孔 繁承</dc:creator>
  <cp:keywords/>
  <dc:description/>
  <cp:lastModifiedBy>孔 繁承</cp:lastModifiedBy>
  <cp:revision>4</cp:revision>
  <dcterms:created xsi:type="dcterms:W3CDTF">2020-06-09T02:39:00Z</dcterms:created>
  <dcterms:modified xsi:type="dcterms:W3CDTF">2020-06-09T02:46:00Z</dcterms:modified>
</cp:coreProperties>
</file>