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E91A4" w14:textId="77777777" w:rsidR="005971B8" w:rsidRDefault="005971B8" w:rsidP="005971B8">
      <w:pPr>
        <w:spacing w:line="360" w:lineRule="auto"/>
        <w:ind w:right="-1" w:firstLine="284"/>
        <w:jc w:val="center"/>
        <w:rPr>
          <w:color w:val="000000" w:themeColor="text1"/>
          <w:sz w:val="28"/>
          <w:szCs w:val="28"/>
        </w:rPr>
      </w:pPr>
      <w:bookmarkStart w:id="0" w:name="_Hlk193186062"/>
      <w:r>
        <w:rPr>
          <w:color w:val="000000" w:themeColor="text1"/>
          <w:sz w:val="28"/>
          <w:szCs w:val="28"/>
        </w:rPr>
        <w:t>ГОСУДАРСТВЕННОЕ АВТОНОМНОЕ ПРОФЕССИОНАЛЬНОЕ</w:t>
      </w:r>
    </w:p>
    <w:p w14:paraId="42761326" w14:textId="77777777" w:rsidR="005971B8" w:rsidRDefault="005971B8" w:rsidP="005971B8">
      <w:pPr>
        <w:spacing w:after="4" w:line="360" w:lineRule="auto"/>
        <w:ind w:right="-1" w:firstLine="284"/>
        <w:jc w:val="center"/>
        <w:rPr>
          <w:color w:val="000000" w:themeColor="text1"/>
          <w:sz w:val="28"/>
          <w:szCs w:val="28"/>
        </w:rPr>
      </w:pPr>
      <w:r>
        <w:rPr>
          <w:color w:val="000000" w:themeColor="text1"/>
          <w:sz w:val="28"/>
          <w:szCs w:val="28"/>
        </w:rPr>
        <w:t>ОБРАЗОВАТЕЛЬНОЕ УЧРЕЖДЕНИЕ САРАТОВСКОЙ ОБЛАСТИ</w:t>
      </w:r>
    </w:p>
    <w:p w14:paraId="46C97916" w14:textId="77777777" w:rsidR="005971B8" w:rsidRDefault="005971B8" w:rsidP="005971B8">
      <w:pPr>
        <w:spacing w:after="4" w:line="360" w:lineRule="auto"/>
        <w:ind w:right="-1" w:firstLine="284"/>
        <w:jc w:val="center"/>
        <w:rPr>
          <w:color w:val="000000" w:themeColor="text1"/>
          <w:sz w:val="28"/>
          <w:szCs w:val="28"/>
        </w:rPr>
      </w:pPr>
      <w:r>
        <w:rPr>
          <w:color w:val="000000" w:themeColor="text1"/>
          <w:sz w:val="28"/>
          <w:szCs w:val="28"/>
        </w:rPr>
        <w:t>«ВОЛЬСКИЙ ТЕХНОЛОГИЧЕСКИЙ КОЛЛЕДЖ»</w:t>
      </w:r>
    </w:p>
    <w:p w14:paraId="3A372A7E" w14:textId="77777777" w:rsidR="005971B8" w:rsidRDefault="005971B8" w:rsidP="005971B8">
      <w:pPr>
        <w:spacing w:after="4" w:line="360" w:lineRule="auto"/>
        <w:ind w:right="-1" w:firstLine="284"/>
        <w:jc w:val="center"/>
        <w:rPr>
          <w:color w:val="000000" w:themeColor="text1"/>
          <w:sz w:val="28"/>
          <w:szCs w:val="28"/>
        </w:rPr>
      </w:pPr>
      <w:r>
        <w:rPr>
          <w:color w:val="000000" w:themeColor="text1"/>
          <w:sz w:val="28"/>
          <w:szCs w:val="28"/>
        </w:rPr>
        <w:t>15.02.09 Аддитивные технологии</w:t>
      </w:r>
    </w:p>
    <w:p w14:paraId="7165F405" w14:textId="77777777" w:rsidR="005971B8" w:rsidRDefault="005971B8" w:rsidP="005971B8">
      <w:pPr>
        <w:spacing w:after="4" w:line="360" w:lineRule="auto"/>
        <w:ind w:right="-1" w:firstLine="284"/>
        <w:jc w:val="center"/>
        <w:rPr>
          <w:color w:val="000000" w:themeColor="text1"/>
          <w:sz w:val="28"/>
          <w:szCs w:val="28"/>
        </w:rPr>
      </w:pPr>
    </w:p>
    <w:p w14:paraId="6F4F5242" w14:textId="77777777" w:rsidR="005971B8" w:rsidRDefault="005971B8" w:rsidP="005971B8">
      <w:pPr>
        <w:spacing w:after="4" w:line="360" w:lineRule="auto"/>
        <w:ind w:right="-1" w:firstLine="284"/>
        <w:jc w:val="right"/>
        <w:rPr>
          <w:color w:val="000000" w:themeColor="text1"/>
          <w:sz w:val="28"/>
          <w:szCs w:val="28"/>
        </w:rPr>
      </w:pPr>
      <w:r>
        <w:rPr>
          <w:color w:val="000000" w:themeColor="text1"/>
          <w:sz w:val="28"/>
          <w:szCs w:val="28"/>
        </w:rPr>
        <w:t>Зам. директора по учебной работе</w:t>
      </w:r>
    </w:p>
    <w:p w14:paraId="5113A44A" w14:textId="77777777" w:rsidR="005971B8" w:rsidRDefault="005971B8" w:rsidP="005971B8">
      <w:pPr>
        <w:spacing w:after="4" w:line="360" w:lineRule="auto"/>
        <w:ind w:right="-1" w:firstLine="284"/>
        <w:jc w:val="right"/>
        <w:rPr>
          <w:color w:val="000000" w:themeColor="text1"/>
          <w:sz w:val="28"/>
          <w:szCs w:val="28"/>
        </w:rPr>
      </w:pPr>
      <w:r>
        <w:rPr>
          <w:color w:val="000000" w:themeColor="text1"/>
          <w:sz w:val="28"/>
          <w:szCs w:val="28"/>
        </w:rPr>
        <w:t>________________/Игнатьева Л.В./</w:t>
      </w:r>
    </w:p>
    <w:p w14:paraId="79927D87" w14:textId="77777777" w:rsidR="005971B8" w:rsidRDefault="005971B8" w:rsidP="005971B8">
      <w:pPr>
        <w:spacing w:after="4" w:line="360" w:lineRule="auto"/>
        <w:ind w:right="-1" w:firstLine="284"/>
        <w:jc w:val="right"/>
        <w:rPr>
          <w:color w:val="000000" w:themeColor="text1"/>
          <w:sz w:val="28"/>
          <w:szCs w:val="28"/>
        </w:rPr>
      </w:pPr>
      <w:r>
        <w:rPr>
          <w:color w:val="000000" w:themeColor="text1"/>
          <w:sz w:val="28"/>
          <w:szCs w:val="28"/>
        </w:rPr>
        <w:t>«_____» _______________2025 г.</w:t>
      </w:r>
    </w:p>
    <w:p w14:paraId="03E68B4C" w14:textId="77777777" w:rsidR="005971B8" w:rsidRDefault="005971B8" w:rsidP="005971B8">
      <w:pPr>
        <w:spacing w:line="360" w:lineRule="auto"/>
        <w:jc w:val="center"/>
        <w:rPr>
          <w:szCs w:val="32"/>
        </w:rPr>
      </w:pPr>
    </w:p>
    <w:p w14:paraId="3E7AA1C6" w14:textId="77777777" w:rsidR="005971B8" w:rsidRDefault="005971B8" w:rsidP="005971B8">
      <w:pPr>
        <w:spacing w:line="360" w:lineRule="auto"/>
        <w:jc w:val="center"/>
        <w:rPr>
          <w:szCs w:val="32"/>
        </w:rPr>
      </w:pPr>
      <w:r>
        <w:rPr>
          <w:szCs w:val="32"/>
        </w:rPr>
        <w:t xml:space="preserve">ПМ.02. Организация и ведение технологического процесса создания изделий по компьютерной (цифровой) модели на аддитивных установках </w:t>
      </w:r>
      <w:r>
        <w:rPr>
          <w:szCs w:val="32"/>
        </w:rPr>
        <w:br/>
        <w:t>МДК.02.02 Эксплуатация установок для аддитивного производства</w:t>
      </w:r>
    </w:p>
    <w:p w14:paraId="019D077E" w14:textId="77777777" w:rsidR="005971B8" w:rsidRDefault="005971B8" w:rsidP="005971B8">
      <w:pPr>
        <w:spacing w:after="3" w:line="360" w:lineRule="auto"/>
        <w:ind w:right="-1" w:firstLine="284"/>
        <w:jc w:val="center"/>
        <w:rPr>
          <w:color w:val="000000" w:themeColor="text1"/>
          <w:sz w:val="40"/>
          <w:szCs w:val="40"/>
        </w:rPr>
      </w:pPr>
    </w:p>
    <w:p w14:paraId="00352918" w14:textId="77777777" w:rsidR="005971B8" w:rsidRDefault="005971B8" w:rsidP="005971B8">
      <w:pPr>
        <w:spacing w:after="3" w:line="360" w:lineRule="auto"/>
        <w:ind w:right="-1" w:firstLine="284"/>
        <w:jc w:val="center"/>
        <w:rPr>
          <w:color w:val="000000" w:themeColor="text1"/>
          <w:sz w:val="40"/>
          <w:szCs w:val="40"/>
        </w:rPr>
      </w:pPr>
    </w:p>
    <w:p w14:paraId="127639AA" w14:textId="77777777" w:rsidR="005971B8" w:rsidRDefault="005971B8" w:rsidP="005971B8">
      <w:pPr>
        <w:spacing w:after="3" w:line="360" w:lineRule="auto"/>
        <w:ind w:right="-1" w:firstLine="284"/>
        <w:jc w:val="center"/>
        <w:rPr>
          <w:caps/>
          <w:color w:val="000000" w:themeColor="text1"/>
          <w:sz w:val="40"/>
          <w:szCs w:val="40"/>
        </w:rPr>
      </w:pPr>
      <w:r>
        <w:rPr>
          <w:caps/>
          <w:color w:val="000000" w:themeColor="text1"/>
          <w:sz w:val="40"/>
          <w:szCs w:val="40"/>
        </w:rPr>
        <w:t>КУРСОВОЙ ПРОЕКТ</w:t>
      </w:r>
    </w:p>
    <w:p w14:paraId="128ACE1F" w14:textId="77777777" w:rsidR="003E3758" w:rsidRDefault="003E3758" w:rsidP="001008B2">
      <w:pPr>
        <w:spacing w:after="4" w:line="360" w:lineRule="auto"/>
        <w:ind w:right="-1"/>
        <w:jc w:val="center"/>
        <w:rPr>
          <w:caps/>
          <w:color w:val="000000"/>
          <w:sz w:val="40"/>
          <w:szCs w:val="40"/>
          <w:shd w:val="clear" w:color="auto" w:fill="FFFFFF"/>
        </w:rPr>
      </w:pPr>
      <w:r w:rsidRPr="003E3758">
        <w:rPr>
          <w:caps/>
          <w:color w:val="000000"/>
          <w:sz w:val="40"/>
          <w:szCs w:val="40"/>
          <w:shd w:val="clear" w:color="auto" w:fill="FFFFFF"/>
        </w:rPr>
        <w:t>Разработка и проектирование элемента организации рабочего пространства</w:t>
      </w:r>
    </w:p>
    <w:p w14:paraId="7E05596D" w14:textId="64F7D3F2" w:rsidR="005971B8" w:rsidRDefault="001008B2" w:rsidP="001008B2">
      <w:pPr>
        <w:spacing w:after="4" w:line="360" w:lineRule="auto"/>
        <w:ind w:right="-1"/>
        <w:jc w:val="center"/>
        <w:rPr>
          <w:color w:val="000000"/>
          <w:shd w:val="clear" w:color="auto" w:fill="FFFFFF"/>
        </w:rPr>
      </w:pPr>
      <w:r w:rsidRPr="001008B2">
        <w:rPr>
          <w:iCs/>
          <w:szCs w:val="32"/>
        </w:rPr>
        <w:t>КП ПМ.02.15.02.09.00.41.05 ПЗ</w:t>
      </w:r>
    </w:p>
    <w:p w14:paraId="1BEEC57F" w14:textId="17A7914B" w:rsidR="005971B8" w:rsidRDefault="005971B8" w:rsidP="005971B8">
      <w:pPr>
        <w:spacing w:after="4" w:line="360" w:lineRule="auto"/>
        <w:ind w:right="-1"/>
        <w:rPr>
          <w:rFonts w:cs="Segoe UI"/>
          <w:color w:val="000000"/>
          <w:shd w:val="clear" w:color="auto" w:fill="FFFFFF"/>
        </w:rPr>
      </w:pPr>
    </w:p>
    <w:p w14:paraId="06EAB118" w14:textId="77777777" w:rsidR="001008B2" w:rsidRDefault="001008B2" w:rsidP="005971B8">
      <w:pPr>
        <w:spacing w:after="4" w:line="360" w:lineRule="auto"/>
        <w:ind w:right="-1"/>
        <w:rPr>
          <w:rFonts w:cs="Segoe UI"/>
          <w:color w:val="000000"/>
          <w:shd w:val="clear" w:color="auto" w:fill="FFFFFF"/>
        </w:rPr>
      </w:pPr>
    </w:p>
    <w:tbl>
      <w:tblPr>
        <w:tblStyle w:val="a3"/>
        <w:tblW w:w="0" w:type="auto"/>
        <w:tblInd w:w="4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tblGrid>
      <w:tr w:rsidR="005971B8" w14:paraId="5FB26E09" w14:textId="77777777" w:rsidTr="005971B8">
        <w:tc>
          <w:tcPr>
            <w:tcW w:w="4785" w:type="dxa"/>
            <w:hideMark/>
          </w:tcPr>
          <w:p w14:paraId="321B6304" w14:textId="6FF004DD" w:rsidR="005971B8" w:rsidRDefault="005971B8">
            <w:pPr>
              <w:spacing w:after="4" w:line="360" w:lineRule="auto"/>
              <w:rPr>
                <w:color w:val="000000" w:themeColor="text1"/>
                <w:sz w:val="28"/>
                <w:szCs w:val="28"/>
              </w:rPr>
            </w:pPr>
            <w:r>
              <w:rPr>
                <w:color w:val="000000" w:themeColor="text1"/>
                <w:sz w:val="28"/>
                <w:szCs w:val="28"/>
              </w:rPr>
              <w:t>Работу выполнил:</w:t>
            </w:r>
          </w:p>
        </w:tc>
      </w:tr>
      <w:tr w:rsidR="005971B8" w14:paraId="00190F4C" w14:textId="77777777" w:rsidTr="005971B8">
        <w:tc>
          <w:tcPr>
            <w:tcW w:w="4785" w:type="dxa"/>
            <w:hideMark/>
          </w:tcPr>
          <w:p w14:paraId="5B344A73" w14:textId="22FA05D1" w:rsidR="005971B8" w:rsidRDefault="005971B8">
            <w:pPr>
              <w:spacing w:line="360" w:lineRule="auto"/>
              <w:rPr>
                <w:color w:val="000000" w:themeColor="text1"/>
                <w:sz w:val="28"/>
                <w:szCs w:val="28"/>
              </w:rPr>
            </w:pPr>
            <w:r>
              <w:rPr>
                <w:color w:val="000000" w:themeColor="text1"/>
                <w:sz w:val="28"/>
                <w:szCs w:val="28"/>
              </w:rPr>
              <w:t>студент 4 курса группы АДТ-41</w:t>
            </w:r>
          </w:p>
        </w:tc>
      </w:tr>
      <w:tr w:rsidR="005971B8" w14:paraId="4C0B5361" w14:textId="77777777" w:rsidTr="005971B8">
        <w:tc>
          <w:tcPr>
            <w:tcW w:w="4785" w:type="dxa"/>
            <w:hideMark/>
          </w:tcPr>
          <w:p w14:paraId="5C6C9134" w14:textId="6E5A2F9B" w:rsidR="005971B8" w:rsidRDefault="003E3758">
            <w:pPr>
              <w:spacing w:after="4" w:line="360" w:lineRule="auto"/>
              <w:rPr>
                <w:color w:val="000000" w:themeColor="text1"/>
                <w:sz w:val="28"/>
                <w:szCs w:val="28"/>
              </w:rPr>
            </w:pPr>
            <w:r>
              <w:rPr>
                <w:color w:val="000000" w:themeColor="text1"/>
                <w:sz w:val="28"/>
                <w:szCs w:val="28"/>
              </w:rPr>
              <w:t>Миновщиков Михаил Алексеевич</w:t>
            </w:r>
          </w:p>
        </w:tc>
      </w:tr>
      <w:tr w:rsidR="005971B8" w14:paraId="03AC09C2" w14:textId="77777777" w:rsidTr="005971B8">
        <w:tc>
          <w:tcPr>
            <w:tcW w:w="4785" w:type="dxa"/>
            <w:hideMark/>
          </w:tcPr>
          <w:p w14:paraId="698A8F65" w14:textId="77777777" w:rsidR="005971B8" w:rsidRDefault="005971B8">
            <w:pPr>
              <w:spacing w:after="4" w:line="360" w:lineRule="auto"/>
              <w:rPr>
                <w:color w:val="000000" w:themeColor="text1"/>
                <w:sz w:val="28"/>
                <w:szCs w:val="28"/>
              </w:rPr>
            </w:pPr>
            <w:r>
              <w:rPr>
                <w:color w:val="000000" w:themeColor="text1"/>
                <w:sz w:val="28"/>
                <w:szCs w:val="28"/>
              </w:rPr>
              <w:t>Руководитель проекта: преподаватель</w:t>
            </w:r>
          </w:p>
        </w:tc>
      </w:tr>
      <w:tr w:rsidR="005971B8" w14:paraId="4A67CC63" w14:textId="77777777" w:rsidTr="005971B8">
        <w:tc>
          <w:tcPr>
            <w:tcW w:w="4785" w:type="dxa"/>
            <w:hideMark/>
          </w:tcPr>
          <w:p w14:paraId="79FF18D0" w14:textId="77777777" w:rsidR="005971B8" w:rsidRDefault="005971B8">
            <w:pPr>
              <w:spacing w:after="4" w:line="360" w:lineRule="auto"/>
              <w:rPr>
                <w:color w:val="000000" w:themeColor="text1"/>
                <w:sz w:val="28"/>
                <w:szCs w:val="28"/>
              </w:rPr>
            </w:pPr>
            <w:r>
              <w:rPr>
                <w:color w:val="000000" w:themeColor="text1"/>
                <w:sz w:val="28"/>
                <w:szCs w:val="28"/>
              </w:rPr>
              <w:t>Мифтахов Наиль Ильгизович</w:t>
            </w:r>
          </w:p>
        </w:tc>
      </w:tr>
    </w:tbl>
    <w:p w14:paraId="0B18D04E" w14:textId="77777777" w:rsidR="005971B8" w:rsidRDefault="005971B8" w:rsidP="005971B8">
      <w:pPr>
        <w:spacing w:after="4" w:line="360" w:lineRule="auto"/>
        <w:ind w:right="-1" w:firstLine="284"/>
        <w:jc w:val="right"/>
        <w:rPr>
          <w:color w:val="000000" w:themeColor="text1"/>
          <w:sz w:val="28"/>
          <w:szCs w:val="28"/>
        </w:rPr>
      </w:pPr>
    </w:p>
    <w:p w14:paraId="51FBE7BF" w14:textId="77777777" w:rsidR="005971B8" w:rsidRDefault="005971B8" w:rsidP="005971B8">
      <w:pPr>
        <w:spacing w:after="4" w:line="360" w:lineRule="auto"/>
        <w:ind w:right="-1"/>
        <w:rPr>
          <w:color w:val="000000" w:themeColor="text1"/>
          <w:sz w:val="28"/>
          <w:szCs w:val="28"/>
        </w:rPr>
      </w:pPr>
    </w:p>
    <w:p w14:paraId="47F6790E" w14:textId="416C39BE" w:rsidR="005971B8" w:rsidRDefault="005971B8" w:rsidP="003E3758">
      <w:pPr>
        <w:spacing w:after="4" w:line="360" w:lineRule="auto"/>
        <w:ind w:right="-1"/>
        <w:rPr>
          <w:color w:val="000000" w:themeColor="text1"/>
          <w:sz w:val="28"/>
          <w:szCs w:val="28"/>
        </w:rPr>
      </w:pPr>
    </w:p>
    <w:p w14:paraId="558EF2CA" w14:textId="77777777" w:rsidR="005971B8" w:rsidRDefault="005971B8" w:rsidP="005971B8">
      <w:pPr>
        <w:spacing w:after="4" w:line="360" w:lineRule="auto"/>
        <w:ind w:right="-1" w:firstLine="284"/>
        <w:jc w:val="center"/>
        <w:rPr>
          <w:color w:val="000000" w:themeColor="text1"/>
          <w:sz w:val="28"/>
          <w:szCs w:val="28"/>
        </w:rPr>
      </w:pPr>
    </w:p>
    <w:p w14:paraId="68050E04" w14:textId="77777777" w:rsidR="005971B8" w:rsidRDefault="005971B8" w:rsidP="005971B8">
      <w:pPr>
        <w:spacing w:after="4" w:line="360" w:lineRule="auto"/>
        <w:ind w:right="-1" w:firstLine="284"/>
        <w:jc w:val="center"/>
        <w:rPr>
          <w:color w:val="000000" w:themeColor="text1"/>
          <w:sz w:val="28"/>
          <w:szCs w:val="28"/>
        </w:rPr>
      </w:pPr>
      <w:r>
        <w:rPr>
          <w:color w:val="000000" w:themeColor="text1"/>
          <w:sz w:val="28"/>
          <w:szCs w:val="28"/>
        </w:rPr>
        <w:t>Вольск 2025 год</w:t>
      </w:r>
      <w:bookmarkEnd w:id="0"/>
    </w:p>
    <w:p w14:paraId="04A0C6BC" w14:textId="77777777" w:rsidR="001E3770" w:rsidRPr="00AF38DD" w:rsidRDefault="001E3770" w:rsidP="00CB4706">
      <w:pPr>
        <w:tabs>
          <w:tab w:val="left" w:pos="1275"/>
        </w:tabs>
        <w:spacing w:line="360" w:lineRule="auto"/>
        <w:ind w:right="-1" w:firstLine="284"/>
        <w:jc w:val="both"/>
        <w:rPr>
          <w:i w:val="0"/>
          <w:iCs/>
          <w:color w:val="000000" w:themeColor="text1"/>
          <w:sz w:val="28"/>
          <w:szCs w:val="28"/>
        </w:rPr>
        <w:sectPr w:rsidR="001E3770" w:rsidRPr="00AF38DD"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0"/>
        <w:gridCol w:w="938"/>
      </w:tblGrid>
      <w:tr w:rsidR="00794EEF" w:rsidRPr="005971B8" w14:paraId="069D47D4" w14:textId="77777777" w:rsidTr="00902C07">
        <w:tc>
          <w:tcPr>
            <w:tcW w:w="9067" w:type="dxa"/>
          </w:tcPr>
          <w:p w14:paraId="26F4D44B" w14:textId="3FC1459A" w:rsidR="00794EEF" w:rsidRPr="005971B8" w:rsidRDefault="000579BD" w:rsidP="005971B8">
            <w:pPr>
              <w:jc w:val="center"/>
              <w:rPr>
                <w:i w:val="0"/>
                <w:iCs/>
                <w:color w:val="000000" w:themeColor="text1"/>
                <w:szCs w:val="32"/>
              </w:rPr>
            </w:pPr>
            <w:r w:rsidRPr="005971B8">
              <w:rPr>
                <w:i w:val="0"/>
                <w:iCs/>
                <w:color w:val="000000" w:themeColor="text1"/>
                <w:szCs w:val="32"/>
              </w:rPr>
              <w:lastRenderedPageBreak/>
              <w:t>Содержание:</w:t>
            </w:r>
          </w:p>
        </w:tc>
        <w:tc>
          <w:tcPr>
            <w:tcW w:w="561" w:type="dxa"/>
          </w:tcPr>
          <w:p w14:paraId="19810B5A"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72709A2B" w14:textId="77777777" w:rsidTr="00902C07">
        <w:tc>
          <w:tcPr>
            <w:tcW w:w="9067" w:type="dxa"/>
          </w:tcPr>
          <w:p w14:paraId="5AD9321B" w14:textId="77777777" w:rsidR="00794EEF" w:rsidRPr="005971B8" w:rsidRDefault="001E3770" w:rsidP="00CB4706">
            <w:pPr>
              <w:spacing w:after="4"/>
              <w:jc w:val="both"/>
              <w:rPr>
                <w:i w:val="0"/>
                <w:color w:val="000000" w:themeColor="text1"/>
                <w:szCs w:val="32"/>
              </w:rPr>
            </w:pPr>
            <w:bookmarkStart w:id="1" w:name="_Hlk75169571"/>
            <w:r w:rsidRPr="005971B8">
              <w:rPr>
                <w:i w:val="0"/>
                <w:color w:val="000000" w:themeColor="text1"/>
                <w:szCs w:val="32"/>
              </w:rPr>
              <w:t xml:space="preserve">ВВЕДЕНИЕ </w:t>
            </w:r>
          </w:p>
        </w:tc>
        <w:tc>
          <w:tcPr>
            <w:tcW w:w="561" w:type="dxa"/>
          </w:tcPr>
          <w:p w14:paraId="59642873" w14:textId="4ADAC647" w:rsidR="00794EEF" w:rsidRPr="005971B8" w:rsidRDefault="00E036B0" w:rsidP="00CB4706">
            <w:pPr>
              <w:spacing w:line="360" w:lineRule="auto"/>
              <w:ind w:right="-1" w:firstLine="284"/>
              <w:jc w:val="center"/>
              <w:rPr>
                <w:i w:val="0"/>
                <w:iCs/>
                <w:color w:val="000000" w:themeColor="text1"/>
                <w:szCs w:val="32"/>
              </w:rPr>
            </w:pPr>
            <w:r>
              <w:rPr>
                <w:i w:val="0"/>
                <w:iCs/>
                <w:color w:val="000000" w:themeColor="text1"/>
                <w:szCs w:val="32"/>
              </w:rPr>
              <w:t>ыЫы</w:t>
            </w:r>
          </w:p>
        </w:tc>
      </w:tr>
      <w:tr w:rsidR="00794EEF" w:rsidRPr="005971B8" w14:paraId="4707565C" w14:textId="77777777" w:rsidTr="00902C07">
        <w:tc>
          <w:tcPr>
            <w:tcW w:w="9067" w:type="dxa"/>
          </w:tcPr>
          <w:p w14:paraId="64D74E04" w14:textId="74980A05" w:rsidR="00794EEF" w:rsidRPr="005971B8" w:rsidRDefault="00445269" w:rsidP="00CB4706">
            <w:pPr>
              <w:jc w:val="both"/>
              <w:rPr>
                <w:i w:val="0"/>
                <w:iCs/>
                <w:caps/>
                <w:color w:val="000000" w:themeColor="text1"/>
                <w:szCs w:val="32"/>
              </w:rPr>
            </w:pPr>
            <w:r w:rsidRPr="005971B8">
              <w:rPr>
                <w:bCs/>
                <w:i w:val="0"/>
                <w:caps/>
                <w:szCs w:val="32"/>
              </w:rPr>
              <w:t>1 Общая часть</w:t>
            </w:r>
          </w:p>
        </w:tc>
        <w:tc>
          <w:tcPr>
            <w:tcW w:w="561" w:type="dxa"/>
          </w:tcPr>
          <w:p w14:paraId="32D8ECF6"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063E4593" w14:textId="77777777" w:rsidTr="00902C07">
        <w:tc>
          <w:tcPr>
            <w:tcW w:w="9067" w:type="dxa"/>
          </w:tcPr>
          <w:p w14:paraId="7F88DBB6" w14:textId="651BF284" w:rsidR="00794EEF" w:rsidRPr="005971B8" w:rsidRDefault="005971B8" w:rsidP="00CB4706">
            <w:pPr>
              <w:jc w:val="both"/>
              <w:rPr>
                <w:i w:val="0"/>
                <w:iCs/>
                <w:color w:val="000000" w:themeColor="text1"/>
                <w:szCs w:val="32"/>
              </w:rPr>
            </w:pPr>
            <w:r w:rsidRPr="005971B8">
              <w:rPr>
                <w:szCs w:val="32"/>
              </w:rPr>
              <w:t>1.1 Описание процесса 3D-печати по технологии FDM.</w:t>
            </w:r>
          </w:p>
        </w:tc>
        <w:tc>
          <w:tcPr>
            <w:tcW w:w="561" w:type="dxa"/>
          </w:tcPr>
          <w:p w14:paraId="4061E295"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257C5CF5" w14:textId="77777777" w:rsidTr="00902C07">
        <w:tc>
          <w:tcPr>
            <w:tcW w:w="9067" w:type="dxa"/>
          </w:tcPr>
          <w:p w14:paraId="1DFFCAE8" w14:textId="6756B5FB" w:rsidR="00794EEF" w:rsidRPr="005971B8" w:rsidRDefault="005971B8" w:rsidP="00CB4706">
            <w:pPr>
              <w:jc w:val="both"/>
              <w:rPr>
                <w:i w:val="0"/>
                <w:iCs/>
                <w:color w:val="000000" w:themeColor="text1"/>
                <w:szCs w:val="32"/>
              </w:rPr>
            </w:pPr>
            <w:r w:rsidRPr="005971B8">
              <w:rPr>
                <w:szCs w:val="32"/>
              </w:rPr>
              <w:t>1.1 Описание процесса 3D-печати по технологии FDM.</w:t>
            </w:r>
          </w:p>
        </w:tc>
        <w:tc>
          <w:tcPr>
            <w:tcW w:w="561" w:type="dxa"/>
          </w:tcPr>
          <w:p w14:paraId="7917EA17"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03A18A87" w14:textId="77777777" w:rsidTr="00902C07">
        <w:tc>
          <w:tcPr>
            <w:tcW w:w="9067" w:type="dxa"/>
          </w:tcPr>
          <w:p w14:paraId="2F06EC5C" w14:textId="017C1B82" w:rsidR="00794EEF" w:rsidRPr="005971B8" w:rsidRDefault="005971B8" w:rsidP="00CB4706">
            <w:pPr>
              <w:jc w:val="both"/>
              <w:rPr>
                <w:i w:val="0"/>
                <w:iCs/>
                <w:color w:val="000000" w:themeColor="text1"/>
                <w:szCs w:val="32"/>
              </w:rPr>
            </w:pPr>
            <w:r w:rsidRPr="005971B8">
              <w:rPr>
                <w:szCs w:val="32"/>
              </w:rPr>
              <w:t>1.3 Преимущества и недостатки технологии FDM</w:t>
            </w:r>
          </w:p>
        </w:tc>
        <w:tc>
          <w:tcPr>
            <w:tcW w:w="561" w:type="dxa"/>
          </w:tcPr>
          <w:p w14:paraId="37A65898"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0371298F" w14:textId="77777777" w:rsidTr="00902C07">
        <w:tc>
          <w:tcPr>
            <w:tcW w:w="9067" w:type="dxa"/>
          </w:tcPr>
          <w:p w14:paraId="674BFF35" w14:textId="63AEA05F" w:rsidR="00794EEF" w:rsidRPr="005971B8" w:rsidRDefault="005971B8" w:rsidP="00CB4706">
            <w:pPr>
              <w:jc w:val="both"/>
              <w:rPr>
                <w:i w:val="0"/>
                <w:iCs/>
                <w:color w:val="000000" w:themeColor="text1"/>
                <w:szCs w:val="32"/>
              </w:rPr>
            </w:pPr>
            <w:r w:rsidRPr="005971B8">
              <w:rPr>
                <w:szCs w:val="32"/>
              </w:rPr>
              <w:t>1.4 Примеры продукции (изделий), изготовленных по технологии FDM</w:t>
            </w:r>
          </w:p>
        </w:tc>
        <w:tc>
          <w:tcPr>
            <w:tcW w:w="561" w:type="dxa"/>
          </w:tcPr>
          <w:p w14:paraId="698A8DDC"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06088CC0" w14:textId="77777777" w:rsidTr="00902C07">
        <w:tc>
          <w:tcPr>
            <w:tcW w:w="9067" w:type="dxa"/>
          </w:tcPr>
          <w:p w14:paraId="2754175C" w14:textId="3F4C585A" w:rsidR="00794EEF" w:rsidRPr="005971B8" w:rsidRDefault="005971B8" w:rsidP="00CB4706">
            <w:pPr>
              <w:jc w:val="both"/>
              <w:rPr>
                <w:iCs/>
                <w:color w:val="000000" w:themeColor="text1"/>
                <w:szCs w:val="32"/>
              </w:rPr>
            </w:pPr>
            <w:r w:rsidRPr="005971B8">
              <w:rPr>
                <w:szCs w:val="32"/>
              </w:rPr>
              <w:t>1.5 Оборудование, используемое в технологии FDM.</w:t>
            </w:r>
          </w:p>
        </w:tc>
        <w:tc>
          <w:tcPr>
            <w:tcW w:w="561" w:type="dxa"/>
          </w:tcPr>
          <w:p w14:paraId="6010F80A"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703B04C5" w14:textId="77777777" w:rsidTr="00902C07">
        <w:tc>
          <w:tcPr>
            <w:tcW w:w="9067" w:type="dxa"/>
          </w:tcPr>
          <w:p w14:paraId="110C518F" w14:textId="505E601D" w:rsidR="00794EEF" w:rsidRPr="005971B8" w:rsidRDefault="005971B8" w:rsidP="00CB4706">
            <w:pPr>
              <w:jc w:val="both"/>
              <w:rPr>
                <w:iCs/>
                <w:color w:val="000000" w:themeColor="text1"/>
                <w:szCs w:val="32"/>
              </w:rPr>
            </w:pPr>
            <w:r w:rsidRPr="005971B8">
              <w:rPr>
                <w:szCs w:val="32"/>
              </w:rPr>
              <w:t>1.6 Постобработка изделий, изготовленных по технологии FDM.</w:t>
            </w:r>
          </w:p>
        </w:tc>
        <w:tc>
          <w:tcPr>
            <w:tcW w:w="561" w:type="dxa"/>
          </w:tcPr>
          <w:p w14:paraId="20A18A15"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00398529" w14:textId="77777777" w:rsidTr="00902C07">
        <w:tc>
          <w:tcPr>
            <w:tcW w:w="9067" w:type="dxa"/>
          </w:tcPr>
          <w:p w14:paraId="2332DBCD" w14:textId="5A7A6052" w:rsidR="00794EEF" w:rsidRPr="005971B8" w:rsidRDefault="0021063D" w:rsidP="00CB4706">
            <w:pPr>
              <w:jc w:val="both"/>
              <w:rPr>
                <w:i w:val="0"/>
                <w:iCs/>
                <w:caps/>
                <w:color w:val="000000" w:themeColor="text1"/>
                <w:szCs w:val="32"/>
              </w:rPr>
            </w:pPr>
            <w:r w:rsidRPr="005971B8">
              <w:rPr>
                <w:bCs/>
                <w:i w:val="0"/>
                <w:caps/>
                <w:szCs w:val="32"/>
              </w:rPr>
              <w:t xml:space="preserve">2 Технологическая часть: применение технологии FDM для создания </w:t>
            </w:r>
            <w:r w:rsidR="003E3758">
              <w:rPr>
                <w:bCs/>
                <w:i w:val="0"/>
                <w:caps/>
                <w:szCs w:val="32"/>
              </w:rPr>
              <w:t>органайзера</w:t>
            </w:r>
          </w:p>
        </w:tc>
        <w:tc>
          <w:tcPr>
            <w:tcW w:w="561" w:type="dxa"/>
          </w:tcPr>
          <w:p w14:paraId="7127000A"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6F450B57" w14:textId="77777777" w:rsidTr="00902C07">
        <w:tc>
          <w:tcPr>
            <w:tcW w:w="9067" w:type="dxa"/>
          </w:tcPr>
          <w:p w14:paraId="39B61D62" w14:textId="09A71818" w:rsidR="00A11595" w:rsidRPr="005971B8" w:rsidRDefault="005971B8" w:rsidP="00CB4706">
            <w:pPr>
              <w:jc w:val="both"/>
              <w:rPr>
                <w:i w:val="0"/>
                <w:szCs w:val="32"/>
              </w:rPr>
            </w:pPr>
            <w:r w:rsidRPr="005971B8">
              <w:rPr>
                <w:szCs w:val="32"/>
              </w:rPr>
              <w:t xml:space="preserve">2.1 Описание изделия </w:t>
            </w:r>
            <w:r w:rsidR="003E3758">
              <w:rPr>
                <w:szCs w:val="32"/>
              </w:rPr>
              <w:t>Разработка и проектирование элемента организации рабочего пространства</w:t>
            </w:r>
            <w:r w:rsidRPr="005971B8">
              <w:rPr>
                <w:szCs w:val="32"/>
              </w:rPr>
              <w:t>"</w:t>
            </w:r>
          </w:p>
        </w:tc>
        <w:tc>
          <w:tcPr>
            <w:tcW w:w="561" w:type="dxa"/>
          </w:tcPr>
          <w:p w14:paraId="1A9207E1" w14:textId="77777777" w:rsidR="00794EEF" w:rsidRPr="005971B8" w:rsidRDefault="00794EEF" w:rsidP="00CB4706">
            <w:pPr>
              <w:spacing w:line="360" w:lineRule="auto"/>
              <w:ind w:right="-1" w:firstLine="284"/>
              <w:jc w:val="center"/>
              <w:rPr>
                <w:i w:val="0"/>
                <w:iCs/>
                <w:color w:val="000000" w:themeColor="text1"/>
                <w:szCs w:val="32"/>
              </w:rPr>
            </w:pPr>
          </w:p>
        </w:tc>
      </w:tr>
      <w:tr w:rsidR="00A11595" w:rsidRPr="005971B8" w14:paraId="08465BDC" w14:textId="77777777" w:rsidTr="00902C07">
        <w:tc>
          <w:tcPr>
            <w:tcW w:w="9067" w:type="dxa"/>
          </w:tcPr>
          <w:p w14:paraId="46D1092F" w14:textId="508B2004" w:rsidR="00A11595" w:rsidRPr="005971B8" w:rsidRDefault="005971B8" w:rsidP="00CB4706">
            <w:pPr>
              <w:jc w:val="both"/>
              <w:rPr>
                <w:i w:val="0"/>
                <w:szCs w:val="32"/>
              </w:rPr>
            </w:pPr>
            <w:r w:rsidRPr="005971B8">
              <w:rPr>
                <w:szCs w:val="32"/>
              </w:rPr>
              <w:t>2.1.1 Функциональное назначение и технические требования</w:t>
            </w:r>
          </w:p>
        </w:tc>
        <w:tc>
          <w:tcPr>
            <w:tcW w:w="561" w:type="dxa"/>
          </w:tcPr>
          <w:p w14:paraId="5C5A1E39" w14:textId="77777777" w:rsidR="00A11595" w:rsidRPr="005971B8" w:rsidRDefault="00A11595" w:rsidP="00CB4706">
            <w:pPr>
              <w:spacing w:line="360" w:lineRule="auto"/>
              <w:ind w:right="-1" w:firstLine="284"/>
              <w:jc w:val="center"/>
              <w:rPr>
                <w:i w:val="0"/>
                <w:iCs/>
                <w:color w:val="000000" w:themeColor="text1"/>
                <w:szCs w:val="32"/>
              </w:rPr>
            </w:pPr>
          </w:p>
        </w:tc>
      </w:tr>
      <w:tr w:rsidR="00A11595" w:rsidRPr="005971B8" w14:paraId="650A6F2C" w14:textId="77777777" w:rsidTr="00902C07">
        <w:tc>
          <w:tcPr>
            <w:tcW w:w="9067" w:type="dxa"/>
          </w:tcPr>
          <w:p w14:paraId="0E3EB0A9" w14:textId="4367E21F" w:rsidR="00A11595" w:rsidRPr="005971B8" w:rsidRDefault="005971B8" w:rsidP="00CB4706">
            <w:pPr>
              <w:jc w:val="both"/>
              <w:rPr>
                <w:szCs w:val="32"/>
              </w:rPr>
            </w:pPr>
            <w:r w:rsidRPr="005971B8">
              <w:rPr>
                <w:szCs w:val="32"/>
              </w:rPr>
              <w:t>2.1.2 Анализ существующих аналогов и обоснование разработки</w:t>
            </w:r>
          </w:p>
        </w:tc>
        <w:tc>
          <w:tcPr>
            <w:tcW w:w="561" w:type="dxa"/>
          </w:tcPr>
          <w:p w14:paraId="160BFD8B" w14:textId="77777777" w:rsidR="00A11595" w:rsidRPr="005971B8" w:rsidRDefault="00A11595" w:rsidP="00CB4706">
            <w:pPr>
              <w:spacing w:line="360" w:lineRule="auto"/>
              <w:ind w:right="-1" w:firstLine="284"/>
              <w:jc w:val="center"/>
              <w:rPr>
                <w:i w:val="0"/>
                <w:iCs/>
                <w:color w:val="000000" w:themeColor="text1"/>
                <w:szCs w:val="32"/>
              </w:rPr>
            </w:pPr>
          </w:p>
        </w:tc>
      </w:tr>
      <w:tr w:rsidR="00794EEF" w:rsidRPr="005971B8" w14:paraId="71B77398" w14:textId="77777777" w:rsidTr="00902C07">
        <w:tc>
          <w:tcPr>
            <w:tcW w:w="9067" w:type="dxa"/>
          </w:tcPr>
          <w:p w14:paraId="5C57D53B" w14:textId="0CCEA38B" w:rsidR="00794EEF" w:rsidRPr="005971B8" w:rsidRDefault="005971B8" w:rsidP="00CB4706">
            <w:pPr>
              <w:jc w:val="both"/>
              <w:rPr>
                <w:i w:val="0"/>
                <w:iCs/>
                <w:color w:val="000000" w:themeColor="text1"/>
                <w:szCs w:val="32"/>
              </w:rPr>
            </w:pPr>
            <w:r w:rsidRPr="005971B8">
              <w:rPr>
                <w:szCs w:val="32"/>
              </w:rPr>
              <w:t>2.2 Процесс изготовления</w:t>
            </w:r>
          </w:p>
        </w:tc>
        <w:tc>
          <w:tcPr>
            <w:tcW w:w="561" w:type="dxa"/>
          </w:tcPr>
          <w:p w14:paraId="309C2801" w14:textId="77777777" w:rsidR="00794EEF" w:rsidRPr="005971B8" w:rsidRDefault="00794EEF" w:rsidP="00CB4706">
            <w:pPr>
              <w:spacing w:line="360" w:lineRule="auto"/>
              <w:ind w:right="-1" w:firstLine="284"/>
              <w:jc w:val="center"/>
              <w:rPr>
                <w:i w:val="0"/>
                <w:iCs/>
                <w:color w:val="000000" w:themeColor="text1"/>
                <w:szCs w:val="32"/>
              </w:rPr>
            </w:pPr>
          </w:p>
        </w:tc>
      </w:tr>
      <w:tr w:rsidR="00A11595" w:rsidRPr="005971B8" w14:paraId="19103CBA" w14:textId="77777777" w:rsidTr="00902C07">
        <w:tc>
          <w:tcPr>
            <w:tcW w:w="9067" w:type="dxa"/>
          </w:tcPr>
          <w:p w14:paraId="25DA8821" w14:textId="50812573" w:rsidR="00A11595" w:rsidRPr="005971B8" w:rsidRDefault="005971B8" w:rsidP="00CB4706">
            <w:pPr>
              <w:jc w:val="both"/>
              <w:rPr>
                <w:i w:val="0"/>
                <w:szCs w:val="32"/>
              </w:rPr>
            </w:pPr>
            <w:r w:rsidRPr="005971B8">
              <w:rPr>
                <w:szCs w:val="32"/>
              </w:rPr>
              <w:t>2.2.1 Определение посадочных мест</w:t>
            </w:r>
          </w:p>
        </w:tc>
        <w:tc>
          <w:tcPr>
            <w:tcW w:w="561" w:type="dxa"/>
          </w:tcPr>
          <w:p w14:paraId="4BA521D8" w14:textId="77777777" w:rsidR="00A11595" w:rsidRPr="005971B8" w:rsidRDefault="00A11595" w:rsidP="00CB4706">
            <w:pPr>
              <w:spacing w:line="360" w:lineRule="auto"/>
              <w:ind w:right="-1" w:firstLine="284"/>
              <w:jc w:val="center"/>
              <w:rPr>
                <w:i w:val="0"/>
                <w:iCs/>
                <w:color w:val="000000" w:themeColor="text1"/>
                <w:szCs w:val="32"/>
              </w:rPr>
            </w:pPr>
          </w:p>
        </w:tc>
      </w:tr>
      <w:tr w:rsidR="00A11595" w:rsidRPr="005971B8" w14:paraId="67C40237" w14:textId="77777777" w:rsidTr="00902C07">
        <w:tc>
          <w:tcPr>
            <w:tcW w:w="9067" w:type="dxa"/>
          </w:tcPr>
          <w:p w14:paraId="1EF67C92" w14:textId="34F9AE35" w:rsidR="00A11595" w:rsidRPr="005971B8" w:rsidRDefault="005971B8" w:rsidP="00CB4706">
            <w:pPr>
              <w:jc w:val="both"/>
              <w:rPr>
                <w:i w:val="0"/>
                <w:szCs w:val="32"/>
              </w:rPr>
            </w:pPr>
            <w:r w:rsidRPr="005971B8">
              <w:rPr>
                <w:szCs w:val="32"/>
              </w:rPr>
              <w:t xml:space="preserve">2.2.2 3D-моделирование </w:t>
            </w:r>
            <w:r w:rsidR="003E3758">
              <w:rPr>
                <w:szCs w:val="32"/>
              </w:rPr>
              <w:t>органайзера</w:t>
            </w:r>
            <w:r w:rsidRPr="005971B8">
              <w:rPr>
                <w:szCs w:val="32"/>
              </w:rPr>
              <w:t xml:space="preserve"> в программном обеспечении.</w:t>
            </w:r>
          </w:p>
        </w:tc>
        <w:tc>
          <w:tcPr>
            <w:tcW w:w="561" w:type="dxa"/>
          </w:tcPr>
          <w:p w14:paraId="7115AE13" w14:textId="77777777" w:rsidR="00A11595" w:rsidRPr="005971B8" w:rsidRDefault="00A11595" w:rsidP="00CB4706">
            <w:pPr>
              <w:spacing w:line="360" w:lineRule="auto"/>
              <w:ind w:right="-1" w:firstLine="284"/>
              <w:jc w:val="center"/>
              <w:rPr>
                <w:i w:val="0"/>
                <w:iCs/>
                <w:color w:val="000000" w:themeColor="text1"/>
                <w:szCs w:val="32"/>
              </w:rPr>
            </w:pPr>
          </w:p>
        </w:tc>
      </w:tr>
      <w:tr w:rsidR="00A11595" w:rsidRPr="005971B8" w14:paraId="77102624" w14:textId="77777777" w:rsidTr="00902C07">
        <w:tc>
          <w:tcPr>
            <w:tcW w:w="9067" w:type="dxa"/>
          </w:tcPr>
          <w:p w14:paraId="6595E6CC" w14:textId="30EFD798" w:rsidR="00A11595" w:rsidRPr="005971B8" w:rsidRDefault="005971B8" w:rsidP="00CB4706">
            <w:pPr>
              <w:jc w:val="both"/>
              <w:rPr>
                <w:szCs w:val="32"/>
              </w:rPr>
            </w:pPr>
            <w:r w:rsidRPr="005971B8">
              <w:rPr>
                <w:szCs w:val="32"/>
              </w:rPr>
              <w:t>2.2.3 Выбор материала.</w:t>
            </w:r>
          </w:p>
        </w:tc>
        <w:tc>
          <w:tcPr>
            <w:tcW w:w="561" w:type="dxa"/>
          </w:tcPr>
          <w:p w14:paraId="42C412C0" w14:textId="77777777" w:rsidR="00A11595" w:rsidRPr="005971B8" w:rsidRDefault="00A11595" w:rsidP="00CB4706">
            <w:pPr>
              <w:spacing w:line="360" w:lineRule="auto"/>
              <w:ind w:right="-1" w:firstLine="284"/>
              <w:jc w:val="center"/>
              <w:rPr>
                <w:i w:val="0"/>
                <w:iCs/>
                <w:color w:val="000000" w:themeColor="text1"/>
                <w:szCs w:val="32"/>
              </w:rPr>
            </w:pPr>
          </w:p>
        </w:tc>
      </w:tr>
      <w:tr w:rsidR="00A11595" w:rsidRPr="005971B8" w14:paraId="0DBA9A3A" w14:textId="77777777" w:rsidTr="00902C07">
        <w:tc>
          <w:tcPr>
            <w:tcW w:w="9067" w:type="dxa"/>
          </w:tcPr>
          <w:p w14:paraId="41941D7A" w14:textId="14BFFBD0" w:rsidR="00A11595" w:rsidRPr="005971B8" w:rsidRDefault="005971B8" w:rsidP="00CB4706">
            <w:pPr>
              <w:jc w:val="both"/>
              <w:rPr>
                <w:i w:val="0"/>
                <w:szCs w:val="32"/>
              </w:rPr>
            </w:pPr>
            <w:r w:rsidRPr="005971B8">
              <w:rPr>
                <w:szCs w:val="32"/>
              </w:rPr>
              <w:t>2.2.4 Настройка оборудования.</w:t>
            </w:r>
          </w:p>
        </w:tc>
        <w:tc>
          <w:tcPr>
            <w:tcW w:w="561" w:type="dxa"/>
          </w:tcPr>
          <w:p w14:paraId="6A3BA876" w14:textId="77777777" w:rsidR="00A11595" w:rsidRPr="005971B8" w:rsidRDefault="00A11595" w:rsidP="00CB4706">
            <w:pPr>
              <w:spacing w:line="360" w:lineRule="auto"/>
              <w:ind w:right="-1" w:firstLine="284"/>
              <w:jc w:val="center"/>
              <w:rPr>
                <w:i w:val="0"/>
                <w:iCs/>
                <w:color w:val="000000" w:themeColor="text1"/>
                <w:szCs w:val="32"/>
              </w:rPr>
            </w:pPr>
          </w:p>
        </w:tc>
      </w:tr>
      <w:tr w:rsidR="00A11595" w:rsidRPr="005971B8" w14:paraId="3FEA40E3" w14:textId="77777777" w:rsidTr="00902C07">
        <w:tc>
          <w:tcPr>
            <w:tcW w:w="9067" w:type="dxa"/>
          </w:tcPr>
          <w:p w14:paraId="4ABB5100" w14:textId="0177CC89" w:rsidR="00A11595" w:rsidRPr="005971B8" w:rsidRDefault="005971B8" w:rsidP="00CB4706">
            <w:pPr>
              <w:jc w:val="both"/>
              <w:rPr>
                <w:i w:val="0"/>
                <w:szCs w:val="32"/>
              </w:rPr>
            </w:pPr>
            <w:r w:rsidRPr="005971B8">
              <w:rPr>
                <w:szCs w:val="32"/>
              </w:rPr>
              <w:t>2.2.5 Постобработка готового изделия.</w:t>
            </w:r>
          </w:p>
        </w:tc>
        <w:tc>
          <w:tcPr>
            <w:tcW w:w="561" w:type="dxa"/>
          </w:tcPr>
          <w:p w14:paraId="0F1F541B" w14:textId="77777777" w:rsidR="00A11595" w:rsidRPr="005971B8" w:rsidRDefault="00A11595" w:rsidP="00CB4706">
            <w:pPr>
              <w:spacing w:line="360" w:lineRule="auto"/>
              <w:ind w:right="-1" w:firstLine="284"/>
              <w:jc w:val="center"/>
              <w:rPr>
                <w:i w:val="0"/>
                <w:iCs/>
                <w:color w:val="000000" w:themeColor="text1"/>
                <w:szCs w:val="32"/>
              </w:rPr>
            </w:pPr>
          </w:p>
        </w:tc>
      </w:tr>
      <w:tr w:rsidR="00A11595" w:rsidRPr="005971B8" w14:paraId="11F28D8A" w14:textId="77777777" w:rsidTr="00902C07">
        <w:tc>
          <w:tcPr>
            <w:tcW w:w="9067" w:type="dxa"/>
          </w:tcPr>
          <w:p w14:paraId="18C81D55" w14:textId="493A9909" w:rsidR="00A11595" w:rsidRPr="005971B8" w:rsidRDefault="00A11595" w:rsidP="00CB4706">
            <w:pPr>
              <w:jc w:val="both"/>
              <w:rPr>
                <w:i w:val="0"/>
                <w:szCs w:val="32"/>
              </w:rPr>
            </w:pPr>
            <w:r w:rsidRPr="005971B8">
              <w:rPr>
                <w:i w:val="0"/>
                <w:szCs w:val="32"/>
              </w:rPr>
              <w:t>2.2.6</w:t>
            </w:r>
            <w:r w:rsidR="005971B8" w:rsidRPr="005971B8">
              <w:rPr>
                <w:i w:val="0"/>
                <w:szCs w:val="32"/>
              </w:rPr>
              <w:t xml:space="preserve"> </w:t>
            </w:r>
            <w:r w:rsidRPr="005971B8">
              <w:rPr>
                <w:i w:val="0"/>
                <w:szCs w:val="32"/>
              </w:rPr>
              <w:t>Практическое применение изделия, испытания на функциональность и надежность</w:t>
            </w:r>
          </w:p>
        </w:tc>
        <w:tc>
          <w:tcPr>
            <w:tcW w:w="561" w:type="dxa"/>
          </w:tcPr>
          <w:p w14:paraId="501A09B0" w14:textId="77777777" w:rsidR="00A11595" w:rsidRPr="005971B8" w:rsidRDefault="00A11595" w:rsidP="00CB4706">
            <w:pPr>
              <w:spacing w:line="360" w:lineRule="auto"/>
              <w:ind w:right="-1" w:firstLine="284"/>
              <w:jc w:val="center"/>
              <w:rPr>
                <w:i w:val="0"/>
                <w:iCs/>
                <w:color w:val="000000" w:themeColor="text1"/>
                <w:szCs w:val="32"/>
              </w:rPr>
            </w:pPr>
          </w:p>
        </w:tc>
      </w:tr>
      <w:tr w:rsidR="00794EEF" w:rsidRPr="005971B8" w14:paraId="7EB3E56E" w14:textId="77777777" w:rsidTr="00902C07">
        <w:tc>
          <w:tcPr>
            <w:tcW w:w="9067" w:type="dxa"/>
          </w:tcPr>
          <w:p w14:paraId="212CB07D" w14:textId="68AF0C5C" w:rsidR="000108CB" w:rsidRPr="005971B8" w:rsidRDefault="0021063D" w:rsidP="00CB4706">
            <w:pPr>
              <w:jc w:val="both"/>
              <w:rPr>
                <w:i w:val="0"/>
                <w:szCs w:val="32"/>
              </w:rPr>
            </w:pPr>
            <w:r w:rsidRPr="005971B8">
              <w:rPr>
                <w:i w:val="0"/>
                <w:szCs w:val="32"/>
              </w:rPr>
              <w:t>2.3</w:t>
            </w:r>
            <w:r w:rsidR="005971B8" w:rsidRPr="005971B8">
              <w:rPr>
                <w:i w:val="0"/>
                <w:szCs w:val="32"/>
              </w:rPr>
              <w:t xml:space="preserve"> </w:t>
            </w:r>
            <w:r w:rsidRPr="005971B8">
              <w:rPr>
                <w:i w:val="0"/>
                <w:szCs w:val="32"/>
              </w:rPr>
              <w:t>Техника безопасности и охрана труда при изготовлении изделия на 3D-принтере</w:t>
            </w:r>
          </w:p>
        </w:tc>
        <w:tc>
          <w:tcPr>
            <w:tcW w:w="561" w:type="dxa"/>
          </w:tcPr>
          <w:p w14:paraId="4A7B7E95" w14:textId="77777777" w:rsidR="00794EEF" w:rsidRPr="005971B8" w:rsidRDefault="00794EEF" w:rsidP="00CB4706">
            <w:pPr>
              <w:spacing w:line="360" w:lineRule="auto"/>
              <w:ind w:right="-1" w:firstLine="284"/>
              <w:jc w:val="center"/>
              <w:rPr>
                <w:i w:val="0"/>
                <w:iCs/>
                <w:color w:val="000000" w:themeColor="text1"/>
                <w:szCs w:val="32"/>
              </w:rPr>
            </w:pPr>
          </w:p>
        </w:tc>
      </w:tr>
      <w:tr w:rsidR="00544278" w:rsidRPr="005971B8" w14:paraId="0D9F3226" w14:textId="77777777" w:rsidTr="00902C07">
        <w:tc>
          <w:tcPr>
            <w:tcW w:w="9067" w:type="dxa"/>
          </w:tcPr>
          <w:p w14:paraId="4609328B" w14:textId="3A7F094A" w:rsidR="00544278" w:rsidRPr="005971B8" w:rsidRDefault="00544278" w:rsidP="00CB4706">
            <w:pPr>
              <w:jc w:val="both"/>
              <w:rPr>
                <w:i w:val="0"/>
                <w:caps/>
                <w:szCs w:val="32"/>
              </w:rPr>
            </w:pPr>
            <w:r w:rsidRPr="005971B8">
              <w:rPr>
                <w:i w:val="0"/>
                <w:caps/>
                <w:szCs w:val="32"/>
              </w:rPr>
              <w:t>3 Экономический раздел</w:t>
            </w:r>
          </w:p>
        </w:tc>
        <w:tc>
          <w:tcPr>
            <w:tcW w:w="561" w:type="dxa"/>
          </w:tcPr>
          <w:p w14:paraId="69E4E7D8" w14:textId="77777777" w:rsidR="00544278" w:rsidRPr="005971B8" w:rsidRDefault="00544278" w:rsidP="00CB4706">
            <w:pPr>
              <w:spacing w:line="360" w:lineRule="auto"/>
              <w:ind w:right="-1" w:firstLine="284"/>
              <w:jc w:val="center"/>
              <w:rPr>
                <w:i w:val="0"/>
                <w:iCs/>
                <w:color w:val="000000" w:themeColor="text1"/>
                <w:szCs w:val="32"/>
              </w:rPr>
            </w:pPr>
          </w:p>
        </w:tc>
      </w:tr>
      <w:tr w:rsidR="00544278" w:rsidRPr="005971B8" w14:paraId="19D30052" w14:textId="77777777" w:rsidTr="00902C07">
        <w:tc>
          <w:tcPr>
            <w:tcW w:w="9067" w:type="dxa"/>
          </w:tcPr>
          <w:p w14:paraId="2EC6CF25" w14:textId="46569191" w:rsidR="00544278" w:rsidRPr="005971B8" w:rsidRDefault="00544278" w:rsidP="00CB4706">
            <w:pPr>
              <w:jc w:val="both"/>
              <w:rPr>
                <w:i w:val="0"/>
                <w:szCs w:val="32"/>
              </w:rPr>
            </w:pPr>
            <w:r w:rsidRPr="005971B8">
              <w:rPr>
                <w:i w:val="0"/>
                <w:szCs w:val="32"/>
              </w:rPr>
              <w:lastRenderedPageBreak/>
              <w:t>3.1 Расчет себестоимости изготовлени</w:t>
            </w:r>
            <w:r w:rsidR="00E036B0">
              <w:rPr>
                <w:i w:val="0"/>
                <w:szCs w:val="32"/>
              </w:rPr>
              <w:t>я органайзера</w:t>
            </w:r>
          </w:p>
        </w:tc>
        <w:tc>
          <w:tcPr>
            <w:tcW w:w="561" w:type="dxa"/>
          </w:tcPr>
          <w:p w14:paraId="1C057E82" w14:textId="77777777" w:rsidR="00544278" w:rsidRPr="005971B8" w:rsidRDefault="00544278" w:rsidP="00CB4706">
            <w:pPr>
              <w:spacing w:line="360" w:lineRule="auto"/>
              <w:ind w:right="-1" w:firstLine="284"/>
              <w:jc w:val="center"/>
              <w:rPr>
                <w:i w:val="0"/>
                <w:iCs/>
                <w:color w:val="000000" w:themeColor="text1"/>
                <w:szCs w:val="32"/>
              </w:rPr>
            </w:pPr>
          </w:p>
        </w:tc>
      </w:tr>
      <w:tr w:rsidR="00544278" w:rsidRPr="005971B8" w14:paraId="35208859" w14:textId="77777777" w:rsidTr="00902C07">
        <w:tc>
          <w:tcPr>
            <w:tcW w:w="9067" w:type="dxa"/>
          </w:tcPr>
          <w:p w14:paraId="16246A71" w14:textId="1A88D84C" w:rsidR="00544278" w:rsidRPr="005971B8" w:rsidRDefault="00544278" w:rsidP="00CB4706">
            <w:pPr>
              <w:jc w:val="both"/>
              <w:rPr>
                <w:i w:val="0"/>
                <w:szCs w:val="32"/>
              </w:rPr>
            </w:pPr>
            <w:r w:rsidRPr="005971B8">
              <w:rPr>
                <w:i w:val="0"/>
                <w:szCs w:val="32"/>
              </w:rPr>
              <w:t>3</w:t>
            </w:r>
            <w:r w:rsidR="000D7D4C">
              <w:rPr>
                <w:i w:val="0"/>
                <w:szCs w:val="32"/>
              </w:rPr>
              <w:t xml:space="preserve">.2 </w:t>
            </w:r>
            <w:r w:rsidRPr="005971B8">
              <w:rPr>
                <w:i w:val="0"/>
                <w:szCs w:val="32"/>
              </w:rPr>
              <w:t>Инвестиционный анализ проекта</w:t>
            </w:r>
          </w:p>
        </w:tc>
        <w:tc>
          <w:tcPr>
            <w:tcW w:w="561" w:type="dxa"/>
          </w:tcPr>
          <w:p w14:paraId="0E14201C" w14:textId="77777777" w:rsidR="00544278" w:rsidRPr="005971B8" w:rsidRDefault="00544278" w:rsidP="00CB4706">
            <w:pPr>
              <w:spacing w:line="360" w:lineRule="auto"/>
              <w:ind w:right="-1" w:firstLine="284"/>
              <w:jc w:val="center"/>
              <w:rPr>
                <w:i w:val="0"/>
                <w:iCs/>
                <w:color w:val="000000" w:themeColor="text1"/>
                <w:szCs w:val="32"/>
              </w:rPr>
            </w:pPr>
          </w:p>
        </w:tc>
      </w:tr>
      <w:tr w:rsidR="00544278" w:rsidRPr="005971B8" w14:paraId="4BB5E3EB" w14:textId="77777777" w:rsidTr="00902C07">
        <w:tc>
          <w:tcPr>
            <w:tcW w:w="9067" w:type="dxa"/>
          </w:tcPr>
          <w:p w14:paraId="33E9BEAD" w14:textId="5A53EBB0" w:rsidR="00544278" w:rsidRPr="005971B8" w:rsidRDefault="00544278" w:rsidP="00CB4706">
            <w:pPr>
              <w:jc w:val="both"/>
              <w:rPr>
                <w:i w:val="0"/>
                <w:szCs w:val="32"/>
              </w:rPr>
            </w:pPr>
            <w:r w:rsidRPr="005971B8">
              <w:rPr>
                <w:i w:val="0"/>
                <w:szCs w:val="32"/>
              </w:rPr>
              <w:t>3.3 Сравнительный анализ с рыночными аналогами</w:t>
            </w:r>
          </w:p>
        </w:tc>
        <w:tc>
          <w:tcPr>
            <w:tcW w:w="561" w:type="dxa"/>
          </w:tcPr>
          <w:p w14:paraId="2944B3E3" w14:textId="77777777" w:rsidR="00544278" w:rsidRPr="005971B8" w:rsidRDefault="00544278" w:rsidP="00CB4706">
            <w:pPr>
              <w:spacing w:line="360" w:lineRule="auto"/>
              <w:ind w:right="-1" w:firstLine="284"/>
              <w:jc w:val="center"/>
              <w:rPr>
                <w:i w:val="0"/>
                <w:iCs/>
                <w:color w:val="000000" w:themeColor="text1"/>
                <w:szCs w:val="32"/>
              </w:rPr>
            </w:pPr>
          </w:p>
        </w:tc>
      </w:tr>
      <w:tr w:rsidR="00794EEF" w:rsidRPr="005971B8" w14:paraId="1BDDF81C" w14:textId="77777777" w:rsidTr="00902C07">
        <w:tc>
          <w:tcPr>
            <w:tcW w:w="9067" w:type="dxa"/>
          </w:tcPr>
          <w:p w14:paraId="56759BDB" w14:textId="77777777" w:rsidR="00794EEF" w:rsidRPr="005971B8" w:rsidRDefault="0021063D" w:rsidP="00CB4706">
            <w:pPr>
              <w:jc w:val="both"/>
              <w:rPr>
                <w:i w:val="0"/>
                <w:iCs/>
                <w:color w:val="000000" w:themeColor="text1"/>
                <w:szCs w:val="32"/>
              </w:rPr>
            </w:pPr>
            <w:r w:rsidRPr="005971B8">
              <w:rPr>
                <w:i w:val="0"/>
                <w:iCs/>
                <w:color w:val="000000" w:themeColor="text1"/>
                <w:szCs w:val="32"/>
              </w:rPr>
              <w:t>ЗАКЛЮЧЕНИЕ</w:t>
            </w:r>
          </w:p>
        </w:tc>
        <w:tc>
          <w:tcPr>
            <w:tcW w:w="561" w:type="dxa"/>
          </w:tcPr>
          <w:p w14:paraId="78E8F3CD"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384A9148" w14:textId="77777777" w:rsidTr="00902C07">
        <w:tc>
          <w:tcPr>
            <w:tcW w:w="9067" w:type="dxa"/>
          </w:tcPr>
          <w:p w14:paraId="2D840EBC" w14:textId="61F40E6D" w:rsidR="005971B8" w:rsidRPr="001008B2" w:rsidRDefault="0021063D" w:rsidP="005971B8">
            <w:pPr>
              <w:jc w:val="both"/>
              <w:rPr>
                <w:bCs/>
                <w:i w:val="0"/>
                <w:szCs w:val="32"/>
              </w:rPr>
            </w:pPr>
            <w:r w:rsidRPr="005971B8">
              <w:rPr>
                <w:bCs/>
                <w:i w:val="0"/>
                <w:szCs w:val="32"/>
              </w:rPr>
              <w:t>Список использованных источников</w:t>
            </w:r>
          </w:p>
        </w:tc>
        <w:tc>
          <w:tcPr>
            <w:tcW w:w="561" w:type="dxa"/>
          </w:tcPr>
          <w:p w14:paraId="3E35FD7E" w14:textId="77777777" w:rsidR="00794EEF" w:rsidRPr="005971B8" w:rsidRDefault="00794EEF" w:rsidP="00CB4706">
            <w:pPr>
              <w:spacing w:line="360" w:lineRule="auto"/>
              <w:ind w:right="-1" w:firstLine="284"/>
              <w:jc w:val="center"/>
              <w:rPr>
                <w:i w:val="0"/>
                <w:iCs/>
                <w:color w:val="000000" w:themeColor="text1"/>
                <w:szCs w:val="32"/>
              </w:rPr>
            </w:pPr>
          </w:p>
        </w:tc>
      </w:tr>
      <w:tr w:rsidR="00794EEF" w:rsidRPr="005971B8" w14:paraId="76BB465A" w14:textId="77777777" w:rsidTr="00902C07">
        <w:tc>
          <w:tcPr>
            <w:tcW w:w="9067" w:type="dxa"/>
          </w:tcPr>
          <w:p w14:paraId="1FB44E13" w14:textId="77777777" w:rsidR="00794EEF" w:rsidRPr="005971B8" w:rsidRDefault="0021063D" w:rsidP="00CB4706">
            <w:pPr>
              <w:jc w:val="both"/>
              <w:rPr>
                <w:i w:val="0"/>
                <w:iCs/>
                <w:color w:val="000000" w:themeColor="text1"/>
                <w:szCs w:val="32"/>
              </w:rPr>
            </w:pPr>
            <w:r w:rsidRPr="005971B8">
              <w:rPr>
                <w:bCs/>
                <w:i w:val="0"/>
                <w:szCs w:val="32"/>
              </w:rPr>
              <w:t>Приложения</w:t>
            </w:r>
            <w:r w:rsidRPr="005971B8">
              <w:rPr>
                <w:i w:val="0"/>
                <w:szCs w:val="32"/>
              </w:rPr>
              <w:t> </w:t>
            </w:r>
          </w:p>
        </w:tc>
        <w:tc>
          <w:tcPr>
            <w:tcW w:w="561" w:type="dxa"/>
          </w:tcPr>
          <w:p w14:paraId="6323FD5A" w14:textId="77777777" w:rsidR="00794EEF" w:rsidRPr="005971B8" w:rsidRDefault="00794EEF" w:rsidP="00CB4706">
            <w:pPr>
              <w:spacing w:line="360" w:lineRule="auto"/>
              <w:ind w:right="-1" w:firstLine="284"/>
              <w:jc w:val="center"/>
              <w:rPr>
                <w:i w:val="0"/>
                <w:iCs/>
                <w:color w:val="000000" w:themeColor="text1"/>
                <w:szCs w:val="32"/>
              </w:rPr>
            </w:pPr>
          </w:p>
        </w:tc>
      </w:tr>
      <w:bookmarkEnd w:id="1"/>
    </w:tbl>
    <w:p w14:paraId="0986D0AD" w14:textId="77777777" w:rsidR="00E90CEC" w:rsidRPr="005971B8" w:rsidRDefault="00E90CEC" w:rsidP="00CB4706">
      <w:pPr>
        <w:tabs>
          <w:tab w:val="left" w:pos="5220"/>
        </w:tabs>
        <w:spacing w:line="360" w:lineRule="auto"/>
        <w:ind w:right="-1" w:firstLine="284"/>
        <w:jc w:val="both"/>
        <w:rPr>
          <w:i w:val="0"/>
          <w:color w:val="000000" w:themeColor="text1"/>
          <w:szCs w:val="32"/>
        </w:rPr>
        <w:sectPr w:rsidR="00E90CEC" w:rsidRPr="005971B8" w:rsidSect="00794EEF">
          <w:headerReference w:type="default" r:id="rId11"/>
          <w:pgSz w:w="11906" w:h="16838"/>
          <w:pgMar w:top="567" w:right="850" w:bottom="2977" w:left="1701" w:header="708" w:footer="708" w:gutter="0"/>
          <w:cols w:space="708"/>
          <w:docGrid w:linePitch="360"/>
        </w:sectPr>
      </w:pPr>
    </w:p>
    <w:p w14:paraId="44A22AFF" w14:textId="252397A5" w:rsidR="0043021C" w:rsidRPr="005971B8" w:rsidRDefault="001E3770" w:rsidP="00CB4706">
      <w:pPr>
        <w:spacing w:after="285" w:line="360" w:lineRule="auto"/>
        <w:ind w:right="-1" w:firstLine="709"/>
        <w:jc w:val="center"/>
        <w:rPr>
          <w:i w:val="0"/>
          <w:iCs/>
          <w:caps/>
          <w:color w:val="000000" w:themeColor="text1"/>
          <w:szCs w:val="32"/>
        </w:rPr>
      </w:pPr>
      <w:r w:rsidRPr="005971B8">
        <w:rPr>
          <w:i w:val="0"/>
          <w:iCs/>
          <w:caps/>
          <w:color w:val="000000" w:themeColor="text1"/>
          <w:szCs w:val="32"/>
        </w:rPr>
        <w:lastRenderedPageBreak/>
        <w:t>Введение</w:t>
      </w:r>
    </w:p>
    <w:p w14:paraId="3FAF9423" w14:textId="77777777" w:rsidR="00A073BF" w:rsidRPr="00A073BF" w:rsidRDefault="00A073BF" w:rsidP="00A073BF">
      <w:pPr>
        <w:spacing w:after="4" w:line="360" w:lineRule="auto"/>
        <w:ind w:right="-1" w:firstLine="709"/>
        <w:jc w:val="both"/>
        <w:rPr>
          <w:i w:val="0"/>
          <w:szCs w:val="32"/>
        </w:rPr>
      </w:pPr>
      <w:r w:rsidRPr="00A073BF">
        <w:rPr>
          <w:i w:val="0"/>
          <w:szCs w:val="32"/>
        </w:rPr>
        <w:t>Современный этап технологического развития характеризуется активной цифровизацией производственных процессов и повседневной жизни. Особую значимость в этом контексте приобретают аддитивные технологии, которые кардинально преобразуют подходы к созданию и потреблению материальных продуктов. Технология FDM (Fused Deposition Modeling) занимает особое место среди методов 3D-печати, представляя собой наиболее доступный и демократичный инструмент для реализации творческих и предпринимательских инициатив. В условиях глобального роста удаленной работы, онлайн-обучения и проектной деятельности, которые многократно увеличили количество рабочих мест в домашних условиях, возникает устойчивый спрос на эффективные и персонализируемые решения для организации рабочего пространства. Сегмент товаров для дома и офиса, по данным MarketResearchFuture, демонстрирует стабильный рост, превысив $250 млрд в 2023 году, при этом доля решений для эргономики и организации пространства увеличивается опережающими темпами.</w:t>
      </w:r>
    </w:p>
    <w:p w14:paraId="4DD2E8EB" w14:textId="77777777" w:rsidR="00A073BF" w:rsidRPr="00A073BF" w:rsidRDefault="00A073BF" w:rsidP="00A073BF">
      <w:pPr>
        <w:spacing w:after="4" w:line="360" w:lineRule="auto"/>
        <w:ind w:right="-1" w:firstLine="709"/>
        <w:jc w:val="both"/>
        <w:rPr>
          <w:i w:val="0"/>
          <w:szCs w:val="32"/>
        </w:rPr>
      </w:pPr>
      <w:r w:rsidRPr="00A073BF">
        <w:rPr>
          <w:i w:val="0"/>
          <w:szCs w:val="32"/>
        </w:rPr>
        <w:t xml:space="preserve">Объектом настоящего исследования выступает комплексный процесс разработки и производства функциональных аксессуаров для организации рабочего (учебного) пространства с использованием технологии FDM-печати. В качестве конкретного физического воплощения объекта исследования рассматривается инновационная модульная конструкция настольного канцелярского органайзера, сочетающая в себе эргономичность, вместительность, адаптивность и эстетическую привлекательность. Предмет исследования охватывает многогранную совокупность технологических, конструкторских и экономических аспектов создания органайзеров методом FDM-печати, включая детальный анализ параметров и режимов печати, обеспечивающих необходимые эксплуатационные характеристики, исследование методов проектирования модульных и универсальных конструкций с учетом разнообразия канцелярских принадлежностей, разработку оптимизационных </w:t>
      </w:r>
      <w:r w:rsidRPr="00A073BF">
        <w:rPr>
          <w:i w:val="0"/>
          <w:szCs w:val="32"/>
        </w:rPr>
        <w:lastRenderedPageBreak/>
        <w:t>моделей, направленных на снижение материалоемкости при сохранении функциональной целостности изделия, а также комплексную оценку экономических показателей малосерийного и персонализированного производства.</w:t>
      </w:r>
    </w:p>
    <w:p w14:paraId="2F3E4FEC" w14:textId="77777777" w:rsidR="00A073BF" w:rsidRPr="00A073BF" w:rsidRDefault="00A073BF" w:rsidP="00A073BF">
      <w:pPr>
        <w:spacing w:after="4" w:line="360" w:lineRule="auto"/>
        <w:ind w:right="-1" w:firstLine="709"/>
        <w:jc w:val="both"/>
        <w:rPr>
          <w:i w:val="0"/>
          <w:szCs w:val="32"/>
        </w:rPr>
      </w:pPr>
      <w:r w:rsidRPr="00A073BF">
        <w:rPr>
          <w:i w:val="0"/>
          <w:szCs w:val="32"/>
        </w:rPr>
        <w:t>Практическая значимость работы проявляется в многообразии потенциальных областей применения результатов исследования. Для конечных пользователей (офисных сотрудников, студентов, школьников, удаленных работников, творческих специалистов) разрабатывается доступное и эффективное решение для систематизации рабочего стола, обеспечивающее не только порядок и быстрый доступ к инструментам, но и повышающее продуктивность, с возможностью полной кастомизации под конкретный набор предметов и индивидуальные дизайнерские предпочтения. Для малого бизнеса и начинающих предпринимателей предлагается готовая бизнес-модель производства востребованных на рынке аксессуаров для организации пространства, сопровождаемая комплексной методикой расчета себестоимости и рентабельности, что значительно снижает порог входа на рынок. Образовательные учреждения получают ценный практический пример реализации полного цикла создания продукта - от первоначального проектирования до готового изделия, демонстрирующий междисциплинарный характер современных производственных процессов. В области развития технологии FDM-печати проводится систематизация данных по применению современных полимерных материалов и разрабатываются практические рекомендации по оптимизации конструкций для 3D-печати, что способствует дальнейшему совершенствованию технологии.</w:t>
      </w:r>
    </w:p>
    <w:p w14:paraId="048CCE54" w14:textId="77777777" w:rsidR="00A073BF" w:rsidRPr="00A073BF" w:rsidRDefault="00A073BF" w:rsidP="00A073BF">
      <w:pPr>
        <w:spacing w:after="4" w:line="360" w:lineRule="auto"/>
        <w:ind w:right="-1" w:firstLine="709"/>
        <w:jc w:val="both"/>
        <w:rPr>
          <w:i w:val="0"/>
          <w:szCs w:val="32"/>
        </w:rPr>
      </w:pPr>
      <w:r w:rsidRPr="00A073BF">
        <w:rPr>
          <w:i w:val="0"/>
          <w:szCs w:val="32"/>
        </w:rPr>
        <w:t xml:space="preserve">Актуальность исследования дополнительно подчеркивается глобальными трендами в организации труда и обучения. Согласно отчетам Гарвардской бизнес-школы и Международной организации труда, доля гибридной и удаленной работы стабилизировалась на уровне 30-40% в развитых странах, создав устойчивый спрос на оборудование домашних офисов. Параллельно, рынок </w:t>
      </w:r>
      <w:r w:rsidRPr="00A073BF">
        <w:rPr>
          <w:i w:val="0"/>
          <w:szCs w:val="32"/>
        </w:rPr>
        <w:lastRenderedPageBreak/>
        <w:t>образовательных товаров растет за счет цифровизации и акцента на эргономику учебных мест. Существующие проблемы организации рабочего стола носят системный характер и включают неадаптированность серийных решений, которые не учитывают специфичный набор инструментов пользователя (например, сочетание традиционных ручек, графических планшетов, стилусов и электронных гаджетов), экономическую неэффективность традиционных методов производства для малосерийных и персонализированных продуктов, а также многочисленные эргономические недостатки коммерческих аналогов, не обеспечивающих оптимального баланса между вместительностью, компактностью и удобством доступа к предметам.</w:t>
      </w:r>
    </w:p>
    <w:p w14:paraId="28D42BD5" w14:textId="77777777" w:rsidR="00A073BF" w:rsidRPr="00A073BF" w:rsidRDefault="00A073BF" w:rsidP="00A073BF">
      <w:pPr>
        <w:spacing w:after="4" w:line="360" w:lineRule="auto"/>
        <w:ind w:right="-1" w:firstLine="709"/>
        <w:jc w:val="both"/>
        <w:rPr>
          <w:i w:val="0"/>
          <w:szCs w:val="32"/>
        </w:rPr>
      </w:pPr>
      <w:r w:rsidRPr="00A073BF">
        <w:rPr>
          <w:i w:val="0"/>
          <w:szCs w:val="32"/>
        </w:rPr>
        <w:t>Технология FDM-печати предлагает комплексное решение этих проблем через уникальное сочетание гибкости проектирования, позволяющей создавать конструкции любой сложности и конфигурации без значительного увеличения стоимости, экономической эффективности при малых и средних сериях производства, и широких возможностей кастомизации, удовлетворяющих индивидуальные потребности и стилистику интерьера. Особое внимание в исследовании уделяется материалу PETG (полиэтилентерефталатгликоль), который сочетает прочность, химическую стойкость к офисным реагентам (чернила, спирт) и ударную вязкость с экологичностью и простотой печати, что делает его идеальным выбором для изготовления функциональных аксессуаров, подвергающихся постоянному использованию.</w:t>
      </w:r>
    </w:p>
    <w:p w14:paraId="6EA25082" w14:textId="77777777" w:rsidR="00A073BF" w:rsidRPr="00A073BF" w:rsidRDefault="00A073BF" w:rsidP="00A073BF">
      <w:pPr>
        <w:spacing w:after="4" w:line="360" w:lineRule="auto"/>
        <w:ind w:right="-1" w:firstLine="709"/>
        <w:jc w:val="both"/>
        <w:rPr>
          <w:i w:val="0"/>
          <w:szCs w:val="32"/>
        </w:rPr>
      </w:pPr>
      <w:r w:rsidRPr="00A073BF">
        <w:rPr>
          <w:i w:val="0"/>
          <w:szCs w:val="32"/>
        </w:rPr>
        <w:t>Научная новизна работы заключается в разработке комплексного подхода к проектированию модульного канцелярского органайзера, учитывающего не только геометрическое соответствие стандартным предметам, но и эргономические аспекты взаимодействия пользователя с системой хранения, включая биомеханику движений при доступе к инструментам, оптимизацию зон досягаемости в соответствии с принципами «золотого треугольника» рабочего стола, а также психологические аспекты восприятия порядка и их влияние на когнитивную нагрузку.</w:t>
      </w:r>
    </w:p>
    <w:p w14:paraId="63F78C07" w14:textId="77777777" w:rsidR="00A073BF" w:rsidRPr="00A073BF" w:rsidRDefault="00A073BF" w:rsidP="00A073BF">
      <w:pPr>
        <w:spacing w:after="4" w:line="360" w:lineRule="auto"/>
        <w:ind w:right="-1" w:firstLine="709"/>
        <w:jc w:val="both"/>
        <w:rPr>
          <w:i w:val="0"/>
          <w:szCs w:val="32"/>
        </w:rPr>
      </w:pPr>
      <w:r w:rsidRPr="00A073BF">
        <w:rPr>
          <w:i w:val="0"/>
          <w:szCs w:val="32"/>
        </w:rPr>
        <w:lastRenderedPageBreak/>
        <w:t>Целью настоящего исследования является комплексная разработка, проектирование и изготовление функционального модульного настольного канцелярского органайзера с использованием технологии FDM-печати, обеспечивающего соответствие современным требованиям универсальности, эргономики, эстетики и экономической эффективности.</w:t>
      </w:r>
    </w:p>
    <w:p w14:paraId="2AC3CBAD" w14:textId="77777777" w:rsidR="00A073BF" w:rsidRPr="00A073BF" w:rsidRDefault="00A073BF" w:rsidP="00A073BF">
      <w:pPr>
        <w:spacing w:after="4" w:line="360" w:lineRule="auto"/>
        <w:ind w:right="-1" w:firstLine="709"/>
        <w:jc w:val="both"/>
        <w:rPr>
          <w:i w:val="0"/>
          <w:szCs w:val="32"/>
        </w:rPr>
      </w:pPr>
      <w:r w:rsidRPr="00A073BF">
        <w:rPr>
          <w:i w:val="0"/>
          <w:szCs w:val="32"/>
        </w:rPr>
        <w:t>Для достижения поставленной цели в работе решается комплекс взаимосвязанных задач:</w:t>
      </w:r>
    </w:p>
    <w:p w14:paraId="34696B3D" w14:textId="77777777" w:rsidR="00A073BF" w:rsidRPr="00A073BF" w:rsidRDefault="00A073BF" w:rsidP="00A073BF">
      <w:pPr>
        <w:numPr>
          <w:ilvl w:val="0"/>
          <w:numId w:val="45"/>
        </w:numPr>
        <w:spacing w:after="4" w:line="360" w:lineRule="auto"/>
        <w:ind w:right="-1"/>
        <w:jc w:val="both"/>
        <w:rPr>
          <w:i w:val="0"/>
          <w:szCs w:val="32"/>
        </w:rPr>
      </w:pPr>
      <w:r w:rsidRPr="00A073BF">
        <w:rPr>
          <w:i w:val="0"/>
          <w:szCs w:val="32"/>
        </w:rPr>
        <w:t>Провести анализ технологических возможностей и ограничений FDM-печати применительно к созданию бытовых и офисных аксессуаров, изучить особенности конструкции и параметров печати, влияющих на качество, долговечность и внешний вид готовых изделий.</w:t>
      </w:r>
    </w:p>
    <w:p w14:paraId="4B43D043" w14:textId="77777777" w:rsidR="00A073BF" w:rsidRPr="00A073BF" w:rsidRDefault="00A073BF" w:rsidP="00A073BF">
      <w:pPr>
        <w:numPr>
          <w:ilvl w:val="0"/>
          <w:numId w:val="45"/>
        </w:numPr>
        <w:spacing w:after="4" w:line="360" w:lineRule="auto"/>
        <w:ind w:right="-1"/>
        <w:jc w:val="both"/>
        <w:rPr>
          <w:i w:val="0"/>
          <w:szCs w:val="32"/>
        </w:rPr>
      </w:pPr>
      <w:r w:rsidRPr="00A073BF">
        <w:rPr>
          <w:i w:val="0"/>
          <w:szCs w:val="32"/>
        </w:rPr>
        <w:t>Исследовать механические, эксплуатационные и технологические характеристики современных полимерных материалов для FDM-печати, с особым акцентом на материал PETG, и обосновать выбор оптимального материала для изготовления органайзера, эксплуатируемого в условиях офисной среды.</w:t>
      </w:r>
    </w:p>
    <w:p w14:paraId="039970A9" w14:textId="77777777" w:rsidR="00A073BF" w:rsidRPr="00A073BF" w:rsidRDefault="00A073BF" w:rsidP="00A073BF">
      <w:pPr>
        <w:numPr>
          <w:ilvl w:val="0"/>
          <w:numId w:val="45"/>
        </w:numPr>
        <w:spacing w:after="4" w:line="360" w:lineRule="auto"/>
        <w:ind w:right="-1"/>
        <w:jc w:val="both"/>
        <w:rPr>
          <w:i w:val="0"/>
          <w:szCs w:val="32"/>
        </w:rPr>
      </w:pPr>
      <w:r w:rsidRPr="00A073BF">
        <w:rPr>
          <w:i w:val="0"/>
          <w:szCs w:val="32"/>
        </w:rPr>
        <w:t>Разработать оптимизированную модульную конструкцию органайзера, учитывающую эргономические требования, необходимость хранения разнотипных предметов (от ручек до электроники), особенности технологии производства и эстетические аспекты, с использованием современных CAD-систем и методов параметрического проектирования.</w:t>
      </w:r>
    </w:p>
    <w:p w14:paraId="3083C076" w14:textId="77777777" w:rsidR="00A073BF" w:rsidRPr="00A073BF" w:rsidRDefault="00A073BF" w:rsidP="00A073BF">
      <w:pPr>
        <w:numPr>
          <w:ilvl w:val="0"/>
          <w:numId w:val="45"/>
        </w:numPr>
        <w:spacing w:after="4" w:line="360" w:lineRule="auto"/>
        <w:ind w:right="-1"/>
        <w:jc w:val="both"/>
        <w:rPr>
          <w:i w:val="0"/>
          <w:szCs w:val="32"/>
        </w:rPr>
      </w:pPr>
      <w:r w:rsidRPr="00A073BF">
        <w:rPr>
          <w:i w:val="0"/>
          <w:szCs w:val="32"/>
        </w:rPr>
        <w:t>Реализовать полный цикл производства - от создания 3D-модели до постобработки готового изделия, включая выбор оптимальных параметров печати (температура, заполнение, скорость), режимов обработки и методов финишной отделки для достижения профессионального качества.</w:t>
      </w:r>
    </w:p>
    <w:p w14:paraId="497B4A21" w14:textId="77777777" w:rsidR="00A073BF" w:rsidRPr="00A073BF" w:rsidRDefault="00A073BF" w:rsidP="00A073BF">
      <w:pPr>
        <w:numPr>
          <w:ilvl w:val="0"/>
          <w:numId w:val="45"/>
        </w:numPr>
        <w:spacing w:after="4" w:line="360" w:lineRule="auto"/>
        <w:ind w:right="-1"/>
        <w:jc w:val="both"/>
        <w:rPr>
          <w:i w:val="0"/>
          <w:szCs w:val="32"/>
        </w:rPr>
      </w:pPr>
      <w:r w:rsidRPr="00A073BF">
        <w:rPr>
          <w:i w:val="0"/>
          <w:szCs w:val="32"/>
        </w:rPr>
        <w:t>Провести комплексные испытания опытного образца на соответствие заявленным характеристикам, включая тесты на стабильность, устойчивость к нагрузкам (вес книг, канцелярии), долговечность, а также оценку эргономических качеств и удобства пользования.</w:t>
      </w:r>
    </w:p>
    <w:p w14:paraId="19D7B6F9" w14:textId="77777777" w:rsidR="00A073BF" w:rsidRPr="00A073BF" w:rsidRDefault="00A073BF" w:rsidP="00A073BF">
      <w:pPr>
        <w:numPr>
          <w:ilvl w:val="0"/>
          <w:numId w:val="45"/>
        </w:numPr>
        <w:spacing w:after="4" w:line="360" w:lineRule="auto"/>
        <w:ind w:right="-1"/>
        <w:jc w:val="both"/>
        <w:rPr>
          <w:i w:val="0"/>
          <w:szCs w:val="32"/>
        </w:rPr>
      </w:pPr>
      <w:r w:rsidRPr="00A073BF">
        <w:rPr>
          <w:i w:val="0"/>
          <w:szCs w:val="32"/>
        </w:rPr>
        <w:lastRenderedPageBreak/>
        <w:t>Разработать экономическую модель производства органайзера, включая калькуляцию себестоимости, анализ рентабельности, оценку точек безубыточности при различных сценариях продаж (прямые продажи, маркетплейсы, корпоративные заказы) и расчет сроков окупаемости проекта для малого предприятия.</w:t>
      </w:r>
    </w:p>
    <w:p w14:paraId="3BD1D031" w14:textId="77777777" w:rsidR="00D15211" w:rsidRPr="005971B8" w:rsidRDefault="00D15211" w:rsidP="00CB4706">
      <w:pPr>
        <w:spacing w:after="4" w:line="360" w:lineRule="auto"/>
        <w:ind w:right="-1" w:firstLine="709"/>
        <w:jc w:val="both"/>
        <w:rPr>
          <w:i w:val="0"/>
          <w:szCs w:val="32"/>
        </w:rPr>
      </w:pPr>
    </w:p>
    <w:p w14:paraId="60DF622F" w14:textId="050078ED" w:rsidR="00D15211" w:rsidRPr="005971B8" w:rsidRDefault="00D15211" w:rsidP="00CB4706">
      <w:pPr>
        <w:spacing w:after="4" w:line="360" w:lineRule="auto"/>
        <w:ind w:right="-1" w:firstLine="709"/>
        <w:jc w:val="both"/>
        <w:rPr>
          <w:i w:val="0"/>
          <w:szCs w:val="32"/>
        </w:rPr>
      </w:pPr>
    </w:p>
    <w:p w14:paraId="7E2BD0B2" w14:textId="71F22A22" w:rsidR="005264C5" w:rsidRPr="005971B8" w:rsidRDefault="005264C5" w:rsidP="00CB4706">
      <w:pPr>
        <w:spacing w:after="4" w:line="360" w:lineRule="auto"/>
        <w:ind w:right="-1" w:firstLine="709"/>
        <w:jc w:val="both"/>
        <w:rPr>
          <w:i w:val="0"/>
          <w:szCs w:val="32"/>
        </w:rPr>
      </w:pPr>
    </w:p>
    <w:p w14:paraId="5BAB99DB" w14:textId="77777777" w:rsidR="005264C5" w:rsidRDefault="005264C5" w:rsidP="00CB4706">
      <w:pPr>
        <w:spacing w:after="4" w:line="360" w:lineRule="auto"/>
        <w:ind w:right="-1"/>
        <w:jc w:val="both"/>
        <w:rPr>
          <w:i w:val="0"/>
          <w:szCs w:val="32"/>
        </w:rPr>
      </w:pPr>
    </w:p>
    <w:p w14:paraId="1048CD88" w14:textId="77777777" w:rsidR="003E3758" w:rsidRDefault="003E3758" w:rsidP="00CB4706">
      <w:pPr>
        <w:spacing w:after="4" w:line="360" w:lineRule="auto"/>
        <w:ind w:right="-1"/>
        <w:jc w:val="both"/>
        <w:rPr>
          <w:i w:val="0"/>
          <w:szCs w:val="32"/>
        </w:rPr>
      </w:pPr>
    </w:p>
    <w:p w14:paraId="5CAC91C1" w14:textId="77777777" w:rsidR="003E3758" w:rsidRDefault="003E3758" w:rsidP="00CB4706">
      <w:pPr>
        <w:spacing w:after="4" w:line="360" w:lineRule="auto"/>
        <w:ind w:right="-1"/>
        <w:jc w:val="both"/>
        <w:rPr>
          <w:i w:val="0"/>
          <w:szCs w:val="32"/>
        </w:rPr>
      </w:pPr>
    </w:p>
    <w:p w14:paraId="0563551C" w14:textId="77777777" w:rsidR="003E3758" w:rsidRDefault="003E3758" w:rsidP="00CB4706">
      <w:pPr>
        <w:spacing w:after="4" w:line="360" w:lineRule="auto"/>
        <w:ind w:right="-1"/>
        <w:jc w:val="both"/>
        <w:rPr>
          <w:i w:val="0"/>
          <w:szCs w:val="32"/>
        </w:rPr>
      </w:pPr>
    </w:p>
    <w:p w14:paraId="6FB4CC93" w14:textId="77777777" w:rsidR="003E3758" w:rsidRDefault="003E3758" w:rsidP="00CB4706">
      <w:pPr>
        <w:spacing w:after="4" w:line="360" w:lineRule="auto"/>
        <w:ind w:right="-1"/>
        <w:jc w:val="both"/>
        <w:rPr>
          <w:i w:val="0"/>
          <w:szCs w:val="32"/>
        </w:rPr>
      </w:pPr>
    </w:p>
    <w:p w14:paraId="0CBFCB56" w14:textId="77777777" w:rsidR="003E3758" w:rsidRDefault="003E3758" w:rsidP="00CB4706">
      <w:pPr>
        <w:spacing w:after="4" w:line="360" w:lineRule="auto"/>
        <w:ind w:right="-1"/>
        <w:jc w:val="both"/>
        <w:rPr>
          <w:i w:val="0"/>
          <w:szCs w:val="32"/>
        </w:rPr>
      </w:pPr>
    </w:p>
    <w:p w14:paraId="7444A5F9" w14:textId="77777777" w:rsidR="00A073BF" w:rsidRDefault="00A073BF" w:rsidP="00CB4706">
      <w:pPr>
        <w:spacing w:after="4" w:line="360" w:lineRule="auto"/>
        <w:ind w:right="-1"/>
        <w:jc w:val="both"/>
        <w:rPr>
          <w:i w:val="0"/>
          <w:szCs w:val="32"/>
        </w:rPr>
      </w:pPr>
    </w:p>
    <w:p w14:paraId="03468D49" w14:textId="77777777" w:rsidR="00A073BF" w:rsidRDefault="00A073BF" w:rsidP="00CB4706">
      <w:pPr>
        <w:spacing w:after="4" w:line="360" w:lineRule="auto"/>
        <w:ind w:right="-1"/>
        <w:jc w:val="both"/>
        <w:rPr>
          <w:i w:val="0"/>
          <w:szCs w:val="32"/>
        </w:rPr>
      </w:pPr>
    </w:p>
    <w:p w14:paraId="512E0C2A" w14:textId="77777777" w:rsidR="00A073BF" w:rsidRDefault="00A073BF" w:rsidP="00CB4706">
      <w:pPr>
        <w:spacing w:after="4" w:line="360" w:lineRule="auto"/>
        <w:ind w:right="-1"/>
        <w:jc w:val="both"/>
        <w:rPr>
          <w:i w:val="0"/>
          <w:szCs w:val="32"/>
        </w:rPr>
      </w:pPr>
    </w:p>
    <w:p w14:paraId="777DF9A6" w14:textId="77777777" w:rsidR="00A073BF" w:rsidRDefault="00A073BF" w:rsidP="00CB4706">
      <w:pPr>
        <w:spacing w:after="4" w:line="360" w:lineRule="auto"/>
        <w:ind w:right="-1"/>
        <w:jc w:val="both"/>
        <w:rPr>
          <w:i w:val="0"/>
          <w:szCs w:val="32"/>
        </w:rPr>
      </w:pPr>
    </w:p>
    <w:p w14:paraId="30283640" w14:textId="77777777" w:rsidR="00A073BF" w:rsidRDefault="00A073BF" w:rsidP="00CB4706">
      <w:pPr>
        <w:spacing w:after="4" w:line="360" w:lineRule="auto"/>
        <w:ind w:right="-1"/>
        <w:jc w:val="both"/>
        <w:rPr>
          <w:i w:val="0"/>
          <w:szCs w:val="32"/>
        </w:rPr>
      </w:pPr>
    </w:p>
    <w:p w14:paraId="10AFD40E" w14:textId="77777777" w:rsidR="00A073BF" w:rsidRDefault="00A073BF" w:rsidP="00CB4706">
      <w:pPr>
        <w:spacing w:after="4" w:line="360" w:lineRule="auto"/>
        <w:ind w:right="-1"/>
        <w:jc w:val="both"/>
        <w:rPr>
          <w:i w:val="0"/>
          <w:szCs w:val="32"/>
        </w:rPr>
      </w:pPr>
    </w:p>
    <w:p w14:paraId="3A55B3B7" w14:textId="77777777" w:rsidR="00A073BF" w:rsidRDefault="00A073BF" w:rsidP="00CB4706">
      <w:pPr>
        <w:spacing w:after="4" w:line="360" w:lineRule="auto"/>
        <w:ind w:right="-1"/>
        <w:jc w:val="both"/>
        <w:rPr>
          <w:i w:val="0"/>
          <w:szCs w:val="32"/>
        </w:rPr>
      </w:pPr>
    </w:p>
    <w:p w14:paraId="0FCED426" w14:textId="77777777" w:rsidR="00A073BF" w:rsidRDefault="00A073BF" w:rsidP="00CB4706">
      <w:pPr>
        <w:spacing w:after="4" w:line="360" w:lineRule="auto"/>
        <w:ind w:right="-1"/>
        <w:jc w:val="both"/>
        <w:rPr>
          <w:i w:val="0"/>
          <w:szCs w:val="32"/>
        </w:rPr>
      </w:pPr>
    </w:p>
    <w:p w14:paraId="75700C85" w14:textId="77777777" w:rsidR="00A073BF" w:rsidRDefault="00A073BF" w:rsidP="00CB4706">
      <w:pPr>
        <w:spacing w:after="4" w:line="360" w:lineRule="auto"/>
        <w:ind w:right="-1"/>
        <w:jc w:val="both"/>
        <w:rPr>
          <w:i w:val="0"/>
          <w:szCs w:val="32"/>
        </w:rPr>
      </w:pPr>
    </w:p>
    <w:p w14:paraId="3BF5B9FE" w14:textId="77777777" w:rsidR="00A073BF" w:rsidRDefault="00A073BF" w:rsidP="00CB4706">
      <w:pPr>
        <w:spacing w:after="4" w:line="360" w:lineRule="auto"/>
        <w:ind w:right="-1"/>
        <w:jc w:val="both"/>
        <w:rPr>
          <w:i w:val="0"/>
          <w:szCs w:val="32"/>
        </w:rPr>
      </w:pPr>
    </w:p>
    <w:p w14:paraId="0D6B28C2" w14:textId="77777777" w:rsidR="00A073BF" w:rsidRDefault="00A073BF" w:rsidP="00CB4706">
      <w:pPr>
        <w:spacing w:after="4" w:line="360" w:lineRule="auto"/>
        <w:ind w:right="-1"/>
        <w:jc w:val="both"/>
        <w:rPr>
          <w:i w:val="0"/>
          <w:szCs w:val="32"/>
        </w:rPr>
      </w:pPr>
    </w:p>
    <w:p w14:paraId="2985C3FB" w14:textId="77777777" w:rsidR="00A073BF" w:rsidRDefault="00A073BF" w:rsidP="00CB4706">
      <w:pPr>
        <w:spacing w:after="4" w:line="360" w:lineRule="auto"/>
        <w:ind w:right="-1"/>
        <w:jc w:val="both"/>
        <w:rPr>
          <w:i w:val="0"/>
          <w:szCs w:val="32"/>
        </w:rPr>
      </w:pPr>
    </w:p>
    <w:p w14:paraId="4D5B63C8" w14:textId="77777777" w:rsidR="00A073BF" w:rsidRDefault="00A073BF" w:rsidP="00CB4706">
      <w:pPr>
        <w:spacing w:after="4" w:line="360" w:lineRule="auto"/>
        <w:ind w:right="-1"/>
        <w:jc w:val="both"/>
        <w:rPr>
          <w:i w:val="0"/>
          <w:szCs w:val="32"/>
        </w:rPr>
      </w:pPr>
    </w:p>
    <w:p w14:paraId="6572CD29" w14:textId="77777777" w:rsidR="00A073BF" w:rsidRDefault="00A073BF" w:rsidP="00CB4706">
      <w:pPr>
        <w:spacing w:after="4" w:line="360" w:lineRule="auto"/>
        <w:ind w:right="-1"/>
        <w:jc w:val="both"/>
        <w:rPr>
          <w:i w:val="0"/>
          <w:szCs w:val="32"/>
        </w:rPr>
      </w:pPr>
    </w:p>
    <w:p w14:paraId="237D9C93" w14:textId="77777777" w:rsidR="00A073BF" w:rsidRPr="005971B8" w:rsidRDefault="00A073BF" w:rsidP="00CB4706">
      <w:pPr>
        <w:spacing w:after="4" w:line="360" w:lineRule="auto"/>
        <w:ind w:right="-1"/>
        <w:jc w:val="both"/>
        <w:rPr>
          <w:i w:val="0"/>
          <w:szCs w:val="32"/>
        </w:rPr>
      </w:pPr>
    </w:p>
    <w:p w14:paraId="011EC4BB" w14:textId="6A192EFB" w:rsidR="00A81463" w:rsidRPr="005971B8" w:rsidRDefault="00AF38DD" w:rsidP="00CB4706">
      <w:pPr>
        <w:spacing w:after="4" w:line="360" w:lineRule="auto"/>
        <w:ind w:left="1353" w:right="-1"/>
        <w:jc w:val="center"/>
        <w:rPr>
          <w:i w:val="0"/>
          <w:szCs w:val="32"/>
        </w:rPr>
      </w:pPr>
      <w:r w:rsidRPr="005971B8">
        <w:rPr>
          <w:i w:val="0"/>
          <w:szCs w:val="32"/>
        </w:rPr>
        <w:lastRenderedPageBreak/>
        <w:t xml:space="preserve">1 </w:t>
      </w:r>
      <w:r w:rsidR="001A56A2" w:rsidRPr="005971B8">
        <w:rPr>
          <w:i w:val="0"/>
          <w:szCs w:val="32"/>
        </w:rPr>
        <w:t>Общая часть</w:t>
      </w:r>
    </w:p>
    <w:p w14:paraId="146DF235" w14:textId="7C62BB8D" w:rsidR="001A56A2" w:rsidRPr="005971B8" w:rsidRDefault="001A56A2" w:rsidP="00CB4706">
      <w:pPr>
        <w:spacing w:after="4" w:line="360" w:lineRule="auto"/>
        <w:ind w:right="-1" w:firstLine="709"/>
        <w:jc w:val="both"/>
        <w:rPr>
          <w:i w:val="0"/>
          <w:szCs w:val="32"/>
        </w:rPr>
      </w:pPr>
      <w:r w:rsidRPr="005971B8">
        <w:rPr>
          <w:i w:val="0"/>
          <w:szCs w:val="32"/>
        </w:rPr>
        <w:t>1.1</w:t>
      </w:r>
      <w:r w:rsidR="00AF38DD" w:rsidRPr="005971B8">
        <w:rPr>
          <w:i w:val="0"/>
          <w:szCs w:val="32"/>
        </w:rPr>
        <w:t xml:space="preserve"> </w:t>
      </w:r>
      <w:r w:rsidRPr="005971B8">
        <w:rPr>
          <w:i w:val="0"/>
          <w:szCs w:val="32"/>
        </w:rPr>
        <w:t>Описание процесса 3D-печати по технологии FDM</w:t>
      </w:r>
    </w:p>
    <w:p w14:paraId="58F19E8A" w14:textId="77777777" w:rsidR="001A56A2" w:rsidRPr="005971B8" w:rsidRDefault="001A56A2" w:rsidP="00CB4706">
      <w:pPr>
        <w:spacing w:after="4" w:line="360" w:lineRule="auto"/>
        <w:ind w:right="-1" w:firstLine="709"/>
        <w:jc w:val="both"/>
        <w:rPr>
          <w:i w:val="0"/>
          <w:szCs w:val="32"/>
        </w:rPr>
      </w:pPr>
    </w:p>
    <w:p w14:paraId="1FFC3E34" w14:textId="77777777" w:rsidR="00D678C0" w:rsidRPr="00D678C0" w:rsidRDefault="00D678C0" w:rsidP="00D678C0">
      <w:pPr>
        <w:spacing w:after="4" w:line="360" w:lineRule="auto"/>
        <w:ind w:right="-1" w:firstLine="284"/>
        <w:jc w:val="both"/>
        <w:rPr>
          <w:i w:val="0"/>
          <w:szCs w:val="32"/>
        </w:rPr>
      </w:pPr>
      <w:r w:rsidRPr="00D678C0">
        <w:rPr>
          <w:i w:val="0"/>
          <w:szCs w:val="32"/>
        </w:rPr>
        <w:t>Технология послойного наплавления (Fused Deposition Modeling, FDM), также известная как Fused Filament Fabrication (FFF), представляет собой наиболее распространенный и доступный метод аддитивного производства, основанный на послойном синтезе физического объекта из расплавленного термопластичного материала.</w:t>
      </w:r>
    </w:p>
    <w:p w14:paraId="2AEB0C3C" w14:textId="77777777" w:rsidR="00D678C0" w:rsidRPr="00D678C0" w:rsidRDefault="00D678C0" w:rsidP="00D678C0">
      <w:pPr>
        <w:spacing w:after="4" w:line="360" w:lineRule="auto"/>
        <w:ind w:right="-1" w:firstLine="284"/>
        <w:jc w:val="both"/>
        <w:rPr>
          <w:i w:val="0"/>
          <w:szCs w:val="32"/>
        </w:rPr>
      </w:pPr>
      <w:r w:rsidRPr="00D678C0">
        <w:rPr>
          <w:i w:val="0"/>
          <w:szCs w:val="32"/>
        </w:rPr>
        <w:t xml:space="preserve">Историческая справка и основной принцип. Технология FDM была разработана и коммерциализирована Скоттом Крампом, сооснователем компании Stratasys, в конце 1980-х годов. Ее расцвет и превращение в массовую технологию начался после истечения ключевых патентов около 2009 года, что дало толчок развитию открытого проекта RepRap и взрывному росту рынка настольных 3D-принтеров. Фундаментальный принцип технологии заключается в следующем: цифровая трехмерная модель программными средствами «нарезается» на множество тонких горизонтальных слоев (срезы). Затем оборудование </w:t>
      </w:r>
      <w:r w:rsidRPr="00D678C0">
        <w:rPr>
          <w:rFonts w:ascii="Arial" w:hAnsi="Arial" w:cs="Arial"/>
          <w:i w:val="0"/>
          <w:szCs w:val="32"/>
        </w:rPr>
        <w:t>—</w:t>
      </w:r>
      <w:r w:rsidRPr="00D678C0">
        <w:rPr>
          <w:i w:val="0"/>
          <w:szCs w:val="32"/>
        </w:rPr>
        <w:t xml:space="preserve"> 3D-</w:t>
      </w:r>
      <w:r w:rsidRPr="00D678C0">
        <w:rPr>
          <w:rFonts w:cs="GOST type A"/>
          <w:i w:val="0"/>
          <w:szCs w:val="32"/>
        </w:rPr>
        <w:t>принтер</w:t>
      </w:r>
      <w:r w:rsidRPr="00D678C0">
        <w:rPr>
          <w:i w:val="0"/>
          <w:szCs w:val="32"/>
        </w:rPr>
        <w:t xml:space="preserve"> </w:t>
      </w:r>
      <w:r w:rsidRPr="00D678C0">
        <w:rPr>
          <w:rFonts w:ascii="Arial" w:hAnsi="Arial" w:cs="Arial"/>
          <w:i w:val="0"/>
          <w:szCs w:val="32"/>
        </w:rPr>
        <w:t>—</w:t>
      </w:r>
      <w:r w:rsidRPr="00D678C0">
        <w:rPr>
          <w:i w:val="0"/>
          <w:szCs w:val="32"/>
        </w:rPr>
        <w:t xml:space="preserve"> </w:t>
      </w:r>
      <w:r w:rsidRPr="00D678C0">
        <w:rPr>
          <w:rFonts w:cs="GOST type A"/>
          <w:i w:val="0"/>
          <w:szCs w:val="32"/>
        </w:rPr>
        <w:t>физически</w:t>
      </w:r>
      <w:r w:rsidRPr="00D678C0">
        <w:rPr>
          <w:i w:val="0"/>
          <w:szCs w:val="32"/>
        </w:rPr>
        <w:t xml:space="preserve"> </w:t>
      </w:r>
      <w:r w:rsidRPr="00D678C0">
        <w:rPr>
          <w:rFonts w:cs="GOST type A"/>
          <w:i w:val="0"/>
          <w:szCs w:val="32"/>
        </w:rPr>
        <w:t>воспроизводит</w:t>
      </w:r>
      <w:r w:rsidRPr="00D678C0">
        <w:rPr>
          <w:i w:val="0"/>
          <w:szCs w:val="32"/>
        </w:rPr>
        <w:t xml:space="preserve"> </w:t>
      </w:r>
      <w:r w:rsidRPr="00D678C0">
        <w:rPr>
          <w:rFonts w:cs="GOST type A"/>
          <w:i w:val="0"/>
          <w:szCs w:val="32"/>
        </w:rPr>
        <w:t>эти</w:t>
      </w:r>
      <w:r w:rsidRPr="00D678C0">
        <w:rPr>
          <w:i w:val="0"/>
          <w:szCs w:val="32"/>
        </w:rPr>
        <w:t xml:space="preserve"> </w:t>
      </w:r>
      <w:r w:rsidRPr="00D678C0">
        <w:rPr>
          <w:rFonts w:cs="GOST type A"/>
          <w:i w:val="0"/>
          <w:szCs w:val="32"/>
        </w:rPr>
        <w:t>сечения</w:t>
      </w:r>
      <w:r w:rsidRPr="00D678C0">
        <w:rPr>
          <w:i w:val="0"/>
          <w:szCs w:val="32"/>
        </w:rPr>
        <w:t xml:space="preserve">, </w:t>
      </w:r>
      <w:r w:rsidRPr="00D678C0">
        <w:rPr>
          <w:rFonts w:cs="GOST type A"/>
          <w:i w:val="0"/>
          <w:szCs w:val="32"/>
        </w:rPr>
        <w:t>последовательно</w:t>
      </w:r>
      <w:r w:rsidRPr="00D678C0">
        <w:rPr>
          <w:i w:val="0"/>
          <w:szCs w:val="32"/>
        </w:rPr>
        <w:t xml:space="preserve"> </w:t>
      </w:r>
      <w:r w:rsidRPr="00D678C0">
        <w:rPr>
          <w:rFonts w:cs="GOST type A"/>
          <w:i w:val="0"/>
          <w:szCs w:val="32"/>
        </w:rPr>
        <w:t>нанося</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сплавляя</w:t>
      </w:r>
      <w:r w:rsidRPr="00D678C0">
        <w:rPr>
          <w:i w:val="0"/>
          <w:szCs w:val="32"/>
        </w:rPr>
        <w:t xml:space="preserve"> </w:t>
      </w:r>
      <w:r w:rsidRPr="00D678C0">
        <w:rPr>
          <w:rFonts w:cs="GOST type A"/>
          <w:i w:val="0"/>
          <w:szCs w:val="32"/>
        </w:rPr>
        <w:t>между</w:t>
      </w:r>
      <w:r w:rsidRPr="00D678C0">
        <w:rPr>
          <w:i w:val="0"/>
          <w:szCs w:val="32"/>
        </w:rPr>
        <w:t xml:space="preserve"> </w:t>
      </w:r>
      <w:r w:rsidRPr="00D678C0">
        <w:rPr>
          <w:rFonts w:cs="GOST type A"/>
          <w:i w:val="0"/>
          <w:szCs w:val="32"/>
        </w:rPr>
        <w:t>собой</w:t>
      </w:r>
      <w:r w:rsidRPr="00D678C0">
        <w:rPr>
          <w:i w:val="0"/>
          <w:szCs w:val="32"/>
        </w:rPr>
        <w:t xml:space="preserve"> </w:t>
      </w:r>
      <w:r w:rsidRPr="00D678C0">
        <w:rPr>
          <w:rFonts w:cs="GOST type A"/>
          <w:i w:val="0"/>
          <w:szCs w:val="32"/>
        </w:rPr>
        <w:t>материал</w:t>
      </w:r>
      <w:r w:rsidRPr="00D678C0">
        <w:rPr>
          <w:i w:val="0"/>
          <w:szCs w:val="32"/>
        </w:rPr>
        <w:t xml:space="preserve"> </w:t>
      </w:r>
      <w:r w:rsidRPr="00D678C0">
        <w:rPr>
          <w:rFonts w:cs="GOST type A"/>
          <w:i w:val="0"/>
          <w:szCs w:val="32"/>
        </w:rPr>
        <w:t>слой</w:t>
      </w:r>
      <w:r w:rsidRPr="00D678C0">
        <w:rPr>
          <w:i w:val="0"/>
          <w:szCs w:val="32"/>
        </w:rPr>
        <w:t xml:space="preserve"> </w:t>
      </w:r>
      <w:r w:rsidRPr="00D678C0">
        <w:rPr>
          <w:rFonts w:cs="GOST type A"/>
          <w:i w:val="0"/>
          <w:szCs w:val="32"/>
        </w:rPr>
        <w:t>за</w:t>
      </w:r>
      <w:r w:rsidRPr="00D678C0">
        <w:rPr>
          <w:i w:val="0"/>
          <w:szCs w:val="32"/>
        </w:rPr>
        <w:t xml:space="preserve"> </w:t>
      </w:r>
      <w:r w:rsidRPr="00D678C0">
        <w:rPr>
          <w:rFonts w:cs="GOST type A"/>
          <w:i w:val="0"/>
          <w:szCs w:val="32"/>
        </w:rPr>
        <w:t>слоем</w:t>
      </w:r>
      <w:r w:rsidRPr="00D678C0">
        <w:rPr>
          <w:i w:val="0"/>
          <w:szCs w:val="32"/>
        </w:rPr>
        <w:t xml:space="preserve">, </w:t>
      </w:r>
      <w:r w:rsidRPr="00D678C0">
        <w:rPr>
          <w:rFonts w:cs="GOST type A"/>
          <w:i w:val="0"/>
          <w:szCs w:val="32"/>
        </w:rPr>
        <w:t>пока</w:t>
      </w:r>
      <w:r w:rsidRPr="00D678C0">
        <w:rPr>
          <w:i w:val="0"/>
          <w:szCs w:val="32"/>
        </w:rPr>
        <w:t xml:space="preserve"> </w:t>
      </w:r>
      <w:r w:rsidRPr="00D678C0">
        <w:rPr>
          <w:rFonts w:cs="GOST type A"/>
          <w:i w:val="0"/>
          <w:szCs w:val="32"/>
        </w:rPr>
        <w:t>не</w:t>
      </w:r>
      <w:r w:rsidRPr="00D678C0">
        <w:rPr>
          <w:i w:val="0"/>
          <w:szCs w:val="32"/>
        </w:rPr>
        <w:t xml:space="preserve"> </w:t>
      </w:r>
      <w:r w:rsidRPr="00D678C0">
        <w:rPr>
          <w:rFonts w:cs="GOST type A"/>
          <w:i w:val="0"/>
          <w:szCs w:val="32"/>
        </w:rPr>
        <w:t>будет</w:t>
      </w:r>
      <w:r w:rsidRPr="00D678C0">
        <w:rPr>
          <w:i w:val="0"/>
          <w:szCs w:val="32"/>
        </w:rPr>
        <w:t xml:space="preserve"> </w:t>
      </w:r>
      <w:r w:rsidRPr="00D678C0">
        <w:rPr>
          <w:rFonts w:cs="GOST type A"/>
          <w:i w:val="0"/>
          <w:szCs w:val="32"/>
        </w:rPr>
        <w:t>создан</w:t>
      </w:r>
      <w:r w:rsidRPr="00D678C0">
        <w:rPr>
          <w:i w:val="0"/>
          <w:szCs w:val="32"/>
        </w:rPr>
        <w:t xml:space="preserve"> </w:t>
      </w:r>
      <w:r w:rsidRPr="00D678C0">
        <w:rPr>
          <w:rFonts w:cs="GOST type A"/>
          <w:i w:val="0"/>
          <w:szCs w:val="32"/>
        </w:rPr>
        <w:t>готовый</w:t>
      </w:r>
      <w:r w:rsidRPr="00D678C0">
        <w:rPr>
          <w:i w:val="0"/>
          <w:szCs w:val="32"/>
        </w:rPr>
        <w:t xml:space="preserve"> </w:t>
      </w:r>
      <w:r w:rsidRPr="00D678C0">
        <w:rPr>
          <w:rFonts w:cs="GOST type A"/>
          <w:i w:val="0"/>
          <w:szCs w:val="32"/>
        </w:rPr>
        <w:t>объект</w:t>
      </w:r>
      <w:r w:rsidRPr="00D678C0">
        <w:rPr>
          <w:i w:val="0"/>
          <w:szCs w:val="32"/>
        </w:rPr>
        <w:t>.</w:t>
      </w:r>
    </w:p>
    <w:p w14:paraId="16412E3E" w14:textId="77777777" w:rsidR="00D678C0" w:rsidRPr="00D678C0" w:rsidRDefault="00D678C0" w:rsidP="00D678C0">
      <w:pPr>
        <w:spacing w:after="4" w:line="360" w:lineRule="auto"/>
        <w:ind w:right="-1" w:firstLine="284"/>
        <w:jc w:val="both"/>
        <w:rPr>
          <w:i w:val="0"/>
          <w:szCs w:val="32"/>
        </w:rPr>
      </w:pPr>
      <w:r w:rsidRPr="00D678C0">
        <w:rPr>
          <w:i w:val="0"/>
          <w:szCs w:val="32"/>
        </w:rPr>
        <w:t>Детализированное описание технологического процесса можно разделить на четыре ключевых этапа.</w:t>
      </w:r>
    </w:p>
    <w:p w14:paraId="5D97CF32" w14:textId="77777777" w:rsidR="00D678C0" w:rsidRPr="00D678C0" w:rsidRDefault="00D678C0" w:rsidP="00D678C0">
      <w:pPr>
        <w:spacing w:after="4" w:line="360" w:lineRule="auto"/>
        <w:ind w:right="-1" w:firstLine="284"/>
        <w:jc w:val="both"/>
        <w:rPr>
          <w:i w:val="0"/>
          <w:szCs w:val="32"/>
        </w:rPr>
      </w:pPr>
      <w:r w:rsidRPr="00D678C0">
        <w:rPr>
          <w:i w:val="0"/>
          <w:szCs w:val="32"/>
        </w:rPr>
        <w:t xml:space="preserve">1. Подготовка цифровой модели. Процесс всегда начинается с создания виртуального прототипа изделия в среде системы автоматизированного проектирования (САПР). В рамках данной работы для этих целей использовалась отечественная система КОМПАС-3D. Готовая твердотельная модель экспортируется в один из специализированных форматов для 3D-печати, чаще всего </w:t>
      </w:r>
      <w:r w:rsidRPr="00D678C0">
        <w:rPr>
          <w:rFonts w:ascii="Arial" w:hAnsi="Arial" w:cs="Arial"/>
          <w:i w:val="0"/>
          <w:szCs w:val="32"/>
        </w:rPr>
        <w:t>—</w:t>
      </w:r>
      <w:r w:rsidRPr="00D678C0">
        <w:rPr>
          <w:i w:val="0"/>
          <w:szCs w:val="32"/>
        </w:rPr>
        <w:t xml:space="preserve"> STL (Stereolithography) </w:t>
      </w:r>
      <w:r w:rsidRPr="00D678C0">
        <w:rPr>
          <w:rFonts w:cs="GOST type A"/>
          <w:i w:val="0"/>
          <w:szCs w:val="32"/>
        </w:rPr>
        <w:t>или</w:t>
      </w:r>
      <w:r w:rsidRPr="00D678C0">
        <w:rPr>
          <w:i w:val="0"/>
          <w:szCs w:val="32"/>
        </w:rPr>
        <w:t xml:space="preserve"> </w:t>
      </w:r>
      <w:r w:rsidRPr="00D678C0">
        <w:rPr>
          <w:rFonts w:cs="GOST type A"/>
          <w:i w:val="0"/>
          <w:szCs w:val="32"/>
        </w:rPr>
        <w:t>более</w:t>
      </w:r>
      <w:r w:rsidRPr="00D678C0">
        <w:rPr>
          <w:i w:val="0"/>
          <w:szCs w:val="32"/>
        </w:rPr>
        <w:t xml:space="preserve"> </w:t>
      </w:r>
      <w:r w:rsidRPr="00D678C0">
        <w:rPr>
          <w:rFonts w:cs="GOST type A"/>
          <w:i w:val="0"/>
          <w:szCs w:val="32"/>
        </w:rPr>
        <w:t>современный</w:t>
      </w:r>
      <w:r w:rsidRPr="00D678C0">
        <w:rPr>
          <w:i w:val="0"/>
          <w:szCs w:val="32"/>
        </w:rPr>
        <w:t xml:space="preserve"> 3MF. </w:t>
      </w:r>
      <w:r w:rsidRPr="00D678C0">
        <w:rPr>
          <w:rFonts w:cs="GOST type A"/>
          <w:i w:val="0"/>
          <w:szCs w:val="32"/>
        </w:rPr>
        <w:t>Эти</w:t>
      </w:r>
      <w:r w:rsidRPr="00D678C0">
        <w:rPr>
          <w:i w:val="0"/>
          <w:szCs w:val="32"/>
        </w:rPr>
        <w:t xml:space="preserve"> </w:t>
      </w:r>
      <w:r w:rsidRPr="00D678C0">
        <w:rPr>
          <w:rFonts w:cs="GOST type A"/>
          <w:i w:val="0"/>
          <w:szCs w:val="32"/>
        </w:rPr>
        <w:t>форматы</w:t>
      </w:r>
      <w:r w:rsidRPr="00D678C0">
        <w:rPr>
          <w:i w:val="0"/>
          <w:szCs w:val="32"/>
        </w:rPr>
        <w:t xml:space="preserve"> </w:t>
      </w:r>
      <w:r w:rsidRPr="00D678C0">
        <w:rPr>
          <w:rFonts w:cs="GOST type A"/>
          <w:i w:val="0"/>
          <w:szCs w:val="32"/>
        </w:rPr>
        <w:t>описывают</w:t>
      </w:r>
      <w:r w:rsidRPr="00D678C0">
        <w:rPr>
          <w:i w:val="0"/>
          <w:szCs w:val="32"/>
        </w:rPr>
        <w:t xml:space="preserve"> </w:t>
      </w:r>
      <w:r w:rsidRPr="00D678C0">
        <w:rPr>
          <w:rFonts w:cs="GOST type A"/>
          <w:i w:val="0"/>
          <w:szCs w:val="32"/>
        </w:rPr>
        <w:t>геометрию</w:t>
      </w:r>
      <w:r w:rsidRPr="00D678C0">
        <w:rPr>
          <w:i w:val="0"/>
          <w:szCs w:val="32"/>
        </w:rPr>
        <w:t xml:space="preserve"> </w:t>
      </w:r>
      <w:r w:rsidRPr="00D678C0">
        <w:rPr>
          <w:rFonts w:cs="GOST type A"/>
          <w:i w:val="0"/>
          <w:szCs w:val="32"/>
        </w:rPr>
        <w:t>поверхности</w:t>
      </w:r>
      <w:r w:rsidRPr="00D678C0">
        <w:rPr>
          <w:i w:val="0"/>
          <w:szCs w:val="32"/>
        </w:rPr>
        <w:t xml:space="preserve"> </w:t>
      </w:r>
      <w:r w:rsidRPr="00D678C0">
        <w:rPr>
          <w:rFonts w:cs="GOST type A"/>
          <w:i w:val="0"/>
          <w:szCs w:val="32"/>
        </w:rPr>
        <w:t>объекта</w:t>
      </w:r>
      <w:r w:rsidRPr="00D678C0">
        <w:rPr>
          <w:i w:val="0"/>
          <w:szCs w:val="32"/>
        </w:rPr>
        <w:t xml:space="preserve"> </w:t>
      </w:r>
      <w:r w:rsidRPr="00D678C0">
        <w:rPr>
          <w:rFonts w:cs="GOST type A"/>
          <w:i w:val="0"/>
          <w:szCs w:val="32"/>
        </w:rPr>
        <w:t>в</w:t>
      </w:r>
      <w:r w:rsidRPr="00D678C0">
        <w:rPr>
          <w:i w:val="0"/>
          <w:szCs w:val="32"/>
        </w:rPr>
        <w:t xml:space="preserve"> </w:t>
      </w:r>
      <w:r w:rsidRPr="00D678C0">
        <w:rPr>
          <w:rFonts w:cs="GOST type A"/>
          <w:i w:val="0"/>
          <w:szCs w:val="32"/>
        </w:rPr>
        <w:t>виде</w:t>
      </w:r>
      <w:r w:rsidRPr="00D678C0">
        <w:rPr>
          <w:i w:val="0"/>
          <w:szCs w:val="32"/>
        </w:rPr>
        <w:t xml:space="preserve"> </w:t>
      </w:r>
      <w:r w:rsidRPr="00D678C0">
        <w:rPr>
          <w:rFonts w:cs="GOST type A"/>
          <w:i w:val="0"/>
          <w:szCs w:val="32"/>
        </w:rPr>
        <w:t>полигональной</w:t>
      </w:r>
      <w:r w:rsidRPr="00D678C0">
        <w:rPr>
          <w:i w:val="0"/>
          <w:szCs w:val="32"/>
        </w:rPr>
        <w:t xml:space="preserve"> </w:t>
      </w:r>
      <w:r w:rsidRPr="00D678C0">
        <w:rPr>
          <w:rFonts w:cs="GOST type A"/>
          <w:i w:val="0"/>
          <w:szCs w:val="32"/>
        </w:rPr>
        <w:t>сетки</w:t>
      </w:r>
      <w:r w:rsidRPr="00D678C0">
        <w:rPr>
          <w:i w:val="0"/>
          <w:szCs w:val="32"/>
        </w:rPr>
        <w:t xml:space="preserve"> (</w:t>
      </w:r>
      <w:r w:rsidRPr="00D678C0">
        <w:rPr>
          <w:rFonts w:cs="GOST type A"/>
          <w:i w:val="0"/>
          <w:szCs w:val="32"/>
        </w:rPr>
        <w:t>обычно</w:t>
      </w:r>
      <w:r w:rsidRPr="00D678C0">
        <w:rPr>
          <w:i w:val="0"/>
          <w:szCs w:val="32"/>
        </w:rPr>
        <w:t xml:space="preserve"> </w:t>
      </w:r>
      <w:r w:rsidRPr="00D678C0">
        <w:rPr>
          <w:rFonts w:cs="GOST type A"/>
          <w:i w:val="0"/>
          <w:szCs w:val="32"/>
        </w:rPr>
        <w:lastRenderedPageBreak/>
        <w:t>из</w:t>
      </w:r>
      <w:r w:rsidRPr="00D678C0">
        <w:rPr>
          <w:i w:val="0"/>
          <w:szCs w:val="32"/>
        </w:rPr>
        <w:t xml:space="preserve"> </w:t>
      </w:r>
      <w:r w:rsidRPr="00D678C0">
        <w:rPr>
          <w:rFonts w:cs="GOST type A"/>
          <w:i w:val="0"/>
          <w:szCs w:val="32"/>
        </w:rPr>
        <w:t>треугольников</w:t>
      </w:r>
      <w:r w:rsidRPr="00D678C0">
        <w:rPr>
          <w:i w:val="0"/>
          <w:szCs w:val="32"/>
        </w:rPr>
        <w:t xml:space="preserve">), </w:t>
      </w:r>
      <w:r w:rsidRPr="00D678C0">
        <w:rPr>
          <w:rFonts w:cs="GOST type A"/>
          <w:i w:val="0"/>
          <w:szCs w:val="32"/>
        </w:rPr>
        <w:t>что</w:t>
      </w:r>
      <w:r w:rsidRPr="00D678C0">
        <w:rPr>
          <w:i w:val="0"/>
          <w:szCs w:val="32"/>
        </w:rPr>
        <w:t xml:space="preserve"> </w:t>
      </w:r>
      <w:r w:rsidRPr="00D678C0">
        <w:rPr>
          <w:rFonts w:cs="GOST type A"/>
          <w:i w:val="0"/>
          <w:szCs w:val="32"/>
        </w:rPr>
        <w:t>является</w:t>
      </w:r>
      <w:r w:rsidRPr="00D678C0">
        <w:rPr>
          <w:i w:val="0"/>
          <w:szCs w:val="32"/>
        </w:rPr>
        <w:t xml:space="preserve"> </w:t>
      </w:r>
      <w:r w:rsidRPr="00D678C0">
        <w:rPr>
          <w:rFonts w:cs="GOST type A"/>
          <w:i w:val="0"/>
          <w:szCs w:val="32"/>
        </w:rPr>
        <w:t>стандартом</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обм</w:t>
      </w:r>
      <w:r w:rsidRPr="00D678C0">
        <w:rPr>
          <w:i w:val="0"/>
          <w:szCs w:val="32"/>
        </w:rPr>
        <w:t>ена данными между CAD-системами и оборудованием аддитивного производства.</w:t>
      </w:r>
    </w:p>
    <w:p w14:paraId="23F4A6BB" w14:textId="77777777" w:rsidR="00D678C0" w:rsidRPr="00D678C0" w:rsidRDefault="00D678C0" w:rsidP="00D678C0">
      <w:pPr>
        <w:spacing w:after="4" w:line="360" w:lineRule="auto"/>
        <w:ind w:right="-1" w:firstLine="284"/>
        <w:jc w:val="both"/>
        <w:rPr>
          <w:i w:val="0"/>
          <w:szCs w:val="32"/>
        </w:rPr>
      </w:pPr>
      <w:r w:rsidRPr="00D678C0">
        <w:rPr>
          <w:i w:val="0"/>
          <w:szCs w:val="32"/>
        </w:rPr>
        <w:t xml:space="preserve">2. Слайсинг </w:t>
      </w:r>
      <w:r w:rsidRPr="00D678C0">
        <w:rPr>
          <w:rFonts w:ascii="Arial" w:hAnsi="Arial" w:cs="Arial"/>
          <w:i w:val="0"/>
          <w:szCs w:val="32"/>
        </w:rPr>
        <w:t>—</w:t>
      </w:r>
      <w:r w:rsidRPr="00D678C0">
        <w:rPr>
          <w:i w:val="0"/>
          <w:szCs w:val="32"/>
        </w:rPr>
        <w:t xml:space="preserve"> </w:t>
      </w:r>
      <w:r w:rsidRPr="00D678C0">
        <w:rPr>
          <w:rFonts w:cs="GOST type A"/>
          <w:i w:val="0"/>
          <w:szCs w:val="32"/>
        </w:rPr>
        <w:t>трансляция</w:t>
      </w:r>
      <w:r w:rsidRPr="00D678C0">
        <w:rPr>
          <w:i w:val="0"/>
          <w:szCs w:val="32"/>
        </w:rPr>
        <w:t xml:space="preserve"> </w:t>
      </w:r>
      <w:r w:rsidRPr="00D678C0">
        <w:rPr>
          <w:rFonts w:cs="GOST type A"/>
          <w:i w:val="0"/>
          <w:szCs w:val="32"/>
        </w:rPr>
        <w:t>модели</w:t>
      </w:r>
      <w:r w:rsidRPr="00D678C0">
        <w:rPr>
          <w:i w:val="0"/>
          <w:szCs w:val="32"/>
        </w:rPr>
        <w:t xml:space="preserve"> </w:t>
      </w:r>
      <w:r w:rsidRPr="00D678C0">
        <w:rPr>
          <w:rFonts w:cs="GOST type A"/>
          <w:i w:val="0"/>
          <w:szCs w:val="32"/>
        </w:rPr>
        <w:t>в</w:t>
      </w:r>
      <w:r w:rsidRPr="00D678C0">
        <w:rPr>
          <w:i w:val="0"/>
          <w:szCs w:val="32"/>
        </w:rPr>
        <w:t xml:space="preserve"> </w:t>
      </w:r>
      <w:r w:rsidRPr="00D678C0">
        <w:rPr>
          <w:rFonts w:cs="GOST type A"/>
          <w:i w:val="0"/>
          <w:szCs w:val="32"/>
        </w:rPr>
        <w:t>управляющие</w:t>
      </w:r>
      <w:r w:rsidRPr="00D678C0">
        <w:rPr>
          <w:i w:val="0"/>
          <w:szCs w:val="32"/>
        </w:rPr>
        <w:t xml:space="preserve"> </w:t>
      </w:r>
      <w:r w:rsidRPr="00D678C0">
        <w:rPr>
          <w:rFonts w:cs="GOST type A"/>
          <w:i w:val="0"/>
          <w:szCs w:val="32"/>
        </w:rPr>
        <w:t>команды</w:t>
      </w:r>
      <w:r w:rsidRPr="00D678C0">
        <w:rPr>
          <w:i w:val="0"/>
          <w:szCs w:val="32"/>
        </w:rPr>
        <w:t>. Файл STL импортируется в специальное промежуточное программное обеспечение, так называемый слайсер (slicer). В данном исследовании использовался PrusaSlicer. Этот этап является критически важным для успеха всей печати. Программа выполняет виртуальную «нарезку» модели на слои заданной толщины (от 0,05 мм для высокодетализированных моделей до 0,3 мм для черновых прототипов). Здесь же оператор задает все технологические параметры:</w:t>
      </w:r>
    </w:p>
    <w:p w14:paraId="7BAD072E" w14:textId="77777777" w:rsidR="00D678C0" w:rsidRPr="00D678C0" w:rsidRDefault="00D678C0" w:rsidP="00D678C0">
      <w:pPr>
        <w:numPr>
          <w:ilvl w:val="0"/>
          <w:numId w:val="46"/>
        </w:numPr>
        <w:spacing w:after="4" w:line="360" w:lineRule="auto"/>
        <w:ind w:right="-1"/>
        <w:jc w:val="both"/>
        <w:rPr>
          <w:i w:val="0"/>
          <w:szCs w:val="32"/>
        </w:rPr>
      </w:pPr>
      <w:r w:rsidRPr="00D678C0">
        <w:rPr>
          <w:i w:val="0"/>
          <w:szCs w:val="32"/>
        </w:rPr>
        <w:t>Заполнение (Infill): определяет внутреннюю структуру изделия. Внутренний объем не является монолитным, а имеет ячеистый узор (соты, решетка, треугольники). Плотность заполнения задается в процентах, что позволяет оптимизировать расход материала и время печати при сохранении необходимой прочности.</w:t>
      </w:r>
    </w:p>
    <w:p w14:paraId="37F97935" w14:textId="77777777" w:rsidR="00D678C0" w:rsidRPr="00D678C0" w:rsidRDefault="00D678C0" w:rsidP="00D678C0">
      <w:pPr>
        <w:numPr>
          <w:ilvl w:val="0"/>
          <w:numId w:val="46"/>
        </w:numPr>
        <w:spacing w:after="4" w:line="360" w:lineRule="auto"/>
        <w:ind w:right="-1"/>
        <w:jc w:val="both"/>
        <w:rPr>
          <w:i w:val="0"/>
          <w:szCs w:val="32"/>
        </w:rPr>
      </w:pPr>
      <w:r w:rsidRPr="00D678C0">
        <w:rPr>
          <w:i w:val="0"/>
          <w:szCs w:val="32"/>
        </w:rPr>
        <w:t>Периметры (Shells/Perimeters): задают количество контуров и, соответственно, толщину внешних стенок изделия. Увеличение количества периметров (например, до 3-4) существенно повышает механическую прочность и улучшает внешний вид.</w:t>
      </w:r>
    </w:p>
    <w:p w14:paraId="78ABA5B7" w14:textId="77777777" w:rsidR="00D678C0" w:rsidRPr="00D678C0" w:rsidRDefault="00D678C0" w:rsidP="00D678C0">
      <w:pPr>
        <w:numPr>
          <w:ilvl w:val="0"/>
          <w:numId w:val="46"/>
        </w:numPr>
        <w:spacing w:after="4" w:line="360" w:lineRule="auto"/>
        <w:ind w:right="-1"/>
        <w:jc w:val="both"/>
        <w:rPr>
          <w:i w:val="0"/>
          <w:szCs w:val="32"/>
        </w:rPr>
      </w:pPr>
      <w:r w:rsidRPr="00D678C0">
        <w:rPr>
          <w:i w:val="0"/>
          <w:szCs w:val="32"/>
        </w:rPr>
        <w:t>Поддержки (Supports): для печати элементов с большим свесом или сложных геометрий слайсер автоматически генерирует вспомогательные поддерживающие структуры, которые удаляются после печати.</w:t>
      </w:r>
    </w:p>
    <w:p w14:paraId="6C0157E9" w14:textId="77777777" w:rsidR="00D678C0" w:rsidRPr="00D678C0" w:rsidRDefault="00D678C0" w:rsidP="00D678C0">
      <w:pPr>
        <w:numPr>
          <w:ilvl w:val="0"/>
          <w:numId w:val="46"/>
        </w:numPr>
        <w:spacing w:after="4" w:line="360" w:lineRule="auto"/>
        <w:ind w:right="-1"/>
        <w:jc w:val="both"/>
        <w:rPr>
          <w:i w:val="0"/>
          <w:szCs w:val="32"/>
        </w:rPr>
      </w:pPr>
      <w:r w:rsidRPr="00D678C0">
        <w:rPr>
          <w:i w:val="0"/>
          <w:szCs w:val="32"/>
        </w:rPr>
        <w:t xml:space="preserve">Крепление к столу (Brim/Raft): для улучшения адгезии первого слоя и предотвращения деформации (коробления) используются специальные конструкции. Брим (Brim) </w:t>
      </w:r>
      <w:r w:rsidRPr="00D678C0">
        <w:rPr>
          <w:rFonts w:ascii="Arial" w:hAnsi="Arial" w:cs="Arial"/>
          <w:i w:val="0"/>
          <w:szCs w:val="32"/>
        </w:rPr>
        <w:t>—</w:t>
      </w:r>
      <w:r w:rsidRPr="00D678C0">
        <w:rPr>
          <w:i w:val="0"/>
          <w:szCs w:val="32"/>
        </w:rPr>
        <w:t xml:space="preserve"> </w:t>
      </w:r>
      <w:r w:rsidRPr="00D678C0">
        <w:rPr>
          <w:rFonts w:cs="GOST type A"/>
          <w:i w:val="0"/>
          <w:szCs w:val="32"/>
        </w:rPr>
        <w:t>это</w:t>
      </w:r>
      <w:r w:rsidRPr="00D678C0">
        <w:rPr>
          <w:i w:val="0"/>
          <w:szCs w:val="32"/>
        </w:rPr>
        <w:t xml:space="preserve"> </w:t>
      </w:r>
      <w:r w:rsidRPr="00D678C0">
        <w:rPr>
          <w:rFonts w:cs="GOST type A"/>
          <w:i w:val="0"/>
          <w:szCs w:val="32"/>
        </w:rPr>
        <w:t>однослойный</w:t>
      </w:r>
      <w:r w:rsidRPr="00D678C0">
        <w:rPr>
          <w:i w:val="0"/>
          <w:szCs w:val="32"/>
        </w:rPr>
        <w:t xml:space="preserve"> </w:t>
      </w:r>
      <w:r w:rsidRPr="00D678C0">
        <w:rPr>
          <w:rFonts w:cs="GOST type A"/>
          <w:i w:val="0"/>
          <w:szCs w:val="32"/>
        </w:rPr>
        <w:t>выступ</w:t>
      </w:r>
      <w:r w:rsidRPr="00D678C0">
        <w:rPr>
          <w:i w:val="0"/>
          <w:szCs w:val="32"/>
        </w:rPr>
        <w:t xml:space="preserve"> </w:t>
      </w:r>
      <w:r w:rsidRPr="00D678C0">
        <w:rPr>
          <w:rFonts w:cs="GOST type A"/>
          <w:i w:val="0"/>
          <w:szCs w:val="32"/>
        </w:rPr>
        <w:t>вокруг</w:t>
      </w:r>
      <w:r w:rsidRPr="00D678C0">
        <w:rPr>
          <w:i w:val="0"/>
          <w:szCs w:val="32"/>
        </w:rPr>
        <w:t xml:space="preserve"> </w:t>
      </w:r>
      <w:r w:rsidRPr="00D678C0">
        <w:rPr>
          <w:rFonts w:cs="GOST type A"/>
          <w:i w:val="0"/>
          <w:szCs w:val="32"/>
        </w:rPr>
        <w:t>основания</w:t>
      </w:r>
      <w:r w:rsidRPr="00D678C0">
        <w:rPr>
          <w:i w:val="0"/>
          <w:szCs w:val="32"/>
        </w:rPr>
        <w:t xml:space="preserve"> </w:t>
      </w:r>
      <w:r w:rsidRPr="00D678C0">
        <w:rPr>
          <w:rFonts w:cs="GOST type A"/>
          <w:i w:val="0"/>
          <w:szCs w:val="32"/>
        </w:rPr>
        <w:t>модели</w:t>
      </w:r>
      <w:r w:rsidRPr="00D678C0">
        <w:rPr>
          <w:i w:val="0"/>
          <w:szCs w:val="32"/>
        </w:rPr>
        <w:t xml:space="preserve">, </w:t>
      </w:r>
      <w:r w:rsidRPr="00D678C0">
        <w:rPr>
          <w:rFonts w:cs="GOST type A"/>
          <w:i w:val="0"/>
          <w:szCs w:val="32"/>
        </w:rPr>
        <w:t>а</w:t>
      </w:r>
      <w:r w:rsidRPr="00D678C0">
        <w:rPr>
          <w:i w:val="0"/>
          <w:szCs w:val="32"/>
        </w:rPr>
        <w:t xml:space="preserve"> </w:t>
      </w:r>
      <w:r w:rsidRPr="00D678C0">
        <w:rPr>
          <w:rFonts w:cs="GOST type A"/>
          <w:i w:val="0"/>
          <w:szCs w:val="32"/>
        </w:rPr>
        <w:t>рафт</w:t>
      </w:r>
      <w:r w:rsidRPr="00D678C0">
        <w:rPr>
          <w:i w:val="0"/>
          <w:szCs w:val="32"/>
        </w:rPr>
        <w:t xml:space="preserve"> (Raft) </w:t>
      </w:r>
      <w:r w:rsidRPr="00D678C0">
        <w:rPr>
          <w:rFonts w:ascii="Arial" w:hAnsi="Arial" w:cs="Arial"/>
          <w:i w:val="0"/>
          <w:szCs w:val="32"/>
        </w:rPr>
        <w:t>—</w:t>
      </w:r>
      <w:r w:rsidRPr="00D678C0">
        <w:rPr>
          <w:i w:val="0"/>
          <w:szCs w:val="32"/>
        </w:rPr>
        <w:t xml:space="preserve"> </w:t>
      </w:r>
      <w:r w:rsidRPr="00D678C0">
        <w:rPr>
          <w:rFonts w:cs="GOST type A"/>
          <w:i w:val="0"/>
          <w:szCs w:val="32"/>
        </w:rPr>
        <w:t>это</w:t>
      </w:r>
      <w:r w:rsidRPr="00D678C0">
        <w:rPr>
          <w:i w:val="0"/>
          <w:szCs w:val="32"/>
        </w:rPr>
        <w:t xml:space="preserve"> </w:t>
      </w:r>
      <w:r w:rsidRPr="00D678C0">
        <w:rPr>
          <w:rFonts w:cs="GOST type A"/>
          <w:i w:val="0"/>
          <w:szCs w:val="32"/>
        </w:rPr>
        <w:t>съемная</w:t>
      </w:r>
      <w:r w:rsidRPr="00D678C0">
        <w:rPr>
          <w:i w:val="0"/>
          <w:szCs w:val="32"/>
        </w:rPr>
        <w:t xml:space="preserve"> </w:t>
      </w:r>
      <w:r w:rsidRPr="00D678C0">
        <w:rPr>
          <w:rFonts w:cs="GOST type A"/>
          <w:i w:val="0"/>
          <w:szCs w:val="32"/>
        </w:rPr>
        <w:t>решетчатая</w:t>
      </w:r>
      <w:r w:rsidRPr="00D678C0">
        <w:rPr>
          <w:i w:val="0"/>
          <w:szCs w:val="32"/>
        </w:rPr>
        <w:t xml:space="preserve"> </w:t>
      </w:r>
      <w:r w:rsidRPr="00D678C0">
        <w:rPr>
          <w:rFonts w:cs="GOST type A"/>
          <w:i w:val="0"/>
          <w:szCs w:val="32"/>
        </w:rPr>
        <w:t>подложка</w:t>
      </w:r>
      <w:r w:rsidRPr="00D678C0">
        <w:rPr>
          <w:i w:val="0"/>
          <w:szCs w:val="32"/>
        </w:rPr>
        <w:t xml:space="preserve"> </w:t>
      </w:r>
      <w:r w:rsidRPr="00D678C0">
        <w:rPr>
          <w:rFonts w:cs="GOST type A"/>
          <w:i w:val="0"/>
          <w:szCs w:val="32"/>
        </w:rPr>
        <w:t>под</w:t>
      </w:r>
      <w:r w:rsidRPr="00D678C0">
        <w:rPr>
          <w:i w:val="0"/>
          <w:szCs w:val="32"/>
        </w:rPr>
        <w:t xml:space="preserve"> </w:t>
      </w:r>
      <w:r w:rsidRPr="00D678C0">
        <w:rPr>
          <w:rFonts w:cs="GOST type A"/>
          <w:i w:val="0"/>
          <w:szCs w:val="32"/>
        </w:rPr>
        <w:t>всем</w:t>
      </w:r>
      <w:r w:rsidRPr="00D678C0">
        <w:rPr>
          <w:i w:val="0"/>
          <w:szCs w:val="32"/>
        </w:rPr>
        <w:t xml:space="preserve"> </w:t>
      </w:r>
      <w:r w:rsidRPr="00D678C0">
        <w:rPr>
          <w:rFonts w:cs="GOST type A"/>
          <w:i w:val="0"/>
          <w:szCs w:val="32"/>
        </w:rPr>
        <w:t>изделием</w:t>
      </w:r>
      <w:r w:rsidRPr="00D678C0">
        <w:rPr>
          <w:i w:val="0"/>
          <w:szCs w:val="32"/>
        </w:rPr>
        <w:t>.</w:t>
      </w:r>
      <w:r w:rsidRPr="00D678C0">
        <w:rPr>
          <w:i w:val="0"/>
          <w:szCs w:val="32"/>
        </w:rPr>
        <w:br/>
      </w:r>
      <w:r w:rsidRPr="00D678C0">
        <w:rPr>
          <w:rFonts w:cs="GOST type A"/>
          <w:i w:val="0"/>
          <w:szCs w:val="32"/>
        </w:rPr>
        <w:t>В</w:t>
      </w:r>
      <w:r w:rsidRPr="00D678C0">
        <w:rPr>
          <w:i w:val="0"/>
          <w:szCs w:val="32"/>
        </w:rPr>
        <w:t xml:space="preserve"> </w:t>
      </w:r>
      <w:r w:rsidRPr="00D678C0">
        <w:rPr>
          <w:rFonts w:cs="GOST type A"/>
          <w:i w:val="0"/>
          <w:szCs w:val="32"/>
        </w:rPr>
        <w:t>результате</w:t>
      </w:r>
      <w:r w:rsidRPr="00D678C0">
        <w:rPr>
          <w:i w:val="0"/>
          <w:szCs w:val="32"/>
        </w:rPr>
        <w:t xml:space="preserve"> </w:t>
      </w:r>
      <w:r w:rsidRPr="00D678C0">
        <w:rPr>
          <w:rFonts w:cs="GOST type A"/>
          <w:i w:val="0"/>
          <w:szCs w:val="32"/>
        </w:rPr>
        <w:t>всех</w:t>
      </w:r>
      <w:r w:rsidRPr="00D678C0">
        <w:rPr>
          <w:i w:val="0"/>
          <w:szCs w:val="32"/>
        </w:rPr>
        <w:t xml:space="preserve"> </w:t>
      </w:r>
      <w:r w:rsidRPr="00D678C0">
        <w:rPr>
          <w:rFonts w:cs="GOST type A"/>
          <w:i w:val="0"/>
          <w:szCs w:val="32"/>
        </w:rPr>
        <w:t>настроек</w:t>
      </w:r>
      <w:r w:rsidRPr="00D678C0">
        <w:rPr>
          <w:i w:val="0"/>
          <w:szCs w:val="32"/>
        </w:rPr>
        <w:t xml:space="preserve"> </w:t>
      </w:r>
      <w:r w:rsidRPr="00D678C0">
        <w:rPr>
          <w:rFonts w:cs="GOST type A"/>
          <w:i w:val="0"/>
          <w:szCs w:val="32"/>
        </w:rPr>
        <w:t>слайсер</w:t>
      </w:r>
      <w:r w:rsidRPr="00D678C0">
        <w:rPr>
          <w:i w:val="0"/>
          <w:szCs w:val="32"/>
        </w:rPr>
        <w:t xml:space="preserve"> </w:t>
      </w:r>
      <w:r w:rsidRPr="00D678C0">
        <w:rPr>
          <w:rFonts w:cs="GOST type A"/>
          <w:i w:val="0"/>
          <w:szCs w:val="32"/>
        </w:rPr>
        <w:t>генерирует</w:t>
      </w:r>
      <w:r w:rsidRPr="00D678C0">
        <w:rPr>
          <w:i w:val="0"/>
          <w:szCs w:val="32"/>
        </w:rPr>
        <w:t xml:space="preserve"> G-</w:t>
      </w:r>
      <w:r w:rsidRPr="00D678C0">
        <w:rPr>
          <w:rFonts w:cs="GOST type A"/>
          <w:i w:val="0"/>
          <w:szCs w:val="32"/>
        </w:rPr>
        <w:t>код</w:t>
      </w:r>
      <w:r w:rsidRPr="00D678C0">
        <w:rPr>
          <w:i w:val="0"/>
          <w:szCs w:val="32"/>
        </w:rPr>
        <w:t xml:space="preserve"> </w:t>
      </w:r>
      <w:r w:rsidRPr="00D678C0">
        <w:rPr>
          <w:rFonts w:ascii="Arial" w:hAnsi="Arial" w:cs="Arial"/>
          <w:i w:val="0"/>
          <w:szCs w:val="32"/>
        </w:rPr>
        <w:t>—</w:t>
      </w:r>
      <w:r w:rsidRPr="00D678C0">
        <w:rPr>
          <w:i w:val="0"/>
          <w:szCs w:val="32"/>
        </w:rPr>
        <w:t xml:space="preserve"> </w:t>
      </w:r>
      <w:r w:rsidRPr="00D678C0">
        <w:rPr>
          <w:rFonts w:cs="GOST type A"/>
          <w:i w:val="0"/>
          <w:szCs w:val="32"/>
        </w:rPr>
        <w:t>текстовый</w:t>
      </w:r>
      <w:r w:rsidRPr="00D678C0">
        <w:rPr>
          <w:i w:val="0"/>
          <w:szCs w:val="32"/>
        </w:rPr>
        <w:t xml:space="preserve"> </w:t>
      </w:r>
      <w:r w:rsidRPr="00D678C0">
        <w:rPr>
          <w:rFonts w:cs="GOST type A"/>
          <w:i w:val="0"/>
          <w:szCs w:val="32"/>
        </w:rPr>
        <w:lastRenderedPageBreak/>
        <w:t>файл</w:t>
      </w:r>
      <w:r w:rsidRPr="00D678C0">
        <w:rPr>
          <w:i w:val="0"/>
          <w:szCs w:val="32"/>
        </w:rPr>
        <w:t xml:space="preserve">, </w:t>
      </w:r>
      <w:r w:rsidRPr="00D678C0">
        <w:rPr>
          <w:rFonts w:cs="GOST type A"/>
          <w:i w:val="0"/>
          <w:szCs w:val="32"/>
        </w:rPr>
        <w:t>содержащий</w:t>
      </w:r>
      <w:r w:rsidRPr="00D678C0">
        <w:rPr>
          <w:i w:val="0"/>
          <w:szCs w:val="32"/>
        </w:rPr>
        <w:t xml:space="preserve"> </w:t>
      </w:r>
      <w:r w:rsidRPr="00D678C0">
        <w:rPr>
          <w:rFonts w:cs="GOST type A"/>
          <w:i w:val="0"/>
          <w:szCs w:val="32"/>
        </w:rPr>
        <w:t>пошаговые</w:t>
      </w:r>
      <w:r w:rsidRPr="00D678C0">
        <w:rPr>
          <w:i w:val="0"/>
          <w:szCs w:val="32"/>
        </w:rPr>
        <w:t xml:space="preserve"> </w:t>
      </w:r>
      <w:r w:rsidRPr="00D678C0">
        <w:rPr>
          <w:rFonts w:cs="GOST type A"/>
          <w:i w:val="0"/>
          <w:szCs w:val="32"/>
        </w:rPr>
        <w:t>инструкции</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принтера</w:t>
      </w:r>
      <w:r w:rsidRPr="00D678C0">
        <w:rPr>
          <w:i w:val="0"/>
          <w:szCs w:val="32"/>
        </w:rPr>
        <w:t xml:space="preserve"> (</w:t>
      </w:r>
      <w:r w:rsidRPr="00D678C0">
        <w:rPr>
          <w:rFonts w:cs="GOST type A"/>
          <w:i w:val="0"/>
          <w:szCs w:val="32"/>
        </w:rPr>
        <w:t>координаты</w:t>
      </w:r>
      <w:r w:rsidRPr="00D678C0">
        <w:rPr>
          <w:i w:val="0"/>
          <w:szCs w:val="32"/>
        </w:rPr>
        <w:t xml:space="preserve"> </w:t>
      </w:r>
      <w:r w:rsidRPr="00D678C0">
        <w:rPr>
          <w:rFonts w:cs="GOST type A"/>
          <w:i w:val="0"/>
          <w:szCs w:val="32"/>
        </w:rPr>
        <w:t>перемещения</w:t>
      </w:r>
      <w:r w:rsidRPr="00D678C0">
        <w:rPr>
          <w:i w:val="0"/>
          <w:szCs w:val="32"/>
        </w:rPr>
        <w:t xml:space="preserve">, </w:t>
      </w:r>
      <w:r w:rsidRPr="00D678C0">
        <w:rPr>
          <w:rFonts w:cs="GOST type A"/>
          <w:i w:val="0"/>
          <w:szCs w:val="32"/>
        </w:rPr>
        <w:t>скорость</w:t>
      </w:r>
      <w:r w:rsidRPr="00D678C0">
        <w:rPr>
          <w:i w:val="0"/>
          <w:szCs w:val="32"/>
        </w:rPr>
        <w:t xml:space="preserve">, </w:t>
      </w:r>
      <w:r w:rsidRPr="00D678C0">
        <w:rPr>
          <w:rFonts w:cs="GOST type A"/>
          <w:i w:val="0"/>
          <w:szCs w:val="32"/>
        </w:rPr>
        <w:t>температуру</w:t>
      </w:r>
      <w:r w:rsidRPr="00D678C0">
        <w:rPr>
          <w:i w:val="0"/>
          <w:szCs w:val="32"/>
        </w:rPr>
        <w:t xml:space="preserve">, </w:t>
      </w:r>
      <w:r w:rsidRPr="00D678C0">
        <w:rPr>
          <w:rFonts w:cs="GOST type A"/>
          <w:i w:val="0"/>
          <w:szCs w:val="32"/>
        </w:rPr>
        <w:t>включение</w:t>
      </w:r>
      <w:r w:rsidRPr="00D678C0">
        <w:rPr>
          <w:i w:val="0"/>
          <w:szCs w:val="32"/>
        </w:rPr>
        <w:t>/</w:t>
      </w:r>
      <w:r w:rsidRPr="00D678C0">
        <w:rPr>
          <w:rFonts w:cs="GOST type A"/>
          <w:i w:val="0"/>
          <w:szCs w:val="32"/>
        </w:rPr>
        <w:t>выключение</w:t>
      </w:r>
      <w:r w:rsidRPr="00D678C0">
        <w:rPr>
          <w:i w:val="0"/>
          <w:szCs w:val="32"/>
        </w:rPr>
        <w:t xml:space="preserve"> </w:t>
      </w:r>
      <w:r w:rsidRPr="00D678C0">
        <w:rPr>
          <w:rFonts w:cs="GOST type A"/>
          <w:i w:val="0"/>
          <w:szCs w:val="32"/>
        </w:rPr>
        <w:t>экструдера</w:t>
      </w:r>
      <w:r w:rsidRPr="00D678C0">
        <w:rPr>
          <w:i w:val="0"/>
          <w:szCs w:val="32"/>
        </w:rPr>
        <w:t>).</w:t>
      </w:r>
    </w:p>
    <w:p w14:paraId="0A967E5C" w14:textId="77777777" w:rsidR="00D678C0" w:rsidRPr="00D678C0" w:rsidRDefault="00D678C0" w:rsidP="00D678C0">
      <w:pPr>
        <w:spacing w:after="4" w:line="360" w:lineRule="auto"/>
        <w:ind w:right="-1" w:firstLine="284"/>
        <w:jc w:val="both"/>
        <w:rPr>
          <w:i w:val="0"/>
          <w:szCs w:val="32"/>
        </w:rPr>
      </w:pPr>
      <w:r w:rsidRPr="00D678C0">
        <w:rPr>
          <w:i w:val="0"/>
          <w:szCs w:val="32"/>
        </w:rPr>
        <w:t>3. Физический процесс послойного синтеза.</w:t>
      </w:r>
    </w:p>
    <w:p w14:paraId="4A7A3483" w14:textId="77777777" w:rsidR="00D678C0" w:rsidRPr="00D678C0" w:rsidRDefault="00D678C0" w:rsidP="00D678C0">
      <w:pPr>
        <w:numPr>
          <w:ilvl w:val="0"/>
          <w:numId w:val="47"/>
        </w:numPr>
        <w:spacing w:after="4" w:line="360" w:lineRule="auto"/>
        <w:ind w:right="-1"/>
        <w:jc w:val="both"/>
        <w:rPr>
          <w:i w:val="0"/>
          <w:szCs w:val="32"/>
        </w:rPr>
      </w:pPr>
      <w:r w:rsidRPr="00D678C0">
        <w:rPr>
          <w:i w:val="0"/>
          <w:szCs w:val="32"/>
        </w:rPr>
        <w:t>Подготовка оборудования: принтер калибруется для обеспечения точного расстояния между соплом и поверхностью платформы. Происходит нагрев печатного стола и экструдера до рабочих температур, заданных для конкретного материала.</w:t>
      </w:r>
    </w:p>
    <w:p w14:paraId="4D3D5C0E" w14:textId="77777777" w:rsidR="00D678C0" w:rsidRPr="00D678C0" w:rsidRDefault="00D678C0" w:rsidP="00D678C0">
      <w:pPr>
        <w:numPr>
          <w:ilvl w:val="0"/>
          <w:numId w:val="47"/>
        </w:numPr>
        <w:spacing w:after="4" w:line="360" w:lineRule="auto"/>
        <w:ind w:right="-1"/>
        <w:jc w:val="both"/>
        <w:rPr>
          <w:i w:val="0"/>
          <w:szCs w:val="32"/>
        </w:rPr>
      </w:pPr>
      <w:r w:rsidRPr="00D678C0">
        <w:rPr>
          <w:i w:val="0"/>
          <w:szCs w:val="32"/>
        </w:rPr>
        <w:t>Подача материала: пластиковая нить (филамент) с катушки с помощью зубчатого приводного механизма (экструдера) подается в нагревательный блок.</w:t>
      </w:r>
    </w:p>
    <w:p w14:paraId="46017674" w14:textId="77777777" w:rsidR="00D678C0" w:rsidRPr="00D678C0" w:rsidRDefault="00D678C0" w:rsidP="00D678C0">
      <w:pPr>
        <w:numPr>
          <w:ilvl w:val="0"/>
          <w:numId w:val="47"/>
        </w:numPr>
        <w:spacing w:after="4" w:line="360" w:lineRule="auto"/>
        <w:ind w:right="-1"/>
        <w:jc w:val="both"/>
        <w:rPr>
          <w:i w:val="0"/>
          <w:szCs w:val="32"/>
        </w:rPr>
      </w:pPr>
      <w:r w:rsidRPr="00D678C0">
        <w:rPr>
          <w:i w:val="0"/>
          <w:szCs w:val="32"/>
        </w:rPr>
        <w:t xml:space="preserve">Экструзия и формирование слоя: в хот-энде (hotend) филамент плавится и под давлением выдавливается через тонкое сопло (типовой диаметр </w:t>
      </w:r>
      <w:r w:rsidRPr="00D678C0">
        <w:rPr>
          <w:rFonts w:ascii="Arial" w:hAnsi="Arial" w:cs="Arial"/>
          <w:i w:val="0"/>
          <w:szCs w:val="32"/>
        </w:rPr>
        <w:t>—</w:t>
      </w:r>
      <w:r w:rsidRPr="00D678C0">
        <w:rPr>
          <w:i w:val="0"/>
          <w:szCs w:val="32"/>
        </w:rPr>
        <w:t xml:space="preserve"> 0,4 </w:t>
      </w:r>
      <w:r w:rsidRPr="00D678C0">
        <w:rPr>
          <w:rFonts w:cs="GOST type A"/>
          <w:i w:val="0"/>
          <w:szCs w:val="32"/>
        </w:rPr>
        <w:t>мм</w:t>
      </w:r>
      <w:r w:rsidRPr="00D678C0">
        <w:rPr>
          <w:i w:val="0"/>
          <w:szCs w:val="32"/>
        </w:rPr>
        <w:t xml:space="preserve">). </w:t>
      </w:r>
      <w:r w:rsidRPr="00D678C0">
        <w:rPr>
          <w:rFonts w:cs="GOST type A"/>
          <w:i w:val="0"/>
          <w:szCs w:val="32"/>
        </w:rPr>
        <w:t>Расплавленный</w:t>
      </w:r>
      <w:r w:rsidRPr="00D678C0">
        <w:rPr>
          <w:i w:val="0"/>
          <w:szCs w:val="32"/>
        </w:rPr>
        <w:t xml:space="preserve"> </w:t>
      </w:r>
      <w:r w:rsidRPr="00D678C0">
        <w:rPr>
          <w:rFonts w:cs="GOST type A"/>
          <w:i w:val="0"/>
          <w:szCs w:val="32"/>
        </w:rPr>
        <w:t>термопласт</w:t>
      </w:r>
      <w:r w:rsidRPr="00D678C0">
        <w:rPr>
          <w:i w:val="0"/>
          <w:szCs w:val="32"/>
        </w:rPr>
        <w:t xml:space="preserve"> </w:t>
      </w:r>
      <w:r w:rsidRPr="00D678C0">
        <w:rPr>
          <w:rFonts w:cs="GOST type A"/>
          <w:i w:val="0"/>
          <w:szCs w:val="32"/>
        </w:rPr>
        <w:t>точечно</w:t>
      </w:r>
      <w:r w:rsidRPr="00D678C0">
        <w:rPr>
          <w:i w:val="0"/>
          <w:szCs w:val="32"/>
        </w:rPr>
        <w:t xml:space="preserve"> </w:t>
      </w:r>
      <w:r w:rsidRPr="00D678C0">
        <w:rPr>
          <w:rFonts w:cs="GOST type A"/>
          <w:i w:val="0"/>
          <w:szCs w:val="32"/>
        </w:rPr>
        <w:t>наносится</w:t>
      </w:r>
      <w:r w:rsidRPr="00D678C0">
        <w:rPr>
          <w:i w:val="0"/>
          <w:szCs w:val="32"/>
        </w:rPr>
        <w:t xml:space="preserve"> </w:t>
      </w:r>
      <w:r w:rsidRPr="00D678C0">
        <w:rPr>
          <w:rFonts w:cs="GOST type A"/>
          <w:i w:val="0"/>
          <w:szCs w:val="32"/>
        </w:rPr>
        <w:t>на</w:t>
      </w:r>
      <w:r w:rsidRPr="00D678C0">
        <w:rPr>
          <w:i w:val="0"/>
          <w:szCs w:val="32"/>
        </w:rPr>
        <w:t xml:space="preserve"> </w:t>
      </w:r>
      <w:r w:rsidRPr="00D678C0">
        <w:rPr>
          <w:rFonts w:cs="GOST type A"/>
          <w:i w:val="0"/>
          <w:szCs w:val="32"/>
        </w:rPr>
        <w:t>платформу</w:t>
      </w:r>
      <w:r w:rsidRPr="00D678C0">
        <w:rPr>
          <w:i w:val="0"/>
          <w:szCs w:val="32"/>
        </w:rPr>
        <w:t xml:space="preserve">, </w:t>
      </w:r>
      <w:r w:rsidRPr="00D678C0">
        <w:rPr>
          <w:rFonts w:cs="GOST type A"/>
          <w:i w:val="0"/>
          <w:szCs w:val="32"/>
        </w:rPr>
        <w:t>формируя</w:t>
      </w:r>
      <w:r w:rsidRPr="00D678C0">
        <w:rPr>
          <w:i w:val="0"/>
          <w:szCs w:val="32"/>
        </w:rPr>
        <w:t xml:space="preserve"> </w:t>
      </w:r>
      <w:r w:rsidRPr="00D678C0">
        <w:rPr>
          <w:rFonts w:cs="GOST type A"/>
          <w:i w:val="0"/>
          <w:szCs w:val="32"/>
        </w:rPr>
        <w:t>контур</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заполнение</w:t>
      </w:r>
      <w:r w:rsidRPr="00D678C0">
        <w:rPr>
          <w:i w:val="0"/>
          <w:szCs w:val="32"/>
        </w:rPr>
        <w:t xml:space="preserve"> </w:t>
      </w:r>
      <w:r w:rsidRPr="00D678C0">
        <w:rPr>
          <w:rFonts w:cs="GOST type A"/>
          <w:i w:val="0"/>
          <w:szCs w:val="32"/>
        </w:rPr>
        <w:t>первого</w:t>
      </w:r>
      <w:r w:rsidRPr="00D678C0">
        <w:rPr>
          <w:i w:val="0"/>
          <w:szCs w:val="32"/>
        </w:rPr>
        <w:t xml:space="preserve"> </w:t>
      </w:r>
      <w:r w:rsidRPr="00D678C0">
        <w:rPr>
          <w:rFonts w:cs="GOST type A"/>
          <w:i w:val="0"/>
          <w:szCs w:val="32"/>
        </w:rPr>
        <w:t>слоя</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обеспечения</w:t>
      </w:r>
      <w:r w:rsidRPr="00D678C0">
        <w:rPr>
          <w:i w:val="0"/>
          <w:szCs w:val="32"/>
        </w:rPr>
        <w:t xml:space="preserve"> </w:t>
      </w:r>
      <w:r w:rsidRPr="00D678C0">
        <w:rPr>
          <w:rFonts w:cs="GOST type A"/>
          <w:i w:val="0"/>
          <w:szCs w:val="32"/>
        </w:rPr>
        <w:t>надежного</w:t>
      </w:r>
      <w:r w:rsidRPr="00D678C0">
        <w:rPr>
          <w:i w:val="0"/>
          <w:szCs w:val="32"/>
        </w:rPr>
        <w:t xml:space="preserve"> </w:t>
      </w:r>
      <w:r w:rsidRPr="00D678C0">
        <w:rPr>
          <w:rFonts w:cs="GOST type A"/>
          <w:i w:val="0"/>
          <w:szCs w:val="32"/>
        </w:rPr>
        <w:t>сцепления</w:t>
      </w:r>
      <w:r w:rsidRPr="00D678C0">
        <w:rPr>
          <w:i w:val="0"/>
          <w:szCs w:val="32"/>
        </w:rPr>
        <w:t xml:space="preserve"> </w:t>
      </w:r>
      <w:r w:rsidRPr="00D678C0">
        <w:rPr>
          <w:rFonts w:cs="GOST type A"/>
          <w:i w:val="0"/>
          <w:szCs w:val="32"/>
        </w:rPr>
        <w:t>с</w:t>
      </w:r>
      <w:r w:rsidRPr="00D678C0">
        <w:rPr>
          <w:i w:val="0"/>
          <w:szCs w:val="32"/>
        </w:rPr>
        <w:t xml:space="preserve"> </w:t>
      </w:r>
      <w:r w:rsidRPr="00D678C0">
        <w:rPr>
          <w:rFonts w:cs="GOST type A"/>
          <w:i w:val="0"/>
          <w:szCs w:val="32"/>
        </w:rPr>
        <w:t>платформой</w:t>
      </w:r>
      <w:r w:rsidRPr="00D678C0">
        <w:rPr>
          <w:i w:val="0"/>
          <w:szCs w:val="32"/>
        </w:rPr>
        <w:t xml:space="preserve"> </w:t>
      </w:r>
      <w:r w:rsidRPr="00D678C0">
        <w:rPr>
          <w:rFonts w:cs="GOST type A"/>
          <w:i w:val="0"/>
          <w:szCs w:val="32"/>
        </w:rPr>
        <w:t>используется</w:t>
      </w:r>
      <w:r w:rsidRPr="00D678C0">
        <w:rPr>
          <w:i w:val="0"/>
          <w:szCs w:val="32"/>
        </w:rPr>
        <w:t xml:space="preserve"> </w:t>
      </w:r>
      <w:r w:rsidRPr="00D678C0">
        <w:rPr>
          <w:rFonts w:cs="GOST type A"/>
          <w:i w:val="0"/>
          <w:szCs w:val="32"/>
        </w:rPr>
        <w:t>ее</w:t>
      </w:r>
      <w:r w:rsidRPr="00D678C0">
        <w:rPr>
          <w:i w:val="0"/>
          <w:szCs w:val="32"/>
        </w:rPr>
        <w:t xml:space="preserve"> </w:t>
      </w:r>
      <w:r w:rsidRPr="00D678C0">
        <w:rPr>
          <w:rFonts w:cs="GOST type A"/>
          <w:i w:val="0"/>
          <w:szCs w:val="32"/>
        </w:rPr>
        <w:t>подогрев</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специальные</w:t>
      </w:r>
      <w:r w:rsidRPr="00D678C0">
        <w:rPr>
          <w:i w:val="0"/>
          <w:szCs w:val="32"/>
        </w:rPr>
        <w:t xml:space="preserve"> </w:t>
      </w:r>
      <w:r w:rsidRPr="00D678C0">
        <w:rPr>
          <w:rFonts w:cs="GOST type A"/>
          <w:i w:val="0"/>
          <w:szCs w:val="32"/>
        </w:rPr>
        <w:t>покрытия</w:t>
      </w:r>
      <w:r w:rsidRPr="00D678C0">
        <w:rPr>
          <w:i w:val="0"/>
          <w:szCs w:val="32"/>
        </w:rPr>
        <w:t xml:space="preserve"> (</w:t>
      </w:r>
      <w:r w:rsidRPr="00D678C0">
        <w:rPr>
          <w:rFonts w:cs="GOST type A"/>
          <w:i w:val="0"/>
          <w:szCs w:val="32"/>
        </w:rPr>
        <w:t>клей</w:t>
      </w:r>
      <w:r w:rsidRPr="00D678C0">
        <w:rPr>
          <w:i w:val="0"/>
          <w:szCs w:val="32"/>
        </w:rPr>
        <w:t xml:space="preserve">, </w:t>
      </w:r>
      <w:r w:rsidRPr="00D678C0">
        <w:rPr>
          <w:rFonts w:cs="GOST type A"/>
          <w:i w:val="0"/>
          <w:szCs w:val="32"/>
        </w:rPr>
        <w:t>лак</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волос</w:t>
      </w:r>
      <w:r w:rsidRPr="00D678C0">
        <w:rPr>
          <w:i w:val="0"/>
          <w:szCs w:val="32"/>
        </w:rPr>
        <w:t xml:space="preserve">, </w:t>
      </w:r>
      <w:r w:rsidRPr="00D678C0">
        <w:rPr>
          <w:rFonts w:cs="GOST type A"/>
          <w:i w:val="0"/>
          <w:szCs w:val="32"/>
        </w:rPr>
        <w:t>текстурный</w:t>
      </w:r>
      <w:r w:rsidRPr="00D678C0">
        <w:rPr>
          <w:i w:val="0"/>
          <w:szCs w:val="32"/>
        </w:rPr>
        <w:t xml:space="preserve"> </w:t>
      </w:r>
      <w:r w:rsidRPr="00D678C0">
        <w:rPr>
          <w:rFonts w:cs="GOST type A"/>
          <w:i w:val="0"/>
          <w:szCs w:val="32"/>
        </w:rPr>
        <w:t>лист</w:t>
      </w:r>
      <w:r w:rsidRPr="00D678C0">
        <w:rPr>
          <w:i w:val="0"/>
          <w:szCs w:val="32"/>
        </w:rPr>
        <w:t xml:space="preserve"> PEI).</w:t>
      </w:r>
    </w:p>
    <w:p w14:paraId="412A1329" w14:textId="77777777" w:rsidR="00D678C0" w:rsidRPr="00D678C0" w:rsidRDefault="00D678C0" w:rsidP="00D678C0">
      <w:pPr>
        <w:numPr>
          <w:ilvl w:val="0"/>
          <w:numId w:val="47"/>
        </w:numPr>
        <w:spacing w:after="4" w:line="360" w:lineRule="auto"/>
        <w:ind w:right="-1"/>
        <w:jc w:val="both"/>
        <w:rPr>
          <w:i w:val="0"/>
          <w:szCs w:val="32"/>
        </w:rPr>
      </w:pPr>
      <w:r w:rsidRPr="00D678C0">
        <w:rPr>
          <w:i w:val="0"/>
          <w:szCs w:val="32"/>
        </w:rPr>
        <w:t>Послойное наращивание: после завершения слоя платформа опускается (или печатающая головка поднимается) на высоту, равную толщине слоя. Процесс повторяется для следующего слоя. Каждый новый слой в расплавленном состоянии сплавляется с предыдущим, обеспечивая монолитность конструкции. Вентилятор обдува охлаждает только что нанесенный материал, ускоряя его затвердевание.</w:t>
      </w:r>
    </w:p>
    <w:p w14:paraId="062DEFA1" w14:textId="77777777" w:rsidR="00D678C0" w:rsidRPr="00D678C0" w:rsidRDefault="00D678C0" w:rsidP="00D678C0">
      <w:pPr>
        <w:spacing w:after="4" w:line="360" w:lineRule="auto"/>
        <w:ind w:right="-1" w:firstLine="284"/>
        <w:jc w:val="both"/>
        <w:rPr>
          <w:i w:val="0"/>
          <w:szCs w:val="32"/>
        </w:rPr>
      </w:pPr>
      <w:r w:rsidRPr="00D678C0">
        <w:rPr>
          <w:i w:val="0"/>
          <w:szCs w:val="32"/>
        </w:rPr>
        <w:t>4. Завершение печати и постобработка. После окончания цикла печати изделию дают остыть, после чего его аккуратно отделяют от платформы. Далее выполняется механическое удаление вспомогательных конструкций (поддержек, брима). Для достижения требуемых эстетических и функциональных характеристик изделие подвергается финишной обработке (шлифовка, окраска и т.д.), которая подробно рассмотрена в разделе 1.6.</w:t>
      </w:r>
    </w:p>
    <w:p w14:paraId="2B4E9DE6" w14:textId="77777777" w:rsidR="00D678C0" w:rsidRPr="00D678C0" w:rsidRDefault="00D678C0" w:rsidP="00D678C0">
      <w:pPr>
        <w:spacing w:after="4" w:line="360" w:lineRule="auto"/>
        <w:ind w:right="-1" w:firstLine="284"/>
        <w:jc w:val="both"/>
        <w:rPr>
          <w:i w:val="0"/>
          <w:szCs w:val="32"/>
        </w:rPr>
      </w:pPr>
      <w:r w:rsidRPr="00D678C0">
        <w:rPr>
          <w:i w:val="0"/>
          <w:szCs w:val="32"/>
        </w:rPr>
        <w:t>1.2 Материалы, используемые в технологии FDM</w:t>
      </w:r>
    </w:p>
    <w:p w14:paraId="020C530E" w14:textId="77777777" w:rsidR="00D678C0" w:rsidRPr="00D678C0" w:rsidRDefault="00D678C0" w:rsidP="00D678C0">
      <w:pPr>
        <w:spacing w:after="4" w:line="360" w:lineRule="auto"/>
        <w:ind w:right="-1" w:firstLine="284"/>
        <w:jc w:val="both"/>
        <w:rPr>
          <w:i w:val="0"/>
          <w:szCs w:val="32"/>
        </w:rPr>
      </w:pPr>
      <w:r w:rsidRPr="00D678C0">
        <w:rPr>
          <w:i w:val="0"/>
          <w:szCs w:val="32"/>
        </w:rPr>
        <w:lastRenderedPageBreak/>
        <w:t>Выбор материала является одним из ключевых факторов, определяющих эксплуатационные свойства готового изделия. Современный рынок предлагает широкий ассортимент филаментов, обладающих различными механическими, термическими и визуальными характеристиками.</w:t>
      </w:r>
    </w:p>
    <w:p w14:paraId="2DDAF30A" w14:textId="77777777" w:rsidR="00D678C0" w:rsidRPr="00D678C0" w:rsidRDefault="00D678C0" w:rsidP="00D678C0">
      <w:pPr>
        <w:spacing w:after="4" w:line="360" w:lineRule="auto"/>
        <w:ind w:right="-1" w:firstLine="284"/>
        <w:jc w:val="both"/>
        <w:rPr>
          <w:i w:val="0"/>
          <w:szCs w:val="32"/>
        </w:rPr>
      </w:pPr>
      <w:r w:rsidRPr="00D678C0">
        <w:rPr>
          <w:i w:val="0"/>
          <w:szCs w:val="32"/>
        </w:rPr>
        <w:t>PLA (Polylactic Acid, полилактид) </w:t>
      </w:r>
      <w:r w:rsidRPr="00D678C0">
        <w:rPr>
          <w:rFonts w:ascii="Arial" w:hAnsi="Arial" w:cs="Arial"/>
          <w:i w:val="0"/>
          <w:szCs w:val="32"/>
        </w:rPr>
        <w:t>—</w:t>
      </w:r>
      <w:r w:rsidRPr="00D678C0">
        <w:rPr>
          <w:i w:val="0"/>
          <w:szCs w:val="32"/>
        </w:rPr>
        <w:t xml:space="preserve"> </w:t>
      </w:r>
      <w:r w:rsidRPr="00D678C0">
        <w:rPr>
          <w:rFonts w:cs="GOST type A"/>
          <w:i w:val="0"/>
          <w:szCs w:val="32"/>
        </w:rPr>
        <w:t>биоразлагаемый</w:t>
      </w:r>
      <w:r w:rsidRPr="00D678C0">
        <w:rPr>
          <w:i w:val="0"/>
          <w:szCs w:val="32"/>
        </w:rPr>
        <w:t xml:space="preserve"> </w:t>
      </w:r>
      <w:r w:rsidRPr="00D678C0">
        <w:rPr>
          <w:rFonts w:cs="GOST type A"/>
          <w:i w:val="0"/>
          <w:szCs w:val="32"/>
        </w:rPr>
        <w:t>термопласт</w:t>
      </w:r>
      <w:r w:rsidRPr="00D678C0">
        <w:rPr>
          <w:i w:val="0"/>
          <w:szCs w:val="32"/>
        </w:rPr>
        <w:t xml:space="preserve"> </w:t>
      </w:r>
      <w:r w:rsidRPr="00D678C0">
        <w:rPr>
          <w:rFonts w:cs="GOST type A"/>
          <w:i w:val="0"/>
          <w:szCs w:val="32"/>
        </w:rPr>
        <w:t>на</w:t>
      </w:r>
      <w:r w:rsidRPr="00D678C0">
        <w:rPr>
          <w:i w:val="0"/>
          <w:szCs w:val="32"/>
        </w:rPr>
        <w:t xml:space="preserve"> </w:t>
      </w:r>
      <w:r w:rsidRPr="00D678C0">
        <w:rPr>
          <w:rFonts w:cs="GOST type A"/>
          <w:i w:val="0"/>
          <w:szCs w:val="32"/>
        </w:rPr>
        <w:t>основе</w:t>
      </w:r>
      <w:r w:rsidRPr="00D678C0">
        <w:rPr>
          <w:i w:val="0"/>
          <w:szCs w:val="32"/>
        </w:rPr>
        <w:t xml:space="preserve"> </w:t>
      </w:r>
      <w:r w:rsidRPr="00D678C0">
        <w:rPr>
          <w:rFonts w:cs="GOST type A"/>
          <w:i w:val="0"/>
          <w:szCs w:val="32"/>
        </w:rPr>
        <w:t>возобновляемого</w:t>
      </w:r>
      <w:r w:rsidRPr="00D678C0">
        <w:rPr>
          <w:i w:val="0"/>
          <w:szCs w:val="32"/>
        </w:rPr>
        <w:t xml:space="preserve"> </w:t>
      </w:r>
      <w:r w:rsidRPr="00D678C0">
        <w:rPr>
          <w:rFonts w:cs="GOST type A"/>
          <w:i w:val="0"/>
          <w:szCs w:val="32"/>
        </w:rPr>
        <w:t>сырья</w:t>
      </w:r>
      <w:r w:rsidRPr="00D678C0">
        <w:rPr>
          <w:i w:val="0"/>
          <w:szCs w:val="32"/>
        </w:rPr>
        <w:t xml:space="preserve"> (</w:t>
      </w:r>
      <w:r w:rsidRPr="00D678C0">
        <w:rPr>
          <w:rFonts w:cs="GOST type A"/>
          <w:i w:val="0"/>
          <w:szCs w:val="32"/>
        </w:rPr>
        <w:t>кукурузный</w:t>
      </w:r>
      <w:r w:rsidRPr="00D678C0">
        <w:rPr>
          <w:i w:val="0"/>
          <w:szCs w:val="32"/>
        </w:rPr>
        <w:t xml:space="preserve"> </w:t>
      </w:r>
      <w:r w:rsidRPr="00D678C0">
        <w:rPr>
          <w:rFonts w:cs="GOST type A"/>
          <w:i w:val="0"/>
          <w:szCs w:val="32"/>
        </w:rPr>
        <w:t>крахмал</w:t>
      </w:r>
      <w:r w:rsidRPr="00D678C0">
        <w:rPr>
          <w:i w:val="0"/>
          <w:szCs w:val="32"/>
        </w:rPr>
        <w:t xml:space="preserve">, </w:t>
      </w:r>
      <w:r w:rsidRPr="00D678C0">
        <w:rPr>
          <w:rFonts w:cs="GOST type A"/>
          <w:i w:val="0"/>
          <w:szCs w:val="32"/>
        </w:rPr>
        <w:t>сахарный</w:t>
      </w:r>
      <w:r w:rsidRPr="00D678C0">
        <w:rPr>
          <w:i w:val="0"/>
          <w:szCs w:val="32"/>
        </w:rPr>
        <w:t xml:space="preserve"> </w:t>
      </w:r>
      <w:r w:rsidRPr="00D678C0">
        <w:rPr>
          <w:rFonts w:cs="GOST type A"/>
          <w:i w:val="0"/>
          <w:szCs w:val="32"/>
        </w:rPr>
        <w:t>тростник</w:t>
      </w:r>
      <w:r w:rsidRPr="00D678C0">
        <w:rPr>
          <w:i w:val="0"/>
          <w:szCs w:val="32"/>
        </w:rPr>
        <w:t xml:space="preserve">). </w:t>
      </w:r>
      <w:r w:rsidRPr="00D678C0">
        <w:rPr>
          <w:rFonts w:cs="GOST type A"/>
          <w:i w:val="0"/>
          <w:szCs w:val="32"/>
        </w:rPr>
        <w:t>Это</w:t>
      </w:r>
      <w:r w:rsidRPr="00D678C0">
        <w:rPr>
          <w:i w:val="0"/>
          <w:szCs w:val="32"/>
        </w:rPr>
        <w:t xml:space="preserve"> </w:t>
      </w:r>
      <w:r w:rsidRPr="00D678C0">
        <w:rPr>
          <w:rFonts w:cs="GOST type A"/>
          <w:i w:val="0"/>
          <w:szCs w:val="32"/>
        </w:rPr>
        <w:t>самый</w:t>
      </w:r>
      <w:r w:rsidRPr="00D678C0">
        <w:rPr>
          <w:i w:val="0"/>
          <w:szCs w:val="32"/>
        </w:rPr>
        <w:t xml:space="preserve"> </w:t>
      </w:r>
      <w:r w:rsidRPr="00D678C0">
        <w:rPr>
          <w:rFonts w:cs="GOST type A"/>
          <w:i w:val="0"/>
          <w:szCs w:val="32"/>
        </w:rPr>
        <w:t>популярный</w:t>
      </w:r>
      <w:r w:rsidRPr="00D678C0">
        <w:rPr>
          <w:i w:val="0"/>
          <w:szCs w:val="32"/>
        </w:rPr>
        <w:t xml:space="preserve"> </w:t>
      </w:r>
      <w:r w:rsidRPr="00D678C0">
        <w:rPr>
          <w:rFonts w:cs="GOST type A"/>
          <w:i w:val="0"/>
          <w:szCs w:val="32"/>
        </w:rPr>
        <w:t>материал</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начинающих</w:t>
      </w:r>
      <w:r w:rsidRPr="00D678C0">
        <w:rPr>
          <w:i w:val="0"/>
          <w:szCs w:val="32"/>
        </w:rPr>
        <w:t xml:space="preserve"> </w:t>
      </w:r>
      <w:r w:rsidRPr="00D678C0">
        <w:rPr>
          <w:rFonts w:cs="GOST type A"/>
          <w:i w:val="0"/>
          <w:szCs w:val="32"/>
        </w:rPr>
        <w:t>благодаря</w:t>
      </w:r>
      <w:r w:rsidRPr="00D678C0">
        <w:rPr>
          <w:i w:val="0"/>
          <w:szCs w:val="32"/>
        </w:rPr>
        <w:t xml:space="preserve"> </w:t>
      </w:r>
      <w:r w:rsidRPr="00D678C0">
        <w:rPr>
          <w:rFonts w:cs="GOST type A"/>
          <w:i w:val="0"/>
          <w:szCs w:val="32"/>
        </w:rPr>
        <w:t>простоте</w:t>
      </w:r>
      <w:r w:rsidRPr="00D678C0">
        <w:rPr>
          <w:i w:val="0"/>
          <w:szCs w:val="32"/>
        </w:rPr>
        <w:t xml:space="preserve"> </w:t>
      </w:r>
      <w:r w:rsidRPr="00D678C0">
        <w:rPr>
          <w:rFonts w:cs="GOST type A"/>
          <w:i w:val="0"/>
          <w:szCs w:val="32"/>
        </w:rPr>
        <w:t>печати</w:t>
      </w:r>
      <w:r w:rsidRPr="00D678C0">
        <w:rPr>
          <w:i w:val="0"/>
          <w:szCs w:val="32"/>
        </w:rPr>
        <w:t xml:space="preserve">: </w:t>
      </w:r>
      <w:r w:rsidRPr="00D678C0">
        <w:rPr>
          <w:rFonts w:cs="GOST type A"/>
          <w:i w:val="0"/>
          <w:szCs w:val="32"/>
        </w:rPr>
        <w:t>он</w:t>
      </w:r>
      <w:r w:rsidRPr="00D678C0">
        <w:rPr>
          <w:i w:val="0"/>
          <w:szCs w:val="32"/>
        </w:rPr>
        <w:t xml:space="preserve"> </w:t>
      </w:r>
      <w:r w:rsidRPr="00D678C0">
        <w:rPr>
          <w:rFonts w:cs="GOST type A"/>
          <w:i w:val="0"/>
          <w:szCs w:val="32"/>
        </w:rPr>
        <w:t>практически</w:t>
      </w:r>
      <w:r w:rsidRPr="00D678C0">
        <w:rPr>
          <w:i w:val="0"/>
          <w:szCs w:val="32"/>
        </w:rPr>
        <w:t xml:space="preserve"> </w:t>
      </w:r>
      <w:r w:rsidRPr="00D678C0">
        <w:rPr>
          <w:rFonts w:cs="GOST type A"/>
          <w:i w:val="0"/>
          <w:szCs w:val="32"/>
        </w:rPr>
        <w:t>не</w:t>
      </w:r>
      <w:r w:rsidRPr="00D678C0">
        <w:rPr>
          <w:i w:val="0"/>
          <w:szCs w:val="32"/>
        </w:rPr>
        <w:t xml:space="preserve"> </w:t>
      </w:r>
      <w:r w:rsidRPr="00D678C0">
        <w:rPr>
          <w:rFonts w:cs="GOST type A"/>
          <w:i w:val="0"/>
          <w:szCs w:val="32"/>
        </w:rPr>
        <w:t>дает</w:t>
      </w:r>
      <w:r w:rsidRPr="00D678C0">
        <w:rPr>
          <w:i w:val="0"/>
          <w:szCs w:val="32"/>
        </w:rPr>
        <w:t xml:space="preserve"> </w:t>
      </w:r>
      <w:r w:rsidRPr="00D678C0">
        <w:rPr>
          <w:rFonts w:cs="GOST type A"/>
          <w:i w:val="0"/>
          <w:szCs w:val="32"/>
        </w:rPr>
        <w:t>усадки</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коробления</w:t>
      </w:r>
      <w:r w:rsidRPr="00D678C0">
        <w:rPr>
          <w:i w:val="0"/>
          <w:szCs w:val="32"/>
        </w:rPr>
        <w:t xml:space="preserve">, </w:t>
      </w:r>
      <w:r w:rsidRPr="00D678C0">
        <w:rPr>
          <w:rFonts w:cs="GOST type A"/>
          <w:i w:val="0"/>
          <w:szCs w:val="32"/>
        </w:rPr>
        <w:t>не</w:t>
      </w:r>
      <w:r w:rsidRPr="00D678C0">
        <w:rPr>
          <w:i w:val="0"/>
          <w:szCs w:val="32"/>
        </w:rPr>
        <w:t xml:space="preserve"> </w:t>
      </w:r>
      <w:r w:rsidRPr="00D678C0">
        <w:rPr>
          <w:rFonts w:cs="GOST type A"/>
          <w:i w:val="0"/>
          <w:szCs w:val="32"/>
        </w:rPr>
        <w:t>требует</w:t>
      </w:r>
      <w:r w:rsidRPr="00D678C0">
        <w:rPr>
          <w:i w:val="0"/>
          <w:szCs w:val="32"/>
        </w:rPr>
        <w:t xml:space="preserve"> </w:t>
      </w:r>
      <w:r w:rsidRPr="00D678C0">
        <w:rPr>
          <w:rFonts w:cs="GOST type A"/>
          <w:i w:val="0"/>
          <w:szCs w:val="32"/>
        </w:rPr>
        <w:t>подогреваемого</w:t>
      </w:r>
      <w:r w:rsidRPr="00D678C0">
        <w:rPr>
          <w:i w:val="0"/>
          <w:szCs w:val="32"/>
        </w:rPr>
        <w:t xml:space="preserve"> </w:t>
      </w:r>
      <w:r w:rsidRPr="00D678C0">
        <w:rPr>
          <w:rFonts w:cs="GOST type A"/>
          <w:i w:val="0"/>
          <w:szCs w:val="32"/>
        </w:rPr>
        <w:t>стола</w:t>
      </w:r>
      <w:r w:rsidRPr="00D678C0">
        <w:rPr>
          <w:i w:val="0"/>
          <w:szCs w:val="32"/>
        </w:rPr>
        <w:t xml:space="preserve">, </w:t>
      </w:r>
      <w:r w:rsidRPr="00D678C0">
        <w:rPr>
          <w:rFonts w:cs="GOST type A"/>
          <w:i w:val="0"/>
          <w:szCs w:val="32"/>
        </w:rPr>
        <w:t>при</w:t>
      </w:r>
      <w:r w:rsidRPr="00D678C0">
        <w:rPr>
          <w:i w:val="0"/>
          <w:szCs w:val="32"/>
        </w:rPr>
        <w:t xml:space="preserve"> </w:t>
      </w:r>
      <w:r w:rsidRPr="00D678C0">
        <w:rPr>
          <w:rFonts w:cs="GOST type A"/>
          <w:i w:val="0"/>
          <w:szCs w:val="32"/>
        </w:rPr>
        <w:t>печати</w:t>
      </w:r>
      <w:r w:rsidRPr="00D678C0">
        <w:rPr>
          <w:i w:val="0"/>
          <w:szCs w:val="32"/>
        </w:rPr>
        <w:t xml:space="preserve"> </w:t>
      </w:r>
      <w:r w:rsidRPr="00D678C0">
        <w:rPr>
          <w:rFonts w:cs="GOST type A"/>
          <w:i w:val="0"/>
          <w:szCs w:val="32"/>
        </w:rPr>
        <w:t>имеет</w:t>
      </w:r>
      <w:r w:rsidRPr="00D678C0">
        <w:rPr>
          <w:i w:val="0"/>
          <w:szCs w:val="32"/>
        </w:rPr>
        <w:t xml:space="preserve"> </w:t>
      </w:r>
      <w:r w:rsidRPr="00D678C0">
        <w:rPr>
          <w:rFonts w:cs="GOST type A"/>
          <w:i w:val="0"/>
          <w:szCs w:val="32"/>
        </w:rPr>
        <w:t>сладковатый</w:t>
      </w:r>
      <w:r w:rsidRPr="00D678C0">
        <w:rPr>
          <w:i w:val="0"/>
          <w:szCs w:val="32"/>
        </w:rPr>
        <w:t xml:space="preserve"> </w:t>
      </w:r>
      <w:r w:rsidRPr="00D678C0">
        <w:rPr>
          <w:rFonts w:cs="GOST type A"/>
          <w:i w:val="0"/>
          <w:szCs w:val="32"/>
        </w:rPr>
        <w:t>запах</w:t>
      </w:r>
      <w:r w:rsidRPr="00D678C0">
        <w:rPr>
          <w:i w:val="0"/>
          <w:szCs w:val="32"/>
        </w:rPr>
        <w:t xml:space="preserve">. PLA </w:t>
      </w:r>
      <w:r w:rsidRPr="00D678C0">
        <w:rPr>
          <w:rFonts w:cs="GOST type A"/>
          <w:i w:val="0"/>
          <w:szCs w:val="32"/>
        </w:rPr>
        <w:t>доступен</w:t>
      </w:r>
      <w:r w:rsidRPr="00D678C0">
        <w:rPr>
          <w:i w:val="0"/>
          <w:szCs w:val="32"/>
        </w:rPr>
        <w:t xml:space="preserve"> </w:t>
      </w:r>
      <w:r w:rsidRPr="00D678C0">
        <w:rPr>
          <w:rFonts w:cs="GOST type A"/>
          <w:i w:val="0"/>
          <w:szCs w:val="32"/>
        </w:rPr>
        <w:t>в</w:t>
      </w:r>
      <w:r w:rsidRPr="00D678C0">
        <w:rPr>
          <w:i w:val="0"/>
          <w:szCs w:val="32"/>
        </w:rPr>
        <w:t xml:space="preserve"> </w:t>
      </w:r>
      <w:r w:rsidRPr="00D678C0">
        <w:rPr>
          <w:rFonts w:cs="GOST type A"/>
          <w:i w:val="0"/>
          <w:szCs w:val="32"/>
        </w:rPr>
        <w:t>огромной</w:t>
      </w:r>
      <w:r w:rsidRPr="00D678C0">
        <w:rPr>
          <w:i w:val="0"/>
          <w:szCs w:val="32"/>
        </w:rPr>
        <w:t xml:space="preserve"> </w:t>
      </w:r>
      <w:r w:rsidRPr="00D678C0">
        <w:rPr>
          <w:rFonts w:cs="GOST type A"/>
          <w:i w:val="0"/>
          <w:szCs w:val="32"/>
        </w:rPr>
        <w:t>цветовой</w:t>
      </w:r>
      <w:r w:rsidRPr="00D678C0">
        <w:rPr>
          <w:i w:val="0"/>
          <w:szCs w:val="32"/>
        </w:rPr>
        <w:t xml:space="preserve"> </w:t>
      </w:r>
      <w:r w:rsidRPr="00D678C0">
        <w:rPr>
          <w:rFonts w:cs="GOST type A"/>
          <w:i w:val="0"/>
          <w:szCs w:val="32"/>
        </w:rPr>
        <w:t>гамме</w:t>
      </w:r>
      <w:r w:rsidRPr="00D678C0">
        <w:rPr>
          <w:i w:val="0"/>
          <w:szCs w:val="32"/>
        </w:rPr>
        <w:t xml:space="preserve">, </w:t>
      </w:r>
      <w:r w:rsidRPr="00D678C0">
        <w:rPr>
          <w:rFonts w:cs="GOST type A"/>
          <w:i w:val="0"/>
          <w:szCs w:val="32"/>
        </w:rPr>
        <w:t>включая</w:t>
      </w:r>
      <w:r w:rsidRPr="00D678C0">
        <w:rPr>
          <w:i w:val="0"/>
          <w:szCs w:val="32"/>
        </w:rPr>
        <w:t xml:space="preserve"> </w:t>
      </w:r>
      <w:r w:rsidRPr="00D678C0">
        <w:rPr>
          <w:rFonts w:cs="GOST type A"/>
          <w:i w:val="0"/>
          <w:szCs w:val="32"/>
        </w:rPr>
        <w:t>специальные</w:t>
      </w:r>
      <w:r w:rsidRPr="00D678C0">
        <w:rPr>
          <w:i w:val="0"/>
          <w:szCs w:val="32"/>
        </w:rPr>
        <w:t xml:space="preserve"> </w:t>
      </w:r>
      <w:r w:rsidRPr="00D678C0">
        <w:rPr>
          <w:rFonts w:cs="GOST type A"/>
          <w:i w:val="0"/>
          <w:szCs w:val="32"/>
        </w:rPr>
        <w:t>композиты</w:t>
      </w:r>
      <w:r w:rsidRPr="00D678C0">
        <w:rPr>
          <w:i w:val="0"/>
          <w:szCs w:val="32"/>
        </w:rPr>
        <w:t xml:space="preserve">, </w:t>
      </w:r>
      <w:r w:rsidRPr="00D678C0">
        <w:rPr>
          <w:rFonts w:cs="GOST type A"/>
          <w:i w:val="0"/>
          <w:szCs w:val="32"/>
        </w:rPr>
        <w:t>имитирующие</w:t>
      </w:r>
      <w:r w:rsidRPr="00D678C0">
        <w:rPr>
          <w:i w:val="0"/>
          <w:szCs w:val="32"/>
        </w:rPr>
        <w:t xml:space="preserve"> </w:t>
      </w:r>
      <w:r w:rsidRPr="00D678C0">
        <w:rPr>
          <w:rFonts w:cs="GOST type A"/>
          <w:i w:val="0"/>
          <w:szCs w:val="32"/>
        </w:rPr>
        <w:t>дерево</w:t>
      </w:r>
      <w:r w:rsidRPr="00D678C0">
        <w:rPr>
          <w:i w:val="0"/>
          <w:szCs w:val="32"/>
        </w:rPr>
        <w:t xml:space="preserve">, </w:t>
      </w:r>
      <w:r w:rsidRPr="00D678C0">
        <w:rPr>
          <w:rFonts w:cs="GOST type A"/>
          <w:i w:val="0"/>
          <w:szCs w:val="32"/>
        </w:rPr>
        <w:t>металл</w:t>
      </w:r>
      <w:r w:rsidRPr="00D678C0">
        <w:rPr>
          <w:i w:val="0"/>
          <w:szCs w:val="32"/>
        </w:rPr>
        <w:t xml:space="preserve">, </w:t>
      </w:r>
      <w:r w:rsidRPr="00D678C0">
        <w:rPr>
          <w:rFonts w:cs="GOST type A"/>
          <w:i w:val="0"/>
          <w:szCs w:val="32"/>
        </w:rPr>
        <w:t>камень</w:t>
      </w:r>
      <w:r w:rsidRPr="00D678C0">
        <w:rPr>
          <w:i w:val="0"/>
          <w:szCs w:val="32"/>
        </w:rPr>
        <w:t xml:space="preserve"> </w:t>
      </w:r>
      <w:r w:rsidRPr="00D678C0">
        <w:rPr>
          <w:rFonts w:cs="GOST type A"/>
          <w:i w:val="0"/>
          <w:szCs w:val="32"/>
        </w:rPr>
        <w:t>или</w:t>
      </w:r>
      <w:r w:rsidRPr="00D678C0">
        <w:rPr>
          <w:i w:val="0"/>
          <w:szCs w:val="32"/>
        </w:rPr>
        <w:t xml:space="preserve"> </w:t>
      </w:r>
      <w:r w:rsidRPr="00D678C0">
        <w:rPr>
          <w:rFonts w:cs="GOST type A"/>
          <w:i w:val="0"/>
          <w:szCs w:val="32"/>
        </w:rPr>
        <w:t>светящиеся</w:t>
      </w:r>
      <w:r w:rsidRPr="00D678C0">
        <w:rPr>
          <w:i w:val="0"/>
          <w:szCs w:val="32"/>
        </w:rPr>
        <w:t xml:space="preserve"> </w:t>
      </w:r>
      <w:r w:rsidRPr="00D678C0">
        <w:rPr>
          <w:rFonts w:cs="GOST type A"/>
          <w:i w:val="0"/>
          <w:szCs w:val="32"/>
        </w:rPr>
        <w:t>в</w:t>
      </w:r>
      <w:r w:rsidRPr="00D678C0">
        <w:rPr>
          <w:i w:val="0"/>
          <w:szCs w:val="32"/>
        </w:rPr>
        <w:t xml:space="preserve"> </w:t>
      </w:r>
      <w:r w:rsidRPr="00D678C0">
        <w:rPr>
          <w:rFonts w:cs="GOST type A"/>
          <w:i w:val="0"/>
          <w:szCs w:val="32"/>
        </w:rPr>
        <w:t>темноте</w:t>
      </w:r>
      <w:r w:rsidRPr="00D678C0">
        <w:rPr>
          <w:i w:val="0"/>
          <w:szCs w:val="32"/>
        </w:rPr>
        <w:t xml:space="preserve">. </w:t>
      </w:r>
      <w:r w:rsidRPr="00D678C0">
        <w:rPr>
          <w:rFonts w:cs="GOST type A"/>
          <w:i w:val="0"/>
          <w:szCs w:val="32"/>
        </w:rPr>
        <w:t>Однако</w:t>
      </w:r>
      <w:r w:rsidRPr="00D678C0">
        <w:rPr>
          <w:i w:val="0"/>
          <w:szCs w:val="32"/>
        </w:rPr>
        <w:t xml:space="preserve"> </w:t>
      </w:r>
      <w:r w:rsidRPr="00D678C0">
        <w:rPr>
          <w:rFonts w:cs="GOST type A"/>
          <w:i w:val="0"/>
          <w:szCs w:val="32"/>
        </w:rPr>
        <w:t>его</w:t>
      </w:r>
      <w:r w:rsidRPr="00D678C0">
        <w:rPr>
          <w:i w:val="0"/>
          <w:szCs w:val="32"/>
        </w:rPr>
        <w:t xml:space="preserve"> </w:t>
      </w:r>
      <w:r w:rsidRPr="00D678C0">
        <w:rPr>
          <w:rFonts w:cs="GOST type A"/>
          <w:i w:val="0"/>
          <w:szCs w:val="32"/>
        </w:rPr>
        <w:t>существенные</w:t>
      </w:r>
      <w:r w:rsidRPr="00D678C0">
        <w:rPr>
          <w:i w:val="0"/>
          <w:szCs w:val="32"/>
        </w:rPr>
        <w:t xml:space="preserve"> </w:t>
      </w:r>
      <w:r w:rsidRPr="00D678C0">
        <w:rPr>
          <w:rFonts w:cs="GOST type A"/>
          <w:i w:val="0"/>
          <w:szCs w:val="32"/>
        </w:rPr>
        <w:t>недостатки</w:t>
      </w:r>
      <w:r w:rsidRPr="00D678C0">
        <w:rPr>
          <w:i w:val="0"/>
          <w:szCs w:val="32"/>
        </w:rPr>
        <w:t xml:space="preserve"> </w:t>
      </w:r>
      <w:r w:rsidRPr="00D678C0">
        <w:rPr>
          <w:rFonts w:ascii="Arial" w:hAnsi="Arial" w:cs="Arial"/>
          <w:i w:val="0"/>
          <w:szCs w:val="32"/>
        </w:rPr>
        <w:t>—</w:t>
      </w:r>
      <w:r w:rsidRPr="00D678C0">
        <w:rPr>
          <w:i w:val="0"/>
          <w:szCs w:val="32"/>
        </w:rPr>
        <w:t xml:space="preserve"> </w:t>
      </w:r>
      <w:r w:rsidRPr="00D678C0">
        <w:rPr>
          <w:rFonts w:cs="GOST type A"/>
          <w:i w:val="0"/>
          <w:szCs w:val="32"/>
        </w:rPr>
        <w:t>низкая</w:t>
      </w:r>
      <w:r w:rsidRPr="00D678C0">
        <w:rPr>
          <w:i w:val="0"/>
          <w:szCs w:val="32"/>
        </w:rPr>
        <w:t xml:space="preserve"> </w:t>
      </w:r>
      <w:r w:rsidRPr="00D678C0">
        <w:rPr>
          <w:rFonts w:cs="GOST type A"/>
          <w:i w:val="0"/>
          <w:szCs w:val="32"/>
        </w:rPr>
        <w:t>термостойкость</w:t>
      </w:r>
      <w:r w:rsidRPr="00D678C0">
        <w:rPr>
          <w:i w:val="0"/>
          <w:szCs w:val="32"/>
        </w:rPr>
        <w:t xml:space="preserve"> (</w:t>
      </w:r>
      <w:r w:rsidRPr="00D678C0">
        <w:rPr>
          <w:rFonts w:cs="GOST type A"/>
          <w:i w:val="0"/>
          <w:szCs w:val="32"/>
        </w:rPr>
        <w:t>деформация</w:t>
      </w:r>
      <w:r w:rsidRPr="00D678C0">
        <w:rPr>
          <w:i w:val="0"/>
          <w:szCs w:val="32"/>
        </w:rPr>
        <w:t xml:space="preserve"> </w:t>
      </w:r>
      <w:r w:rsidRPr="00D678C0">
        <w:rPr>
          <w:rFonts w:cs="GOST type A"/>
          <w:i w:val="0"/>
          <w:szCs w:val="32"/>
        </w:rPr>
        <w:t>начинается</w:t>
      </w:r>
      <w:r w:rsidRPr="00D678C0">
        <w:rPr>
          <w:i w:val="0"/>
          <w:szCs w:val="32"/>
        </w:rPr>
        <w:t xml:space="preserve"> </w:t>
      </w:r>
      <w:r w:rsidRPr="00D678C0">
        <w:rPr>
          <w:rFonts w:cs="GOST type A"/>
          <w:i w:val="0"/>
          <w:szCs w:val="32"/>
        </w:rPr>
        <w:t>уже</w:t>
      </w:r>
      <w:r w:rsidRPr="00D678C0">
        <w:rPr>
          <w:i w:val="0"/>
          <w:szCs w:val="32"/>
        </w:rPr>
        <w:t xml:space="preserve"> </w:t>
      </w:r>
      <w:r w:rsidRPr="00D678C0">
        <w:rPr>
          <w:rFonts w:cs="GOST type A"/>
          <w:i w:val="0"/>
          <w:szCs w:val="32"/>
        </w:rPr>
        <w:t>при</w:t>
      </w:r>
      <w:r w:rsidRPr="00D678C0">
        <w:rPr>
          <w:i w:val="0"/>
          <w:szCs w:val="32"/>
        </w:rPr>
        <w:t xml:space="preserve"> 55-65°C), хрупкость и невысокая ударная вязкость, а также склонность к постепенному разложению под воздействием окружающей среды. В связи с этим PLA применяется в основном для печати декоративных предметов, прототипов, учебных моделей и изделий, не несущих значительных механических нагрузок.</w:t>
      </w:r>
    </w:p>
    <w:p w14:paraId="43AA8DE4" w14:textId="77777777" w:rsidR="00D678C0" w:rsidRPr="00D678C0" w:rsidRDefault="00D678C0" w:rsidP="00D678C0">
      <w:pPr>
        <w:spacing w:after="4" w:line="360" w:lineRule="auto"/>
        <w:ind w:right="-1" w:firstLine="284"/>
        <w:jc w:val="both"/>
        <w:rPr>
          <w:i w:val="0"/>
          <w:szCs w:val="32"/>
        </w:rPr>
      </w:pPr>
      <w:r w:rsidRPr="00D678C0">
        <w:rPr>
          <w:i w:val="0"/>
          <w:szCs w:val="32"/>
        </w:rPr>
        <w:t>ABS (Acrylonitrile Butadiene Styrene, акрилонитрилбутадиенстирол) </w:t>
      </w:r>
      <w:r w:rsidRPr="00D678C0">
        <w:rPr>
          <w:rFonts w:ascii="Arial" w:hAnsi="Arial" w:cs="Arial"/>
          <w:i w:val="0"/>
          <w:szCs w:val="32"/>
        </w:rPr>
        <w:t>—</w:t>
      </w:r>
      <w:r w:rsidRPr="00D678C0">
        <w:rPr>
          <w:i w:val="0"/>
          <w:szCs w:val="32"/>
        </w:rPr>
        <w:t xml:space="preserve"> </w:t>
      </w:r>
      <w:r w:rsidRPr="00D678C0">
        <w:rPr>
          <w:rFonts w:cs="GOST type A"/>
          <w:i w:val="0"/>
          <w:szCs w:val="32"/>
        </w:rPr>
        <w:t>прочный</w:t>
      </w:r>
      <w:r w:rsidRPr="00D678C0">
        <w:rPr>
          <w:i w:val="0"/>
          <w:szCs w:val="32"/>
        </w:rPr>
        <w:t xml:space="preserve">, </w:t>
      </w:r>
      <w:r w:rsidRPr="00D678C0">
        <w:rPr>
          <w:rFonts w:cs="GOST type A"/>
          <w:i w:val="0"/>
          <w:szCs w:val="32"/>
        </w:rPr>
        <w:t>ударопрочный</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термостойкий</w:t>
      </w:r>
      <w:r w:rsidRPr="00D678C0">
        <w:rPr>
          <w:i w:val="0"/>
          <w:szCs w:val="32"/>
        </w:rPr>
        <w:t xml:space="preserve"> </w:t>
      </w:r>
      <w:r w:rsidRPr="00D678C0">
        <w:rPr>
          <w:rFonts w:cs="GOST type A"/>
          <w:i w:val="0"/>
          <w:szCs w:val="32"/>
        </w:rPr>
        <w:t>инженерный</w:t>
      </w:r>
      <w:r w:rsidRPr="00D678C0">
        <w:rPr>
          <w:i w:val="0"/>
          <w:szCs w:val="32"/>
        </w:rPr>
        <w:t xml:space="preserve"> </w:t>
      </w:r>
      <w:r w:rsidRPr="00D678C0">
        <w:rPr>
          <w:rFonts w:cs="GOST type A"/>
          <w:i w:val="0"/>
          <w:szCs w:val="32"/>
        </w:rPr>
        <w:t>пластик</w:t>
      </w:r>
      <w:r w:rsidRPr="00D678C0">
        <w:rPr>
          <w:i w:val="0"/>
          <w:szCs w:val="32"/>
        </w:rPr>
        <w:t xml:space="preserve">, </w:t>
      </w:r>
      <w:r w:rsidRPr="00D678C0">
        <w:rPr>
          <w:rFonts w:cs="GOST type A"/>
          <w:i w:val="0"/>
          <w:szCs w:val="32"/>
        </w:rPr>
        <w:t>широко</w:t>
      </w:r>
      <w:r w:rsidRPr="00D678C0">
        <w:rPr>
          <w:i w:val="0"/>
          <w:szCs w:val="32"/>
        </w:rPr>
        <w:t xml:space="preserve"> </w:t>
      </w:r>
      <w:r w:rsidRPr="00D678C0">
        <w:rPr>
          <w:rFonts w:cs="GOST type A"/>
          <w:i w:val="0"/>
          <w:szCs w:val="32"/>
        </w:rPr>
        <w:t>используемый</w:t>
      </w:r>
      <w:r w:rsidRPr="00D678C0">
        <w:rPr>
          <w:i w:val="0"/>
          <w:szCs w:val="32"/>
        </w:rPr>
        <w:t xml:space="preserve"> </w:t>
      </w:r>
      <w:r w:rsidRPr="00D678C0">
        <w:rPr>
          <w:rFonts w:cs="GOST type A"/>
          <w:i w:val="0"/>
          <w:szCs w:val="32"/>
        </w:rPr>
        <w:t>в</w:t>
      </w:r>
      <w:r w:rsidRPr="00D678C0">
        <w:rPr>
          <w:i w:val="0"/>
          <w:szCs w:val="32"/>
        </w:rPr>
        <w:t xml:space="preserve"> </w:t>
      </w:r>
      <w:r w:rsidRPr="00D678C0">
        <w:rPr>
          <w:rFonts w:cs="GOST type A"/>
          <w:i w:val="0"/>
          <w:szCs w:val="32"/>
        </w:rPr>
        <w:t>промышленности</w:t>
      </w:r>
      <w:r w:rsidRPr="00D678C0">
        <w:rPr>
          <w:i w:val="0"/>
          <w:szCs w:val="32"/>
        </w:rPr>
        <w:t xml:space="preserve"> (</w:t>
      </w:r>
      <w:r w:rsidRPr="00D678C0">
        <w:rPr>
          <w:rFonts w:cs="GOST type A"/>
          <w:i w:val="0"/>
          <w:szCs w:val="32"/>
        </w:rPr>
        <w:t>корпуса</w:t>
      </w:r>
      <w:r w:rsidRPr="00D678C0">
        <w:rPr>
          <w:i w:val="0"/>
          <w:szCs w:val="32"/>
        </w:rPr>
        <w:t xml:space="preserve"> </w:t>
      </w:r>
      <w:r w:rsidRPr="00D678C0">
        <w:rPr>
          <w:rFonts w:cs="GOST type A"/>
          <w:i w:val="0"/>
          <w:szCs w:val="32"/>
        </w:rPr>
        <w:t>электроинструментов</w:t>
      </w:r>
      <w:r w:rsidRPr="00D678C0">
        <w:rPr>
          <w:i w:val="0"/>
          <w:szCs w:val="32"/>
        </w:rPr>
        <w:t xml:space="preserve">, </w:t>
      </w:r>
      <w:r w:rsidRPr="00D678C0">
        <w:rPr>
          <w:rFonts w:cs="GOST type A"/>
          <w:i w:val="0"/>
          <w:szCs w:val="32"/>
        </w:rPr>
        <w:t>детали</w:t>
      </w:r>
      <w:r w:rsidRPr="00D678C0">
        <w:rPr>
          <w:i w:val="0"/>
          <w:szCs w:val="32"/>
        </w:rPr>
        <w:t xml:space="preserve"> </w:t>
      </w:r>
      <w:r w:rsidRPr="00D678C0">
        <w:rPr>
          <w:rFonts w:cs="GOST type A"/>
          <w:i w:val="0"/>
          <w:szCs w:val="32"/>
        </w:rPr>
        <w:t>автомобилей</w:t>
      </w:r>
      <w:r w:rsidRPr="00D678C0">
        <w:rPr>
          <w:i w:val="0"/>
          <w:szCs w:val="32"/>
        </w:rPr>
        <w:t xml:space="preserve">, </w:t>
      </w:r>
      <w:r w:rsidRPr="00D678C0">
        <w:rPr>
          <w:rFonts w:cs="GOST type A"/>
          <w:i w:val="0"/>
          <w:szCs w:val="32"/>
        </w:rPr>
        <w:t>конструкторы</w:t>
      </w:r>
      <w:r w:rsidRPr="00D678C0">
        <w:rPr>
          <w:i w:val="0"/>
          <w:szCs w:val="32"/>
        </w:rPr>
        <w:t xml:space="preserve">). </w:t>
      </w:r>
      <w:r w:rsidRPr="00D678C0">
        <w:rPr>
          <w:rFonts w:cs="GOST type A"/>
          <w:i w:val="0"/>
          <w:szCs w:val="32"/>
        </w:rPr>
        <w:t>Его</w:t>
      </w:r>
      <w:r w:rsidRPr="00D678C0">
        <w:rPr>
          <w:i w:val="0"/>
          <w:szCs w:val="32"/>
        </w:rPr>
        <w:t xml:space="preserve"> </w:t>
      </w:r>
      <w:r w:rsidRPr="00D678C0">
        <w:rPr>
          <w:rFonts w:cs="GOST type A"/>
          <w:i w:val="0"/>
          <w:szCs w:val="32"/>
        </w:rPr>
        <w:t>основные</w:t>
      </w:r>
      <w:r w:rsidRPr="00D678C0">
        <w:rPr>
          <w:i w:val="0"/>
          <w:szCs w:val="32"/>
        </w:rPr>
        <w:t xml:space="preserve"> </w:t>
      </w:r>
      <w:r w:rsidRPr="00D678C0">
        <w:rPr>
          <w:rFonts w:cs="GOST type A"/>
          <w:i w:val="0"/>
          <w:szCs w:val="32"/>
        </w:rPr>
        <w:t>преимущества</w:t>
      </w:r>
      <w:r w:rsidRPr="00D678C0">
        <w:rPr>
          <w:i w:val="0"/>
          <w:szCs w:val="32"/>
        </w:rPr>
        <w:t xml:space="preserve"> </w:t>
      </w:r>
      <w:r w:rsidRPr="00D678C0">
        <w:rPr>
          <w:rFonts w:ascii="Arial" w:hAnsi="Arial" w:cs="Arial"/>
          <w:i w:val="0"/>
          <w:szCs w:val="32"/>
        </w:rPr>
        <w:t>—</w:t>
      </w:r>
      <w:r w:rsidRPr="00D678C0">
        <w:rPr>
          <w:i w:val="0"/>
          <w:szCs w:val="32"/>
        </w:rPr>
        <w:t xml:space="preserve"> </w:t>
      </w:r>
      <w:r w:rsidRPr="00D678C0">
        <w:rPr>
          <w:rFonts w:cs="GOST type A"/>
          <w:i w:val="0"/>
          <w:szCs w:val="32"/>
        </w:rPr>
        <w:t>высокая</w:t>
      </w:r>
      <w:r w:rsidRPr="00D678C0">
        <w:rPr>
          <w:i w:val="0"/>
          <w:szCs w:val="32"/>
        </w:rPr>
        <w:t xml:space="preserve"> </w:t>
      </w:r>
      <w:r w:rsidRPr="00D678C0">
        <w:rPr>
          <w:rFonts w:cs="GOST type A"/>
          <w:i w:val="0"/>
          <w:szCs w:val="32"/>
        </w:rPr>
        <w:t>механическая</w:t>
      </w:r>
      <w:r w:rsidRPr="00D678C0">
        <w:rPr>
          <w:i w:val="0"/>
          <w:szCs w:val="32"/>
        </w:rPr>
        <w:t xml:space="preserve"> </w:t>
      </w:r>
      <w:r w:rsidRPr="00D678C0">
        <w:rPr>
          <w:rFonts w:cs="GOST type A"/>
          <w:i w:val="0"/>
          <w:szCs w:val="32"/>
        </w:rPr>
        <w:t>прочность</w:t>
      </w:r>
      <w:r w:rsidRPr="00D678C0">
        <w:rPr>
          <w:i w:val="0"/>
          <w:szCs w:val="32"/>
        </w:rPr>
        <w:t xml:space="preserve">, </w:t>
      </w:r>
      <w:r w:rsidRPr="00D678C0">
        <w:rPr>
          <w:rFonts w:cs="GOST type A"/>
          <w:i w:val="0"/>
          <w:szCs w:val="32"/>
        </w:rPr>
        <w:t>долговечность</w:t>
      </w:r>
      <w:r w:rsidRPr="00D678C0">
        <w:rPr>
          <w:i w:val="0"/>
          <w:szCs w:val="32"/>
        </w:rPr>
        <w:t xml:space="preserve">, </w:t>
      </w:r>
      <w:r w:rsidRPr="00D678C0">
        <w:rPr>
          <w:rFonts w:cs="GOST type A"/>
          <w:i w:val="0"/>
          <w:szCs w:val="32"/>
        </w:rPr>
        <w:t>устойчивость</w:t>
      </w:r>
      <w:r w:rsidRPr="00D678C0">
        <w:rPr>
          <w:i w:val="0"/>
          <w:szCs w:val="32"/>
        </w:rPr>
        <w:t xml:space="preserve"> </w:t>
      </w:r>
      <w:r w:rsidRPr="00D678C0">
        <w:rPr>
          <w:rFonts w:cs="GOST type A"/>
          <w:i w:val="0"/>
          <w:szCs w:val="32"/>
        </w:rPr>
        <w:t>к</w:t>
      </w:r>
      <w:r w:rsidRPr="00D678C0">
        <w:rPr>
          <w:i w:val="0"/>
          <w:szCs w:val="32"/>
        </w:rPr>
        <w:t xml:space="preserve"> </w:t>
      </w:r>
      <w:r w:rsidRPr="00D678C0">
        <w:rPr>
          <w:rFonts w:cs="GOST type A"/>
          <w:i w:val="0"/>
          <w:szCs w:val="32"/>
        </w:rPr>
        <w:t>умеренному</w:t>
      </w:r>
      <w:r w:rsidRPr="00D678C0">
        <w:rPr>
          <w:i w:val="0"/>
          <w:szCs w:val="32"/>
        </w:rPr>
        <w:t xml:space="preserve"> </w:t>
      </w:r>
      <w:r w:rsidRPr="00D678C0">
        <w:rPr>
          <w:rFonts w:cs="GOST type A"/>
          <w:i w:val="0"/>
          <w:szCs w:val="32"/>
        </w:rPr>
        <w:t>нагреву</w:t>
      </w:r>
      <w:r w:rsidRPr="00D678C0">
        <w:rPr>
          <w:i w:val="0"/>
          <w:szCs w:val="32"/>
        </w:rPr>
        <w:t xml:space="preserve"> (</w:t>
      </w:r>
      <w:r w:rsidRPr="00D678C0">
        <w:rPr>
          <w:rFonts w:cs="GOST type A"/>
          <w:i w:val="0"/>
          <w:szCs w:val="32"/>
        </w:rPr>
        <w:t>до</w:t>
      </w:r>
      <w:r w:rsidRPr="00D678C0">
        <w:rPr>
          <w:i w:val="0"/>
          <w:szCs w:val="32"/>
        </w:rPr>
        <w:t xml:space="preserve"> 100</w:t>
      </w:r>
      <w:r w:rsidRPr="00D678C0">
        <w:rPr>
          <w:rFonts w:cs="GOST type A"/>
          <w:i w:val="0"/>
          <w:szCs w:val="32"/>
        </w:rPr>
        <w:t>°</w:t>
      </w:r>
      <w:r w:rsidRPr="00D678C0">
        <w:rPr>
          <w:i w:val="0"/>
          <w:szCs w:val="32"/>
        </w:rPr>
        <w:t xml:space="preserve">C) </w:t>
      </w:r>
      <w:r w:rsidRPr="00D678C0">
        <w:rPr>
          <w:rFonts w:cs="GOST type A"/>
          <w:i w:val="0"/>
          <w:szCs w:val="32"/>
        </w:rPr>
        <w:t>и</w:t>
      </w:r>
      <w:r w:rsidRPr="00D678C0">
        <w:rPr>
          <w:i w:val="0"/>
          <w:szCs w:val="32"/>
        </w:rPr>
        <w:t xml:space="preserve"> </w:t>
      </w:r>
      <w:r w:rsidRPr="00D678C0">
        <w:rPr>
          <w:rFonts w:cs="GOST type A"/>
          <w:i w:val="0"/>
          <w:szCs w:val="32"/>
        </w:rPr>
        <w:t>возможность</w:t>
      </w:r>
      <w:r w:rsidRPr="00D678C0">
        <w:rPr>
          <w:i w:val="0"/>
          <w:szCs w:val="32"/>
        </w:rPr>
        <w:t xml:space="preserve"> </w:t>
      </w:r>
      <w:r w:rsidRPr="00D678C0">
        <w:rPr>
          <w:rFonts w:cs="GOST type A"/>
          <w:i w:val="0"/>
          <w:szCs w:val="32"/>
        </w:rPr>
        <w:t>химической</w:t>
      </w:r>
      <w:r w:rsidRPr="00D678C0">
        <w:rPr>
          <w:i w:val="0"/>
          <w:szCs w:val="32"/>
        </w:rPr>
        <w:t xml:space="preserve"> </w:t>
      </w:r>
      <w:r w:rsidRPr="00D678C0">
        <w:rPr>
          <w:rFonts w:cs="GOST type A"/>
          <w:i w:val="0"/>
          <w:szCs w:val="32"/>
        </w:rPr>
        <w:t>полировки</w:t>
      </w:r>
      <w:r w:rsidRPr="00D678C0">
        <w:rPr>
          <w:i w:val="0"/>
          <w:szCs w:val="32"/>
        </w:rPr>
        <w:t xml:space="preserve"> </w:t>
      </w:r>
      <w:r w:rsidRPr="00D678C0">
        <w:rPr>
          <w:rFonts w:cs="GOST type A"/>
          <w:i w:val="0"/>
          <w:szCs w:val="32"/>
        </w:rPr>
        <w:t>парами</w:t>
      </w:r>
      <w:r w:rsidRPr="00D678C0">
        <w:rPr>
          <w:i w:val="0"/>
          <w:szCs w:val="32"/>
        </w:rPr>
        <w:t xml:space="preserve"> </w:t>
      </w:r>
      <w:r w:rsidRPr="00D678C0">
        <w:rPr>
          <w:rFonts w:cs="GOST type A"/>
          <w:i w:val="0"/>
          <w:szCs w:val="32"/>
        </w:rPr>
        <w:t>ацетона</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получения</w:t>
      </w:r>
      <w:r w:rsidRPr="00D678C0">
        <w:rPr>
          <w:i w:val="0"/>
          <w:szCs w:val="32"/>
        </w:rPr>
        <w:t xml:space="preserve"> </w:t>
      </w:r>
      <w:r w:rsidRPr="00D678C0">
        <w:rPr>
          <w:rFonts w:cs="GOST type A"/>
          <w:i w:val="0"/>
          <w:szCs w:val="32"/>
        </w:rPr>
        <w:t>идеально</w:t>
      </w:r>
      <w:r w:rsidRPr="00D678C0">
        <w:rPr>
          <w:i w:val="0"/>
          <w:szCs w:val="32"/>
        </w:rPr>
        <w:t xml:space="preserve"> </w:t>
      </w:r>
      <w:r w:rsidRPr="00D678C0">
        <w:rPr>
          <w:rFonts w:cs="GOST type A"/>
          <w:i w:val="0"/>
          <w:szCs w:val="32"/>
        </w:rPr>
        <w:t>гладкой</w:t>
      </w:r>
      <w:r w:rsidRPr="00D678C0">
        <w:rPr>
          <w:i w:val="0"/>
          <w:szCs w:val="32"/>
        </w:rPr>
        <w:t xml:space="preserve"> </w:t>
      </w:r>
      <w:r w:rsidRPr="00D678C0">
        <w:rPr>
          <w:rFonts w:cs="GOST type A"/>
          <w:i w:val="0"/>
          <w:szCs w:val="32"/>
        </w:rPr>
        <w:t>глянцевой</w:t>
      </w:r>
      <w:r w:rsidRPr="00D678C0">
        <w:rPr>
          <w:i w:val="0"/>
          <w:szCs w:val="32"/>
        </w:rPr>
        <w:t xml:space="preserve"> </w:t>
      </w:r>
      <w:r w:rsidRPr="00D678C0">
        <w:rPr>
          <w:rFonts w:cs="GOST type A"/>
          <w:i w:val="0"/>
          <w:szCs w:val="32"/>
        </w:rPr>
        <w:t>поверхности</w:t>
      </w:r>
      <w:r w:rsidRPr="00D678C0">
        <w:rPr>
          <w:i w:val="0"/>
          <w:szCs w:val="32"/>
        </w:rPr>
        <w:t xml:space="preserve">. </w:t>
      </w:r>
      <w:r w:rsidRPr="00D678C0">
        <w:rPr>
          <w:rFonts w:cs="GOST type A"/>
          <w:i w:val="0"/>
          <w:szCs w:val="32"/>
        </w:rPr>
        <w:t>К</w:t>
      </w:r>
      <w:r w:rsidRPr="00D678C0">
        <w:rPr>
          <w:i w:val="0"/>
          <w:szCs w:val="32"/>
        </w:rPr>
        <w:t xml:space="preserve"> </w:t>
      </w:r>
      <w:r w:rsidRPr="00D678C0">
        <w:rPr>
          <w:rFonts w:cs="GOST type A"/>
          <w:i w:val="0"/>
          <w:szCs w:val="32"/>
        </w:rPr>
        <w:t>серьезным</w:t>
      </w:r>
      <w:r w:rsidRPr="00D678C0">
        <w:rPr>
          <w:i w:val="0"/>
          <w:szCs w:val="32"/>
        </w:rPr>
        <w:t xml:space="preserve"> </w:t>
      </w:r>
      <w:r w:rsidRPr="00D678C0">
        <w:rPr>
          <w:rFonts w:cs="GOST type A"/>
          <w:i w:val="0"/>
          <w:szCs w:val="32"/>
        </w:rPr>
        <w:t>недостаткам</w:t>
      </w:r>
      <w:r w:rsidRPr="00D678C0">
        <w:rPr>
          <w:i w:val="0"/>
          <w:szCs w:val="32"/>
        </w:rPr>
        <w:t xml:space="preserve"> </w:t>
      </w:r>
      <w:r w:rsidRPr="00D678C0">
        <w:rPr>
          <w:rFonts w:cs="GOST type A"/>
          <w:i w:val="0"/>
          <w:szCs w:val="32"/>
        </w:rPr>
        <w:t>относятся</w:t>
      </w:r>
      <w:r w:rsidRPr="00D678C0">
        <w:rPr>
          <w:i w:val="0"/>
          <w:szCs w:val="32"/>
        </w:rPr>
        <w:t xml:space="preserve"> </w:t>
      </w:r>
      <w:r w:rsidRPr="00D678C0">
        <w:rPr>
          <w:rFonts w:cs="GOST type A"/>
          <w:i w:val="0"/>
          <w:szCs w:val="32"/>
        </w:rPr>
        <w:t>высокая</w:t>
      </w:r>
      <w:r w:rsidRPr="00D678C0">
        <w:rPr>
          <w:i w:val="0"/>
          <w:szCs w:val="32"/>
        </w:rPr>
        <w:t xml:space="preserve"> </w:t>
      </w:r>
      <w:r w:rsidRPr="00D678C0">
        <w:rPr>
          <w:rFonts w:cs="GOST type A"/>
          <w:i w:val="0"/>
          <w:szCs w:val="32"/>
        </w:rPr>
        <w:t>усадка</w:t>
      </w:r>
      <w:r w:rsidRPr="00D678C0">
        <w:rPr>
          <w:i w:val="0"/>
          <w:szCs w:val="32"/>
        </w:rPr>
        <w:t xml:space="preserve"> </w:t>
      </w:r>
      <w:r w:rsidRPr="00D678C0">
        <w:rPr>
          <w:rFonts w:cs="GOST type A"/>
          <w:i w:val="0"/>
          <w:szCs w:val="32"/>
        </w:rPr>
        <w:t>при</w:t>
      </w:r>
      <w:r w:rsidRPr="00D678C0">
        <w:rPr>
          <w:i w:val="0"/>
          <w:szCs w:val="32"/>
        </w:rPr>
        <w:t xml:space="preserve"> </w:t>
      </w:r>
      <w:r w:rsidRPr="00D678C0">
        <w:rPr>
          <w:rFonts w:cs="GOST type A"/>
          <w:i w:val="0"/>
          <w:szCs w:val="32"/>
        </w:rPr>
        <w:t>остывании</w:t>
      </w:r>
      <w:r w:rsidRPr="00D678C0">
        <w:rPr>
          <w:i w:val="0"/>
          <w:szCs w:val="32"/>
        </w:rPr>
        <w:t xml:space="preserve">, </w:t>
      </w:r>
      <w:r w:rsidRPr="00D678C0">
        <w:rPr>
          <w:rFonts w:cs="GOST type A"/>
          <w:i w:val="0"/>
          <w:szCs w:val="32"/>
        </w:rPr>
        <w:t>приводящая</w:t>
      </w:r>
      <w:r w:rsidRPr="00D678C0">
        <w:rPr>
          <w:i w:val="0"/>
          <w:szCs w:val="32"/>
        </w:rPr>
        <w:t xml:space="preserve"> </w:t>
      </w:r>
      <w:r w:rsidRPr="00D678C0">
        <w:rPr>
          <w:rFonts w:cs="GOST type A"/>
          <w:i w:val="0"/>
          <w:szCs w:val="32"/>
        </w:rPr>
        <w:t>к</w:t>
      </w:r>
      <w:r w:rsidRPr="00D678C0">
        <w:rPr>
          <w:i w:val="0"/>
          <w:szCs w:val="32"/>
        </w:rPr>
        <w:t xml:space="preserve"> </w:t>
      </w:r>
      <w:r w:rsidRPr="00D678C0">
        <w:rPr>
          <w:rFonts w:cs="GOST type A"/>
          <w:i w:val="0"/>
          <w:szCs w:val="32"/>
        </w:rPr>
        <w:t>короблению</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отслаиванию</w:t>
      </w:r>
      <w:r w:rsidRPr="00D678C0">
        <w:rPr>
          <w:i w:val="0"/>
          <w:szCs w:val="32"/>
        </w:rPr>
        <w:t xml:space="preserve"> </w:t>
      </w:r>
      <w:r w:rsidRPr="00D678C0">
        <w:rPr>
          <w:rFonts w:cs="GOST type A"/>
          <w:i w:val="0"/>
          <w:szCs w:val="32"/>
        </w:rPr>
        <w:t>от</w:t>
      </w:r>
      <w:r w:rsidRPr="00D678C0">
        <w:rPr>
          <w:i w:val="0"/>
          <w:szCs w:val="32"/>
        </w:rPr>
        <w:t xml:space="preserve"> </w:t>
      </w:r>
      <w:r w:rsidRPr="00D678C0">
        <w:rPr>
          <w:rFonts w:cs="GOST type A"/>
          <w:i w:val="0"/>
          <w:szCs w:val="32"/>
        </w:rPr>
        <w:t>стола</w:t>
      </w:r>
      <w:r w:rsidRPr="00D678C0">
        <w:rPr>
          <w:i w:val="0"/>
          <w:szCs w:val="32"/>
        </w:rPr>
        <w:t xml:space="preserve">, </w:t>
      </w:r>
      <w:r w:rsidRPr="00D678C0">
        <w:rPr>
          <w:rFonts w:cs="GOST type A"/>
          <w:i w:val="0"/>
          <w:szCs w:val="32"/>
        </w:rPr>
        <w:t>что</w:t>
      </w:r>
      <w:r w:rsidRPr="00D678C0">
        <w:rPr>
          <w:i w:val="0"/>
          <w:szCs w:val="32"/>
        </w:rPr>
        <w:t xml:space="preserve"> </w:t>
      </w:r>
      <w:r w:rsidRPr="00D678C0">
        <w:rPr>
          <w:rFonts w:cs="GOST type A"/>
          <w:i w:val="0"/>
          <w:szCs w:val="32"/>
        </w:rPr>
        <w:t>делает</w:t>
      </w:r>
      <w:r w:rsidRPr="00D678C0">
        <w:rPr>
          <w:i w:val="0"/>
          <w:szCs w:val="32"/>
        </w:rPr>
        <w:t xml:space="preserve"> </w:t>
      </w:r>
      <w:r w:rsidRPr="00D678C0">
        <w:rPr>
          <w:rFonts w:cs="GOST type A"/>
          <w:i w:val="0"/>
          <w:szCs w:val="32"/>
        </w:rPr>
        <w:t>обя</w:t>
      </w:r>
      <w:r w:rsidRPr="00D678C0">
        <w:rPr>
          <w:i w:val="0"/>
          <w:szCs w:val="32"/>
        </w:rPr>
        <w:t xml:space="preserve">зательным использование подогреваемой платформы, а лучше </w:t>
      </w:r>
      <w:r w:rsidRPr="00D678C0">
        <w:rPr>
          <w:rFonts w:ascii="Arial" w:hAnsi="Arial" w:cs="Arial"/>
          <w:i w:val="0"/>
          <w:szCs w:val="32"/>
        </w:rPr>
        <w:t>—</w:t>
      </w:r>
      <w:r w:rsidRPr="00D678C0">
        <w:rPr>
          <w:i w:val="0"/>
          <w:szCs w:val="32"/>
        </w:rPr>
        <w:t xml:space="preserve"> </w:t>
      </w:r>
      <w:r w:rsidRPr="00D678C0">
        <w:rPr>
          <w:rFonts w:cs="GOST type A"/>
          <w:i w:val="0"/>
          <w:szCs w:val="32"/>
        </w:rPr>
        <w:t>закрытой</w:t>
      </w:r>
      <w:r w:rsidRPr="00D678C0">
        <w:rPr>
          <w:i w:val="0"/>
          <w:szCs w:val="32"/>
        </w:rPr>
        <w:t xml:space="preserve"> </w:t>
      </w:r>
      <w:r w:rsidRPr="00D678C0">
        <w:rPr>
          <w:rFonts w:cs="GOST type A"/>
          <w:i w:val="0"/>
          <w:szCs w:val="32"/>
        </w:rPr>
        <w:t>камеры</w:t>
      </w:r>
      <w:r w:rsidRPr="00D678C0">
        <w:rPr>
          <w:i w:val="0"/>
          <w:szCs w:val="32"/>
        </w:rPr>
        <w:t xml:space="preserve">. </w:t>
      </w:r>
      <w:r w:rsidRPr="00D678C0">
        <w:rPr>
          <w:rFonts w:cs="GOST type A"/>
          <w:i w:val="0"/>
          <w:szCs w:val="32"/>
        </w:rPr>
        <w:t>Кроме</w:t>
      </w:r>
      <w:r w:rsidRPr="00D678C0">
        <w:rPr>
          <w:i w:val="0"/>
          <w:szCs w:val="32"/>
        </w:rPr>
        <w:t xml:space="preserve"> </w:t>
      </w:r>
      <w:r w:rsidRPr="00D678C0">
        <w:rPr>
          <w:rFonts w:cs="GOST type A"/>
          <w:i w:val="0"/>
          <w:szCs w:val="32"/>
        </w:rPr>
        <w:t>того</w:t>
      </w:r>
      <w:r w:rsidRPr="00D678C0">
        <w:rPr>
          <w:i w:val="0"/>
          <w:szCs w:val="32"/>
        </w:rPr>
        <w:t xml:space="preserve">, </w:t>
      </w:r>
      <w:r w:rsidRPr="00D678C0">
        <w:rPr>
          <w:rFonts w:cs="GOST type A"/>
          <w:i w:val="0"/>
          <w:szCs w:val="32"/>
        </w:rPr>
        <w:t>при</w:t>
      </w:r>
      <w:r w:rsidRPr="00D678C0">
        <w:rPr>
          <w:i w:val="0"/>
          <w:szCs w:val="32"/>
        </w:rPr>
        <w:t xml:space="preserve"> </w:t>
      </w:r>
      <w:r w:rsidRPr="00D678C0">
        <w:rPr>
          <w:rFonts w:cs="GOST type A"/>
          <w:i w:val="0"/>
          <w:szCs w:val="32"/>
        </w:rPr>
        <w:t>печати</w:t>
      </w:r>
      <w:r w:rsidRPr="00D678C0">
        <w:rPr>
          <w:i w:val="0"/>
          <w:szCs w:val="32"/>
        </w:rPr>
        <w:t xml:space="preserve"> ABS </w:t>
      </w:r>
      <w:r w:rsidRPr="00D678C0">
        <w:rPr>
          <w:rFonts w:cs="GOST type A"/>
          <w:i w:val="0"/>
          <w:szCs w:val="32"/>
        </w:rPr>
        <w:t>выделяет</w:t>
      </w:r>
      <w:r w:rsidRPr="00D678C0">
        <w:rPr>
          <w:i w:val="0"/>
          <w:szCs w:val="32"/>
        </w:rPr>
        <w:t xml:space="preserve"> </w:t>
      </w:r>
      <w:r w:rsidRPr="00D678C0">
        <w:rPr>
          <w:rFonts w:cs="GOST type A"/>
          <w:i w:val="0"/>
          <w:szCs w:val="32"/>
        </w:rPr>
        <w:t>неприятные</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потенциально</w:t>
      </w:r>
      <w:r w:rsidRPr="00D678C0">
        <w:rPr>
          <w:i w:val="0"/>
          <w:szCs w:val="32"/>
        </w:rPr>
        <w:t xml:space="preserve"> </w:t>
      </w:r>
      <w:r w:rsidRPr="00D678C0">
        <w:rPr>
          <w:rFonts w:cs="GOST type A"/>
          <w:i w:val="0"/>
          <w:szCs w:val="32"/>
        </w:rPr>
        <w:t>вредные</w:t>
      </w:r>
      <w:r w:rsidRPr="00D678C0">
        <w:rPr>
          <w:i w:val="0"/>
          <w:szCs w:val="32"/>
        </w:rPr>
        <w:t xml:space="preserve"> </w:t>
      </w:r>
      <w:r w:rsidRPr="00D678C0">
        <w:rPr>
          <w:rFonts w:cs="GOST type A"/>
          <w:i w:val="0"/>
          <w:szCs w:val="32"/>
        </w:rPr>
        <w:t>испарения</w:t>
      </w:r>
      <w:r w:rsidRPr="00D678C0">
        <w:rPr>
          <w:i w:val="0"/>
          <w:szCs w:val="32"/>
        </w:rPr>
        <w:t xml:space="preserve"> </w:t>
      </w:r>
      <w:r w:rsidRPr="00D678C0">
        <w:rPr>
          <w:rFonts w:cs="GOST type A"/>
          <w:i w:val="0"/>
          <w:szCs w:val="32"/>
        </w:rPr>
        <w:t>стирола</w:t>
      </w:r>
      <w:r w:rsidRPr="00D678C0">
        <w:rPr>
          <w:i w:val="0"/>
          <w:szCs w:val="32"/>
        </w:rPr>
        <w:t xml:space="preserve">, </w:t>
      </w:r>
      <w:r w:rsidRPr="00D678C0">
        <w:rPr>
          <w:rFonts w:cs="GOST type A"/>
          <w:i w:val="0"/>
          <w:szCs w:val="32"/>
        </w:rPr>
        <w:t>что</w:t>
      </w:r>
      <w:r w:rsidRPr="00D678C0">
        <w:rPr>
          <w:i w:val="0"/>
          <w:szCs w:val="32"/>
        </w:rPr>
        <w:t xml:space="preserve"> </w:t>
      </w:r>
      <w:r w:rsidRPr="00D678C0">
        <w:rPr>
          <w:rFonts w:cs="GOST type A"/>
          <w:i w:val="0"/>
          <w:szCs w:val="32"/>
        </w:rPr>
        <w:t>требует</w:t>
      </w:r>
      <w:r w:rsidRPr="00D678C0">
        <w:rPr>
          <w:i w:val="0"/>
          <w:szCs w:val="32"/>
        </w:rPr>
        <w:t xml:space="preserve"> </w:t>
      </w:r>
      <w:r w:rsidRPr="00D678C0">
        <w:rPr>
          <w:rFonts w:cs="GOST type A"/>
          <w:i w:val="0"/>
          <w:szCs w:val="32"/>
        </w:rPr>
        <w:t>организации</w:t>
      </w:r>
      <w:r w:rsidRPr="00D678C0">
        <w:rPr>
          <w:i w:val="0"/>
          <w:szCs w:val="32"/>
        </w:rPr>
        <w:t xml:space="preserve"> </w:t>
      </w:r>
      <w:r w:rsidRPr="00D678C0">
        <w:rPr>
          <w:rFonts w:cs="GOST type A"/>
          <w:i w:val="0"/>
          <w:szCs w:val="32"/>
        </w:rPr>
        <w:t>эффективной</w:t>
      </w:r>
      <w:r w:rsidRPr="00D678C0">
        <w:rPr>
          <w:i w:val="0"/>
          <w:szCs w:val="32"/>
        </w:rPr>
        <w:t xml:space="preserve"> </w:t>
      </w:r>
      <w:r w:rsidRPr="00D678C0">
        <w:rPr>
          <w:rFonts w:cs="GOST type A"/>
          <w:i w:val="0"/>
          <w:szCs w:val="32"/>
        </w:rPr>
        <w:t>вентиляции</w:t>
      </w:r>
      <w:r w:rsidRPr="00D678C0">
        <w:rPr>
          <w:i w:val="0"/>
          <w:szCs w:val="32"/>
        </w:rPr>
        <w:t xml:space="preserve">. ABS </w:t>
      </w:r>
      <w:r w:rsidRPr="00D678C0">
        <w:rPr>
          <w:rFonts w:cs="GOST type A"/>
          <w:i w:val="0"/>
          <w:szCs w:val="32"/>
        </w:rPr>
        <w:t>выбирают</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создания</w:t>
      </w:r>
      <w:r w:rsidRPr="00D678C0">
        <w:rPr>
          <w:i w:val="0"/>
          <w:szCs w:val="32"/>
        </w:rPr>
        <w:t xml:space="preserve"> </w:t>
      </w:r>
      <w:r w:rsidRPr="00D678C0">
        <w:rPr>
          <w:rFonts w:cs="GOST type A"/>
          <w:i w:val="0"/>
          <w:szCs w:val="32"/>
        </w:rPr>
        <w:t>функциональных</w:t>
      </w:r>
      <w:r w:rsidRPr="00D678C0">
        <w:rPr>
          <w:i w:val="0"/>
          <w:szCs w:val="32"/>
        </w:rPr>
        <w:t xml:space="preserve"> </w:t>
      </w:r>
      <w:r w:rsidRPr="00D678C0">
        <w:rPr>
          <w:rFonts w:cs="GOST type A"/>
          <w:i w:val="0"/>
          <w:szCs w:val="32"/>
        </w:rPr>
        <w:t>деталей</w:t>
      </w:r>
      <w:r w:rsidRPr="00D678C0">
        <w:rPr>
          <w:i w:val="0"/>
          <w:szCs w:val="32"/>
        </w:rPr>
        <w:t xml:space="preserve">, </w:t>
      </w:r>
      <w:r w:rsidRPr="00D678C0">
        <w:rPr>
          <w:rFonts w:cs="GOST type A"/>
          <w:i w:val="0"/>
          <w:szCs w:val="32"/>
        </w:rPr>
        <w:t>корпусов</w:t>
      </w:r>
      <w:r w:rsidRPr="00D678C0">
        <w:rPr>
          <w:i w:val="0"/>
          <w:szCs w:val="32"/>
        </w:rPr>
        <w:t xml:space="preserve">, </w:t>
      </w:r>
      <w:r w:rsidRPr="00D678C0">
        <w:rPr>
          <w:rFonts w:cs="GOST type A"/>
          <w:i w:val="0"/>
          <w:szCs w:val="32"/>
        </w:rPr>
        <w:t>автомобильных</w:t>
      </w:r>
      <w:r w:rsidRPr="00D678C0">
        <w:rPr>
          <w:i w:val="0"/>
          <w:szCs w:val="32"/>
        </w:rPr>
        <w:t xml:space="preserve"> </w:t>
      </w:r>
      <w:r w:rsidRPr="00D678C0">
        <w:rPr>
          <w:rFonts w:cs="GOST type A"/>
          <w:i w:val="0"/>
          <w:szCs w:val="32"/>
        </w:rPr>
        <w:lastRenderedPageBreak/>
        <w:t>аксессуаров</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любых</w:t>
      </w:r>
      <w:r w:rsidRPr="00D678C0">
        <w:rPr>
          <w:i w:val="0"/>
          <w:szCs w:val="32"/>
        </w:rPr>
        <w:t xml:space="preserve"> </w:t>
      </w:r>
      <w:r w:rsidRPr="00D678C0">
        <w:rPr>
          <w:rFonts w:cs="GOST type A"/>
          <w:i w:val="0"/>
          <w:szCs w:val="32"/>
        </w:rPr>
        <w:t>изделий</w:t>
      </w:r>
      <w:r w:rsidRPr="00D678C0">
        <w:rPr>
          <w:i w:val="0"/>
          <w:szCs w:val="32"/>
        </w:rPr>
        <w:t xml:space="preserve">, </w:t>
      </w:r>
      <w:r w:rsidRPr="00D678C0">
        <w:rPr>
          <w:rFonts w:cs="GOST type A"/>
          <w:i w:val="0"/>
          <w:szCs w:val="32"/>
        </w:rPr>
        <w:t>работающих</w:t>
      </w:r>
      <w:r w:rsidRPr="00D678C0">
        <w:rPr>
          <w:i w:val="0"/>
          <w:szCs w:val="32"/>
        </w:rPr>
        <w:t xml:space="preserve"> </w:t>
      </w:r>
      <w:r w:rsidRPr="00D678C0">
        <w:rPr>
          <w:rFonts w:cs="GOST type A"/>
          <w:i w:val="0"/>
          <w:szCs w:val="32"/>
        </w:rPr>
        <w:t>под</w:t>
      </w:r>
      <w:r w:rsidRPr="00D678C0">
        <w:rPr>
          <w:i w:val="0"/>
          <w:szCs w:val="32"/>
        </w:rPr>
        <w:t xml:space="preserve"> </w:t>
      </w:r>
      <w:r w:rsidRPr="00D678C0">
        <w:rPr>
          <w:rFonts w:cs="GOST type A"/>
          <w:i w:val="0"/>
          <w:szCs w:val="32"/>
        </w:rPr>
        <w:t>нагрузкой</w:t>
      </w:r>
      <w:r w:rsidRPr="00D678C0">
        <w:rPr>
          <w:i w:val="0"/>
          <w:szCs w:val="32"/>
        </w:rPr>
        <w:t xml:space="preserve"> </w:t>
      </w:r>
      <w:r w:rsidRPr="00D678C0">
        <w:rPr>
          <w:rFonts w:cs="GOST type A"/>
          <w:i w:val="0"/>
          <w:szCs w:val="32"/>
        </w:rPr>
        <w:t>или</w:t>
      </w:r>
      <w:r w:rsidRPr="00D678C0">
        <w:rPr>
          <w:i w:val="0"/>
          <w:szCs w:val="32"/>
        </w:rPr>
        <w:t xml:space="preserve"> </w:t>
      </w:r>
      <w:r w:rsidRPr="00D678C0">
        <w:rPr>
          <w:rFonts w:cs="GOST type A"/>
          <w:i w:val="0"/>
          <w:szCs w:val="32"/>
        </w:rPr>
        <w:t>в</w:t>
      </w:r>
      <w:r w:rsidRPr="00D678C0">
        <w:rPr>
          <w:i w:val="0"/>
          <w:szCs w:val="32"/>
        </w:rPr>
        <w:t xml:space="preserve"> </w:t>
      </w:r>
      <w:r w:rsidRPr="00D678C0">
        <w:rPr>
          <w:rFonts w:cs="GOST type A"/>
          <w:i w:val="0"/>
          <w:szCs w:val="32"/>
        </w:rPr>
        <w:t>условиях</w:t>
      </w:r>
      <w:r w:rsidRPr="00D678C0">
        <w:rPr>
          <w:i w:val="0"/>
          <w:szCs w:val="32"/>
        </w:rPr>
        <w:t xml:space="preserve"> </w:t>
      </w:r>
      <w:r w:rsidRPr="00D678C0">
        <w:rPr>
          <w:rFonts w:cs="GOST type A"/>
          <w:i w:val="0"/>
          <w:szCs w:val="32"/>
        </w:rPr>
        <w:t>повышенных</w:t>
      </w:r>
      <w:r w:rsidRPr="00D678C0">
        <w:rPr>
          <w:i w:val="0"/>
          <w:szCs w:val="32"/>
        </w:rPr>
        <w:t xml:space="preserve"> </w:t>
      </w:r>
      <w:r w:rsidRPr="00D678C0">
        <w:rPr>
          <w:rFonts w:cs="GOST type A"/>
          <w:i w:val="0"/>
          <w:szCs w:val="32"/>
        </w:rPr>
        <w:t>температур</w:t>
      </w:r>
      <w:r w:rsidRPr="00D678C0">
        <w:rPr>
          <w:i w:val="0"/>
          <w:szCs w:val="32"/>
        </w:rPr>
        <w:t>.</w:t>
      </w:r>
    </w:p>
    <w:p w14:paraId="01124AB5" w14:textId="77777777" w:rsidR="00D678C0" w:rsidRPr="00D678C0" w:rsidRDefault="00D678C0" w:rsidP="00D678C0">
      <w:pPr>
        <w:spacing w:after="4" w:line="360" w:lineRule="auto"/>
        <w:ind w:right="-1" w:firstLine="284"/>
        <w:jc w:val="both"/>
        <w:rPr>
          <w:i w:val="0"/>
          <w:szCs w:val="32"/>
        </w:rPr>
      </w:pPr>
      <w:r w:rsidRPr="00D678C0">
        <w:rPr>
          <w:i w:val="0"/>
          <w:szCs w:val="32"/>
        </w:rPr>
        <w:t>PETG (Polyethylene Terephthalate Glycol, полиэтилентерефталатгликоль) </w:t>
      </w:r>
      <w:r w:rsidRPr="00D678C0">
        <w:rPr>
          <w:rFonts w:ascii="Arial" w:hAnsi="Arial" w:cs="Arial"/>
          <w:i w:val="0"/>
          <w:szCs w:val="32"/>
        </w:rPr>
        <w:t>—</w:t>
      </w:r>
      <w:r w:rsidRPr="00D678C0">
        <w:rPr>
          <w:i w:val="0"/>
          <w:szCs w:val="32"/>
        </w:rPr>
        <w:t xml:space="preserve"> </w:t>
      </w:r>
      <w:r w:rsidRPr="00D678C0">
        <w:rPr>
          <w:rFonts w:cs="GOST type A"/>
          <w:i w:val="0"/>
          <w:szCs w:val="32"/>
        </w:rPr>
        <w:t>модифицированная</w:t>
      </w:r>
      <w:r w:rsidRPr="00D678C0">
        <w:rPr>
          <w:i w:val="0"/>
          <w:szCs w:val="32"/>
        </w:rPr>
        <w:t xml:space="preserve"> </w:t>
      </w:r>
      <w:r w:rsidRPr="00D678C0">
        <w:rPr>
          <w:rFonts w:cs="GOST type A"/>
          <w:i w:val="0"/>
          <w:szCs w:val="32"/>
        </w:rPr>
        <w:t>версия</w:t>
      </w:r>
      <w:r w:rsidRPr="00D678C0">
        <w:rPr>
          <w:i w:val="0"/>
          <w:szCs w:val="32"/>
        </w:rPr>
        <w:t xml:space="preserve"> PET (</w:t>
      </w:r>
      <w:r w:rsidRPr="00D678C0">
        <w:rPr>
          <w:rFonts w:cs="GOST type A"/>
          <w:i w:val="0"/>
          <w:szCs w:val="32"/>
        </w:rPr>
        <w:t>из</w:t>
      </w:r>
      <w:r w:rsidRPr="00D678C0">
        <w:rPr>
          <w:i w:val="0"/>
          <w:szCs w:val="32"/>
        </w:rPr>
        <w:t xml:space="preserve"> </w:t>
      </w:r>
      <w:r w:rsidRPr="00D678C0">
        <w:rPr>
          <w:rFonts w:cs="GOST type A"/>
          <w:i w:val="0"/>
          <w:szCs w:val="32"/>
        </w:rPr>
        <w:t>которого</w:t>
      </w:r>
      <w:r w:rsidRPr="00D678C0">
        <w:rPr>
          <w:i w:val="0"/>
          <w:szCs w:val="32"/>
        </w:rPr>
        <w:t xml:space="preserve"> </w:t>
      </w:r>
      <w:r w:rsidRPr="00D678C0">
        <w:rPr>
          <w:rFonts w:cs="GOST type A"/>
          <w:i w:val="0"/>
          <w:szCs w:val="32"/>
        </w:rPr>
        <w:t>изготавливают</w:t>
      </w:r>
      <w:r w:rsidRPr="00D678C0">
        <w:rPr>
          <w:i w:val="0"/>
          <w:szCs w:val="32"/>
        </w:rPr>
        <w:t xml:space="preserve"> </w:t>
      </w:r>
      <w:r w:rsidRPr="00D678C0">
        <w:rPr>
          <w:rFonts w:cs="GOST type A"/>
          <w:i w:val="0"/>
          <w:szCs w:val="32"/>
        </w:rPr>
        <w:t>пластиковые</w:t>
      </w:r>
      <w:r w:rsidRPr="00D678C0">
        <w:rPr>
          <w:i w:val="0"/>
          <w:szCs w:val="32"/>
        </w:rPr>
        <w:t xml:space="preserve"> </w:t>
      </w:r>
      <w:r w:rsidRPr="00D678C0">
        <w:rPr>
          <w:rFonts w:cs="GOST type A"/>
          <w:i w:val="0"/>
          <w:szCs w:val="32"/>
        </w:rPr>
        <w:t>бутылки</w:t>
      </w:r>
      <w:r w:rsidRPr="00D678C0">
        <w:rPr>
          <w:i w:val="0"/>
          <w:szCs w:val="32"/>
        </w:rPr>
        <w:t xml:space="preserve">). </w:t>
      </w:r>
      <w:r w:rsidRPr="00D678C0">
        <w:rPr>
          <w:rFonts w:cs="GOST type A"/>
          <w:i w:val="0"/>
          <w:szCs w:val="32"/>
        </w:rPr>
        <w:t>Этот</w:t>
      </w:r>
      <w:r w:rsidRPr="00D678C0">
        <w:rPr>
          <w:i w:val="0"/>
          <w:szCs w:val="32"/>
        </w:rPr>
        <w:t xml:space="preserve"> </w:t>
      </w:r>
      <w:r w:rsidRPr="00D678C0">
        <w:rPr>
          <w:rFonts w:cs="GOST type A"/>
          <w:i w:val="0"/>
          <w:szCs w:val="32"/>
        </w:rPr>
        <w:t>материал</w:t>
      </w:r>
      <w:r w:rsidRPr="00D678C0">
        <w:rPr>
          <w:i w:val="0"/>
          <w:szCs w:val="32"/>
        </w:rPr>
        <w:t xml:space="preserve"> </w:t>
      </w:r>
      <w:r w:rsidRPr="00D678C0">
        <w:rPr>
          <w:rFonts w:cs="GOST type A"/>
          <w:i w:val="0"/>
          <w:szCs w:val="32"/>
        </w:rPr>
        <w:t>удачно</w:t>
      </w:r>
      <w:r w:rsidRPr="00D678C0">
        <w:rPr>
          <w:i w:val="0"/>
          <w:szCs w:val="32"/>
        </w:rPr>
        <w:t xml:space="preserve"> </w:t>
      </w:r>
      <w:r w:rsidRPr="00D678C0">
        <w:rPr>
          <w:rFonts w:cs="GOST type A"/>
          <w:i w:val="0"/>
          <w:szCs w:val="32"/>
        </w:rPr>
        <w:t>сочетает</w:t>
      </w:r>
      <w:r w:rsidRPr="00D678C0">
        <w:rPr>
          <w:i w:val="0"/>
          <w:szCs w:val="32"/>
        </w:rPr>
        <w:t xml:space="preserve"> </w:t>
      </w:r>
      <w:r w:rsidRPr="00D678C0">
        <w:rPr>
          <w:rFonts w:cs="GOST type A"/>
          <w:i w:val="0"/>
          <w:szCs w:val="32"/>
        </w:rPr>
        <w:t>в</w:t>
      </w:r>
      <w:r w:rsidRPr="00D678C0">
        <w:rPr>
          <w:i w:val="0"/>
          <w:szCs w:val="32"/>
        </w:rPr>
        <w:t xml:space="preserve"> </w:t>
      </w:r>
      <w:r w:rsidRPr="00D678C0">
        <w:rPr>
          <w:rFonts w:cs="GOST type A"/>
          <w:i w:val="0"/>
          <w:szCs w:val="32"/>
        </w:rPr>
        <w:t>себе</w:t>
      </w:r>
      <w:r w:rsidRPr="00D678C0">
        <w:rPr>
          <w:i w:val="0"/>
          <w:szCs w:val="32"/>
        </w:rPr>
        <w:t xml:space="preserve"> </w:t>
      </w:r>
      <w:r w:rsidRPr="00D678C0">
        <w:rPr>
          <w:rFonts w:cs="GOST type A"/>
          <w:i w:val="0"/>
          <w:szCs w:val="32"/>
        </w:rPr>
        <w:t>достоинства</w:t>
      </w:r>
      <w:r w:rsidRPr="00D678C0">
        <w:rPr>
          <w:i w:val="0"/>
          <w:szCs w:val="32"/>
        </w:rPr>
        <w:t xml:space="preserve"> PLA </w:t>
      </w:r>
      <w:r w:rsidRPr="00D678C0">
        <w:rPr>
          <w:rFonts w:cs="GOST type A"/>
          <w:i w:val="0"/>
          <w:szCs w:val="32"/>
        </w:rPr>
        <w:t>и</w:t>
      </w:r>
      <w:r w:rsidRPr="00D678C0">
        <w:rPr>
          <w:i w:val="0"/>
          <w:szCs w:val="32"/>
        </w:rPr>
        <w:t xml:space="preserve"> ABS, </w:t>
      </w:r>
      <w:r w:rsidRPr="00D678C0">
        <w:rPr>
          <w:rFonts w:cs="GOST type A"/>
          <w:i w:val="0"/>
          <w:szCs w:val="32"/>
        </w:rPr>
        <w:t>что</w:t>
      </w:r>
      <w:r w:rsidRPr="00D678C0">
        <w:rPr>
          <w:i w:val="0"/>
          <w:szCs w:val="32"/>
        </w:rPr>
        <w:t xml:space="preserve"> </w:t>
      </w:r>
      <w:r w:rsidRPr="00D678C0">
        <w:rPr>
          <w:rFonts w:cs="GOST type A"/>
          <w:i w:val="0"/>
          <w:szCs w:val="32"/>
        </w:rPr>
        <w:t>делает</w:t>
      </w:r>
      <w:r w:rsidRPr="00D678C0">
        <w:rPr>
          <w:i w:val="0"/>
          <w:szCs w:val="32"/>
        </w:rPr>
        <w:t xml:space="preserve"> </w:t>
      </w:r>
      <w:r w:rsidRPr="00D678C0">
        <w:rPr>
          <w:rFonts w:cs="GOST type A"/>
          <w:i w:val="0"/>
          <w:szCs w:val="32"/>
        </w:rPr>
        <w:t>его</w:t>
      </w:r>
      <w:r w:rsidRPr="00D678C0">
        <w:rPr>
          <w:i w:val="0"/>
          <w:szCs w:val="32"/>
        </w:rPr>
        <w:t xml:space="preserve"> </w:t>
      </w:r>
      <w:r w:rsidRPr="00D678C0">
        <w:rPr>
          <w:rFonts w:cs="GOST type A"/>
          <w:i w:val="0"/>
          <w:szCs w:val="32"/>
        </w:rPr>
        <w:t>идеальным</w:t>
      </w:r>
      <w:r w:rsidRPr="00D678C0">
        <w:rPr>
          <w:i w:val="0"/>
          <w:szCs w:val="32"/>
        </w:rPr>
        <w:t xml:space="preserve"> </w:t>
      </w:r>
      <w:r w:rsidRPr="00D678C0">
        <w:rPr>
          <w:rFonts w:cs="GOST type A"/>
          <w:i w:val="0"/>
          <w:szCs w:val="32"/>
        </w:rPr>
        <w:t>кандидатом</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функциональных</w:t>
      </w:r>
      <w:r w:rsidRPr="00D678C0">
        <w:rPr>
          <w:i w:val="0"/>
          <w:szCs w:val="32"/>
        </w:rPr>
        <w:t xml:space="preserve"> </w:t>
      </w:r>
      <w:r w:rsidRPr="00D678C0">
        <w:rPr>
          <w:rFonts w:cs="GOST type A"/>
          <w:i w:val="0"/>
          <w:szCs w:val="32"/>
        </w:rPr>
        <w:t>изделий</w:t>
      </w:r>
      <w:r w:rsidRPr="00D678C0">
        <w:rPr>
          <w:i w:val="0"/>
          <w:szCs w:val="32"/>
        </w:rPr>
        <w:t xml:space="preserve">. PETG </w:t>
      </w:r>
      <w:r w:rsidRPr="00D678C0">
        <w:rPr>
          <w:rFonts w:cs="GOST type A"/>
          <w:i w:val="0"/>
          <w:szCs w:val="32"/>
        </w:rPr>
        <w:t>характеризуется</w:t>
      </w:r>
      <w:r w:rsidRPr="00D678C0">
        <w:rPr>
          <w:i w:val="0"/>
          <w:szCs w:val="32"/>
        </w:rPr>
        <w:t xml:space="preserve"> </w:t>
      </w:r>
      <w:r w:rsidRPr="00D678C0">
        <w:rPr>
          <w:rFonts w:cs="GOST type A"/>
          <w:i w:val="0"/>
          <w:szCs w:val="32"/>
        </w:rPr>
        <w:t>высокой</w:t>
      </w:r>
      <w:r w:rsidRPr="00D678C0">
        <w:rPr>
          <w:i w:val="0"/>
          <w:szCs w:val="32"/>
        </w:rPr>
        <w:t xml:space="preserve"> </w:t>
      </w:r>
      <w:r w:rsidRPr="00D678C0">
        <w:rPr>
          <w:rFonts w:cs="GOST type A"/>
          <w:i w:val="0"/>
          <w:szCs w:val="32"/>
        </w:rPr>
        <w:t>ударной</w:t>
      </w:r>
      <w:r w:rsidRPr="00D678C0">
        <w:rPr>
          <w:i w:val="0"/>
          <w:szCs w:val="32"/>
        </w:rPr>
        <w:t xml:space="preserve"> </w:t>
      </w:r>
      <w:r w:rsidRPr="00D678C0">
        <w:rPr>
          <w:rFonts w:cs="GOST type A"/>
          <w:i w:val="0"/>
          <w:szCs w:val="32"/>
        </w:rPr>
        <w:t>вязкостью</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прочностью</w:t>
      </w:r>
      <w:r w:rsidRPr="00D678C0">
        <w:rPr>
          <w:i w:val="0"/>
          <w:szCs w:val="32"/>
        </w:rPr>
        <w:t xml:space="preserve">, </w:t>
      </w:r>
      <w:r w:rsidRPr="00D678C0">
        <w:rPr>
          <w:rFonts w:cs="GOST type A"/>
          <w:i w:val="0"/>
          <w:szCs w:val="32"/>
        </w:rPr>
        <w:t>хорошей</w:t>
      </w:r>
      <w:r w:rsidRPr="00D678C0">
        <w:rPr>
          <w:i w:val="0"/>
          <w:szCs w:val="32"/>
        </w:rPr>
        <w:t xml:space="preserve"> </w:t>
      </w:r>
      <w:r w:rsidRPr="00D678C0">
        <w:rPr>
          <w:rFonts w:cs="GOST type A"/>
          <w:i w:val="0"/>
          <w:szCs w:val="32"/>
        </w:rPr>
        <w:t>гибкостью</w:t>
      </w:r>
      <w:r w:rsidRPr="00D678C0">
        <w:rPr>
          <w:i w:val="0"/>
          <w:szCs w:val="32"/>
        </w:rPr>
        <w:t xml:space="preserve">, </w:t>
      </w:r>
      <w:r w:rsidRPr="00D678C0">
        <w:rPr>
          <w:rFonts w:cs="GOST type A"/>
          <w:i w:val="0"/>
          <w:szCs w:val="32"/>
        </w:rPr>
        <w:t>отличной</w:t>
      </w:r>
      <w:r w:rsidRPr="00D678C0">
        <w:rPr>
          <w:i w:val="0"/>
          <w:szCs w:val="32"/>
        </w:rPr>
        <w:t xml:space="preserve"> </w:t>
      </w:r>
      <w:r w:rsidRPr="00D678C0">
        <w:rPr>
          <w:rFonts w:cs="GOST type A"/>
          <w:i w:val="0"/>
          <w:szCs w:val="32"/>
        </w:rPr>
        <w:t>химической</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влагостойкостью</w:t>
      </w:r>
      <w:r w:rsidRPr="00D678C0">
        <w:rPr>
          <w:i w:val="0"/>
          <w:szCs w:val="32"/>
        </w:rPr>
        <w:t xml:space="preserve">, </w:t>
      </w:r>
      <w:r w:rsidRPr="00D678C0">
        <w:rPr>
          <w:rFonts w:cs="GOST type A"/>
          <w:i w:val="0"/>
          <w:szCs w:val="32"/>
        </w:rPr>
        <w:t>низкой</w:t>
      </w:r>
      <w:r w:rsidRPr="00D678C0">
        <w:rPr>
          <w:i w:val="0"/>
          <w:szCs w:val="32"/>
        </w:rPr>
        <w:t xml:space="preserve"> </w:t>
      </w:r>
      <w:r w:rsidRPr="00D678C0">
        <w:rPr>
          <w:rFonts w:cs="GOST type A"/>
          <w:i w:val="0"/>
          <w:szCs w:val="32"/>
        </w:rPr>
        <w:t>усадкой</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термостойкостью</w:t>
      </w:r>
      <w:r w:rsidRPr="00D678C0">
        <w:rPr>
          <w:i w:val="0"/>
          <w:szCs w:val="32"/>
        </w:rPr>
        <w:t xml:space="preserve"> </w:t>
      </w:r>
      <w:r w:rsidRPr="00D678C0">
        <w:rPr>
          <w:rFonts w:cs="GOST type A"/>
          <w:i w:val="0"/>
          <w:szCs w:val="32"/>
        </w:rPr>
        <w:t>до</w:t>
      </w:r>
      <w:r w:rsidRPr="00D678C0">
        <w:rPr>
          <w:i w:val="0"/>
          <w:szCs w:val="32"/>
        </w:rPr>
        <w:t xml:space="preserve"> 75-80</w:t>
      </w:r>
      <w:r w:rsidRPr="00D678C0">
        <w:rPr>
          <w:rFonts w:cs="GOST type A"/>
          <w:i w:val="0"/>
          <w:szCs w:val="32"/>
        </w:rPr>
        <w:t>°</w:t>
      </w:r>
      <w:r w:rsidRPr="00D678C0">
        <w:rPr>
          <w:i w:val="0"/>
          <w:szCs w:val="32"/>
        </w:rPr>
        <w:t xml:space="preserve">C. </w:t>
      </w:r>
      <w:r w:rsidRPr="00D678C0">
        <w:rPr>
          <w:rFonts w:cs="GOST type A"/>
          <w:i w:val="0"/>
          <w:szCs w:val="32"/>
        </w:rPr>
        <w:t>Он</w:t>
      </w:r>
      <w:r w:rsidRPr="00D678C0">
        <w:rPr>
          <w:i w:val="0"/>
          <w:szCs w:val="32"/>
        </w:rPr>
        <w:t xml:space="preserve"> </w:t>
      </w:r>
      <w:r w:rsidRPr="00D678C0">
        <w:rPr>
          <w:rFonts w:cs="GOST type A"/>
          <w:i w:val="0"/>
          <w:szCs w:val="32"/>
        </w:rPr>
        <w:t>менее</w:t>
      </w:r>
      <w:r w:rsidRPr="00D678C0">
        <w:rPr>
          <w:i w:val="0"/>
          <w:szCs w:val="32"/>
        </w:rPr>
        <w:t xml:space="preserve"> </w:t>
      </w:r>
      <w:r w:rsidRPr="00D678C0">
        <w:rPr>
          <w:rFonts w:cs="GOST type A"/>
          <w:i w:val="0"/>
          <w:szCs w:val="32"/>
        </w:rPr>
        <w:t>хрупкий</w:t>
      </w:r>
      <w:r w:rsidRPr="00D678C0">
        <w:rPr>
          <w:i w:val="0"/>
          <w:szCs w:val="32"/>
        </w:rPr>
        <w:t xml:space="preserve">, </w:t>
      </w:r>
      <w:r w:rsidRPr="00D678C0">
        <w:rPr>
          <w:rFonts w:cs="GOST type A"/>
          <w:i w:val="0"/>
          <w:szCs w:val="32"/>
        </w:rPr>
        <w:t>чем</w:t>
      </w:r>
      <w:r w:rsidRPr="00D678C0">
        <w:rPr>
          <w:i w:val="0"/>
          <w:szCs w:val="32"/>
        </w:rPr>
        <w:t xml:space="preserve"> PLA, </w:t>
      </w:r>
      <w:r w:rsidRPr="00D678C0">
        <w:rPr>
          <w:rFonts w:cs="GOST type A"/>
          <w:i w:val="0"/>
          <w:szCs w:val="32"/>
        </w:rPr>
        <w:t>и</w:t>
      </w:r>
      <w:r w:rsidRPr="00D678C0">
        <w:rPr>
          <w:i w:val="0"/>
          <w:szCs w:val="32"/>
        </w:rPr>
        <w:t xml:space="preserve"> </w:t>
      </w:r>
      <w:r w:rsidRPr="00D678C0">
        <w:rPr>
          <w:rFonts w:cs="GOST type A"/>
          <w:i w:val="0"/>
          <w:szCs w:val="32"/>
        </w:rPr>
        <w:t>при</w:t>
      </w:r>
      <w:r w:rsidRPr="00D678C0">
        <w:rPr>
          <w:i w:val="0"/>
          <w:szCs w:val="32"/>
        </w:rPr>
        <w:t xml:space="preserve"> </w:t>
      </w:r>
      <w:r w:rsidRPr="00D678C0">
        <w:rPr>
          <w:rFonts w:cs="GOST type A"/>
          <w:i w:val="0"/>
          <w:szCs w:val="32"/>
        </w:rPr>
        <w:t>этом</w:t>
      </w:r>
      <w:r w:rsidRPr="00D678C0">
        <w:rPr>
          <w:i w:val="0"/>
          <w:szCs w:val="32"/>
        </w:rPr>
        <w:t xml:space="preserve"> </w:t>
      </w:r>
      <w:r w:rsidRPr="00D678C0">
        <w:rPr>
          <w:rFonts w:cs="GOST type A"/>
          <w:i w:val="0"/>
          <w:szCs w:val="32"/>
        </w:rPr>
        <w:t>проще</w:t>
      </w:r>
      <w:r w:rsidRPr="00D678C0">
        <w:rPr>
          <w:i w:val="0"/>
          <w:szCs w:val="32"/>
        </w:rPr>
        <w:t xml:space="preserve"> </w:t>
      </w:r>
      <w:r w:rsidRPr="00D678C0">
        <w:rPr>
          <w:rFonts w:cs="GOST type A"/>
          <w:i w:val="0"/>
          <w:szCs w:val="32"/>
        </w:rPr>
        <w:t>в</w:t>
      </w:r>
      <w:r w:rsidRPr="00D678C0">
        <w:rPr>
          <w:i w:val="0"/>
          <w:szCs w:val="32"/>
        </w:rPr>
        <w:t xml:space="preserve"> </w:t>
      </w:r>
      <w:r w:rsidRPr="00D678C0">
        <w:rPr>
          <w:rFonts w:cs="GOST type A"/>
          <w:i w:val="0"/>
          <w:szCs w:val="32"/>
        </w:rPr>
        <w:t>печати</w:t>
      </w:r>
      <w:r w:rsidRPr="00D678C0">
        <w:rPr>
          <w:i w:val="0"/>
          <w:szCs w:val="32"/>
        </w:rPr>
        <w:t xml:space="preserve">, </w:t>
      </w:r>
      <w:r w:rsidRPr="00D678C0">
        <w:rPr>
          <w:rFonts w:cs="GOST type A"/>
          <w:i w:val="0"/>
          <w:szCs w:val="32"/>
        </w:rPr>
        <w:t>чем</w:t>
      </w:r>
      <w:r w:rsidRPr="00D678C0">
        <w:rPr>
          <w:i w:val="0"/>
          <w:szCs w:val="32"/>
        </w:rPr>
        <w:t xml:space="preserve"> ABS. </w:t>
      </w:r>
      <w:r w:rsidRPr="00D678C0">
        <w:rPr>
          <w:rFonts w:cs="GOST type A"/>
          <w:i w:val="0"/>
          <w:szCs w:val="32"/>
        </w:rPr>
        <w:t>К</w:t>
      </w:r>
      <w:r w:rsidRPr="00D678C0">
        <w:rPr>
          <w:i w:val="0"/>
          <w:szCs w:val="32"/>
        </w:rPr>
        <w:t xml:space="preserve"> </w:t>
      </w:r>
      <w:r w:rsidRPr="00D678C0">
        <w:rPr>
          <w:rFonts w:cs="GOST type A"/>
          <w:i w:val="0"/>
          <w:szCs w:val="32"/>
        </w:rPr>
        <w:t>сложностям</w:t>
      </w:r>
      <w:r w:rsidRPr="00D678C0">
        <w:rPr>
          <w:i w:val="0"/>
          <w:szCs w:val="32"/>
        </w:rPr>
        <w:t xml:space="preserve"> </w:t>
      </w:r>
      <w:r w:rsidRPr="00D678C0">
        <w:rPr>
          <w:rFonts w:cs="GOST type A"/>
          <w:i w:val="0"/>
          <w:szCs w:val="32"/>
        </w:rPr>
        <w:t>можно</w:t>
      </w:r>
      <w:r w:rsidRPr="00D678C0">
        <w:rPr>
          <w:i w:val="0"/>
          <w:szCs w:val="32"/>
        </w:rPr>
        <w:t xml:space="preserve"> </w:t>
      </w:r>
      <w:r w:rsidRPr="00D678C0">
        <w:rPr>
          <w:rFonts w:cs="GOST type A"/>
          <w:i w:val="0"/>
          <w:szCs w:val="32"/>
        </w:rPr>
        <w:t>отнести</w:t>
      </w:r>
      <w:r w:rsidRPr="00D678C0">
        <w:rPr>
          <w:i w:val="0"/>
          <w:szCs w:val="32"/>
        </w:rPr>
        <w:t xml:space="preserve"> </w:t>
      </w:r>
      <w:r w:rsidRPr="00D678C0">
        <w:rPr>
          <w:rFonts w:cs="GOST type A"/>
          <w:i w:val="0"/>
          <w:szCs w:val="32"/>
        </w:rPr>
        <w:t>склонность</w:t>
      </w:r>
      <w:r w:rsidRPr="00D678C0">
        <w:rPr>
          <w:i w:val="0"/>
          <w:szCs w:val="32"/>
        </w:rPr>
        <w:t xml:space="preserve"> </w:t>
      </w:r>
      <w:r w:rsidRPr="00D678C0">
        <w:rPr>
          <w:rFonts w:cs="GOST type A"/>
          <w:i w:val="0"/>
          <w:szCs w:val="32"/>
        </w:rPr>
        <w:t>к</w:t>
      </w:r>
      <w:r w:rsidRPr="00D678C0">
        <w:rPr>
          <w:i w:val="0"/>
          <w:szCs w:val="32"/>
        </w:rPr>
        <w:t xml:space="preserve"> </w:t>
      </w:r>
      <w:r w:rsidRPr="00D678C0">
        <w:rPr>
          <w:rFonts w:cs="GOST type A"/>
          <w:i w:val="0"/>
          <w:szCs w:val="32"/>
        </w:rPr>
        <w:t>образованию</w:t>
      </w:r>
      <w:r w:rsidRPr="00D678C0">
        <w:rPr>
          <w:i w:val="0"/>
          <w:szCs w:val="32"/>
        </w:rPr>
        <w:t xml:space="preserve"> </w:t>
      </w:r>
      <w:r w:rsidRPr="00D678C0">
        <w:rPr>
          <w:rFonts w:cs="GOST type A"/>
          <w:i w:val="0"/>
          <w:szCs w:val="32"/>
        </w:rPr>
        <w:t>нитей</w:t>
      </w:r>
      <w:r w:rsidRPr="00D678C0">
        <w:rPr>
          <w:i w:val="0"/>
          <w:szCs w:val="32"/>
        </w:rPr>
        <w:t xml:space="preserve"> (</w:t>
      </w:r>
      <w:r w:rsidRPr="00D678C0">
        <w:rPr>
          <w:rFonts w:cs="GOST type A"/>
          <w:i w:val="0"/>
          <w:szCs w:val="32"/>
        </w:rPr>
        <w:t>«волос»</w:t>
      </w:r>
      <w:r w:rsidRPr="00D678C0">
        <w:rPr>
          <w:i w:val="0"/>
          <w:szCs w:val="32"/>
        </w:rPr>
        <w:t xml:space="preserve">), </w:t>
      </w:r>
      <w:r w:rsidRPr="00D678C0">
        <w:rPr>
          <w:rFonts w:cs="GOST type A"/>
          <w:i w:val="0"/>
          <w:szCs w:val="32"/>
        </w:rPr>
        <w:t>гигроскопичн</w:t>
      </w:r>
      <w:r w:rsidRPr="00D678C0">
        <w:rPr>
          <w:i w:val="0"/>
          <w:szCs w:val="32"/>
        </w:rPr>
        <w:t xml:space="preserve">ость (требует сухого хранения) и сильную адгезию к столику, что может затруднить съем детали. PETG является оптимальным выбором для изготовления механических компонентов, емкостей, предметов для активного использования на открытом воздухе и, что особенно важно для данного проекта, </w:t>
      </w:r>
      <w:r w:rsidRPr="00D678C0">
        <w:rPr>
          <w:rFonts w:ascii="Arial" w:hAnsi="Arial" w:cs="Arial"/>
          <w:i w:val="0"/>
          <w:szCs w:val="32"/>
        </w:rPr>
        <w:t>—</w:t>
      </w:r>
      <w:r w:rsidRPr="00D678C0">
        <w:rPr>
          <w:i w:val="0"/>
          <w:szCs w:val="32"/>
        </w:rPr>
        <w:t xml:space="preserve"> </w:t>
      </w:r>
      <w:r w:rsidRPr="00D678C0">
        <w:rPr>
          <w:rFonts w:cs="GOST type A"/>
          <w:i w:val="0"/>
          <w:szCs w:val="32"/>
        </w:rPr>
        <w:t>функциональных</w:t>
      </w:r>
      <w:r w:rsidRPr="00D678C0">
        <w:rPr>
          <w:i w:val="0"/>
          <w:szCs w:val="32"/>
        </w:rPr>
        <w:t xml:space="preserve"> </w:t>
      </w:r>
      <w:r w:rsidRPr="00D678C0">
        <w:rPr>
          <w:rFonts w:cs="GOST type A"/>
          <w:i w:val="0"/>
          <w:szCs w:val="32"/>
        </w:rPr>
        <w:t>бытовых</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офисных</w:t>
      </w:r>
      <w:r w:rsidRPr="00D678C0">
        <w:rPr>
          <w:i w:val="0"/>
          <w:szCs w:val="32"/>
        </w:rPr>
        <w:t xml:space="preserve"> </w:t>
      </w:r>
      <w:r w:rsidRPr="00D678C0">
        <w:rPr>
          <w:rFonts w:cs="GOST type A"/>
          <w:i w:val="0"/>
          <w:szCs w:val="32"/>
        </w:rPr>
        <w:t>аксессуаров</w:t>
      </w:r>
      <w:r w:rsidRPr="00D678C0">
        <w:rPr>
          <w:i w:val="0"/>
          <w:szCs w:val="32"/>
        </w:rPr>
        <w:t>.</w:t>
      </w:r>
    </w:p>
    <w:p w14:paraId="35C8C44B" w14:textId="77777777" w:rsidR="00D678C0" w:rsidRPr="00D678C0" w:rsidRDefault="00D678C0" w:rsidP="00D678C0">
      <w:pPr>
        <w:spacing w:after="4" w:line="360" w:lineRule="auto"/>
        <w:ind w:right="-1" w:firstLine="284"/>
        <w:jc w:val="both"/>
        <w:rPr>
          <w:i w:val="0"/>
          <w:szCs w:val="32"/>
        </w:rPr>
      </w:pPr>
      <w:r w:rsidRPr="00D678C0">
        <w:rPr>
          <w:i w:val="0"/>
          <w:szCs w:val="32"/>
        </w:rPr>
        <w:t>Для ответственных инженерных применений также существуют специализированные материалы: нейлон (высокая износостойкость и гибкость), поликарбонат (исключительная прочность и термостойкость) и композитные филаменты, армированные углеволокном или стекловолокном для значительного повышения жесткости. Выбор конкретного материала осуществляется на основе комплексного анализа условий эксплуатации будущего изделия и предъявляемых к нему технических требований.</w:t>
      </w:r>
    </w:p>
    <w:p w14:paraId="721F301C" w14:textId="77777777" w:rsidR="00D678C0" w:rsidRPr="00D678C0" w:rsidRDefault="00D678C0" w:rsidP="00D678C0">
      <w:pPr>
        <w:spacing w:after="4" w:line="360" w:lineRule="auto"/>
        <w:ind w:right="-1" w:firstLine="284"/>
        <w:jc w:val="both"/>
        <w:rPr>
          <w:i w:val="0"/>
          <w:szCs w:val="32"/>
        </w:rPr>
      </w:pPr>
      <w:r w:rsidRPr="00D678C0">
        <w:rPr>
          <w:i w:val="0"/>
          <w:szCs w:val="32"/>
        </w:rPr>
        <w:t>1.3 Преимущества и недостатки технологии FDM</w:t>
      </w:r>
    </w:p>
    <w:p w14:paraId="318596B0" w14:textId="77777777" w:rsidR="00D678C0" w:rsidRPr="00D678C0" w:rsidRDefault="00D678C0" w:rsidP="00D678C0">
      <w:pPr>
        <w:spacing w:after="4" w:line="360" w:lineRule="auto"/>
        <w:ind w:right="-1" w:firstLine="284"/>
        <w:jc w:val="both"/>
        <w:rPr>
          <w:i w:val="0"/>
          <w:szCs w:val="32"/>
        </w:rPr>
      </w:pPr>
      <w:r w:rsidRPr="00D678C0">
        <w:rPr>
          <w:i w:val="0"/>
          <w:szCs w:val="32"/>
        </w:rPr>
        <w:t>Технология FDM обладает уникальным набором достоинств, которые определили ее лидирующие позиции в сфере прототипирования, мелкосерийного производства и создания кастомизированной продукции.</w:t>
      </w:r>
    </w:p>
    <w:p w14:paraId="6CF2A2CB" w14:textId="77777777" w:rsidR="00D678C0" w:rsidRPr="00D678C0" w:rsidRDefault="00D678C0" w:rsidP="00D678C0">
      <w:pPr>
        <w:spacing w:after="4" w:line="360" w:lineRule="auto"/>
        <w:ind w:right="-1" w:firstLine="284"/>
        <w:jc w:val="both"/>
        <w:rPr>
          <w:i w:val="0"/>
          <w:szCs w:val="32"/>
        </w:rPr>
      </w:pPr>
      <w:r w:rsidRPr="00D678C0">
        <w:rPr>
          <w:i w:val="0"/>
          <w:szCs w:val="32"/>
        </w:rPr>
        <w:t>Ключевые преимущества технологии:</w:t>
      </w:r>
    </w:p>
    <w:p w14:paraId="335C432D" w14:textId="77777777" w:rsidR="00D678C0" w:rsidRPr="00D678C0" w:rsidRDefault="00D678C0" w:rsidP="00D678C0">
      <w:pPr>
        <w:numPr>
          <w:ilvl w:val="0"/>
          <w:numId w:val="48"/>
        </w:numPr>
        <w:spacing w:after="4" w:line="360" w:lineRule="auto"/>
        <w:ind w:right="-1"/>
        <w:jc w:val="both"/>
        <w:rPr>
          <w:i w:val="0"/>
          <w:szCs w:val="32"/>
        </w:rPr>
      </w:pPr>
      <w:r w:rsidRPr="00D678C0">
        <w:rPr>
          <w:i w:val="0"/>
          <w:szCs w:val="32"/>
        </w:rPr>
        <w:t xml:space="preserve">Высокая доступность и экономическая эффективность. Сегмент настольного FDM-оборудования и расходных материалов (особенно PLA) за </w:t>
      </w:r>
      <w:r w:rsidRPr="00D678C0">
        <w:rPr>
          <w:i w:val="0"/>
          <w:szCs w:val="32"/>
        </w:rPr>
        <w:lastRenderedPageBreak/>
        <w:t>последнее десятилетие демонстрирует устойчивую тенденцию к снижению стоимости. Это делает технологию доступной не только для предприятий, но и для частных пользователей, малого бизнеса и образовательных учреждений. Себестоимость одного изделия часто ограничивается ценой затраченного пластика и электроэнергии.</w:t>
      </w:r>
    </w:p>
    <w:p w14:paraId="7589F1E2" w14:textId="77777777" w:rsidR="00D678C0" w:rsidRPr="00D678C0" w:rsidRDefault="00D678C0" w:rsidP="00D678C0">
      <w:pPr>
        <w:numPr>
          <w:ilvl w:val="0"/>
          <w:numId w:val="48"/>
        </w:numPr>
        <w:spacing w:after="4" w:line="360" w:lineRule="auto"/>
        <w:ind w:right="-1"/>
        <w:jc w:val="both"/>
        <w:rPr>
          <w:i w:val="0"/>
          <w:szCs w:val="32"/>
        </w:rPr>
      </w:pPr>
      <w:r w:rsidRPr="00D678C0">
        <w:rPr>
          <w:i w:val="0"/>
          <w:szCs w:val="32"/>
        </w:rPr>
        <w:t>Широкий выбор материалов с разнообразными свойствами. Возможность выбора из десятков типов филаментов позволяет решать самые разные задачи: от создания прочных функциональных деталей (PETG, ABS) до изготовления декоративных элементов с уникальной фактурой (дерево-, металлосодержащие, гибкие филаменты).</w:t>
      </w:r>
    </w:p>
    <w:p w14:paraId="48115174" w14:textId="77777777" w:rsidR="00D678C0" w:rsidRPr="00D678C0" w:rsidRDefault="00D678C0" w:rsidP="00D678C0">
      <w:pPr>
        <w:numPr>
          <w:ilvl w:val="0"/>
          <w:numId w:val="48"/>
        </w:numPr>
        <w:spacing w:after="4" w:line="360" w:lineRule="auto"/>
        <w:ind w:right="-1"/>
        <w:jc w:val="both"/>
        <w:rPr>
          <w:i w:val="0"/>
          <w:szCs w:val="32"/>
        </w:rPr>
      </w:pPr>
      <w:r w:rsidRPr="00D678C0">
        <w:rPr>
          <w:i w:val="0"/>
          <w:szCs w:val="32"/>
        </w:rPr>
        <w:t>Неограниченная свобода геометрической формы и полная кастомизация. Это главное конкурентное преимущество FDM. Технология позволяет производить детали со сложной внутренней структурой, поднутрениями и полостями, изготовление которых традиционными субтрактивными или литьевыми методами либо невозможно, либо экономически неоправданно. Пользователь может создавать изделие, идеально соответствующее его индивидуальным требованиям по форме, размерам и дизайну.</w:t>
      </w:r>
    </w:p>
    <w:p w14:paraId="5B6EADC6" w14:textId="77777777" w:rsidR="00D678C0" w:rsidRPr="00D678C0" w:rsidRDefault="00D678C0" w:rsidP="00D678C0">
      <w:pPr>
        <w:numPr>
          <w:ilvl w:val="0"/>
          <w:numId w:val="48"/>
        </w:numPr>
        <w:spacing w:after="4" w:line="360" w:lineRule="auto"/>
        <w:ind w:right="-1"/>
        <w:jc w:val="both"/>
        <w:rPr>
          <w:i w:val="0"/>
          <w:szCs w:val="32"/>
        </w:rPr>
      </w:pPr>
      <w:r w:rsidRPr="00D678C0">
        <w:rPr>
          <w:i w:val="0"/>
          <w:szCs w:val="32"/>
        </w:rPr>
        <w:t xml:space="preserve">Высокая скорость итеративного цикла «идея </w:t>
      </w:r>
      <w:r w:rsidRPr="00D678C0">
        <w:rPr>
          <w:rFonts w:ascii="Arial" w:hAnsi="Arial" w:cs="Arial"/>
          <w:i w:val="0"/>
          <w:szCs w:val="32"/>
        </w:rPr>
        <w:t>–</w:t>
      </w:r>
      <w:r w:rsidRPr="00D678C0">
        <w:rPr>
          <w:i w:val="0"/>
          <w:szCs w:val="32"/>
        </w:rPr>
        <w:t xml:space="preserve"> </w:t>
      </w:r>
      <w:r w:rsidRPr="00D678C0">
        <w:rPr>
          <w:rFonts w:cs="GOST type A"/>
          <w:i w:val="0"/>
          <w:szCs w:val="32"/>
        </w:rPr>
        <w:t>прототип</w:t>
      </w:r>
      <w:r w:rsidRPr="00D678C0">
        <w:rPr>
          <w:i w:val="0"/>
          <w:szCs w:val="32"/>
        </w:rPr>
        <w:t xml:space="preserve"> </w:t>
      </w:r>
      <w:r w:rsidRPr="00D678C0">
        <w:rPr>
          <w:rFonts w:ascii="Arial" w:hAnsi="Arial" w:cs="Arial"/>
          <w:i w:val="0"/>
          <w:szCs w:val="32"/>
        </w:rPr>
        <w:t>–</w:t>
      </w:r>
      <w:r w:rsidRPr="00D678C0">
        <w:rPr>
          <w:i w:val="0"/>
          <w:szCs w:val="32"/>
        </w:rPr>
        <w:t xml:space="preserve"> </w:t>
      </w:r>
      <w:r w:rsidRPr="00D678C0">
        <w:rPr>
          <w:rFonts w:cs="GOST type A"/>
          <w:i w:val="0"/>
          <w:szCs w:val="32"/>
        </w:rPr>
        <w:t>тестирование»</w:t>
      </w:r>
      <w:r w:rsidRPr="00D678C0">
        <w:rPr>
          <w:i w:val="0"/>
          <w:szCs w:val="32"/>
        </w:rPr>
        <w:t>. От момента формулировки концепции до получения физического макета может пройти всего несколько часов. Это позволяет быстро проверять конструкторские гипотезы, вносить изменения в цифровую модель и незамедлительно получать новую версию изделия с минимальными затратами.</w:t>
      </w:r>
    </w:p>
    <w:p w14:paraId="400D6E94" w14:textId="77777777" w:rsidR="00D678C0" w:rsidRPr="00D678C0" w:rsidRDefault="00D678C0" w:rsidP="00D678C0">
      <w:pPr>
        <w:numPr>
          <w:ilvl w:val="0"/>
          <w:numId w:val="48"/>
        </w:numPr>
        <w:spacing w:after="4" w:line="360" w:lineRule="auto"/>
        <w:ind w:right="-1"/>
        <w:jc w:val="both"/>
        <w:rPr>
          <w:i w:val="0"/>
          <w:szCs w:val="32"/>
        </w:rPr>
      </w:pPr>
      <w:r w:rsidRPr="00D678C0">
        <w:rPr>
          <w:i w:val="0"/>
          <w:szCs w:val="32"/>
        </w:rPr>
        <w:t>Экологичность и минимизация отходов. В отличие от традиционной обработки резанием, где значительная часть материала идет в стружку, FDM-печать является аддитивным процессом, использующим материал преимущественно для формирования самого изделия. Кроме того, некоторые материалы (PLA) являются биоразлагаемыми.</w:t>
      </w:r>
    </w:p>
    <w:p w14:paraId="5E5801F3" w14:textId="77777777" w:rsidR="00D678C0" w:rsidRPr="00D678C0" w:rsidRDefault="00D678C0" w:rsidP="00D678C0">
      <w:pPr>
        <w:spacing w:after="4" w:line="360" w:lineRule="auto"/>
        <w:ind w:right="-1" w:firstLine="284"/>
        <w:jc w:val="both"/>
        <w:rPr>
          <w:i w:val="0"/>
          <w:szCs w:val="32"/>
        </w:rPr>
      </w:pPr>
      <w:r w:rsidRPr="00D678C0">
        <w:rPr>
          <w:i w:val="0"/>
          <w:szCs w:val="32"/>
        </w:rPr>
        <w:lastRenderedPageBreak/>
        <w:t>Существенные недостатки и технологические ограничения:</w:t>
      </w:r>
    </w:p>
    <w:p w14:paraId="714FAD7A" w14:textId="77777777" w:rsidR="00D678C0" w:rsidRPr="00D678C0" w:rsidRDefault="00D678C0" w:rsidP="00D678C0">
      <w:pPr>
        <w:numPr>
          <w:ilvl w:val="0"/>
          <w:numId w:val="49"/>
        </w:numPr>
        <w:spacing w:after="4" w:line="360" w:lineRule="auto"/>
        <w:ind w:right="-1"/>
        <w:jc w:val="both"/>
        <w:rPr>
          <w:i w:val="0"/>
          <w:szCs w:val="32"/>
        </w:rPr>
      </w:pPr>
      <w:r w:rsidRPr="00D678C0">
        <w:rPr>
          <w:i w:val="0"/>
          <w:szCs w:val="32"/>
        </w:rPr>
        <w:t>Анизотропия механических свойств. Прочность FDM-изделия неодинакова по разным направлениям. Связь между слоями всегда является наиболее слабым местом. Это означает, что деталь, напечатанная по технологии FDM, будет иметь разную прочность на разрыв в зависимости от ориентации слоев относительно вектора приложенной нагрузки, что необходимо учитывать при проектировании.</w:t>
      </w:r>
    </w:p>
    <w:p w14:paraId="18BF183C" w14:textId="77777777" w:rsidR="00D678C0" w:rsidRPr="00D678C0" w:rsidRDefault="00D678C0" w:rsidP="00D678C0">
      <w:pPr>
        <w:numPr>
          <w:ilvl w:val="0"/>
          <w:numId w:val="49"/>
        </w:numPr>
        <w:spacing w:after="4" w:line="360" w:lineRule="auto"/>
        <w:ind w:right="-1"/>
        <w:jc w:val="both"/>
        <w:rPr>
          <w:i w:val="0"/>
          <w:szCs w:val="32"/>
        </w:rPr>
      </w:pPr>
      <w:r w:rsidRPr="00D678C0">
        <w:rPr>
          <w:i w:val="0"/>
          <w:szCs w:val="32"/>
        </w:rPr>
        <w:t>Ступенчатая поверхность и ограниченное разрешение. Из-за дискретного, послойного принципа формирования даже при минимальной высоте слоя поверхность изделия имеет характерный «ступенчатый» рельеф, особенно заметный на наклонных и криволинейных поверхностях. Это ограничивает эстетику и требует дополнительной постобработки для получения гладкой поверхности.</w:t>
      </w:r>
    </w:p>
    <w:p w14:paraId="76117376" w14:textId="77777777" w:rsidR="00D678C0" w:rsidRPr="00D678C0" w:rsidRDefault="00D678C0" w:rsidP="00D678C0">
      <w:pPr>
        <w:numPr>
          <w:ilvl w:val="0"/>
          <w:numId w:val="49"/>
        </w:numPr>
        <w:spacing w:after="4" w:line="360" w:lineRule="auto"/>
        <w:ind w:right="-1"/>
        <w:jc w:val="both"/>
        <w:rPr>
          <w:i w:val="0"/>
          <w:szCs w:val="32"/>
        </w:rPr>
      </w:pPr>
      <w:r w:rsidRPr="00D678C0">
        <w:rPr>
          <w:i w:val="0"/>
          <w:szCs w:val="32"/>
        </w:rPr>
        <w:t>Относительно невысокая точность и скорость по сравнению с промышленными технологиями. Несмотря на постоянный прогресс, настольные FDM-принтеры не могут соперничать в точности и скорости с такими промышленными методами, как стереолитография (SLA) или селективное лазерное спекание (SLS), а тем более с традиционным литьем под давлением для крупносерийного производства.</w:t>
      </w:r>
    </w:p>
    <w:p w14:paraId="16876284" w14:textId="77777777" w:rsidR="00D678C0" w:rsidRPr="00D678C0" w:rsidRDefault="00D678C0" w:rsidP="00D678C0">
      <w:pPr>
        <w:spacing w:after="4" w:line="360" w:lineRule="auto"/>
        <w:ind w:right="-1" w:firstLine="284"/>
        <w:jc w:val="both"/>
        <w:rPr>
          <w:i w:val="0"/>
          <w:szCs w:val="32"/>
        </w:rPr>
      </w:pPr>
      <w:r w:rsidRPr="00D678C0">
        <w:rPr>
          <w:i w:val="0"/>
          <w:szCs w:val="32"/>
        </w:rPr>
        <w:t>1.4 Примеры продукции, изготовленной по технологии FDM</w:t>
      </w:r>
    </w:p>
    <w:p w14:paraId="62DB241D" w14:textId="77777777" w:rsidR="00D678C0" w:rsidRPr="00D678C0" w:rsidRDefault="00D678C0" w:rsidP="00D678C0">
      <w:pPr>
        <w:spacing w:after="4" w:line="360" w:lineRule="auto"/>
        <w:ind w:right="-1" w:firstLine="284"/>
        <w:jc w:val="both"/>
        <w:rPr>
          <w:i w:val="0"/>
          <w:szCs w:val="32"/>
        </w:rPr>
      </w:pPr>
      <w:r w:rsidRPr="00D678C0">
        <w:rPr>
          <w:i w:val="0"/>
          <w:szCs w:val="32"/>
        </w:rPr>
        <w:t>Сфера практического применения FDM-печати сегодня невероятно обширна и выходит далеко за рамки создания прототипов. Технология стала инструментом для решения конкретных бытовых, профессиональных и творческих задач, где ценится ее способность производить уникальные, сложные или персонализированные изделия.</w:t>
      </w:r>
    </w:p>
    <w:p w14:paraId="0C05554A" w14:textId="77777777" w:rsidR="00D678C0" w:rsidRPr="00D678C0" w:rsidRDefault="00D678C0" w:rsidP="00D678C0">
      <w:pPr>
        <w:spacing w:after="4" w:line="360" w:lineRule="auto"/>
        <w:ind w:right="-1" w:firstLine="284"/>
        <w:jc w:val="both"/>
        <w:rPr>
          <w:i w:val="0"/>
          <w:szCs w:val="32"/>
        </w:rPr>
      </w:pPr>
      <w:r w:rsidRPr="00D678C0">
        <w:rPr>
          <w:i w:val="0"/>
          <w:szCs w:val="32"/>
        </w:rPr>
        <w:t>Бытовые и потребительские товары:</w:t>
      </w:r>
    </w:p>
    <w:p w14:paraId="43A5A8D0" w14:textId="77777777" w:rsidR="00D678C0" w:rsidRPr="00D678C0" w:rsidRDefault="00D678C0" w:rsidP="00D678C0">
      <w:pPr>
        <w:numPr>
          <w:ilvl w:val="0"/>
          <w:numId w:val="50"/>
        </w:numPr>
        <w:spacing w:after="4" w:line="360" w:lineRule="auto"/>
        <w:ind w:right="-1"/>
        <w:jc w:val="both"/>
        <w:rPr>
          <w:i w:val="0"/>
          <w:szCs w:val="32"/>
        </w:rPr>
      </w:pPr>
      <w:r w:rsidRPr="00D678C0">
        <w:rPr>
          <w:i w:val="0"/>
          <w:szCs w:val="32"/>
        </w:rPr>
        <w:t xml:space="preserve">Аксессуары для организации пространства. Это одна из наиболее востребованных областей. FDM идеально подходит для создания кастомизированных решений: модульных систем хранения для рабочего </w:t>
      </w:r>
      <w:r w:rsidRPr="00D678C0">
        <w:rPr>
          <w:i w:val="0"/>
          <w:szCs w:val="32"/>
        </w:rPr>
        <w:lastRenderedPageBreak/>
        <w:t>стола, держателей для гаджетов и инструментов, коробок для мелочей с индивидуальными отделениями, полок для хобби (например, для красок или специй), органайзеров в шкаф или гараж.</w:t>
      </w:r>
    </w:p>
    <w:p w14:paraId="4549FE7E" w14:textId="77777777" w:rsidR="00D678C0" w:rsidRPr="00D678C0" w:rsidRDefault="00D678C0" w:rsidP="00D678C0">
      <w:pPr>
        <w:numPr>
          <w:ilvl w:val="0"/>
          <w:numId w:val="50"/>
        </w:numPr>
        <w:spacing w:after="4" w:line="360" w:lineRule="auto"/>
        <w:ind w:right="-1"/>
        <w:jc w:val="both"/>
        <w:rPr>
          <w:i w:val="0"/>
          <w:szCs w:val="32"/>
        </w:rPr>
      </w:pPr>
      <w:r w:rsidRPr="00D678C0">
        <w:rPr>
          <w:i w:val="0"/>
          <w:szCs w:val="32"/>
        </w:rPr>
        <w:t>Предметы интерьера и декора. Технология открывает безграничные возможности для творчества: абажуры для светильников с ажурными узорами, настенные часы футуристичного дизайна, стильные вазы и кашпо, рамки для фотографий, декоративные панно и скульптуры, новогодние игрушки.</w:t>
      </w:r>
    </w:p>
    <w:p w14:paraId="42B4F3D3" w14:textId="77777777" w:rsidR="00D678C0" w:rsidRPr="00D678C0" w:rsidRDefault="00D678C0" w:rsidP="00D678C0">
      <w:pPr>
        <w:numPr>
          <w:ilvl w:val="0"/>
          <w:numId w:val="50"/>
        </w:numPr>
        <w:spacing w:after="4" w:line="360" w:lineRule="auto"/>
        <w:ind w:right="-1"/>
        <w:jc w:val="both"/>
        <w:rPr>
          <w:i w:val="0"/>
          <w:szCs w:val="32"/>
        </w:rPr>
      </w:pPr>
      <w:r w:rsidRPr="00D678C0">
        <w:rPr>
          <w:i w:val="0"/>
          <w:szCs w:val="32"/>
        </w:rPr>
        <w:t>Кухонные принадлежности. Печатаются держатели для ножей, диспенсеры для моющих средств, подставки под горячее, формы для выпечки оригинальной формы, крышки для банок и контейнеров, точно подогнанные под размер.</w:t>
      </w:r>
    </w:p>
    <w:p w14:paraId="32FACD81" w14:textId="77777777" w:rsidR="00D678C0" w:rsidRPr="00D678C0" w:rsidRDefault="00D678C0" w:rsidP="00D678C0">
      <w:pPr>
        <w:numPr>
          <w:ilvl w:val="0"/>
          <w:numId w:val="50"/>
        </w:numPr>
        <w:spacing w:after="4" w:line="360" w:lineRule="auto"/>
        <w:ind w:right="-1"/>
        <w:jc w:val="both"/>
        <w:rPr>
          <w:i w:val="0"/>
          <w:szCs w:val="32"/>
        </w:rPr>
      </w:pPr>
      <w:r w:rsidRPr="00D678C0">
        <w:rPr>
          <w:i w:val="0"/>
          <w:szCs w:val="32"/>
        </w:rPr>
        <w:t>Садоводство и хозяйство. Изготавливаются кашпо с дренажными системами, маркеры для грядок, держатели для садовых шлангов, детали для систем полива, кормушки для птиц и инструменты для ухода за растениями.</w:t>
      </w:r>
    </w:p>
    <w:p w14:paraId="5AAA9E43" w14:textId="77777777" w:rsidR="00D678C0" w:rsidRPr="00D678C0" w:rsidRDefault="00D678C0" w:rsidP="00D678C0">
      <w:pPr>
        <w:spacing w:after="4" w:line="360" w:lineRule="auto"/>
        <w:ind w:right="-1" w:firstLine="284"/>
        <w:jc w:val="both"/>
        <w:rPr>
          <w:i w:val="0"/>
          <w:szCs w:val="32"/>
        </w:rPr>
      </w:pPr>
      <w:r w:rsidRPr="00D678C0">
        <w:rPr>
          <w:i w:val="0"/>
          <w:szCs w:val="32"/>
        </w:rPr>
        <w:t>Функциональные устройства, инструменты и запчасти:</w:t>
      </w:r>
    </w:p>
    <w:p w14:paraId="5E86465B" w14:textId="77777777" w:rsidR="00D678C0" w:rsidRPr="00D678C0" w:rsidRDefault="00D678C0" w:rsidP="00D678C0">
      <w:pPr>
        <w:numPr>
          <w:ilvl w:val="0"/>
          <w:numId w:val="51"/>
        </w:numPr>
        <w:spacing w:after="4" w:line="360" w:lineRule="auto"/>
        <w:ind w:right="-1"/>
        <w:jc w:val="both"/>
        <w:rPr>
          <w:i w:val="0"/>
          <w:szCs w:val="32"/>
        </w:rPr>
      </w:pPr>
      <w:r w:rsidRPr="00D678C0">
        <w:rPr>
          <w:i w:val="0"/>
          <w:szCs w:val="32"/>
        </w:rPr>
        <w:t>Корпуса и крепления для электроники. Это классическое применение FDM: создание корпусов для самодельных устройств на базе микроконтроллеров (Arduino, Raspberry Pi), держателей для смартфонов и планшетов, кронштейнов для камер и датчиков, кабельных органайзеров.</w:t>
      </w:r>
    </w:p>
    <w:p w14:paraId="6045FEFA" w14:textId="77777777" w:rsidR="00D678C0" w:rsidRPr="00D678C0" w:rsidRDefault="00D678C0" w:rsidP="00D678C0">
      <w:pPr>
        <w:numPr>
          <w:ilvl w:val="0"/>
          <w:numId w:val="51"/>
        </w:numPr>
        <w:spacing w:after="4" w:line="360" w:lineRule="auto"/>
        <w:ind w:right="-1"/>
        <w:jc w:val="both"/>
        <w:rPr>
          <w:i w:val="0"/>
          <w:szCs w:val="32"/>
        </w:rPr>
      </w:pPr>
      <w:r w:rsidRPr="00D678C0">
        <w:rPr>
          <w:i w:val="0"/>
          <w:szCs w:val="32"/>
        </w:rPr>
        <w:t>Инструменты, оснастка и приспособления. 3D-печать позволяет оперативно изготавливать нестандартные инструменты: кондукторы для сверления, шаблоны для резки, угольники, рукоятки, струбцины специальной формы, пресс-формы для литья силиконовых деталей.</w:t>
      </w:r>
    </w:p>
    <w:p w14:paraId="7853A890" w14:textId="77777777" w:rsidR="00D678C0" w:rsidRPr="00D678C0" w:rsidRDefault="00D678C0" w:rsidP="00D678C0">
      <w:pPr>
        <w:numPr>
          <w:ilvl w:val="0"/>
          <w:numId w:val="51"/>
        </w:numPr>
        <w:spacing w:after="4" w:line="360" w:lineRule="auto"/>
        <w:ind w:right="-1"/>
        <w:jc w:val="both"/>
        <w:rPr>
          <w:i w:val="0"/>
          <w:szCs w:val="32"/>
        </w:rPr>
      </w:pPr>
      <w:r w:rsidRPr="00D678C0">
        <w:rPr>
          <w:i w:val="0"/>
          <w:szCs w:val="32"/>
        </w:rPr>
        <w:t>Запчасти для ремонта. Технология продлевает жизнь сломанным вещам: можно воссоздать шестеренку в бытовой технике, колесико для мебели, сломанную защелку на корпусе, ручку шкафа или уникальный элемент автомобильного салона, который уже не поставляется производителем.</w:t>
      </w:r>
    </w:p>
    <w:p w14:paraId="3C76A428" w14:textId="77777777" w:rsidR="00D678C0" w:rsidRPr="00D678C0" w:rsidRDefault="00D678C0" w:rsidP="00D678C0">
      <w:pPr>
        <w:spacing w:after="4" w:line="360" w:lineRule="auto"/>
        <w:ind w:right="-1" w:firstLine="284"/>
        <w:jc w:val="both"/>
        <w:rPr>
          <w:i w:val="0"/>
          <w:szCs w:val="32"/>
        </w:rPr>
      </w:pPr>
      <w:r w:rsidRPr="00D678C0">
        <w:rPr>
          <w:i w:val="0"/>
          <w:szCs w:val="32"/>
        </w:rPr>
        <w:lastRenderedPageBreak/>
        <w:t>1.5 Оборудование, используемое в технологии FDM</w:t>
      </w:r>
    </w:p>
    <w:p w14:paraId="2E847883" w14:textId="77777777" w:rsidR="00D678C0" w:rsidRPr="00D678C0" w:rsidRDefault="00D678C0" w:rsidP="00D678C0">
      <w:pPr>
        <w:spacing w:after="4" w:line="360" w:lineRule="auto"/>
        <w:ind w:right="-1" w:firstLine="284"/>
        <w:jc w:val="both"/>
        <w:rPr>
          <w:i w:val="0"/>
          <w:szCs w:val="32"/>
        </w:rPr>
      </w:pPr>
      <w:r w:rsidRPr="00D678C0">
        <w:rPr>
          <w:i w:val="0"/>
          <w:szCs w:val="32"/>
        </w:rPr>
        <w:t>Современные настольные FDM-принтеры представляют собой сложные мехатронные устройства, эволюционировавшие от простых DIY-конструкций до надежного и технологичного оборудования. Они классифицируются по кинематической схеме, определяющей принцип перемещения печатающей головки и стола.</w:t>
      </w:r>
    </w:p>
    <w:p w14:paraId="2B0FF53C" w14:textId="77777777" w:rsidR="00D678C0" w:rsidRPr="00D678C0" w:rsidRDefault="00D678C0" w:rsidP="00D678C0">
      <w:pPr>
        <w:spacing w:after="4" w:line="360" w:lineRule="auto"/>
        <w:ind w:right="-1" w:firstLine="284"/>
        <w:jc w:val="both"/>
        <w:rPr>
          <w:i w:val="0"/>
          <w:szCs w:val="32"/>
        </w:rPr>
      </w:pPr>
      <w:r w:rsidRPr="00D678C0">
        <w:rPr>
          <w:i w:val="0"/>
          <w:szCs w:val="32"/>
        </w:rPr>
        <w:t>Классификация по кинематической схеме.</w:t>
      </w:r>
    </w:p>
    <w:p w14:paraId="1E3FC8C1" w14:textId="77777777" w:rsidR="00D678C0" w:rsidRPr="00D678C0" w:rsidRDefault="00D678C0" w:rsidP="00D678C0">
      <w:pPr>
        <w:numPr>
          <w:ilvl w:val="0"/>
          <w:numId w:val="52"/>
        </w:numPr>
        <w:spacing w:after="4" w:line="360" w:lineRule="auto"/>
        <w:ind w:right="-1"/>
        <w:jc w:val="both"/>
        <w:rPr>
          <w:i w:val="0"/>
          <w:szCs w:val="32"/>
        </w:rPr>
      </w:pPr>
      <w:r w:rsidRPr="00D678C0">
        <w:rPr>
          <w:i w:val="0"/>
          <w:szCs w:val="32"/>
        </w:rPr>
        <w:t xml:space="preserve">Декартова система координат (Cartesian). Наиболее распространенный тип. В популярной схеме i3 (Ender-3, Prusa i3) платформа движется по оси Y, а печатающая головка </w:t>
      </w:r>
      <w:r w:rsidRPr="00D678C0">
        <w:rPr>
          <w:rFonts w:ascii="Arial" w:hAnsi="Arial" w:cs="Arial"/>
          <w:i w:val="0"/>
          <w:szCs w:val="32"/>
        </w:rPr>
        <w:t>—</w:t>
      </w:r>
      <w:r w:rsidRPr="00D678C0">
        <w:rPr>
          <w:i w:val="0"/>
          <w:szCs w:val="32"/>
        </w:rPr>
        <w:t xml:space="preserve"> </w:t>
      </w:r>
      <w:r w:rsidRPr="00D678C0">
        <w:rPr>
          <w:rFonts w:cs="GOST type A"/>
          <w:i w:val="0"/>
          <w:szCs w:val="32"/>
        </w:rPr>
        <w:t>по</w:t>
      </w:r>
      <w:r w:rsidRPr="00D678C0">
        <w:rPr>
          <w:i w:val="0"/>
          <w:szCs w:val="32"/>
        </w:rPr>
        <w:t xml:space="preserve"> </w:t>
      </w:r>
      <w:r w:rsidRPr="00D678C0">
        <w:rPr>
          <w:rFonts w:cs="GOST type A"/>
          <w:i w:val="0"/>
          <w:szCs w:val="32"/>
        </w:rPr>
        <w:t>осям</w:t>
      </w:r>
      <w:r w:rsidRPr="00D678C0">
        <w:rPr>
          <w:i w:val="0"/>
          <w:szCs w:val="32"/>
        </w:rPr>
        <w:t xml:space="preserve"> X </w:t>
      </w:r>
      <w:r w:rsidRPr="00D678C0">
        <w:rPr>
          <w:rFonts w:cs="GOST type A"/>
          <w:i w:val="0"/>
          <w:szCs w:val="32"/>
        </w:rPr>
        <w:t>и</w:t>
      </w:r>
      <w:r w:rsidRPr="00D678C0">
        <w:rPr>
          <w:i w:val="0"/>
          <w:szCs w:val="32"/>
        </w:rPr>
        <w:t xml:space="preserve"> Z. </w:t>
      </w:r>
      <w:r w:rsidRPr="00D678C0">
        <w:rPr>
          <w:rFonts w:cs="GOST type A"/>
          <w:i w:val="0"/>
          <w:szCs w:val="32"/>
        </w:rPr>
        <w:t>Конструкция</w:t>
      </w:r>
      <w:r w:rsidRPr="00D678C0">
        <w:rPr>
          <w:i w:val="0"/>
          <w:szCs w:val="32"/>
        </w:rPr>
        <w:t xml:space="preserve"> </w:t>
      </w:r>
      <w:r w:rsidRPr="00D678C0">
        <w:rPr>
          <w:rFonts w:cs="GOST type A"/>
          <w:i w:val="0"/>
          <w:szCs w:val="32"/>
        </w:rPr>
        <w:t>проста</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ремонтопригодна</w:t>
      </w:r>
      <w:r w:rsidRPr="00D678C0">
        <w:rPr>
          <w:i w:val="0"/>
          <w:szCs w:val="32"/>
        </w:rPr>
        <w:t xml:space="preserve">. </w:t>
      </w:r>
      <w:r w:rsidRPr="00D678C0">
        <w:rPr>
          <w:rFonts w:cs="GOST type A"/>
          <w:i w:val="0"/>
          <w:szCs w:val="32"/>
        </w:rPr>
        <w:t>Более</w:t>
      </w:r>
      <w:r w:rsidRPr="00D678C0">
        <w:rPr>
          <w:i w:val="0"/>
          <w:szCs w:val="32"/>
        </w:rPr>
        <w:t xml:space="preserve"> </w:t>
      </w:r>
      <w:r w:rsidRPr="00D678C0">
        <w:rPr>
          <w:rFonts w:cs="GOST type A"/>
          <w:i w:val="0"/>
          <w:szCs w:val="32"/>
        </w:rPr>
        <w:t>производительная</w:t>
      </w:r>
      <w:r w:rsidRPr="00D678C0">
        <w:rPr>
          <w:i w:val="0"/>
          <w:szCs w:val="32"/>
        </w:rPr>
        <w:t xml:space="preserve"> </w:t>
      </w:r>
      <w:r w:rsidRPr="00D678C0">
        <w:rPr>
          <w:rFonts w:cs="GOST type A"/>
          <w:i w:val="0"/>
          <w:szCs w:val="32"/>
        </w:rPr>
        <w:t>разновидность</w:t>
      </w:r>
      <w:r w:rsidRPr="00D678C0">
        <w:rPr>
          <w:i w:val="0"/>
          <w:szCs w:val="32"/>
        </w:rPr>
        <w:t xml:space="preserve"> </w:t>
      </w:r>
      <w:r w:rsidRPr="00D678C0">
        <w:rPr>
          <w:rFonts w:ascii="Arial" w:hAnsi="Arial" w:cs="Arial"/>
          <w:i w:val="0"/>
          <w:szCs w:val="32"/>
        </w:rPr>
        <w:t>—</w:t>
      </w:r>
      <w:r w:rsidRPr="00D678C0">
        <w:rPr>
          <w:rFonts w:cs="GOST type A"/>
          <w:i w:val="0"/>
          <w:szCs w:val="32"/>
        </w:rPr>
        <w:t> </w:t>
      </w:r>
      <w:r w:rsidRPr="00D678C0">
        <w:rPr>
          <w:i w:val="0"/>
          <w:szCs w:val="32"/>
        </w:rPr>
        <w:t>CoreXY (Voron, Rat Rig), где два двигателя, закрепленные на раме, через систему ремней перемещают легкую головку в плоскости X-Y, что позволяет достигать высоких скоростей при отличном качестве.</w:t>
      </w:r>
    </w:p>
    <w:p w14:paraId="1005524F" w14:textId="77777777" w:rsidR="00D678C0" w:rsidRPr="00D678C0" w:rsidRDefault="00D678C0" w:rsidP="00D678C0">
      <w:pPr>
        <w:numPr>
          <w:ilvl w:val="0"/>
          <w:numId w:val="52"/>
        </w:numPr>
        <w:spacing w:after="4" w:line="360" w:lineRule="auto"/>
        <w:ind w:right="-1"/>
        <w:jc w:val="both"/>
        <w:rPr>
          <w:i w:val="0"/>
          <w:szCs w:val="32"/>
        </w:rPr>
      </w:pPr>
      <w:r w:rsidRPr="00D678C0">
        <w:rPr>
          <w:i w:val="0"/>
          <w:szCs w:val="32"/>
        </w:rPr>
        <w:t>Дельта-принтеры (Delta). Используют три вертикальные стойки с каретками, соединенные рычагами с головкой (Anycubic Predator). Позволяют печатать очень быстро и создавать высокие объекты, но имеют меньшую площадь печати (цилиндр) и требуют сложной калибровки.</w:t>
      </w:r>
    </w:p>
    <w:p w14:paraId="37334B09" w14:textId="77777777" w:rsidR="00D678C0" w:rsidRPr="00D678C0" w:rsidRDefault="00D678C0" w:rsidP="00D678C0">
      <w:pPr>
        <w:spacing w:after="4" w:line="360" w:lineRule="auto"/>
        <w:ind w:right="-1" w:firstLine="284"/>
        <w:jc w:val="both"/>
        <w:rPr>
          <w:i w:val="0"/>
          <w:szCs w:val="32"/>
        </w:rPr>
      </w:pPr>
      <w:r w:rsidRPr="00D678C0">
        <w:rPr>
          <w:i w:val="0"/>
          <w:szCs w:val="32"/>
        </w:rPr>
        <w:t>Ключевые компоненты современного FDM-принтера.</w:t>
      </w:r>
    </w:p>
    <w:p w14:paraId="45D263CC" w14:textId="77777777" w:rsidR="00D678C0" w:rsidRPr="00D678C0" w:rsidRDefault="00D678C0" w:rsidP="00D678C0">
      <w:pPr>
        <w:numPr>
          <w:ilvl w:val="0"/>
          <w:numId w:val="53"/>
        </w:numPr>
        <w:spacing w:after="4" w:line="360" w:lineRule="auto"/>
        <w:ind w:right="-1"/>
        <w:jc w:val="both"/>
        <w:rPr>
          <w:i w:val="0"/>
          <w:szCs w:val="32"/>
        </w:rPr>
      </w:pPr>
      <w:r w:rsidRPr="00D678C0">
        <w:rPr>
          <w:i w:val="0"/>
          <w:szCs w:val="32"/>
        </w:rPr>
        <w:t>Рама и система перемещения. Для обеспечения жесткости и точности используются алюминиевые профили (V-slot) или, в более продвинутых моделях, стальные линейные направляющие (linear rails). Перемещение осуществляется шаговыми двигателями через ременные передачи или винтовые пары.</w:t>
      </w:r>
    </w:p>
    <w:p w14:paraId="334B668C" w14:textId="77777777" w:rsidR="00D678C0" w:rsidRPr="00D678C0" w:rsidRDefault="00D678C0" w:rsidP="00D678C0">
      <w:pPr>
        <w:numPr>
          <w:ilvl w:val="0"/>
          <w:numId w:val="53"/>
        </w:numPr>
        <w:spacing w:after="4" w:line="360" w:lineRule="auto"/>
        <w:ind w:right="-1"/>
        <w:jc w:val="both"/>
        <w:rPr>
          <w:i w:val="0"/>
          <w:szCs w:val="32"/>
        </w:rPr>
      </w:pPr>
      <w:r w:rsidRPr="00D678C0">
        <w:rPr>
          <w:i w:val="0"/>
          <w:szCs w:val="32"/>
        </w:rPr>
        <w:t>Экструдерная система. Бывает двух типов: прямой привод (Direct Drive), где двигатель установлен прямо на хот-энд (лучший контроль, подходит для гибких материалов), и система Боудена (Bowden), где двигатель вынесен на раму, а филамент подается через тефлоновую трубку (меньшая масса движущихся частей, выше скорость).</w:t>
      </w:r>
    </w:p>
    <w:p w14:paraId="6EA9CFBD" w14:textId="77777777" w:rsidR="00D678C0" w:rsidRPr="00D678C0" w:rsidRDefault="00D678C0" w:rsidP="00D678C0">
      <w:pPr>
        <w:numPr>
          <w:ilvl w:val="0"/>
          <w:numId w:val="53"/>
        </w:numPr>
        <w:spacing w:after="4" w:line="360" w:lineRule="auto"/>
        <w:ind w:right="-1"/>
        <w:jc w:val="both"/>
        <w:rPr>
          <w:i w:val="0"/>
          <w:szCs w:val="32"/>
        </w:rPr>
      </w:pPr>
      <w:r w:rsidRPr="00D678C0">
        <w:rPr>
          <w:i w:val="0"/>
          <w:szCs w:val="32"/>
        </w:rPr>
        <w:lastRenderedPageBreak/>
        <w:t>Хот-энд (Hotend). Узел, где филамент плавится. Состоит из радиатора, теплового барьера, нагревательного блока и сопла. Полностью металлические хот-энды (All-Metal) позволяют работать с высокотемпературными материалами (до 300°C и выше).</w:t>
      </w:r>
    </w:p>
    <w:p w14:paraId="03937F6C" w14:textId="77777777" w:rsidR="00D678C0" w:rsidRPr="00D678C0" w:rsidRDefault="00D678C0" w:rsidP="00D678C0">
      <w:pPr>
        <w:numPr>
          <w:ilvl w:val="0"/>
          <w:numId w:val="53"/>
        </w:numPr>
        <w:spacing w:after="4" w:line="360" w:lineRule="auto"/>
        <w:ind w:right="-1"/>
        <w:jc w:val="both"/>
        <w:rPr>
          <w:i w:val="0"/>
          <w:szCs w:val="32"/>
        </w:rPr>
      </w:pPr>
      <w:r w:rsidRPr="00D678C0">
        <w:rPr>
          <w:i w:val="0"/>
          <w:szCs w:val="32"/>
        </w:rPr>
        <w:t>Рабочая платформа. Обязательно оснащается подогревом для работы с ABS, PETG. Наиболее популярные поверхности для адгезии: пружинная сталь с покрытием PEI (удобное съемное покрытие), стекло с уретановым слоем или специальные гибкие магнитные листы.</w:t>
      </w:r>
    </w:p>
    <w:p w14:paraId="4C8C0C27" w14:textId="77777777" w:rsidR="00D678C0" w:rsidRPr="00D678C0" w:rsidRDefault="00D678C0" w:rsidP="00D678C0">
      <w:pPr>
        <w:spacing w:after="4" w:line="360" w:lineRule="auto"/>
        <w:ind w:right="-1" w:firstLine="284"/>
        <w:jc w:val="both"/>
        <w:rPr>
          <w:i w:val="0"/>
          <w:szCs w:val="32"/>
        </w:rPr>
      </w:pPr>
      <w:r w:rsidRPr="00D678C0">
        <w:rPr>
          <w:i w:val="0"/>
          <w:szCs w:val="32"/>
        </w:rPr>
        <w:t>1.6 Постобработка изделий, изготовленных по технологии FDM</w:t>
      </w:r>
    </w:p>
    <w:p w14:paraId="33BB1DAB" w14:textId="77777777" w:rsidR="00D678C0" w:rsidRPr="00D678C0" w:rsidRDefault="00D678C0" w:rsidP="00D678C0">
      <w:pPr>
        <w:spacing w:after="4" w:line="360" w:lineRule="auto"/>
        <w:ind w:right="-1" w:firstLine="284"/>
        <w:jc w:val="both"/>
        <w:rPr>
          <w:i w:val="0"/>
          <w:szCs w:val="32"/>
        </w:rPr>
      </w:pPr>
      <w:r w:rsidRPr="00D678C0">
        <w:rPr>
          <w:i w:val="0"/>
          <w:szCs w:val="32"/>
        </w:rPr>
        <w:t>Постобработка является завершающим и часто необходимым этапом технологического цикла, превращающим «сырое» изделие с принтера в продукт, отвечающий высоким эстетическим и функциональным требованиям.</w:t>
      </w:r>
    </w:p>
    <w:p w14:paraId="2C6DF95F" w14:textId="77777777" w:rsidR="00D678C0" w:rsidRPr="00D678C0" w:rsidRDefault="00D678C0" w:rsidP="00D678C0">
      <w:pPr>
        <w:spacing w:after="4" w:line="360" w:lineRule="auto"/>
        <w:ind w:right="-1" w:firstLine="284"/>
        <w:jc w:val="both"/>
        <w:rPr>
          <w:i w:val="0"/>
          <w:szCs w:val="32"/>
        </w:rPr>
      </w:pPr>
      <w:r w:rsidRPr="00D678C0">
        <w:rPr>
          <w:i w:val="0"/>
          <w:szCs w:val="32"/>
        </w:rPr>
        <w:t>Основные этапы постобработки:</w:t>
      </w:r>
    </w:p>
    <w:p w14:paraId="12047999" w14:textId="77777777" w:rsidR="00D678C0" w:rsidRPr="00D678C0" w:rsidRDefault="00D678C0" w:rsidP="00D678C0">
      <w:pPr>
        <w:numPr>
          <w:ilvl w:val="0"/>
          <w:numId w:val="54"/>
        </w:numPr>
        <w:spacing w:after="4" w:line="360" w:lineRule="auto"/>
        <w:ind w:right="-1"/>
        <w:jc w:val="both"/>
        <w:rPr>
          <w:i w:val="0"/>
          <w:szCs w:val="32"/>
        </w:rPr>
      </w:pPr>
      <w:r w:rsidRPr="00D678C0">
        <w:rPr>
          <w:i w:val="0"/>
          <w:szCs w:val="32"/>
        </w:rPr>
        <w:t>Удаление вспомогательных конструкций</w:t>
      </w:r>
      <w:r w:rsidRPr="00D678C0">
        <w:rPr>
          <w:b/>
          <w:bCs/>
          <w:i w:val="0"/>
          <w:szCs w:val="32"/>
        </w:rPr>
        <w:t>.</w:t>
      </w:r>
      <w:r w:rsidRPr="00D678C0">
        <w:rPr>
          <w:i w:val="0"/>
          <w:szCs w:val="32"/>
        </w:rPr>
        <w:t> Первым шагом является механическое удаление поддержек и брима с помощью кусачек, пинцета, ножа. Для сложных моделей используются растворимые материалы поддержек (PVA, растворяемый в воде, или HIPS, растворяемый в лимонене).</w:t>
      </w:r>
    </w:p>
    <w:p w14:paraId="50B98C04" w14:textId="77777777" w:rsidR="00D678C0" w:rsidRPr="00D678C0" w:rsidRDefault="00D678C0" w:rsidP="00D678C0">
      <w:pPr>
        <w:numPr>
          <w:ilvl w:val="0"/>
          <w:numId w:val="54"/>
        </w:numPr>
        <w:spacing w:after="4" w:line="360" w:lineRule="auto"/>
        <w:ind w:right="-1"/>
        <w:jc w:val="both"/>
        <w:rPr>
          <w:i w:val="0"/>
          <w:szCs w:val="32"/>
        </w:rPr>
      </w:pPr>
      <w:r w:rsidRPr="00D678C0">
        <w:rPr>
          <w:i w:val="0"/>
          <w:szCs w:val="32"/>
        </w:rPr>
        <w:t xml:space="preserve">Механическое сглаживание поверхности (шлифовка). Для устранения «ступенчатости» применяется последовательная шлифовка абразивными материалами с уменьшающейся зернистостью </w:t>
      </w:r>
      <w:r w:rsidRPr="00D678C0">
        <w:rPr>
          <w:rFonts w:ascii="Arial" w:hAnsi="Arial" w:cs="Arial"/>
          <w:i w:val="0"/>
          <w:szCs w:val="32"/>
        </w:rPr>
        <w:t>—</w:t>
      </w:r>
      <w:r w:rsidRPr="00D678C0">
        <w:rPr>
          <w:i w:val="0"/>
          <w:szCs w:val="32"/>
        </w:rPr>
        <w:t xml:space="preserve"> </w:t>
      </w:r>
      <w:r w:rsidRPr="00D678C0">
        <w:rPr>
          <w:rFonts w:cs="GOST type A"/>
          <w:i w:val="0"/>
          <w:szCs w:val="32"/>
        </w:rPr>
        <w:t>от</w:t>
      </w:r>
      <w:r w:rsidRPr="00D678C0">
        <w:rPr>
          <w:i w:val="0"/>
          <w:szCs w:val="32"/>
        </w:rPr>
        <w:t xml:space="preserve"> </w:t>
      </w:r>
      <w:r w:rsidRPr="00D678C0">
        <w:rPr>
          <w:rFonts w:cs="GOST type A"/>
          <w:i w:val="0"/>
          <w:szCs w:val="32"/>
        </w:rPr>
        <w:t>наждачной</w:t>
      </w:r>
      <w:r w:rsidRPr="00D678C0">
        <w:rPr>
          <w:i w:val="0"/>
          <w:szCs w:val="32"/>
        </w:rPr>
        <w:t xml:space="preserve"> </w:t>
      </w:r>
      <w:r w:rsidRPr="00D678C0">
        <w:rPr>
          <w:rFonts w:cs="GOST type A"/>
          <w:i w:val="0"/>
          <w:szCs w:val="32"/>
        </w:rPr>
        <w:t>бумаги</w:t>
      </w:r>
      <w:r w:rsidRPr="00D678C0">
        <w:rPr>
          <w:i w:val="0"/>
          <w:szCs w:val="32"/>
        </w:rPr>
        <w:t xml:space="preserve"> (</w:t>
      </w:r>
      <w:r w:rsidRPr="00D678C0">
        <w:rPr>
          <w:rFonts w:cs="GOST type A"/>
          <w:i w:val="0"/>
          <w:szCs w:val="32"/>
        </w:rPr>
        <w:t>например</w:t>
      </w:r>
      <w:r w:rsidRPr="00D678C0">
        <w:rPr>
          <w:i w:val="0"/>
          <w:szCs w:val="32"/>
        </w:rPr>
        <w:t xml:space="preserve">, P120) </w:t>
      </w:r>
      <w:r w:rsidRPr="00D678C0">
        <w:rPr>
          <w:rFonts w:cs="GOST type A"/>
          <w:i w:val="0"/>
          <w:szCs w:val="32"/>
        </w:rPr>
        <w:t>до</w:t>
      </w:r>
      <w:r w:rsidRPr="00D678C0">
        <w:rPr>
          <w:i w:val="0"/>
          <w:szCs w:val="32"/>
        </w:rPr>
        <w:t xml:space="preserve"> </w:t>
      </w:r>
      <w:r w:rsidRPr="00D678C0">
        <w:rPr>
          <w:rFonts w:cs="GOST type A"/>
          <w:i w:val="0"/>
          <w:szCs w:val="32"/>
        </w:rPr>
        <w:t>мелкой</w:t>
      </w:r>
      <w:r w:rsidRPr="00D678C0">
        <w:rPr>
          <w:i w:val="0"/>
          <w:szCs w:val="32"/>
        </w:rPr>
        <w:t xml:space="preserve"> (P800-P1000). </w:t>
      </w:r>
      <w:r w:rsidRPr="00D678C0">
        <w:rPr>
          <w:rFonts w:cs="GOST type A"/>
          <w:i w:val="0"/>
          <w:szCs w:val="32"/>
        </w:rPr>
        <w:t>Для</w:t>
      </w:r>
      <w:r w:rsidRPr="00D678C0">
        <w:rPr>
          <w:i w:val="0"/>
          <w:szCs w:val="32"/>
        </w:rPr>
        <w:t xml:space="preserve"> </w:t>
      </w:r>
      <w:r w:rsidRPr="00D678C0">
        <w:rPr>
          <w:rFonts w:cs="GOST type A"/>
          <w:i w:val="0"/>
          <w:szCs w:val="32"/>
        </w:rPr>
        <w:t>сложного</w:t>
      </w:r>
      <w:r w:rsidRPr="00D678C0">
        <w:rPr>
          <w:i w:val="0"/>
          <w:szCs w:val="32"/>
        </w:rPr>
        <w:t xml:space="preserve"> </w:t>
      </w:r>
      <w:r w:rsidRPr="00D678C0">
        <w:rPr>
          <w:rFonts w:cs="GOST type A"/>
          <w:i w:val="0"/>
          <w:szCs w:val="32"/>
        </w:rPr>
        <w:t>рельефа</w:t>
      </w:r>
      <w:r w:rsidRPr="00D678C0">
        <w:rPr>
          <w:i w:val="0"/>
          <w:szCs w:val="32"/>
        </w:rPr>
        <w:t xml:space="preserve"> </w:t>
      </w:r>
      <w:r w:rsidRPr="00D678C0">
        <w:rPr>
          <w:rFonts w:cs="GOST type A"/>
          <w:i w:val="0"/>
          <w:szCs w:val="32"/>
        </w:rPr>
        <w:t>используют</w:t>
      </w:r>
      <w:r w:rsidRPr="00D678C0">
        <w:rPr>
          <w:i w:val="0"/>
          <w:szCs w:val="32"/>
        </w:rPr>
        <w:t xml:space="preserve"> </w:t>
      </w:r>
      <w:r w:rsidRPr="00D678C0">
        <w:rPr>
          <w:rFonts w:cs="GOST type A"/>
          <w:i w:val="0"/>
          <w:szCs w:val="32"/>
        </w:rPr>
        <w:t>абразивные</w:t>
      </w:r>
      <w:r w:rsidRPr="00D678C0">
        <w:rPr>
          <w:i w:val="0"/>
          <w:szCs w:val="32"/>
        </w:rPr>
        <w:t xml:space="preserve"> </w:t>
      </w:r>
      <w:r w:rsidRPr="00D678C0">
        <w:rPr>
          <w:rFonts w:cs="GOST type A"/>
          <w:i w:val="0"/>
          <w:szCs w:val="32"/>
        </w:rPr>
        <w:t>губки</w:t>
      </w:r>
      <w:r w:rsidRPr="00D678C0">
        <w:rPr>
          <w:i w:val="0"/>
          <w:szCs w:val="32"/>
        </w:rPr>
        <w:t xml:space="preserve">, </w:t>
      </w:r>
      <w:r w:rsidRPr="00D678C0">
        <w:rPr>
          <w:rFonts w:cs="GOST type A"/>
          <w:i w:val="0"/>
          <w:szCs w:val="32"/>
        </w:rPr>
        <w:t>палочки</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гибкие</w:t>
      </w:r>
      <w:r w:rsidRPr="00D678C0">
        <w:rPr>
          <w:i w:val="0"/>
          <w:szCs w:val="32"/>
        </w:rPr>
        <w:t xml:space="preserve"> </w:t>
      </w:r>
      <w:r w:rsidRPr="00D678C0">
        <w:rPr>
          <w:rFonts w:cs="GOST type A"/>
          <w:i w:val="0"/>
          <w:szCs w:val="32"/>
        </w:rPr>
        <w:t>шлифовальные</w:t>
      </w:r>
      <w:r w:rsidRPr="00D678C0">
        <w:rPr>
          <w:i w:val="0"/>
          <w:szCs w:val="32"/>
        </w:rPr>
        <w:t xml:space="preserve"> </w:t>
      </w:r>
      <w:r w:rsidRPr="00D678C0">
        <w:rPr>
          <w:rFonts w:cs="GOST type A"/>
          <w:i w:val="0"/>
          <w:szCs w:val="32"/>
        </w:rPr>
        <w:t>ленты</w:t>
      </w:r>
      <w:r w:rsidRPr="00D678C0">
        <w:rPr>
          <w:i w:val="0"/>
          <w:szCs w:val="32"/>
        </w:rPr>
        <w:t>.</w:t>
      </w:r>
    </w:p>
    <w:p w14:paraId="793D6073" w14:textId="77777777" w:rsidR="00D678C0" w:rsidRPr="00D678C0" w:rsidRDefault="00D678C0" w:rsidP="00D678C0">
      <w:pPr>
        <w:numPr>
          <w:ilvl w:val="0"/>
          <w:numId w:val="54"/>
        </w:numPr>
        <w:spacing w:after="4" w:line="360" w:lineRule="auto"/>
        <w:ind w:right="-1"/>
        <w:jc w:val="both"/>
        <w:rPr>
          <w:i w:val="0"/>
          <w:szCs w:val="32"/>
        </w:rPr>
      </w:pPr>
      <w:r w:rsidRPr="00D678C0">
        <w:rPr>
          <w:i w:val="0"/>
          <w:szCs w:val="32"/>
        </w:rPr>
        <w:t>Химическая обработка</w:t>
      </w:r>
      <w:r w:rsidRPr="00D678C0">
        <w:rPr>
          <w:b/>
          <w:bCs/>
          <w:i w:val="0"/>
          <w:szCs w:val="32"/>
        </w:rPr>
        <w:t>.</w:t>
      </w:r>
      <w:r w:rsidRPr="00D678C0">
        <w:rPr>
          <w:i w:val="0"/>
          <w:szCs w:val="32"/>
        </w:rPr>
        <w:t> Для деталей из ABS эффективным методом сглаживания является паровая полировка ацетоном. Изделие помещается в пары ацетона, которые слегка плавят поверхностный слой, сглаживая границы между слоями и придавая поверхности глянцевый, литой вид.</w:t>
      </w:r>
    </w:p>
    <w:p w14:paraId="42AA044D" w14:textId="77777777" w:rsidR="00D678C0" w:rsidRPr="00D678C0" w:rsidRDefault="00D678C0" w:rsidP="00D678C0">
      <w:pPr>
        <w:numPr>
          <w:ilvl w:val="0"/>
          <w:numId w:val="54"/>
        </w:numPr>
        <w:spacing w:after="4" w:line="360" w:lineRule="auto"/>
        <w:ind w:right="-1"/>
        <w:jc w:val="both"/>
        <w:rPr>
          <w:i w:val="0"/>
          <w:szCs w:val="32"/>
        </w:rPr>
      </w:pPr>
      <w:r w:rsidRPr="00D678C0">
        <w:rPr>
          <w:i w:val="0"/>
          <w:szCs w:val="32"/>
        </w:rPr>
        <w:t>Грунтовка и окраска</w:t>
      </w:r>
      <w:r w:rsidRPr="00D678C0">
        <w:rPr>
          <w:b/>
          <w:bCs/>
          <w:i w:val="0"/>
          <w:szCs w:val="32"/>
        </w:rPr>
        <w:t>.</w:t>
      </w:r>
      <w:r w:rsidRPr="00D678C0">
        <w:rPr>
          <w:i w:val="0"/>
          <w:szCs w:val="32"/>
        </w:rPr>
        <w:t xml:space="preserve"> Для получения идеальной поверхности под покраску сначала наносится грунт-наполнитель, который заполняет </w:t>
      </w:r>
      <w:r w:rsidRPr="00D678C0">
        <w:rPr>
          <w:i w:val="0"/>
          <w:szCs w:val="32"/>
        </w:rPr>
        <w:lastRenderedPageBreak/>
        <w:t>микронеровности. После его шлифовки наносится основной слой краски (аэрозольной или с помощью аэрографа) и защитный лак.</w:t>
      </w:r>
    </w:p>
    <w:p w14:paraId="0F73E6CD" w14:textId="77777777" w:rsidR="00D678C0" w:rsidRPr="00D678C0" w:rsidRDefault="00D678C0" w:rsidP="00D678C0">
      <w:pPr>
        <w:numPr>
          <w:ilvl w:val="0"/>
          <w:numId w:val="54"/>
        </w:numPr>
        <w:spacing w:after="4" w:line="360" w:lineRule="auto"/>
        <w:ind w:right="-1"/>
        <w:jc w:val="both"/>
        <w:rPr>
          <w:i w:val="0"/>
          <w:szCs w:val="32"/>
        </w:rPr>
      </w:pPr>
      <w:r w:rsidRPr="00D678C0">
        <w:rPr>
          <w:i w:val="0"/>
          <w:szCs w:val="32"/>
        </w:rPr>
        <w:t>Прочие методы</w:t>
      </w:r>
      <w:r w:rsidRPr="00D678C0">
        <w:rPr>
          <w:b/>
          <w:bCs/>
          <w:i w:val="0"/>
          <w:szCs w:val="32"/>
        </w:rPr>
        <w:t>.</w:t>
      </w:r>
      <w:r w:rsidRPr="00D678C0">
        <w:rPr>
          <w:i w:val="0"/>
          <w:szCs w:val="32"/>
        </w:rPr>
        <w:t> В зависимости от задачи могут применяться: склеивание деталей, запрессовка металлических втулок или гайк, покрытие эпоксидной смолой для гидроизоляции и упрочнения.</w:t>
      </w:r>
    </w:p>
    <w:p w14:paraId="6C69FE5E" w14:textId="256C2C1E" w:rsidR="00D678C0" w:rsidRPr="00D678C0" w:rsidRDefault="00D678C0" w:rsidP="00D678C0">
      <w:pPr>
        <w:spacing w:after="4" w:line="360" w:lineRule="auto"/>
        <w:ind w:right="-1" w:firstLine="284"/>
        <w:jc w:val="both"/>
        <w:rPr>
          <w:i w:val="0"/>
          <w:szCs w:val="32"/>
        </w:rPr>
      </w:pPr>
      <w:r>
        <w:rPr>
          <w:i w:val="0"/>
          <w:szCs w:val="32"/>
        </w:rPr>
        <w:t>ИТОГ</w:t>
      </w:r>
      <w:r w:rsidRPr="00D678C0">
        <w:rPr>
          <w:b/>
          <w:bCs/>
          <w:i w:val="0"/>
          <w:szCs w:val="32"/>
        </w:rPr>
        <w:t>.</w:t>
      </w:r>
      <w:r w:rsidRPr="00D678C0">
        <w:rPr>
          <w:i w:val="0"/>
          <w:szCs w:val="32"/>
        </w:rPr>
        <w:t xml:space="preserve"> Технология FDM представляет собой мощный и демократичный инструмент цифрового производства. Она предоставляет уникальные возможности для быстрого воплощения сложных геометрических идей в материальные объекты с широким выбором свойств. Несмотря на наличие характерных ограничений, таких как анизотропия свойств и необходимость постобработки, ее преимущества </w:t>
      </w:r>
      <w:r w:rsidRPr="00D678C0">
        <w:rPr>
          <w:rFonts w:ascii="Arial" w:hAnsi="Arial" w:cs="Arial"/>
          <w:i w:val="0"/>
          <w:szCs w:val="32"/>
        </w:rPr>
        <w:t>—</w:t>
      </w:r>
      <w:r w:rsidRPr="00D678C0">
        <w:rPr>
          <w:i w:val="0"/>
          <w:szCs w:val="32"/>
        </w:rPr>
        <w:t xml:space="preserve"> </w:t>
      </w:r>
      <w:r w:rsidRPr="00D678C0">
        <w:rPr>
          <w:rFonts w:cs="GOST type A"/>
          <w:i w:val="0"/>
          <w:szCs w:val="32"/>
        </w:rPr>
        <w:t>доступность</w:t>
      </w:r>
      <w:r w:rsidRPr="00D678C0">
        <w:rPr>
          <w:i w:val="0"/>
          <w:szCs w:val="32"/>
        </w:rPr>
        <w:t xml:space="preserve">, </w:t>
      </w:r>
      <w:r w:rsidRPr="00D678C0">
        <w:rPr>
          <w:rFonts w:cs="GOST type A"/>
          <w:i w:val="0"/>
          <w:szCs w:val="32"/>
        </w:rPr>
        <w:t>гибкость</w:t>
      </w:r>
      <w:r w:rsidRPr="00D678C0">
        <w:rPr>
          <w:i w:val="0"/>
          <w:szCs w:val="32"/>
        </w:rPr>
        <w:t xml:space="preserve"> </w:t>
      </w:r>
      <w:r w:rsidRPr="00D678C0">
        <w:rPr>
          <w:rFonts w:cs="GOST type A"/>
          <w:i w:val="0"/>
          <w:szCs w:val="32"/>
        </w:rPr>
        <w:t>и</w:t>
      </w:r>
      <w:r w:rsidRPr="00D678C0">
        <w:rPr>
          <w:i w:val="0"/>
          <w:szCs w:val="32"/>
        </w:rPr>
        <w:t xml:space="preserve"> </w:t>
      </w:r>
      <w:r w:rsidRPr="00D678C0">
        <w:rPr>
          <w:rFonts w:cs="GOST type A"/>
          <w:i w:val="0"/>
          <w:szCs w:val="32"/>
        </w:rPr>
        <w:t>экономичность</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малых</w:t>
      </w:r>
      <w:r w:rsidRPr="00D678C0">
        <w:rPr>
          <w:i w:val="0"/>
          <w:szCs w:val="32"/>
        </w:rPr>
        <w:t xml:space="preserve"> </w:t>
      </w:r>
      <w:r w:rsidRPr="00D678C0">
        <w:rPr>
          <w:rFonts w:cs="GOST type A"/>
          <w:i w:val="0"/>
          <w:szCs w:val="32"/>
        </w:rPr>
        <w:t>серий</w:t>
      </w:r>
      <w:r w:rsidRPr="00D678C0">
        <w:rPr>
          <w:i w:val="0"/>
          <w:szCs w:val="32"/>
        </w:rPr>
        <w:t xml:space="preserve"> </w:t>
      </w:r>
      <w:r w:rsidRPr="00D678C0">
        <w:rPr>
          <w:rFonts w:ascii="Arial" w:hAnsi="Arial" w:cs="Arial"/>
          <w:i w:val="0"/>
          <w:szCs w:val="32"/>
        </w:rPr>
        <w:t>—</w:t>
      </w:r>
      <w:r w:rsidRPr="00D678C0">
        <w:rPr>
          <w:i w:val="0"/>
          <w:szCs w:val="32"/>
        </w:rPr>
        <w:t xml:space="preserve"> </w:t>
      </w:r>
      <w:r w:rsidRPr="00D678C0">
        <w:rPr>
          <w:rFonts w:cs="GOST type A"/>
          <w:i w:val="0"/>
          <w:szCs w:val="32"/>
        </w:rPr>
        <w:t>делают</w:t>
      </w:r>
      <w:r w:rsidRPr="00D678C0">
        <w:rPr>
          <w:i w:val="0"/>
          <w:szCs w:val="32"/>
        </w:rPr>
        <w:t xml:space="preserve"> </w:t>
      </w:r>
      <w:r w:rsidRPr="00D678C0">
        <w:rPr>
          <w:rFonts w:cs="GOST type A"/>
          <w:i w:val="0"/>
          <w:szCs w:val="32"/>
        </w:rPr>
        <w:t>ее</w:t>
      </w:r>
      <w:r w:rsidRPr="00D678C0">
        <w:rPr>
          <w:i w:val="0"/>
          <w:szCs w:val="32"/>
        </w:rPr>
        <w:t xml:space="preserve"> </w:t>
      </w:r>
      <w:r w:rsidRPr="00D678C0">
        <w:rPr>
          <w:rFonts w:cs="GOST type A"/>
          <w:i w:val="0"/>
          <w:szCs w:val="32"/>
        </w:rPr>
        <w:t>идеальным</w:t>
      </w:r>
      <w:r w:rsidRPr="00D678C0">
        <w:rPr>
          <w:i w:val="0"/>
          <w:szCs w:val="32"/>
        </w:rPr>
        <w:t xml:space="preserve"> </w:t>
      </w:r>
      <w:r w:rsidRPr="00D678C0">
        <w:rPr>
          <w:rFonts w:cs="GOST type A"/>
          <w:i w:val="0"/>
          <w:szCs w:val="32"/>
        </w:rPr>
        <w:t>выбором</w:t>
      </w:r>
      <w:r w:rsidRPr="00D678C0">
        <w:rPr>
          <w:i w:val="0"/>
          <w:szCs w:val="32"/>
        </w:rPr>
        <w:t xml:space="preserve"> </w:t>
      </w:r>
      <w:r w:rsidRPr="00D678C0">
        <w:rPr>
          <w:rFonts w:cs="GOST type A"/>
          <w:i w:val="0"/>
          <w:szCs w:val="32"/>
        </w:rPr>
        <w:t>для</w:t>
      </w:r>
      <w:r w:rsidRPr="00D678C0">
        <w:rPr>
          <w:i w:val="0"/>
          <w:szCs w:val="32"/>
        </w:rPr>
        <w:t xml:space="preserve"> </w:t>
      </w:r>
      <w:r w:rsidRPr="00D678C0">
        <w:rPr>
          <w:rFonts w:cs="GOST type A"/>
          <w:i w:val="0"/>
          <w:szCs w:val="32"/>
        </w:rPr>
        <w:t>таких</w:t>
      </w:r>
      <w:r w:rsidRPr="00D678C0">
        <w:rPr>
          <w:i w:val="0"/>
          <w:szCs w:val="32"/>
        </w:rPr>
        <w:t xml:space="preserve"> </w:t>
      </w:r>
      <w:r w:rsidRPr="00D678C0">
        <w:rPr>
          <w:rFonts w:cs="GOST type A"/>
          <w:i w:val="0"/>
          <w:szCs w:val="32"/>
        </w:rPr>
        <w:t>задач</w:t>
      </w:r>
      <w:r w:rsidRPr="00D678C0">
        <w:rPr>
          <w:i w:val="0"/>
          <w:szCs w:val="32"/>
        </w:rPr>
        <w:t xml:space="preserve">, </w:t>
      </w:r>
      <w:r w:rsidRPr="00D678C0">
        <w:rPr>
          <w:rFonts w:cs="GOST type A"/>
          <w:i w:val="0"/>
          <w:szCs w:val="32"/>
        </w:rPr>
        <w:t>как</w:t>
      </w:r>
      <w:r w:rsidRPr="00D678C0">
        <w:rPr>
          <w:i w:val="0"/>
          <w:szCs w:val="32"/>
        </w:rPr>
        <w:t xml:space="preserve"> </w:t>
      </w:r>
      <w:r w:rsidRPr="00D678C0">
        <w:rPr>
          <w:rFonts w:cs="GOST type A"/>
          <w:i w:val="0"/>
          <w:szCs w:val="32"/>
        </w:rPr>
        <w:t>создание</w:t>
      </w:r>
      <w:r w:rsidRPr="00D678C0">
        <w:rPr>
          <w:i w:val="0"/>
          <w:szCs w:val="32"/>
        </w:rPr>
        <w:t xml:space="preserve"> </w:t>
      </w:r>
      <w:r w:rsidRPr="00D678C0">
        <w:rPr>
          <w:rFonts w:cs="GOST type A"/>
          <w:i w:val="0"/>
          <w:szCs w:val="32"/>
        </w:rPr>
        <w:t>персонализированных</w:t>
      </w:r>
      <w:r w:rsidRPr="00D678C0">
        <w:rPr>
          <w:i w:val="0"/>
          <w:szCs w:val="32"/>
        </w:rPr>
        <w:t xml:space="preserve"> </w:t>
      </w:r>
      <w:r w:rsidRPr="00D678C0">
        <w:rPr>
          <w:rFonts w:cs="GOST type A"/>
          <w:i w:val="0"/>
          <w:szCs w:val="32"/>
        </w:rPr>
        <w:t>бытовых</w:t>
      </w:r>
      <w:r w:rsidRPr="00D678C0">
        <w:rPr>
          <w:i w:val="0"/>
          <w:szCs w:val="32"/>
        </w:rPr>
        <w:t xml:space="preserve"> </w:t>
      </w:r>
      <w:r w:rsidRPr="00D678C0">
        <w:rPr>
          <w:rFonts w:cs="GOST type A"/>
          <w:i w:val="0"/>
          <w:szCs w:val="32"/>
        </w:rPr>
        <w:t>аксессуаров</w:t>
      </w:r>
      <w:r w:rsidRPr="00D678C0">
        <w:rPr>
          <w:i w:val="0"/>
          <w:szCs w:val="32"/>
        </w:rPr>
        <w:t>, к числу которых относится и разрабатываемый в рамках данного проекта модульный канцелярский органайзер.</w:t>
      </w:r>
    </w:p>
    <w:p w14:paraId="505B8AC6" w14:textId="3F14E75A" w:rsidR="00020E4F" w:rsidRPr="005971B8" w:rsidRDefault="009C628E" w:rsidP="00CB4706">
      <w:pPr>
        <w:spacing w:after="4" w:line="360" w:lineRule="auto"/>
        <w:ind w:right="-1" w:firstLine="284"/>
        <w:jc w:val="both"/>
        <w:rPr>
          <w:i w:val="0"/>
          <w:szCs w:val="32"/>
        </w:rPr>
      </w:pPr>
      <w:r w:rsidRPr="005971B8">
        <w:rPr>
          <w:i w:val="0"/>
          <w:szCs w:val="32"/>
        </w:rPr>
        <w:t xml:space="preserve"> </w:t>
      </w:r>
    </w:p>
    <w:p w14:paraId="4ADA8931" w14:textId="77777777" w:rsidR="009C628E" w:rsidRPr="005971B8" w:rsidRDefault="009C628E" w:rsidP="00CB4706">
      <w:pPr>
        <w:spacing w:after="4" w:line="360" w:lineRule="auto"/>
        <w:ind w:right="-1" w:firstLine="284"/>
        <w:jc w:val="both"/>
        <w:rPr>
          <w:i w:val="0"/>
          <w:szCs w:val="32"/>
        </w:rPr>
      </w:pPr>
    </w:p>
    <w:p w14:paraId="0E9746B0" w14:textId="77777777" w:rsidR="00A5651E" w:rsidRPr="005971B8" w:rsidRDefault="00A5651E" w:rsidP="00CB4706">
      <w:pPr>
        <w:spacing w:after="4" w:line="360" w:lineRule="auto"/>
        <w:ind w:right="-1" w:firstLine="284"/>
        <w:jc w:val="both"/>
        <w:rPr>
          <w:i w:val="0"/>
          <w:szCs w:val="32"/>
        </w:rPr>
      </w:pPr>
    </w:p>
    <w:p w14:paraId="24B3D8BD" w14:textId="77777777" w:rsidR="00A5651E" w:rsidRPr="005971B8" w:rsidRDefault="00A5651E" w:rsidP="00CB4706">
      <w:pPr>
        <w:spacing w:after="4" w:line="360" w:lineRule="auto"/>
        <w:ind w:right="-1" w:firstLine="284"/>
        <w:jc w:val="both"/>
        <w:rPr>
          <w:i w:val="0"/>
          <w:szCs w:val="32"/>
        </w:rPr>
      </w:pPr>
    </w:p>
    <w:p w14:paraId="537AC8FE" w14:textId="77777777" w:rsidR="00A5651E" w:rsidRPr="005971B8" w:rsidRDefault="00A5651E" w:rsidP="00CB4706">
      <w:pPr>
        <w:spacing w:after="4" w:line="360" w:lineRule="auto"/>
        <w:ind w:right="-1" w:firstLine="284"/>
        <w:jc w:val="both"/>
        <w:rPr>
          <w:i w:val="0"/>
          <w:szCs w:val="32"/>
        </w:rPr>
      </w:pPr>
    </w:p>
    <w:p w14:paraId="75FC0174" w14:textId="77777777" w:rsidR="00A5651E" w:rsidRPr="005971B8" w:rsidRDefault="00A5651E" w:rsidP="00CB4706">
      <w:pPr>
        <w:spacing w:after="4" w:line="360" w:lineRule="auto"/>
        <w:ind w:right="-1" w:firstLine="284"/>
        <w:jc w:val="both"/>
        <w:rPr>
          <w:i w:val="0"/>
          <w:szCs w:val="32"/>
        </w:rPr>
      </w:pPr>
    </w:p>
    <w:p w14:paraId="62E82BB7" w14:textId="77777777" w:rsidR="00A5651E" w:rsidRDefault="00A5651E" w:rsidP="00CB4706">
      <w:pPr>
        <w:spacing w:after="4" w:line="360" w:lineRule="auto"/>
        <w:ind w:right="-1" w:firstLine="284"/>
        <w:jc w:val="both"/>
        <w:rPr>
          <w:i w:val="0"/>
          <w:szCs w:val="32"/>
        </w:rPr>
      </w:pPr>
    </w:p>
    <w:p w14:paraId="124BB394" w14:textId="77777777" w:rsidR="00C22CB9" w:rsidRDefault="00C22CB9" w:rsidP="00CB4706">
      <w:pPr>
        <w:spacing w:after="4" w:line="360" w:lineRule="auto"/>
        <w:ind w:right="-1" w:firstLine="284"/>
        <w:jc w:val="both"/>
        <w:rPr>
          <w:i w:val="0"/>
          <w:szCs w:val="32"/>
        </w:rPr>
      </w:pPr>
    </w:p>
    <w:p w14:paraId="7417292A" w14:textId="77777777" w:rsidR="00C22CB9" w:rsidRDefault="00C22CB9" w:rsidP="00CB4706">
      <w:pPr>
        <w:spacing w:after="4" w:line="360" w:lineRule="auto"/>
        <w:ind w:right="-1" w:firstLine="284"/>
        <w:jc w:val="both"/>
        <w:rPr>
          <w:i w:val="0"/>
          <w:szCs w:val="32"/>
        </w:rPr>
      </w:pPr>
    </w:p>
    <w:p w14:paraId="22108F23" w14:textId="77777777" w:rsidR="00C22CB9" w:rsidRDefault="00C22CB9" w:rsidP="00CB4706">
      <w:pPr>
        <w:spacing w:after="4" w:line="360" w:lineRule="auto"/>
        <w:ind w:right="-1" w:firstLine="284"/>
        <w:jc w:val="both"/>
        <w:rPr>
          <w:i w:val="0"/>
          <w:szCs w:val="32"/>
        </w:rPr>
      </w:pPr>
    </w:p>
    <w:p w14:paraId="4717D7F1" w14:textId="77777777" w:rsidR="00C22CB9" w:rsidRDefault="00C22CB9" w:rsidP="00CB4706">
      <w:pPr>
        <w:spacing w:after="4" w:line="360" w:lineRule="auto"/>
        <w:ind w:right="-1" w:firstLine="284"/>
        <w:jc w:val="both"/>
        <w:rPr>
          <w:i w:val="0"/>
          <w:szCs w:val="32"/>
        </w:rPr>
      </w:pPr>
    </w:p>
    <w:p w14:paraId="16C88392" w14:textId="77777777" w:rsidR="00C22CB9" w:rsidRPr="005971B8" w:rsidRDefault="00C22CB9" w:rsidP="00CB4706">
      <w:pPr>
        <w:spacing w:after="4" w:line="360" w:lineRule="auto"/>
        <w:ind w:right="-1" w:firstLine="284"/>
        <w:jc w:val="both"/>
        <w:rPr>
          <w:i w:val="0"/>
          <w:szCs w:val="32"/>
        </w:rPr>
      </w:pPr>
    </w:p>
    <w:p w14:paraId="1D238649" w14:textId="77777777" w:rsidR="00A5651E" w:rsidRPr="005971B8" w:rsidRDefault="00A5651E" w:rsidP="00CB4706">
      <w:pPr>
        <w:spacing w:after="4" w:line="360" w:lineRule="auto"/>
        <w:ind w:right="-1"/>
        <w:jc w:val="both"/>
        <w:rPr>
          <w:i w:val="0"/>
          <w:szCs w:val="32"/>
        </w:rPr>
      </w:pPr>
    </w:p>
    <w:p w14:paraId="6AC031E2" w14:textId="4883F98F" w:rsidR="001A56A2" w:rsidRPr="005971B8" w:rsidRDefault="00A81463" w:rsidP="00CB4706">
      <w:pPr>
        <w:spacing w:after="4" w:line="360" w:lineRule="auto"/>
        <w:ind w:right="-1" w:firstLine="284"/>
        <w:jc w:val="center"/>
        <w:rPr>
          <w:i w:val="0"/>
          <w:caps/>
          <w:szCs w:val="32"/>
        </w:rPr>
      </w:pPr>
      <w:r w:rsidRPr="005971B8">
        <w:rPr>
          <w:i w:val="0"/>
          <w:caps/>
          <w:szCs w:val="32"/>
        </w:rPr>
        <w:lastRenderedPageBreak/>
        <w:t xml:space="preserve">2 </w:t>
      </w:r>
      <w:r w:rsidR="001A56A2" w:rsidRPr="005971B8">
        <w:rPr>
          <w:i w:val="0"/>
          <w:caps/>
          <w:szCs w:val="32"/>
        </w:rPr>
        <w:t xml:space="preserve">Технологическая часть: применение технологии FDM для создания </w:t>
      </w:r>
      <w:r w:rsidR="00C22CB9">
        <w:rPr>
          <w:i w:val="0"/>
          <w:caps/>
          <w:szCs w:val="32"/>
        </w:rPr>
        <w:t>ОРГАНАЙЗЕРА</w:t>
      </w:r>
    </w:p>
    <w:p w14:paraId="2A04A3E9" w14:textId="20426A35" w:rsidR="00916959" w:rsidRPr="005971B8" w:rsidRDefault="001A56A2" w:rsidP="00916959">
      <w:pPr>
        <w:spacing w:after="4" w:line="360" w:lineRule="auto"/>
        <w:ind w:right="-1" w:firstLine="284"/>
        <w:jc w:val="both"/>
        <w:rPr>
          <w:i w:val="0"/>
          <w:szCs w:val="32"/>
        </w:rPr>
      </w:pPr>
      <w:r w:rsidRPr="005971B8">
        <w:rPr>
          <w:i w:val="0"/>
          <w:szCs w:val="32"/>
        </w:rPr>
        <w:t>2.1 Описание изделия "</w:t>
      </w:r>
      <w:r w:rsidR="00916959">
        <w:rPr>
          <w:i w:val="0"/>
          <w:szCs w:val="32"/>
        </w:rPr>
        <w:t>Разработка и проектирование элемента организации рабочего пространства</w:t>
      </w:r>
      <w:r w:rsidRPr="005971B8">
        <w:rPr>
          <w:i w:val="0"/>
          <w:szCs w:val="32"/>
        </w:rPr>
        <w:t>"</w:t>
      </w:r>
    </w:p>
    <w:p w14:paraId="341281EA" w14:textId="6520BDB8" w:rsidR="001A56A2" w:rsidRPr="005971B8" w:rsidRDefault="001A56A2" w:rsidP="00CB4706">
      <w:pPr>
        <w:spacing w:after="4" w:line="360" w:lineRule="auto"/>
        <w:ind w:right="-1" w:firstLine="284"/>
        <w:jc w:val="both"/>
        <w:rPr>
          <w:i w:val="0"/>
          <w:szCs w:val="32"/>
        </w:rPr>
      </w:pPr>
      <w:r w:rsidRPr="005971B8">
        <w:rPr>
          <w:i w:val="0"/>
          <w:szCs w:val="32"/>
        </w:rPr>
        <w:t>2.1.1 Функциональное назначение и технические требования</w:t>
      </w:r>
    </w:p>
    <w:p w14:paraId="450EBDE2" w14:textId="77777777" w:rsidR="001A56A2" w:rsidRPr="005971B8" w:rsidRDefault="00020E4F" w:rsidP="00CB4706">
      <w:pPr>
        <w:tabs>
          <w:tab w:val="left" w:pos="1421"/>
        </w:tabs>
        <w:spacing w:after="4" w:line="360" w:lineRule="auto"/>
        <w:ind w:right="-1" w:firstLine="284"/>
        <w:jc w:val="both"/>
        <w:rPr>
          <w:i w:val="0"/>
          <w:szCs w:val="32"/>
        </w:rPr>
      </w:pPr>
      <w:r w:rsidRPr="005971B8">
        <w:rPr>
          <w:i w:val="0"/>
          <w:szCs w:val="32"/>
        </w:rPr>
        <w:tab/>
      </w:r>
    </w:p>
    <w:p w14:paraId="5C217A43" w14:textId="6B8FF438" w:rsidR="00916959" w:rsidRPr="00916959" w:rsidRDefault="00916959" w:rsidP="00916959">
      <w:pPr>
        <w:spacing w:after="4" w:line="360" w:lineRule="auto"/>
        <w:ind w:right="-1" w:firstLine="284"/>
        <w:jc w:val="both"/>
        <w:rPr>
          <w:i w:val="0"/>
          <w:szCs w:val="32"/>
        </w:rPr>
      </w:pPr>
      <w:r w:rsidRPr="00916959">
        <w:rPr>
          <w:i w:val="0"/>
          <w:szCs w:val="32"/>
        </w:rPr>
        <w:t>Разрабатываемый органайзер представляет собой сложное инженерное решение, предназначенное для комплексной организации пространства современного рабочего стола или учебного места. Конструкция должна обеспечивать не просто хранение, а упорядоченное, безопасное и эргономичное размещение разнотипных канцелярских принадлежностей: письменных и чертежных инструментов (ручек, карандашей, маркеров), гаджетов (стилуса, наушников) и бумажной документации (блокнотов, визиток). Основное внимание при проектировании уделяется созданию модульной системы, адаптируемой под потребности конкретного пользователя, с обеспечением легкого доступа к хранимым предметам и их защите от повреждений при падении со стола, что достигается за счет продуманной эргономики, наличия бортиков и оптимального распределения нагрузки.</w:t>
      </w:r>
    </w:p>
    <w:p w14:paraId="0B5C4E3C" w14:textId="77777777" w:rsidR="00916959" w:rsidRPr="00916959" w:rsidRDefault="00916959" w:rsidP="00916959">
      <w:pPr>
        <w:spacing w:after="4" w:line="360" w:lineRule="auto"/>
        <w:ind w:right="-1" w:firstLine="284"/>
        <w:jc w:val="both"/>
        <w:rPr>
          <w:i w:val="0"/>
          <w:szCs w:val="32"/>
        </w:rPr>
      </w:pPr>
      <w:r w:rsidRPr="00916959">
        <w:rPr>
          <w:i w:val="0"/>
          <w:szCs w:val="32"/>
        </w:rPr>
        <w:t xml:space="preserve">Технические требования к изделию были разработаны на основе анализа реальных условий эксплуатации в офисной и учебной среде и включают в себя следующие параметры: конструкция должна выдерживать нагрузку от размещенных в ней предметов суммарной массой не менее 3 кг; рабочий температурный диапазон от +15°C до +40°C покрывает все возможные условия эксплуатации в жилых и офисных помещениях; устойчивость к статическому давлению (например, при случайном упоре или установке сверху тяжелого предмета) не менее 10 кг гарантирует сохранение формы и целостности. Габаритные размеры базового модуля ограничены 300×200×150 мм для обеспечения компактности размещения на стандартной глубине стола (60-80 см), при этом система должна обладать возможностью компоновки из нескольких </w:t>
      </w:r>
      <w:r w:rsidRPr="00916959">
        <w:rPr>
          <w:i w:val="0"/>
          <w:szCs w:val="32"/>
        </w:rPr>
        <w:lastRenderedPageBreak/>
        <w:t>модулей, соединенных в единую конструкцию. Нижняя поверхность должна быть оснащена нескользящими силиконовыми или войлочными накладками для предотвращения смещения по гладкому столу.</w:t>
      </w:r>
    </w:p>
    <w:p w14:paraId="6F320ADE" w14:textId="77777777" w:rsidR="00916959" w:rsidRPr="00916959" w:rsidRDefault="00916959" w:rsidP="00916959">
      <w:pPr>
        <w:spacing w:after="4" w:line="360" w:lineRule="auto"/>
        <w:ind w:right="-1" w:firstLine="284"/>
        <w:jc w:val="both"/>
        <w:rPr>
          <w:i w:val="0"/>
          <w:szCs w:val="32"/>
        </w:rPr>
      </w:pPr>
      <w:r w:rsidRPr="00916959">
        <w:rPr>
          <w:i w:val="0"/>
          <w:szCs w:val="32"/>
        </w:rPr>
        <w:t>Технические требования включают:</w:t>
      </w:r>
    </w:p>
    <w:p w14:paraId="6DD7D3E4" w14:textId="77777777" w:rsidR="00916959" w:rsidRPr="00916959" w:rsidRDefault="00916959" w:rsidP="00916959">
      <w:pPr>
        <w:numPr>
          <w:ilvl w:val="0"/>
          <w:numId w:val="55"/>
        </w:numPr>
        <w:spacing w:after="4" w:line="360" w:lineRule="auto"/>
        <w:ind w:right="-1"/>
        <w:jc w:val="both"/>
        <w:rPr>
          <w:i w:val="0"/>
          <w:szCs w:val="32"/>
        </w:rPr>
      </w:pPr>
      <w:r w:rsidRPr="00916959">
        <w:rPr>
          <w:i w:val="0"/>
          <w:szCs w:val="32"/>
        </w:rPr>
        <w:t>Максимальная расчетная нагрузка (суммарная масса содержимого): 3 кг.</w:t>
      </w:r>
    </w:p>
    <w:p w14:paraId="0BE8CBBD" w14:textId="77777777" w:rsidR="00916959" w:rsidRPr="00916959" w:rsidRDefault="00916959" w:rsidP="00916959">
      <w:pPr>
        <w:numPr>
          <w:ilvl w:val="0"/>
          <w:numId w:val="55"/>
        </w:numPr>
        <w:spacing w:after="4" w:line="360" w:lineRule="auto"/>
        <w:ind w:right="-1"/>
        <w:jc w:val="both"/>
        <w:rPr>
          <w:i w:val="0"/>
          <w:szCs w:val="32"/>
        </w:rPr>
      </w:pPr>
      <w:r w:rsidRPr="00916959">
        <w:rPr>
          <w:i w:val="0"/>
          <w:szCs w:val="32"/>
        </w:rPr>
        <w:t>Рабочий температурный диапазон: от +15°C до +40°C.</w:t>
      </w:r>
    </w:p>
    <w:p w14:paraId="7CDCD983" w14:textId="77777777" w:rsidR="00916959" w:rsidRPr="00916959" w:rsidRDefault="00916959" w:rsidP="00916959">
      <w:pPr>
        <w:numPr>
          <w:ilvl w:val="0"/>
          <w:numId w:val="55"/>
        </w:numPr>
        <w:spacing w:after="4" w:line="360" w:lineRule="auto"/>
        <w:ind w:right="-1"/>
        <w:jc w:val="both"/>
        <w:rPr>
          <w:i w:val="0"/>
          <w:szCs w:val="32"/>
        </w:rPr>
      </w:pPr>
      <w:r w:rsidRPr="00916959">
        <w:rPr>
          <w:i w:val="0"/>
          <w:szCs w:val="32"/>
        </w:rPr>
        <w:t>Устойчивость к статическому давлению (на корпус): не менее 10 кг.</w:t>
      </w:r>
    </w:p>
    <w:p w14:paraId="3F917E36" w14:textId="77777777" w:rsidR="00916959" w:rsidRPr="00916959" w:rsidRDefault="00916959" w:rsidP="00916959">
      <w:pPr>
        <w:numPr>
          <w:ilvl w:val="0"/>
          <w:numId w:val="55"/>
        </w:numPr>
        <w:spacing w:after="4" w:line="360" w:lineRule="auto"/>
        <w:ind w:right="-1"/>
        <w:jc w:val="both"/>
        <w:rPr>
          <w:i w:val="0"/>
          <w:szCs w:val="32"/>
        </w:rPr>
      </w:pPr>
      <w:r w:rsidRPr="00916959">
        <w:rPr>
          <w:i w:val="0"/>
          <w:szCs w:val="32"/>
        </w:rPr>
        <w:t>Габаритные размеры базового модуля: не более 300×200×150 мм.</w:t>
      </w:r>
    </w:p>
    <w:p w14:paraId="4BA3AEC4" w14:textId="77777777" w:rsidR="00916959" w:rsidRPr="00916959" w:rsidRDefault="00916959" w:rsidP="00916959">
      <w:pPr>
        <w:numPr>
          <w:ilvl w:val="0"/>
          <w:numId w:val="55"/>
        </w:numPr>
        <w:spacing w:after="4" w:line="360" w:lineRule="auto"/>
        <w:ind w:right="-1"/>
        <w:jc w:val="both"/>
        <w:rPr>
          <w:i w:val="0"/>
          <w:szCs w:val="32"/>
        </w:rPr>
      </w:pPr>
      <w:r w:rsidRPr="00916959">
        <w:rPr>
          <w:i w:val="0"/>
          <w:szCs w:val="32"/>
        </w:rPr>
        <w:t>Модульность и возможность компоновки: наличие системы соединения минимум 2-х модулей.</w:t>
      </w:r>
    </w:p>
    <w:p w14:paraId="66C77760" w14:textId="4216E714" w:rsidR="00CB4706" w:rsidRPr="00E424F6" w:rsidRDefault="00916959" w:rsidP="00E424F6">
      <w:pPr>
        <w:numPr>
          <w:ilvl w:val="0"/>
          <w:numId w:val="55"/>
        </w:numPr>
        <w:spacing w:after="4" w:line="360" w:lineRule="auto"/>
        <w:ind w:right="-1"/>
        <w:jc w:val="both"/>
        <w:rPr>
          <w:i w:val="0"/>
          <w:szCs w:val="32"/>
        </w:rPr>
      </w:pPr>
      <w:r w:rsidRPr="00916959">
        <w:rPr>
          <w:i w:val="0"/>
          <w:szCs w:val="32"/>
        </w:rPr>
        <w:t>Наличие нескользящего покрытия на основании.</w:t>
      </w:r>
    </w:p>
    <w:p w14:paraId="40CAD25B" w14:textId="77777777" w:rsidR="00CB4706" w:rsidRPr="005971B8" w:rsidRDefault="00CB4706" w:rsidP="00CB4706">
      <w:pPr>
        <w:spacing w:after="4" w:line="360" w:lineRule="auto"/>
        <w:ind w:right="-1" w:firstLine="284"/>
        <w:jc w:val="both"/>
        <w:rPr>
          <w:i w:val="0"/>
          <w:szCs w:val="32"/>
        </w:rPr>
      </w:pPr>
    </w:p>
    <w:p w14:paraId="228CFF20" w14:textId="26665B0D" w:rsidR="001A56A2" w:rsidRPr="005971B8" w:rsidRDefault="001A56A2" w:rsidP="00CB4706">
      <w:pPr>
        <w:spacing w:after="4" w:line="360" w:lineRule="auto"/>
        <w:ind w:right="-1" w:firstLine="284"/>
        <w:jc w:val="both"/>
        <w:rPr>
          <w:i w:val="0"/>
          <w:szCs w:val="32"/>
        </w:rPr>
      </w:pPr>
      <w:r w:rsidRPr="005971B8">
        <w:rPr>
          <w:i w:val="0"/>
          <w:szCs w:val="32"/>
        </w:rPr>
        <w:t>2.1.2 Анализ существующих аналогов и обоснование разработки</w:t>
      </w:r>
    </w:p>
    <w:p w14:paraId="16242C12" w14:textId="77777777" w:rsidR="001A56A2" w:rsidRPr="005971B8" w:rsidRDefault="001A56A2" w:rsidP="00CB4706">
      <w:pPr>
        <w:spacing w:after="4" w:line="360" w:lineRule="auto"/>
        <w:ind w:right="-1" w:firstLine="284"/>
        <w:jc w:val="both"/>
        <w:rPr>
          <w:i w:val="0"/>
          <w:szCs w:val="32"/>
        </w:rPr>
      </w:pPr>
    </w:p>
    <w:p w14:paraId="0A8C0738" w14:textId="77777777" w:rsidR="00E424F6" w:rsidRPr="00E424F6" w:rsidRDefault="00E424F6" w:rsidP="00E424F6">
      <w:pPr>
        <w:spacing w:after="4" w:line="360" w:lineRule="auto"/>
        <w:ind w:right="-1" w:firstLine="284"/>
        <w:jc w:val="both"/>
        <w:rPr>
          <w:i w:val="0"/>
          <w:szCs w:val="32"/>
        </w:rPr>
      </w:pPr>
      <w:r w:rsidRPr="00E424F6">
        <w:rPr>
          <w:i w:val="0"/>
          <w:szCs w:val="32"/>
        </w:rPr>
        <w:t>2.2 Анализ рынка и конкурентных решений</w:t>
      </w:r>
    </w:p>
    <w:p w14:paraId="38FDA764" w14:textId="77777777" w:rsidR="00E424F6" w:rsidRPr="00E424F6" w:rsidRDefault="00E424F6" w:rsidP="00E424F6">
      <w:pPr>
        <w:spacing w:after="4" w:line="360" w:lineRule="auto"/>
        <w:ind w:right="-1" w:firstLine="284"/>
        <w:jc w:val="both"/>
        <w:rPr>
          <w:i w:val="0"/>
          <w:szCs w:val="32"/>
        </w:rPr>
      </w:pPr>
      <w:r w:rsidRPr="00E424F6">
        <w:rPr>
          <w:i w:val="0"/>
          <w:szCs w:val="32"/>
        </w:rPr>
        <w:t>Проведенный анализ рынка показал наличие значительного количества универсальных решений для хранения канцелярских принадлежностей, однако специализированные органайзеры, учитывающие эргономику современного рабочего места и специфику хранения гаджетов, представлены ограниченно. Большинство существующих аналогов используют стандартизированные ячейки, которые не обеспечивают адекватной фиксации предметов разного размера и не учитывают рациональную организацию пространства стола. Наиболее распространенными проблемами готовых решений являются: отсутствие модульности, что не позволяет адаптировать систему под изменяющиеся потребности; недостаточная высота бортиков, приводящая к выпадению ручек и карандашей; использование хрупких материалов, не выдерживающих типичные для офиса нагрузки; игнорирование необходимости хранения электронных устройств (смартфонов, стилусов) в единой системе с традиционными письменными принадлежностями.</w:t>
      </w:r>
    </w:p>
    <w:p w14:paraId="760B7C12" w14:textId="77777777" w:rsidR="00E424F6" w:rsidRPr="00E424F6" w:rsidRDefault="00E424F6" w:rsidP="00E424F6">
      <w:pPr>
        <w:spacing w:after="4" w:line="360" w:lineRule="auto"/>
        <w:ind w:right="-1" w:firstLine="284"/>
        <w:jc w:val="both"/>
        <w:rPr>
          <w:i w:val="0"/>
          <w:szCs w:val="32"/>
        </w:rPr>
      </w:pPr>
      <w:r w:rsidRPr="00E424F6">
        <w:rPr>
          <w:i w:val="0"/>
          <w:szCs w:val="32"/>
        </w:rPr>
        <w:lastRenderedPageBreak/>
        <w:t>Разрабатываемая конструкция призвана устранить эти недостатки за счет внедрения модульного принципа и индивидуальной подгонки размеров ячеек под типовые категории предметов. Использование технологии FDM позволяет создать органайзер с оптимальной для конкретного набора вещей геометрией и эффективным распределением нагрузок, что экономически нецелесообразно при серийном производстве унифицированных решений методом литья под давлением. Дополнительным преимуществом является возможность выбора оптимального материала с требуемыми механическими и эстетическими характеристиками, а также возможность быстрого внесения изменений в конструкцию отдельных модулей по запросу пользователя.</w:t>
      </w:r>
    </w:p>
    <w:p w14:paraId="7D25D65F" w14:textId="77777777" w:rsidR="00E424F6" w:rsidRDefault="00E424F6" w:rsidP="00E424F6">
      <w:pPr>
        <w:spacing w:after="4" w:line="360" w:lineRule="auto"/>
        <w:ind w:right="-1" w:firstLine="284"/>
        <w:jc w:val="both"/>
        <w:rPr>
          <w:i w:val="0"/>
          <w:szCs w:val="32"/>
        </w:rPr>
      </w:pPr>
    </w:p>
    <w:p w14:paraId="31A3A917" w14:textId="346AB81C" w:rsidR="00E424F6" w:rsidRPr="00E424F6" w:rsidRDefault="00E424F6" w:rsidP="00E424F6">
      <w:pPr>
        <w:spacing w:after="4" w:line="360" w:lineRule="auto"/>
        <w:ind w:right="-1" w:firstLine="284"/>
        <w:jc w:val="both"/>
        <w:rPr>
          <w:i w:val="0"/>
          <w:szCs w:val="32"/>
        </w:rPr>
      </w:pPr>
      <w:r w:rsidRPr="00E424F6">
        <w:rPr>
          <w:i w:val="0"/>
          <w:szCs w:val="32"/>
        </w:rPr>
        <w:t>2.3. Процесс проектирования и изготовления</w:t>
      </w:r>
    </w:p>
    <w:p w14:paraId="6E9A9638" w14:textId="77777777" w:rsidR="00E424F6" w:rsidRPr="00E424F6" w:rsidRDefault="00E424F6" w:rsidP="00E424F6">
      <w:pPr>
        <w:spacing w:after="4" w:line="360" w:lineRule="auto"/>
        <w:ind w:right="-1" w:firstLine="284"/>
        <w:jc w:val="both"/>
        <w:rPr>
          <w:i w:val="0"/>
          <w:szCs w:val="32"/>
        </w:rPr>
      </w:pPr>
      <w:r w:rsidRPr="00E424F6">
        <w:rPr>
          <w:i w:val="0"/>
          <w:szCs w:val="32"/>
        </w:rPr>
        <w:t>Процесс создания органайзера представляет собой комплекс взаимосвязанных этапов, требующих точного выполнения и контроля качества на каждой стадии. Технологический маршрут включает последовательное выполнение операций от концептуального проектирования до финишной обработки готового изделия.</w:t>
      </w:r>
    </w:p>
    <w:p w14:paraId="5C8AFA80" w14:textId="77777777" w:rsidR="00E424F6" w:rsidRDefault="00E424F6" w:rsidP="00E424F6">
      <w:pPr>
        <w:spacing w:after="4" w:line="360" w:lineRule="auto"/>
        <w:ind w:right="-1" w:firstLine="284"/>
        <w:jc w:val="both"/>
        <w:rPr>
          <w:i w:val="0"/>
          <w:szCs w:val="32"/>
        </w:rPr>
      </w:pPr>
    </w:p>
    <w:p w14:paraId="3B81CB65" w14:textId="2F9E074E" w:rsidR="00E424F6" w:rsidRPr="00E424F6" w:rsidRDefault="00E424F6" w:rsidP="00E424F6">
      <w:pPr>
        <w:spacing w:after="4" w:line="360" w:lineRule="auto"/>
        <w:ind w:right="-1" w:firstLine="284"/>
        <w:jc w:val="both"/>
        <w:rPr>
          <w:i w:val="0"/>
          <w:szCs w:val="32"/>
        </w:rPr>
      </w:pPr>
      <w:r w:rsidRPr="00E424F6">
        <w:rPr>
          <w:i w:val="0"/>
          <w:szCs w:val="32"/>
        </w:rPr>
        <w:t>2.3.1 Анализ и категоризация предметов для хранения</w:t>
      </w:r>
    </w:p>
    <w:p w14:paraId="7D64AEA4" w14:textId="77777777" w:rsidR="00E424F6" w:rsidRPr="00E424F6" w:rsidRDefault="00E424F6" w:rsidP="00E424F6">
      <w:pPr>
        <w:spacing w:after="4" w:line="360" w:lineRule="auto"/>
        <w:ind w:right="-1" w:firstLine="284"/>
        <w:jc w:val="both"/>
        <w:rPr>
          <w:i w:val="0"/>
          <w:szCs w:val="32"/>
        </w:rPr>
      </w:pPr>
      <w:r w:rsidRPr="00E424F6">
        <w:rPr>
          <w:i w:val="0"/>
          <w:szCs w:val="32"/>
        </w:rPr>
        <w:t>Для проектирования функциональных модулей был проведен анализ типового набора предметов на рабочем столе. Процесс включал категоризацию и определение критических размеров:</w:t>
      </w:r>
    </w:p>
    <w:p w14:paraId="1A8CB853" w14:textId="77777777" w:rsidR="00E424F6" w:rsidRPr="00E424F6" w:rsidRDefault="00E424F6" w:rsidP="00E424F6">
      <w:pPr>
        <w:numPr>
          <w:ilvl w:val="0"/>
          <w:numId w:val="56"/>
        </w:numPr>
        <w:spacing w:after="4" w:line="360" w:lineRule="auto"/>
        <w:ind w:right="-1"/>
        <w:jc w:val="both"/>
        <w:rPr>
          <w:i w:val="0"/>
          <w:szCs w:val="32"/>
        </w:rPr>
      </w:pPr>
      <w:r w:rsidRPr="00E424F6">
        <w:rPr>
          <w:i w:val="0"/>
          <w:szCs w:val="32"/>
        </w:rPr>
        <w:t>Письменные принадлежности: измерен диаметр стандартных ручек и карандашей (8-10 мм), маркеров (12-15 мм). Определена оптимальная глубина ячеек (80-100 мм) для их устойчивого положения.</w:t>
      </w:r>
    </w:p>
    <w:p w14:paraId="23880D9D" w14:textId="77777777" w:rsidR="00E424F6" w:rsidRPr="00E424F6" w:rsidRDefault="00E424F6" w:rsidP="00E424F6">
      <w:pPr>
        <w:numPr>
          <w:ilvl w:val="0"/>
          <w:numId w:val="56"/>
        </w:numPr>
        <w:spacing w:after="4" w:line="360" w:lineRule="auto"/>
        <w:ind w:right="-1"/>
        <w:jc w:val="both"/>
        <w:rPr>
          <w:i w:val="0"/>
          <w:szCs w:val="32"/>
        </w:rPr>
      </w:pPr>
      <w:r w:rsidRPr="00E424F6">
        <w:rPr>
          <w:i w:val="0"/>
          <w:szCs w:val="32"/>
        </w:rPr>
        <w:t>Мелкие предметы: проанализированы размеры скрепок, стикеров, USB-накопителей для проектирования мелкоячеистых отделений.</w:t>
      </w:r>
    </w:p>
    <w:p w14:paraId="357F021F" w14:textId="77777777" w:rsidR="00E424F6" w:rsidRPr="00E424F6" w:rsidRDefault="00E424F6" w:rsidP="00E424F6">
      <w:pPr>
        <w:numPr>
          <w:ilvl w:val="0"/>
          <w:numId w:val="56"/>
        </w:numPr>
        <w:spacing w:after="4" w:line="360" w:lineRule="auto"/>
        <w:ind w:right="-1"/>
        <w:jc w:val="both"/>
        <w:rPr>
          <w:i w:val="0"/>
          <w:szCs w:val="32"/>
        </w:rPr>
      </w:pPr>
      <w:r w:rsidRPr="00E424F6">
        <w:rPr>
          <w:i w:val="0"/>
          <w:szCs w:val="32"/>
        </w:rPr>
        <w:t>Электронные устройства: выполнены замеры типового смартфона (ширина 75-80 мм, толщина 8-9 мм) и стилуса для создания безопасного посадочного места с бортиками.</w:t>
      </w:r>
    </w:p>
    <w:p w14:paraId="6481410B" w14:textId="77777777" w:rsidR="00E424F6" w:rsidRPr="00E424F6" w:rsidRDefault="00E424F6" w:rsidP="00E424F6">
      <w:pPr>
        <w:numPr>
          <w:ilvl w:val="0"/>
          <w:numId w:val="56"/>
        </w:numPr>
        <w:spacing w:after="4" w:line="360" w:lineRule="auto"/>
        <w:ind w:right="-1"/>
        <w:jc w:val="both"/>
        <w:rPr>
          <w:i w:val="0"/>
          <w:szCs w:val="32"/>
        </w:rPr>
      </w:pPr>
      <w:r w:rsidRPr="00E424F6">
        <w:rPr>
          <w:i w:val="0"/>
          <w:szCs w:val="32"/>
        </w:rPr>
        <w:lastRenderedPageBreak/>
        <w:t>Бумажные носители: определены размеры для отделения под визитки (90x55 мм) и блокнот формата А5 (148x210 мм) с учетом удобства извлечения.</w:t>
      </w:r>
    </w:p>
    <w:p w14:paraId="4DA91E68" w14:textId="77777777" w:rsidR="00E424F6" w:rsidRPr="00E424F6" w:rsidRDefault="00E424F6" w:rsidP="00E424F6">
      <w:pPr>
        <w:spacing w:after="4" w:line="360" w:lineRule="auto"/>
        <w:ind w:right="-1" w:firstLine="284"/>
        <w:jc w:val="both"/>
        <w:rPr>
          <w:i w:val="0"/>
          <w:szCs w:val="32"/>
        </w:rPr>
      </w:pPr>
      <w:r w:rsidRPr="00E424F6">
        <w:rPr>
          <w:i w:val="0"/>
          <w:szCs w:val="32"/>
        </w:rPr>
        <w:t xml:space="preserve">Особое внимание уделялось эргономике доступа: часто используемые предметы (ручки, телефон) размещаются в передней, легкодоступной зоне модуля, реже используемые </w:t>
      </w:r>
      <w:r w:rsidRPr="00E424F6">
        <w:rPr>
          <w:rFonts w:ascii="Arial" w:hAnsi="Arial" w:cs="Arial"/>
          <w:i w:val="0"/>
          <w:szCs w:val="32"/>
        </w:rPr>
        <w:t>—</w:t>
      </w:r>
      <w:r w:rsidRPr="00E424F6">
        <w:rPr>
          <w:i w:val="0"/>
          <w:szCs w:val="32"/>
        </w:rPr>
        <w:t xml:space="preserve"> </w:t>
      </w:r>
      <w:r w:rsidRPr="00E424F6">
        <w:rPr>
          <w:rFonts w:cs="GOST type A"/>
          <w:i w:val="0"/>
          <w:szCs w:val="32"/>
        </w:rPr>
        <w:t>в</w:t>
      </w:r>
      <w:r w:rsidRPr="00E424F6">
        <w:rPr>
          <w:i w:val="0"/>
          <w:szCs w:val="32"/>
        </w:rPr>
        <w:t xml:space="preserve"> </w:t>
      </w:r>
      <w:r w:rsidRPr="00E424F6">
        <w:rPr>
          <w:rFonts w:cs="GOST type A"/>
          <w:i w:val="0"/>
          <w:szCs w:val="32"/>
        </w:rPr>
        <w:t>задней</w:t>
      </w:r>
      <w:r w:rsidRPr="00E424F6">
        <w:rPr>
          <w:i w:val="0"/>
          <w:szCs w:val="32"/>
        </w:rPr>
        <w:t>.</w:t>
      </w:r>
    </w:p>
    <w:p w14:paraId="01522522" w14:textId="77777777" w:rsidR="00E424F6" w:rsidRDefault="00E424F6" w:rsidP="00E424F6">
      <w:pPr>
        <w:spacing w:after="4" w:line="360" w:lineRule="auto"/>
        <w:ind w:right="-1" w:firstLine="284"/>
        <w:jc w:val="both"/>
        <w:rPr>
          <w:i w:val="0"/>
          <w:szCs w:val="32"/>
        </w:rPr>
      </w:pPr>
    </w:p>
    <w:p w14:paraId="6C006CB2" w14:textId="5AB8DF0F" w:rsidR="00E424F6" w:rsidRPr="00E424F6" w:rsidRDefault="00E424F6" w:rsidP="00E424F6">
      <w:pPr>
        <w:spacing w:after="4" w:line="360" w:lineRule="auto"/>
        <w:ind w:right="-1" w:firstLine="284"/>
        <w:jc w:val="both"/>
        <w:rPr>
          <w:i w:val="0"/>
          <w:szCs w:val="32"/>
        </w:rPr>
      </w:pPr>
      <w:r w:rsidRPr="00E424F6">
        <w:rPr>
          <w:i w:val="0"/>
          <w:szCs w:val="32"/>
        </w:rPr>
        <w:t>2.3.2 3D-моделирование модульного органайзера</w:t>
      </w:r>
    </w:p>
    <w:p w14:paraId="6756DE99" w14:textId="77777777" w:rsidR="00E424F6" w:rsidRPr="00E424F6" w:rsidRDefault="00E424F6" w:rsidP="00E424F6">
      <w:pPr>
        <w:spacing w:after="4" w:line="360" w:lineRule="auto"/>
        <w:ind w:right="-1" w:firstLine="284"/>
        <w:jc w:val="both"/>
        <w:rPr>
          <w:i w:val="0"/>
          <w:szCs w:val="32"/>
        </w:rPr>
      </w:pPr>
      <w:r w:rsidRPr="00E424F6">
        <w:rPr>
          <w:i w:val="0"/>
          <w:szCs w:val="32"/>
        </w:rPr>
        <w:t>Моделирование выполнено в Kompas-3D с использованием параметрического и сборного подхода, позволяющего гибко комбинировать модули. На первом этапе создавалась базовая геометрия универсального модуля-основания с системой пазов и выступов для взаимного соединения (принцип «ласточкин хвост»). Для каждого типа ячеек (под ручки, под телефон и т.д.) создавались отдельные параметрические модели, которые затем интегрировались в базовый модуль.</w:t>
      </w:r>
      <w:r w:rsidRPr="00E424F6">
        <w:rPr>
          <w:i w:val="0"/>
          <w:szCs w:val="32"/>
        </w:rPr>
        <w:br/>
        <w:t xml:space="preserve">Применялись инструменты генеративного дизайна для оптимизации топологии внутренних перегородок и дна </w:t>
      </w:r>
      <w:r w:rsidRPr="00E424F6">
        <w:rPr>
          <w:rFonts w:ascii="Arial" w:hAnsi="Arial" w:cs="Arial"/>
          <w:i w:val="0"/>
          <w:szCs w:val="32"/>
        </w:rPr>
        <w:t>—</w:t>
      </w:r>
      <w:r w:rsidRPr="00E424F6">
        <w:rPr>
          <w:i w:val="0"/>
          <w:szCs w:val="32"/>
        </w:rPr>
        <w:t xml:space="preserve"> </w:t>
      </w:r>
      <w:r w:rsidRPr="00E424F6">
        <w:rPr>
          <w:rFonts w:cs="GOST type A"/>
          <w:i w:val="0"/>
          <w:szCs w:val="32"/>
        </w:rPr>
        <w:t>автоматически</w:t>
      </w:r>
      <w:r w:rsidRPr="00E424F6">
        <w:rPr>
          <w:i w:val="0"/>
          <w:szCs w:val="32"/>
        </w:rPr>
        <w:t xml:space="preserve"> </w:t>
      </w:r>
      <w:r w:rsidRPr="00E424F6">
        <w:rPr>
          <w:rFonts w:cs="GOST type A"/>
          <w:i w:val="0"/>
          <w:szCs w:val="32"/>
        </w:rPr>
        <w:t>рассчитывалась</w:t>
      </w:r>
      <w:r w:rsidRPr="00E424F6">
        <w:rPr>
          <w:i w:val="0"/>
          <w:szCs w:val="32"/>
        </w:rPr>
        <w:t xml:space="preserve"> </w:t>
      </w:r>
      <w:r w:rsidRPr="00E424F6">
        <w:rPr>
          <w:rFonts w:cs="GOST type A"/>
          <w:i w:val="0"/>
          <w:szCs w:val="32"/>
        </w:rPr>
        <w:t>структура</w:t>
      </w:r>
      <w:r w:rsidRPr="00E424F6">
        <w:rPr>
          <w:i w:val="0"/>
          <w:szCs w:val="32"/>
        </w:rPr>
        <w:t xml:space="preserve"> </w:t>
      </w:r>
      <w:r w:rsidRPr="00E424F6">
        <w:rPr>
          <w:rFonts w:cs="GOST type A"/>
          <w:i w:val="0"/>
          <w:szCs w:val="32"/>
        </w:rPr>
        <w:t>с</w:t>
      </w:r>
      <w:r w:rsidRPr="00E424F6">
        <w:rPr>
          <w:i w:val="0"/>
          <w:szCs w:val="32"/>
        </w:rPr>
        <w:t xml:space="preserve"> </w:t>
      </w:r>
      <w:r w:rsidRPr="00E424F6">
        <w:rPr>
          <w:rFonts w:cs="GOST type A"/>
          <w:i w:val="0"/>
          <w:szCs w:val="32"/>
        </w:rPr>
        <w:t>переменной</w:t>
      </w:r>
      <w:r w:rsidRPr="00E424F6">
        <w:rPr>
          <w:i w:val="0"/>
          <w:szCs w:val="32"/>
        </w:rPr>
        <w:t xml:space="preserve"> </w:t>
      </w:r>
      <w:r w:rsidRPr="00E424F6">
        <w:rPr>
          <w:rFonts w:cs="GOST type A"/>
          <w:i w:val="0"/>
          <w:szCs w:val="32"/>
        </w:rPr>
        <w:t>толщиной</w:t>
      </w:r>
      <w:r w:rsidRPr="00E424F6">
        <w:rPr>
          <w:i w:val="0"/>
          <w:szCs w:val="32"/>
        </w:rPr>
        <w:t xml:space="preserve"> </w:t>
      </w:r>
      <w:r w:rsidRPr="00E424F6">
        <w:rPr>
          <w:rFonts w:cs="GOST type A"/>
          <w:i w:val="0"/>
          <w:szCs w:val="32"/>
        </w:rPr>
        <w:t>и</w:t>
      </w:r>
      <w:r w:rsidRPr="00E424F6">
        <w:rPr>
          <w:i w:val="0"/>
          <w:szCs w:val="32"/>
        </w:rPr>
        <w:t xml:space="preserve"> </w:t>
      </w:r>
      <w:r w:rsidRPr="00E424F6">
        <w:rPr>
          <w:rFonts w:cs="GOST type A"/>
          <w:i w:val="0"/>
          <w:szCs w:val="32"/>
        </w:rPr>
        <w:t>рёбрами</w:t>
      </w:r>
      <w:r w:rsidRPr="00E424F6">
        <w:rPr>
          <w:i w:val="0"/>
          <w:szCs w:val="32"/>
        </w:rPr>
        <w:t xml:space="preserve"> </w:t>
      </w:r>
      <w:r w:rsidRPr="00E424F6">
        <w:rPr>
          <w:rFonts w:cs="GOST type A"/>
          <w:i w:val="0"/>
          <w:szCs w:val="32"/>
        </w:rPr>
        <w:t>жёсткости</w:t>
      </w:r>
      <w:r w:rsidRPr="00E424F6">
        <w:rPr>
          <w:i w:val="0"/>
          <w:szCs w:val="32"/>
        </w:rPr>
        <w:t xml:space="preserve"> </w:t>
      </w:r>
      <w:r w:rsidRPr="00E424F6">
        <w:rPr>
          <w:rFonts w:cs="GOST type A"/>
          <w:i w:val="0"/>
          <w:szCs w:val="32"/>
        </w:rPr>
        <w:t>в</w:t>
      </w:r>
      <w:r w:rsidRPr="00E424F6">
        <w:rPr>
          <w:i w:val="0"/>
          <w:szCs w:val="32"/>
        </w:rPr>
        <w:t xml:space="preserve"> </w:t>
      </w:r>
      <w:r w:rsidRPr="00E424F6">
        <w:rPr>
          <w:rFonts w:cs="GOST type A"/>
          <w:i w:val="0"/>
          <w:szCs w:val="32"/>
        </w:rPr>
        <w:t>зонах</w:t>
      </w:r>
      <w:r w:rsidRPr="00E424F6">
        <w:rPr>
          <w:i w:val="0"/>
          <w:szCs w:val="32"/>
        </w:rPr>
        <w:t xml:space="preserve"> </w:t>
      </w:r>
      <w:r w:rsidRPr="00E424F6">
        <w:rPr>
          <w:rFonts w:cs="GOST type A"/>
          <w:i w:val="0"/>
          <w:szCs w:val="32"/>
        </w:rPr>
        <w:t>повышенной</w:t>
      </w:r>
      <w:r w:rsidRPr="00E424F6">
        <w:rPr>
          <w:i w:val="0"/>
          <w:szCs w:val="32"/>
        </w:rPr>
        <w:t xml:space="preserve"> </w:t>
      </w:r>
      <w:r w:rsidRPr="00E424F6">
        <w:rPr>
          <w:rFonts w:cs="GOST type A"/>
          <w:i w:val="0"/>
          <w:szCs w:val="32"/>
        </w:rPr>
        <w:t>нагрузки</w:t>
      </w:r>
      <w:r w:rsidRPr="00E424F6">
        <w:rPr>
          <w:i w:val="0"/>
          <w:szCs w:val="32"/>
        </w:rPr>
        <w:t xml:space="preserve">. </w:t>
      </w:r>
      <w:r w:rsidRPr="00E424F6">
        <w:rPr>
          <w:rFonts w:cs="GOST type A"/>
          <w:i w:val="0"/>
          <w:szCs w:val="32"/>
        </w:rPr>
        <w:t>Это</w:t>
      </w:r>
      <w:r w:rsidRPr="00E424F6">
        <w:rPr>
          <w:i w:val="0"/>
          <w:szCs w:val="32"/>
        </w:rPr>
        <w:t xml:space="preserve"> </w:t>
      </w:r>
      <w:r w:rsidRPr="00E424F6">
        <w:rPr>
          <w:rFonts w:cs="GOST type A"/>
          <w:i w:val="0"/>
          <w:szCs w:val="32"/>
        </w:rPr>
        <w:t>позволило</w:t>
      </w:r>
      <w:r w:rsidRPr="00E424F6">
        <w:rPr>
          <w:i w:val="0"/>
          <w:szCs w:val="32"/>
        </w:rPr>
        <w:t xml:space="preserve"> </w:t>
      </w:r>
      <w:r w:rsidRPr="00E424F6">
        <w:rPr>
          <w:rFonts w:cs="GOST type A"/>
          <w:i w:val="0"/>
          <w:szCs w:val="32"/>
        </w:rPr>
        <w:t>уменьшить</w:t>
      </w:r>
      <w:r w:rsidRPr="00E424F6">
        <w:rPr>
          <w:i w:val="0"/>
          <w:szCs w:val="32"/>
        </w:rPr>
        <w:t xml:space="preserve"> </w:t>
      </w:r>
      <w:r w:rsidRPr="00E424F6">
        <w:rPr>
          <w:rFonts w:cs="GOST type A"/>
          <w:i w:val="0"/>
          <w:szCs w:val="32"/>
        </w:rPr>
        <w:t>массу</w:t>
      </w:r>
      <w:r w:rsidRPr="00E424F6">
        <w:rPr>
          <w:i w:val="0"/>
          <w:szCs w:val="32"/>
        </w:rPr>
        <w:t xml:space="preserve"> </w:t>
      </w:r>
      <w:r w:rsidRPr="00E424F6">
        <w:rPr>
          <w:rFonts w:cs="GOST type A"/>
          <w:i w:val="0"/>
          <w:szCs w:val="32"/>
        </w:rPr>
        <w:t>изделия</w:t>
      </w:r>
      <w:r w:rsidRPr="00E424F6">
        <w:rPr>
          <w:i w:val="0"/>
          <w:szCs w:val="32"/>
        </w:rPr>
        <w:t xml:space="preserve"> </w:t>
      </w:r>
      <w:r w:rsidRPr="00E424F6">
        <w:rPr>
          <w:rFonts w:cs="GOST type A"/>
          <w:i w:val="0"/>
          <w:szCs w:val="32"/>
        </w:rPr>
        <w:t>на</w:t>
      </w:r>
      <w:r w:rsidRPr="00E424F6">
        <w:rPr>
          <w:i w:val="0"/>
          <w:szCs w:val="32"/>
        </w:rPr>
        <w:t xml:space="preserve"> 15% </w:t>
      </w:r>
      <w:r w:rsidRPr="00E424F6">
        <w:rPr>
          <w:rFonts w:cs="GOST type A"/>
          <w:i w:val="0"/>
          <w:szCs w:val="32"/>
        </w:rPr>
        <w:t>без</w:t>
      </w:r>
      <w:r w:rsidRPr="00E424F6">
        <w:rPr>
          <w:i w:val="0"/>
          <w:szCs w:val="32"/>
        </w:rPr>
        <w:t xml:space="preserve"> </w:t>
      </w:r>
      <w:r w:rsidRPr="00E424F6">
        <w:rPr>
          <w:rFonts w:cs="GOST type A"/>
          <w:i w:val="0"/>
          <w:szCs w:val="32"/>
        </w:rPr>
        <w:t>потери</w:t>
      </w:r>
      <w:r w:rsidRPr="00E424F6">
        <w:rPr>
          <w:i w:val="0"/>
          <w:szCs w:val="32"/>
        </w:rPr>
        <w:t xml:space="preserve"> </w:t>
      </w:r>
      <w:r w:rsidRPr="00E424F6">
        <w:rPr>
          <w:rFonts w:cs="GOST type A"/>
          <w:i w:val="0"/>
          <w:szCs w:val="32"/>
        </w:rPr>
        <w:t>жёсткости</w:t>
      </w:r>
      <w:r w:rsidRPr="00E424F6">
        <w:rPr>
          <w:i w:val="0"/>
          <w:szCs w:val="32"/>
        </w:rPr>
        <w:t xml:space="preserve">. </w:t>
      </w:r>
      <w:r w:rsidRPr="00E424F6">
        <w:rPr>
          <w:rFonts w:cs="GOST type A"/>
          <w:i w:val="0"/>
          <w:szCs w:val="32"/>
        </w:rPr>
        <w:t>В</w:t>
      </w:r>
      <w:r w:rsidRPr="00E424F6">
        <w:rPr>
          <w:i w:val="0"/>
          <w:szCs w:val="32"/>
        </w:rPr>
        <w:t xml:space="preserve"> </w:t>
      </w:r>
      <w:r w:rsidRPr="00E424F6">
        <w:rPr>
          <w:rFonts w:cs="GOST type A"/>
          <w:i w:val="0"/>
          <w:szCs w:val="32"/>
        </w:rPr>
        <w:t>критических</w:t>
      </w:r>
      <w:r w:rsidRPr="00E424F6">
        <w:rPr>
          <w:i w:val="0"/>
          <w:szCs w:val="32"/>
        </w:rPr>
        <w:t xml:space="preserve"> </w:t>
      </w:r>
      <w:r w:rsidRPr="00E424F6">
        <w:rPr>
          <w:rFonts w:cs="GOST type A"/>
          <w:i w:val="0"/>
          <w:szCs w:val="32"/>
        </w:rPr>
        <w:t>зонах</w:t>
      </w:r>
      <w:r w:rsidRPr="00E424F6">
        <w:rPr>
          <w:i w:val="0"/>
          <w:szCs w:val="32"/>
        </w:rPr>
        <w:t xml:space="preserve"> (</w:t>
      </w:r>
      <w:r w:rsidRPr="00E424F6">
        <w:rPr>
          <w:rFonts w:cs="GOST type A"/>
          <w:i w:val="0"/>
          <w:szCs w:val="32"/>
        </w:rPr>
        <w:t>стыки</w:t>
      </w:r>
      <w:r w:rsidRPr="00E424F6">
        <w:rPr>
          <w:i w:val="0"/>
          <w:szCs w:val="32"/>
        </w:rPr>
        <w:t xml:space="preserve"> </w:t>
      </w:r>
      <w:r w:rsidRPr="00E424F6">
        <w:rPr>
          <w:rFonts w:cs="GOST type A"/>
          <w:i w:val="0"/>
          <w:szCs w:val="32"/>
        </w:rPr>
        <w:t>модулей</w:t>
      </w:r>
      <w:r w:rsidRPr="00E424F6">
        <w:rPr>
          <w:i w:val="0"/>
          <w:szCs w:val="32"/>
        </w:rPr>
        <w:t xml:space="preserve">, </w:t>
      </w:r>
      <w:r w:rsidRPr="00E424F6">
        <w:rPr>
          <w:rFonts w:cs="GOST type A"/>
          <w:i w:val="0"/>
          <w:szCs w:val="32"/>
        </w:rPr>
        <w:t>углы</w:t>
      </w:r>
      <w:r w:rsidRPr="00E424F6">
        <w:rPr>
          <w:i w:val="0"/>
          <w:szCs w:val="32"/>
        </w:rPr>
        <w:t xml:space="preserve">) </w:t>
      </w:r>
      <w:r w:rsidRPr="00E424F6">
        <w:rPr>
          <w:rFonts w:cs="GOST type A"/>
          <w:i w:val="0"/>
          <w:szCs w:val="32"/>
        </w:rPr>
        <w:t>добавлялись</w:t>
      </w:r>
      <w:r w:rsidRPr="00E424F6">
        <w:rPr>
          <w:i w:val="0"/>
          <w:szCs w:val="32"/>
        </w:rPr>
        <w:t xml:space="preserve"> </w:t>
      </w:r>
      <w:r w:rsidRPr="00E424F6">
        <w:rPr>
          <w:rFonts w:cs="GOST type A"/>
          <w:i w:val="0"/>
          <w:szCs w:val="32"/>
        </w:rPr>
        <w:t>усилители</w:t>
      </w:r>
      <w:r w:rsidRPr="00E424F6">
        <w:rPr>
          <w:i w:val="0"/>
          <w:szCs w:val="32"/>
        </w:rPr>
        <w:t xml:space="preserve"> </w:t>
      </w:r>
      <w:r w:rsidRPr="00E424F6">
        <w:rPr>
          <w:rFonts w:cs="GOST type A"/>
          <w:i w:val="0"/>
          <w:szCs w:val="32"/>
        </w:rPr>
        <w:t>толщиной</w:t>
      </w:r>
      <w:r w:rsidRPr="00E424F6">
        <w:rPr>
          <w:i w:val="0"/>
          <w:szCs w:val="32"/>
        </w:rPr>
        <w:t xml:space="preserve"> 2,5-3 </w:t>
      </w:r>
      <w:r w:rsidRPr="00E424F6">
        <w:rPr>
          <w:rFonts w:cs="GOST type A"/>
          <w:i w:val="0"/>
          <w:szCs w:val="32"/>
        </w:rPr>
        <w:t>мм</w:t>
      </w:r>
      <w:r w:rsidRPr="00E424F6">
        <w:rPr>
          <w:i w:val="0"/>
          <w:szCs w:val="32"/>
        </w:rPr>
        <w:t>.</w:t>
      </w:r>
      <w:r w:rsidRPr="00E424F6">
        <w:rPr>
          <w:i w:val="0"/>
          <w:szCs w:val="32"/>
        </w:rPr>
        <w:br/>
      </w:r>
      <w:r w:rsidRPr="00E424F6">
        <w:rPr>
          <w:rFonts w:cs="GOST type A"/>
          <w:i w:val="0"/>
          <w:szCs w:val="32"/>
        </w:rPr>
        <w:t>Система</w:t>
      </w:r>
      <w:r w:rsidRPr="00E424F6">
        <w:rPr>
          <w:i w:val="0"/>
          <w:szCs w:val="32"/>
        </w:rPr>
        <w:t xml:space="preserve"> </w:t>
      </w:r>
      <w:r w:rsidRPr="00E424F6">
        <w:rPr>
          <w:rFonts w:cs="GOST type A"/>
          <w:i w:val="0"/>
          <w:szCs w:val="32"/>
        </w:rPr>
        <w:t>соединения</w:t>
      </w:r>
      <w:r w:rsidRPr="00E424F6">
        <w:rPr>
          <w:i w:val="0"/>
          <w:szCs w:val="32"/>
        </w:rPr>
        <w:t xml:space="preserve"> </w:t>
      </w:r>
      <w:r w:rsidRPr="00E424F6">
        <w:rPr>
          <w:rFonts w:cs="GOST type A"/>
          <w:i w:val="0"/>
          <w:szCs w:val="32"/>
        </w:rPr>
        <w:t>модулей</w:t>
      </w:r>
      <w:r w:rsidRPr="00E424F6">
        <w:rPr>
          <w:i w:val="0"/>
          <w:szCs w:val="32"/>
        </w:rPr>
        <w:t xml:space="preserve"> </w:t>
      </w:r>
      <w:r w:rsidRPr="00E424F6">
        <w:rPr>
          <w:rFonts w:cs="GOST type A"/>
          <w:i w:val="0"/>
          <w:szCs w:val="32"/>
        </w:rPr>
        <w:t>проектировалась</w:t>
      </w:r>
      <w:r w:rsidRPr="00E424F6">
        <w:rPr>
          <w:i w:val="0"/>
          <w:szCs w:val="32"/>
        </w:rPr>
        <w:t xml:space="preserve"> </w:t>
      </w:r>
      <w:r w:rsidRPr="00E424F6">
        <w:rPr>
          <w:rFonts w:cs="GOST type A"/>
          <w:i w:val="0"/>
          <w:szCs w:val="32"/>
        </w:rPr>
        <w:t>с</w:t>
      </w:r>
      <w:r w:rsidRPr="00E424F6">
        <w:rPr>
          <w:i w:val="0"/>
          <w:szCs w:val="32"/>
        </w:rPr>
        <w:t xml:space="preserve"> </w:t>
      </w:r>
      <w:r w:rsidRPr="00E424F6">
        <w:rPr>
          <w:rFonts w:cs="GOST type A"/>
          <w:i w:val="0"/>
          <w:szCs w:val="32"/>
        </w:rPr>
        <w:t>запасом</w:t>
      </w:r>
      <w:r w:rsidRPr="00E424F6">
        <w:rPr>
          <w:i w:val="0"/>
          <w:szCs w:val="32"/>
        </w:rPr>
        <w:t xml:space="preserve"> </w:t>
      </w:r>
      <w:r w:rsidRPr="00E424F6">
        <w:rPr>
          <w:rFonts w:cs="GOST type A"/>
          <w:i w:val="0"/>
          <w:szCs w:val="32"/>
        </w:rPr>
        <w:t>прочности</w:t>
      </w:r>
      <w:r w:rsidRPr="00E424F6">
        <w:rPr>
          <w:i w:val="0"/>
          <w:szCs w:val="32"/>
        </w:rPr>
        <w:t xml:space="preserve">, </w:t>
      </w:r>
      <w:r w:rsidRPr="00E424F6">
        <w:rPr>
          <w:rFonts w:cs="GOST type A"/>
          <w:i w:val="0"/>
          <w:szCs w:val="32"/>
        </w:rPr>
        <w:t>обеспечивающим</w:t>
      </w:r>
      <w:r w:rsidRPr="00E424F6">
        <w:rPr>
          <w:i w:val="0"/>
          <w:szCs w:val="32"/>
        </w:rPr>
        <w:t xml:space="preserve"> </w:t>
      </w:r>
      <w:r w:rsidRPr="00E424F6">
        <w:rPr>
          <w:rFonts w:cs="GOST type A"/>
          <w:i w:val="0"/>
          <w:szCs w:val="32"/>
        </w:rPr>
        <w:t>устойчивость</w:t>
      </w:r>
      <w:r w:rsidRPr="00E424F6">
        <w:rPr>
          <w:i w:val="0"/>
          <w:szCs w:val="32"/>
        </w:rPr>
        <w:t xml:space="preserve"> </w:t>
      </w:r>
      <w:r w:rsidRPr="00E424F6">
        <w:rPr>
          <w:rFonts w:cs="GOST type A"/>
          <w:i w:val="0"/>
          <w:szCs w:val="32"/>
        </w:rPr>
        <w:t>собранной</w:t>
      </w:r>
      <w:r w:rsidRPr="00E424F6">
        <w:rPr>
          <w:i w:val="0"/>
          <w:szCs w:val="32"/>
        </w:rPr>
        <w:t xml:space="preserve"> </w:t>
      </w:r>
      <w:r w:rsidRPr="00E424F6">
        <w:rPr>
          <w:rFonts w:cs="GOST type A"/>
          <w:i w:val="0"/>
          <w:szCs w:val="32"/>
        </w:rPr>
        <w:t>конструкции</w:t>
      </w:r>
      <w:r w:rsidRPr="00E424F6">
        <w:rPr>
          <w:i w:val="0"/>
          <w:szCs w:val="32"/>
        </w:rPr>
        <w:t xml:space="preserve">. </w:t>
      </w:r>
      <w:r w:rsidRPr="00E424F6">
        <w:rPr>
          <w:rFonts w:cs="GOST type A"/>
          <w:i w:val="0"/>
          <w:szCs w:val="32"/>
        </w:rPr>
        <w:t>Нижняя</w:t>
      </w:r>
      <w:r w:rsidRPr="00E424F6">
        <w:rPr>
          <w:i w:val="0"/>
          <w:szCs w:val="32"/>
        </w:rPr>
        <w:t xml:space="preserve"> </w:t>
      </w:r>
      <w:r w:rsidRPr="00E424F6">
        <w:rPr>
          <w:rFonts w:cs="GOST type A"/>
          <w:i w:val="0"/>
          <w:szCs w:val="32"/>
        </w:rPr>
        <w:t>поверхность</w:t>
      </w:r>
      <w:r w:rsidRPr="00E424F6">
        <w:rPr>
          <w:i w:val="0"/>
          <w:szCs w:val="32"/>
        </w:rPr>
        <w:t xml:space="preserve"> </w:t>
      </w:r>
      <w:r w:rsidRPr="00E424F6">
        <w:rPr>
          <w:rFonts w:cs="GOST type A"/>
          <w:i w:val="0"/>
          <w:szCs w:val="32"/>
        </w:rPr>
        <w:t>оснащалась</w:t>
      </w:r>
      <w:r w:rsidRPr="00E424F6">
        <w:rPr>
          <w:i w:val="0"/>
          <w:szCs w:val="32"/>
        </w:rPr>
        <w:t xml:space="preserve"> </w:t>
      </w:r>
      <w:r w:rsidRPr="00E424F6">
        <w:rPr>
          <w:rFonts w:cs="GOST type A"/>
          <w:i w:val="0"/>
          <w:szCs w:val="32"/>
        </w:rPr>
        <w:t>местом</w:t>
      </w:r>
      <w:r w:rsidRPr="00E424F6">
        <w:rPr>
          <w:i w:val="0"/>
          <w:szCs w:val="32"/>
        </w:rPr>
        <w:t xml:space="preserve"> </w:t>
      </w:r>
      <w:r w:rsidRPr="00E424F6">
        <w:rPr>
          <w:rFonts w:cs="GOST type A"/>
          <w:i w:val="0"/>
          <w:szCs w:val="32"/>
        </w:rPr>
        <w:t>для</w:t>
      </w:r>
      <w:r w:rsidRPr="00E424F6">
        <w:rPr>
          <w:i w:val="0"/>
          <w:szCs w:val="32"/>
        </w:rPr>
        <w:t xml:space="preserve"> </w:t>
      </w:r>
      <w:r w:rsidRPr="00E424F6">
        <w:rPr>
          <w:rFonts w:cs="GOST type A"/>
          <w:i w:val="0"/>
          <w:szCs w:val="32"/>
        </w:rPr>
        <w:t>вклейки</w:t>
      </w:r>
      <w:r w:rsidRPr="00E424F6">
        <w:rPr>
          <w:i w:val="0"/>
          <w:szCs w:val="32"/>
        </w:rPr>
        <w:t xml:space="preserve"> </w:t>
      </w:r>
      <w:r w:rsidRPr="00E424F6">
        <w:rPr>
          <w:rFonts w:cs="GOST type A"/>
          <w:i w:val="0"/>
          <w:szCs w:val="32"/>
        </w:rPr>
        <w:t>силиконовых</w:t>
      </w:r>
      <w:r w:rsidRPr="00E424F6">
        <w:rPr>
          <w:i w:val="0"/>
          <w:szCs w:val="32"/>
        </w:rPr>
        <w:t xml:space="preserve"> </w:t>
      </w:r>
      <w:r w:rsidRPr="00E424F6">
        <w:rPr>
          <w:rFonts w:cs="GOST type A"/>
          <w:i w:val="0"/>
          <w:szCs w:val="32"/>
        </w:rPr>
        <w:t>противоскользящих</w:t>
      </w:r>
      <w:r w:rsidRPr="00E424F6">
        <w:rPr>
          <w:i w:val="0"/>
          <w:szCs w:val="32"/>
        </w:rPr>
        <w:t xml:space="preserve"> </w:t>
      </w:r>
      <w:r w:rsidRPr="00E424F6">
        <w:rPr>
          <w:rFonts w:cs="GOST type A"/>
          <w:i w:val="0"/>
          <w:szCs w:val="32"/>
        </w:rPr>
        <w:t>ножек</w:t>
      </w:r>
      <w:r w:rsidRPr="00E424F6">
        <w:rPr>
          <w:i w:val="0"/>
          <w:szCs w:val="32"/>
        </w:rPr>
        <w:t>.</w:t>
      </w:r>
    </w:p>
    <w:p w14:paraId="62726CCB" w14:textId="77777777" w:rsidR="00E424F6" w:rsidRDefault="00E424F6" w:rsidP="00E424F6">
      <w:pPr>
        <w:spacing w:after="4" w:line="360" w:lineRule="auto"/>
        <w:ind w:right="-1" w:firstLine="284"/>
        <w:jc w:val="both"/>
        <w:rPr>
          <w:i w:val="0"/>
          <w:szCs w:val="32"/>
        </w:rPr>
      </w:pPr>
    </w:p>
    <w:p w14:paraId="0AA69031" w14:textId="2EAA9DBF" w:rsidR="00E424F6" w:rsidRPr="00E424F6" w:rsidRDefault="00E424F6" w:rsidP="00E424F6">
      <w:pPr>
        <w:spacing w:after="4" w:line="360" w:lineRule="auto"/>
        <w:ind w:right="-1" w:firstLine="284"/>
        <w:jc w:val="both"/>
        <w:rPr>
          <w:i w:val="0"/>
          <w:szCs w:val="32"/>
        </w:rPr>
      </w:pPr>
      <w:r w:rsidRPr="00E424F6">
        <w:rPr>
          <w:i w:val="0"/>
          <w:szCs w:val="32"/>
        </w:rPr>
        <w:t>2.3.3 Выбор материала для печати</w:t>
      </w:r>
    </w:p>
    <w:p w14:paraId="32F65DE6" w14:textId="77777777" w:rsidR="00E424F6" w:rsidRPr="00E424F6" w:rsidRDefault="00E424F6" w:rsidP="00E424F6">
      <w:pPr>
        <w:spacing w:after="4" w:line="360" w:lineRule="auto"/>
        <w:ind w:right="-1" w:firstLine="284"/>
        <w:jc w:val="both"/>
        <w:rPr>
          <w:i w:val="0"/>
          <w:szCs w:val="32"/>
        </w:rPr>
      </w:pPr>
      <w:r w:rsidRPr="00E424F6">
        <w:rPr>
          <w:i w:val="0"/>
          <w:szCs w:val="32"/>
        </w:rPr>
        <w:t xml:space="preserve">Выбор материала осуществлялся на основе сравнительного анализа механических характеристик, безопасности и условий эксплуатации в офисе. PETG был выбран как оптимальный материал благодаря комплексу свойств: прочность на разрыв 45-50 MPa и модуль упругости 2000 MPa обеспечивают </w:t>
      </w:r>
      <w:r w:rsidRPr="00E424F6">
        <w:rPr>
          <w:i w:val="0"/>
          <w:szCs w:val="32"/>
        </w:rPr>
        <w:lastRenderedPageBreak/>
        <w:t>устойчивость к деформации под нагрузкой; ударная вязкость гарантирует сохранность при случайных падениях со стола; температура тепловой деформации около 75°C полностью исключает риск изменения геометрии в бытовых условиях.</w:t>
      </w:r>
      <w:r w:rsidRPr="00E424F6">
        <w:rPr>
          <w:i w:val="0"/>
          <w:szCs w:val="32"/>
        </w:rPr>
        <w:br/>
        <w:t>Дополнительными преимуществами PETG являются: химическая стойкость к спиртам и слабым кислотам (важно при контакте с чернилами или чистящими средствами), отсутствие вредных испарений при печати и эксплуатации, матовая поверхность, не дающая бликов. Для печати использовался филамент диаметром 1,75 мм производства Fillamentum или аналогичный, с допуском по диаметру ±0,03 мм и равномерной окраской.</w:t>
      </w:r>
    </w:p>
    <w:p w14:paraId="5FDA3413" w14:textId="77777777" w:rsidR="00E424F6" w:rsidRDefault="00E424F6" w:rsidP="00E424F6">
      <w:pPr>
        <w:spacing w:after="4" w:line="360" w:lineRule="auto"/>
        <w:ind w:right="-1" w:firstLine="284"/>
        <w:jc w:val="both"/>
        <w:rPr>
          <w:i w:val="0"/>
          <w:szCs w:val="32"/>
        </w:rPr>
      </w:pPr>
    </w:p>
    <w:p w14:paraId="307D1FF1" w14:textId="4767454B" w:rsidR="00E424F6" w:rsidRPr="00E424F6" w:rsidRDefault="00E424F6" w:rsidP="00E424F6">
      <w:pPr>
        <w:spacing w:after="4" w:line="360" w:lineRule="auto"/>
        <w:ind w:right="-1" w:firstLine="284"/>
        <w:jc w:val="both"/>
        <w:rPr>
          <w:i w:val="0"/>
          <w:szCs w:val="32"/>
        </w:rPr>
      </w:pPr>
      <w:r w:rsidRPr="00E424F6">
        <w:rPr>
          <w:i w:val="0"/>
          <w:szCs w:val="32"/>
        </w:rPr>
        <w:t>2.3.4 Настройка оборудования и процесс печати</w:t>
      </w:r>
    </w:p>
    <w:p w14:paraId="4B3F1CCB" w14:textId="77777777" w:rsidR="00E424F6" w:rsidRPr="00E424F6" w:rsidRDefault="00E424F6" w:rsidP="00E424F6">
      <w:pPr>
        <w:spacing w:after="4" w:line="360" w:lineRule="auto"/>
        <w:ind w:right="-1" w:firstLine="284"/>
        <w:jc w:val="both"/>
        <w:rPr>
          <w:i w:val="0"/>
          <w:szCs w:val="32"/>
        </w:rPr>
      </w:pPr>
      <w:r w:rsidRPr="00E424F6">
        <w:rPr>
          <w:i w:val="0"/>
          <w:szCs w:val="32"/>
        </w:rPr>
        <w:t>Печать осуществлялась на принтере Creality Ender-3 S1 Pro с использованием следующих оптимизированных параметров для PETG:</w:t>
      </w:r>
    </w:p>
    <w:p w14:paraId="4F407315" w14:textId="77777777" w:rsidR="00E424F6" w:rsidRPr="00E424F6" w:rsidRDefault="00E424F6" w:rsidP="00E424F6">
      <w:pPr>
        <w:numPr>
          <w:ilvl w:val="0"/>
          <w:numId w:val="57"/>
        </w:numPr>
        <w:spacing w:after="4" w:line="360" w:lineRule="auto"/>
        <w:ind w:right="-1"/>
        <w:jc w:val="both"/>
        <w:rPr>
          <w:i w:val="0"/>
          <w:szCs w:val="32"/>
        </w:rPr>
      </w:pPr>
      <w:r w:rsidRPr="00E424F6">
        <w:rPr>
          <w:i w:val="0"/>
          <w:szCs w:val="32"/>
        </w:rPr>
        <w:t>Высота слоя: 0.2 мм (баланс качества и скорости).</w:t>
      </w:r>
    </w:p>
    <w:p w14:paraId="768BD693" w14:textId="77777777" w:rsidR="00E424F6" w:rsidRPr="00E424F6" w:rsidRDefault="00E424F6" w:rsidP="00E424F6">
      <w:pPr>
        <w:numPr>
          <w:ilvl w:val="0"/>
          <w:numId w:val="57"/>
        </w:numPr>
        <w:spacing w:after="4" w:line="360" w:lineRule="auto"/>
        <w:ind w:right="-1"/>
        <w:jc w:val="both"/>
        <w:rPr>
          <w:i w:val="0"/>
          <w:szCs w:val="32"/>
        </w:rPr>
      </w:pPr>
      <w:r w:rsidRPr="00E424F6">
        <w:rPr>
          <w:i w:val="0"/>
          <w:szCs w:val="32"/>
        </w:rPr>
        <w:t>Заполнение: 20% (сотовый узор, достаточно для бытовой нагрузки).</w:t>
      </w:r>
    </w:p>
    <w:p w14:paraId="6DB3BF75" w14:textId="77777777" w:rsidR="00E424F6" w:rsidRPr="00E424F6" w:rsidRDefault="00E424F6" w:rsidP="00E424F6">
      <w:pPr>
        <w:numPr>
          <w:ilvl w:val="0"/>
          <w:numId w:val="57"/>
        </w:numPr>
        <w:spacing w:after="4" w:line="360" w:lineRule="auto"/>
        <w:ind w:right="-1"/>
        <w:jc w:val="both"/>
        <w:rPr>
          <w:i w:val="0"/>
          <w:szCs w:val="32"/>
        </w:rPr>
      </w:pPr>
      <w:r w:rsidRPr="00E424F6">
        <w:rPr>
          <w:i w:val="0"/>
          <w:szCs w:val="32"/>
        </w:rPr>
        <w:t>Количество периметров: 3 (для прочных стенок).</w:t>
      </w:r>
    </w:p>
    <w:p w14:paraId="23C4E7AA" w14:textId="77777777" w:rsidR="00E424F6" w:rsidRPr="00E424F6" w:rsidRDefault="00E424F6" w:rsidP="00E424F6">
      <w:pPr>
        <w:numPr>
          <w:ilvl w:val="0"/>
          <w:numId w:val="57"/>
        </w:numPr>
        <w:spacing w:after="4" w:line="360" w:lineRule="auto"/>
        <w:ind w:right="-1"/>
        <w:jc w:val="both"/>
        <w:rPr>
          <w:i w:val="0"/>
          <w:szCs w:val="32"/>
        </w:rPr>
      </w:pPr>
      <w:r w:rsidRPr="00E424F6">
        <w:rPr>
          <w:i w:val="0"/>
          <w:szCs w:val="32"/>
        </w:rPr>
        <w:t>Температура сопла: 235°C.</w:t>
      </w:r>
    </w:p>
    <w:p w14:paraId="53F8177C" w14:textId="77777777" w:rsidR="00E424F6" w:rsidRPr="00E424F6" w:rsidRDefault="00E424F6" w:rsidP="00E424F6">
      <w:pPr>
        <w:numPr>
          <w:ilvl w:val="0"/>
          <w:numId w:val="57"/>
        </w:numPr>
        <w:spacing w:after="4" w:line="360" w:lineRule="auto"/>
        <w:ind w:right="-1"/>
        <w:jc w:val="both"/>
        <w:rPr>
          <w:i w:val="0"/>
          <w:szCs w:val="32"/>
        </w:rPr>
      </w:pPr>
      <w:r w:rsidRPr="00E424F6">
        <w:rPr>
          <w:i w:val="0"/>
          <w:szCs w:val="32"/>
        </w:rPr>
        <w:t>Температура стола: 70°C.</w:t>
      </w:r>
    </w:p>
    <w:p w14:paraId="6FA9C8C2" w14:textId="77777777" w:rsidR="00E424F6" w:rsidRPr="00E424F6" w:rsidRDefault="00E424F6" w:rsidP="00E424F6">
      <w:pPr>
        <w:numPr>
          <w:ilvl w:val="0"/>
          <w:numId w:val="57"/>
        </w:numPr>
        <w:spacing w:after="4" w:line="360" w:lineRule="auto"/>
        <w:ind w:right="-1"/>
        <w:jc w:val="both"/>
        <w:rPr>
          <w:i w:val="0"/>
          <w:szCs w:val="32"/>
        </w:rPr>
      </w:pPr>
      <w:r w:rsidRPr="00E424F6">
        <w:rPr>
          <w:i w:val="0"/>
          <w:szCs w:val="32"/>
        </w:rPr>
        <w:t>Скорость печати: 45 мм/с (для улучшения адгезии слоев).</w:t>
      </w:r>
    </w:p>
    <w:p w14:paraId="5F87BD13" w14:textId="77777777" w:rsidR="00E424F6" w:rsidRPr="00E424F6" w:rsidRDefault="00E424F6" w:rsidP="00E424F6">
      <w:pPr>
        <w:numPr>
          <w:ilvl w:val="0"/>
          <w:numId w:val="57"/>
        </w:numPr>
        <w:spacing w:after="4" w:line="360" w:lineRule="auto"/>
        <w:ind w:right="-1"/>
        <w:jc w:val="both"/>
        <w:rPr>
          <w:i w:val="0"/>
          <w:szCs w:val="32"/>
        </w:rPr>
      </w:pPr>
      <w:r w:rsidRPr="00E424F6">
        <w:rPr>
          <w:i w:val="0"/>
          <w:szCs w:val="32"/>
        </w:rPr>
        <w:t>Обдув: 30-40% (для минимизации деформации, но сохранения межслойной адгезии).</w:t>
      </w:r>
    </w:p>
    <w:p w14:paraId="756D72D1" w14:textId="77777777" w:rsidR="00E424F6" w:rsidRPr="00E424F6" w:rsidRDefault="00E424F6" w:rsidP="00E424F6">
      <w:pPr>
        <w:spacing w:after="4" w:line="360" w:lineRule="auto"/>
        <w:ind w:right="-1" w:firstLine="284"/>
        <w:jc w:val="both"/>
        <w:rPr>
          <w:i w:val="0"/>
          <w:szCs w:val="32"/>
        </w:rPr>
      </w:pPr>
      <w:r w:rsidRPr="00E424F6">
        <w:rPr>
          <w:i w:val="0"/>
          <w:szCs w:val="32"/>
        </w:rPr>
        <w:t>Общее время печати одного базового модуля составило приблизительно 6 часов 30 минут.</w:t>
      </w:r>
    </w:p>
    <w:p w14:paraId="6BDA3EDD" w14:textId="77777777" w:rsidR="00E424F6" w:rsidRDefault="00E424F6" w:rsidP="00E424F6">
      <w:pPr>
        <w:spacing w:after="4" w:line="360" w:lineRule="auto"/>
        <w:ind w:right="-1" w:firstLine="284"/>
        <w:jc w:val="both"/>
        <w:rPr>
          <w:i w:val="0"/>
          <w:szCs w:val="32"/>
        </w:rPr>
      </w:pPr>
    </w:p>
    <w:p w14:paraId="02DAB1DE" w14:textId="510C9C6F" w:rsidR="00E424F6" w:rsidRPr="00E424F6" w:rsidRDefault="00E424F6" w:rsidP="00E424F6">
      <w:pPr>
        <w:spacing w:after="4" w:line="360" w:lineRule="auto"/>
        <w:ind w:right="-1" w:firstLine="284"/>
        <w:jc w:val="both"/>
        <w:rPr>
          <w:i w:val="0"/>
          <w:szCs w:val="32"/>
        </w:rPr>
      </w:pPr>
      <w:r w:rsidRPr="00E424F6">
        <w:rPr>
          <w:i w:val="0"/>
          <w:szCs w:val="32"/>
        </w:rPr>
        <w:t>2.3.5 Постобработка готового изделия</w:t>
      </w:r>
    </w:p>
    <w:p w14:paraId="1AE64188" w14:textId="77777777" w:rsidR="00E424F6" w:rsidRPr="00E424F6" w:rsidRDefault="00E424F6" w:rsidP="00E424F6">
      <w:pPr>
        <w:spacing w:after="4" w:line="360" w:lineRule="auto"/>
        <w:ind w:right="-1" w:firstLine="284"/>
        <w:jc w:val="both"/>
        <w:rPr>
          <w:i w:val="0"/>
          <w:szCs w:val="32"/>
        </w:rPr>
      </w:pPr>
      <w:r w:rsidRPr="00E424F6">
        <w:rPr>
          <w:i w:val="0"/>
          <w:szCs w:val="32"/>
        </w:rPr>
        <w:t>Процесс постобработки включал последовательное выполнение операций для достижения товарного вида и функциональности:</w:t>
      </w:r>
    </w:p>
    <w:p w14:paraId="0E6CB483" w14:textId="77777777" w:rsidR="00E424F6" w:rsidRPr="00E424F6" w:rsidRDefault="00E424F6" w:rsidP="00E424F6">
      <w:pPr>
        <w:numPr>
          <w:ilvl w:val="0"/>
          <w:numId w:val="58"/>
        </w:numPr>
        <w:spacing w:after="4" w:line="360" w:lineRule="auto"/>
        <w:ind w:right="-1"/>
        <w:jc w:val="both"/>
        <w:rPr>
          <w:i w:val="0"/>
          <w:szCs w:val="32"/>
        </w:rPr>
      </w:pPr>
      <w:r w:rsidRPr="00E424F6">
        <w:rPr>
          <w:i w:val="0"/>
          <w:szCs w:val="32"/>
        </w:rPr>
        <w:lastRenderedPageBreak/>
        <w:t>Удаление поддержек: Аккуратно удалялись вспомогательные конструкции (при их наличии) с помощью кусачек бокового типа. Следы от поддержек в труднодоступных местах зачищались тонким надфилем.</w:t>
      </w:r>
    </w:p>
    <w:p w14:paraId="7B55AF3F" w14:textId="77777777" w:rsidR="00E424F6" w:rsidRPr="00E424F6" w:rsidRDefault="00E424F6" w:rsidP="00E424F6">
      <w:pPr>
        <w:numPr>
          <w:ilvl w:val="0"/>
          <w:numId w:val="58"/>
        </w:numPr>
        <w:spacing w:after="4" w:line="360" w:lineRule="auto"/>
        <w:ind w:right="-1"/>
        <w:jc w:val="both"/>
        <w:rPr>
          <w:i w:val="0"/>
          <w:szCs w:val="32"/>
        </w:rPr>
      </w:pPr>
      <w:r w:rsidRPr="00E424F6">
        <w:rPr>
          <w:i w:val="0"/>
          <w:szCs w:val="32"/>
        </w:rPr>
        <w:t>Механическая обработка: Проводилась шлифовка заусенцев и грубых неровностей по торцам модели наждачной бумагой с зернистостью P180. Финальное сглаживание выполнялось абразивной губкой с мелким зерном.</w:t>
      </w:r>
    </w:p>
    <w:p w14:paraId="213103CB" w14:textId="77777777" w:rsidR="00E424F6" w:rsidRPr="00E424F6" w:rsidRDefault="00E424F6" w:rsidP="00E424F6">
      <w:pPr>
        <w:numPr>
          <w:ilvl w:val="0"/>
          <w:numId w:val="58"/>
        </w:numPr>
        <w:spacing w:after="4" w:line="360" w:lineRule="auto"/>
        <w:ind w:right="-1"/>
        <w:jc w:val="both"/>
        <w:rPr>
          <w:i w:val="0"/>
          <w:szCs w:val="32"/>
        </w:rPr>
      </w:pPr>
      <w:r w:rsidRPr="00E424F6">
        <w:rPr>
          <w:i w:val="0"/>
          <w:szCs w:val="32"/>
        </w:rPr>
        <w:t>Монтаж фурнитуры: В подготовленные пазы на нижней поверхности с помощью универсального клея на основе цианоакрилата устанавливались силиконовые противоскользящие ножки.</w:t>
      </w:r>
    </w:p>
    <w:p w14:paraId="706B389E" w14:textId="77777777" w:rsidR="00E424F6" w:rsidRPr="00E424F6" w:rsidRDefault="00E424F6" w:rsidP="00E424F6">
      <w:pPr>
        <w:numPr>
          <w:ilvl w:val="0"/>
          <w:numId w:val="58"/>
        </w:numPr>
        <w:spacing w:after="4" w:line="360" w:lineRule="auto"/>
        <w:ind w:right="-1"/>
        <w:jc w:val="both"/>
        <w:rPr>
          <w:i w:val="0"/>
          <w:szCs w:val="32"/>
        </w:rPr>
      </w:pPr>
      <w:r w:rsidRPr="00E424F6">
        <w:rPr>
          <w:i w:val="0"/>
          <w:szCs w:val="32"/>
        </w:rPr>
        <w:t>Контроль и очистка: Проводилось визуальное и тактильное обследование изделия на предмет дефектов печати. Завершающим этапом было обезжиривание всей поверхности изопропиловым спиртом для удаления следов от пальцев и улучшения эстетики.</w:t>
      </w:r>
    </w:p>
    <w:p w14:paraId="70C0B3B9" w14:textId="77777777" w:rsidR="008B7F18" w:rsidRPr="005971B8" w:rsidRDefault="008B7F18" w:rsidP="00CB4706">
      <w:pPr>
        <w:spacing w:after="4" w:line="360" w:lineRule="auto"/>
        <w:ind w:right="-1" w:firstLine="284"/>
        <w:jc w:val="both"/>
        <w:rPr>
          <w:i w:val="0"/>
          <w:szCs w:val="32"/>
        </w:rPr>
      </w:pPr>
    </w:p>
    <w:p w14:paraId="0F60CE11" w14:textId="77777777" w:rsidR="000F6F95" w:rsidRPr="000F6F95" w:rsidRDefault="001A56A2" w:rsidP="000F6F95">
      <w:pPr>
        <w:spacing w:after="4" w:line="360" w:lineRule="auto"/>
        <w:ind w:right="-1" w:firstLine="284"/>
        <w:jc w:val="both"/>
        <w:rPr>
          <w:szCs w:val="32"/>
        </w:rPr>
      </w:pPr>
      <w:r w:rsidRPr="005971B8">
        <w:rPr>
          <w:i w:val="0"/>
          <w:szCs w:val="32"/>
        </w:rPr>
        <w:t xml:space="preserve">2.2.6 </w:t>
      </w:r>
      <w:r w:rsidR="000F6F95" w:rsidRPr="000F6F95">
        <w:rPr>
          <w:szCs w:val="32"/>
        </w:rPr>
        <w:t>Для проверки работоспособности и надежности органайзера был проведен комплекс испытаний.</w:t>
      </w:r>
    </w:p>
    <w:p w14:paraId="0FCE1D86" w14:textId="77777777" w:rsidR="000F6F95" w:rsidRPr="000F6F95" w:rsidRDefault="000F6F95" w:rsidP="000F6F95">
      <w:pPr>
        <w:numPr>
          <w:ilvl w:val="0"/>
          <w:numId w:val="59"/>
        </w:numPr>
        <w:spacing w:after="4" w:line="360" w:lineRule="auto"/>
        <w:ind w:right="-1"/>
        <w:jc w:val="both"/>
        <w:rPr>
          <w:i w:val="0"/>
          <w:szCs w:val="32"/>
        </w:rPr>
      </w:pPr>
      <w:r w:rsidRPr="000F6F95">
        <w:rPr>
          <w:i w:val="0"/>
          <w:szCs w:val="32"/>
        </w:rPr>
        <w:t>Тест на статическую нагрузку. Модуль, загруженный предметами общим весом 3 кг, выдерживался 24 часа. Деформации и остаточный прогиб дна не обнаружены.</w:t>
      </w:r>
    </w:p>
    <w:p w14:paraId="714F4BC2" w14:textId="77777777" w:rsidR="000F6F95" w:rsidRPr="000F6F95" w:rsidRDefault="000F6F95" w:rsidP="000F6F95">
      <w:pPr>
        <w:numPr>
          <w:ilvl w:val="0"/>
          <w:numId w:val="59"/>
        </w:numPr>
        <w:spacing w:after="4" w:line="360" w:lineRule="auto"/>
        <w:ind w:right="-1"/>
        <w:jc w:val="both"/>
        <w:rPr>
          <w:i w:val="0"/>
          <w:szCs w:val="32"/>
        </w:rPr>
      </w:pPr>
      <w:r w:rsidRPr="000F6F95">
        <w:rPr>
          <w:i w:val="0"/>
          <w:szCs w:val="32"/>
        </w:rPr>
        <w:t>Испытание на циклическую нагрузку. Проведено 500 циклов «заполнение-опорожнение» ячеек. Конструкция сохранила целостность, на перегородках и кромках не образовалось сколов или трещин.</w:t>
      </w:r>
    </w:p>
    <w:p w14:paraId="0A1A4685" w14:textId="105D4213" w:rsidR="000F6F95" w:rsidRPr="000F6F95" w:rsidRDefault="000F6F95" w:rsidP="000F6F95">
      <w:pPr>
        <w:numPr>
          <w:ilvl w:val="0"/>
          <w:numId w:val="59"/>
        </w:numPr>
        <w:spacing w:after="4" w:line="360" w:lineRule="auto"/>
        <w:ind w:right="-1"/>
        <w:jc w:val="both"/>
        <w:rPr>
          <w:i w:val="0"/>
          <w:szCs w:val="32"/>
        </w:rPr>
      </w:pPr>
      <w:r w:rsidRPr="000F6F95">
        <w:rPr>
          <w:i w:val="0"/>
          <w:szCs w:val="32"/>
        </w:rPr>
        <w:t xml:space="preserve">Проверка устойчивости и модульности. Собранная из двух модулей конструкция успешно выдержала тест на кручение и многократную сборку/разборку (50 циклов) без появления люфта в соединениях. </w:t>
      </w:r>
    </w:p>
    <w:p w14:paraId="2D10054E" w14:textId="3322F60C" w:rsidR="000F6F95" w:rsidRPr="000F6F95" w:rsidRDefault="000F6F95" w:rsidP="000F6F95">
      <w:pPr>
        <w:numPr>
          <w:ilvl w:val="0"/>
          <w:numId w:val="59"/>
        </w:numPr>
        <w:spacing w:after="4" w:line="360" w:lineRule="auto"/>
        <w:ind w:right="-1"/>
        <w:jc w:val="both"/>
        <w:rPr>
          <w:i w:val="0"/>
          <w:szCs w:val="32"/>
        </w:rPr>
      </w:pPr>
      <w:r w:rsidRPr="000F6F95">
        <w:rPr>
          <w:i w:val="0"/>
          <w:szCs w:val="32"/>
        </w:rPr>
        <w:t>Пользовательский тест-драйв. Недельная эксплуатация в условиях реального офиса подтвердила эргономичность, удобство компоновки и общее повышение организованности рабочего пространства.</w:t>
      </w:r>
    </w:p>
    <w:p w14:paraId="5AA84286" w14:textId="77777777" w:rsidR="000F6F95" w:rsidRPr="000F6F95" w:rsidRDefault="000F6F95" w:rsidP="000F6F95">
      <w:pPr>
        <w:spacing w:after="4" w:line="360" w:lineRule="auto"/>
        <w:ind w:right="-1" w:firstLine="284"/>
        <w:jc w:val="both"/>
        <w:rPr>
          <w:i w:val="0"/>
          <w:szCs w:val="32"/>
        </w:rPr>
      </w:pPr>
      <w:r w:rsidRPr="000F6F95">
        <w:rPr>
          <w:i w:val="0"/>
          <w:szCs w:val="32"/>
        </w:rPr>
        <w:lastRenderedPageBreak/>
        <w:t>Вывод: Результаты испытаний подтверждают, что разработанный модульный органайзер соответствует всем техническим требованиям, обладает необходимой прочностью, долговечностью и удобством в использовании, что позволяет рекомендовать его к производству.</w:t>
      </w:r>
    </w:p>
    <w:p w14:paraId="372FCF10" w14:textId="040CE992" w:rsidR="00750053" w:rsidRPr="005971B8" w:rsidRDefault="00750053" w:rsidP="000F6F95">
      <w:pPr>
        <w:spacing w:after="4" w:line="360" w:lineRule="auto"/>
        <w:ind w:right="-1" w:firstLine="284"/>
        <w:jc w:val="both"/>
        <w:rPr>
          <w:i w:val="0"/>
          <w:szCs w:val="32"/>
        </w:rPr>
      </w:pPr>
    </w:p>
    <w:p w14:paraId="40276C48" w14:textId="4157BA9E" w:rsidR="00EF6AB7" w:rsidRPr="005971B8" w:rsidRDefault="00EF6AB7" w:rsidP="00CB4706">
      <w:pPr>
        <w:spacing w:after="4" w:line="360" w:lineRule="auto"/>
        <w:ind w:right="-1" w:firstLine="284"/>
        <w:jc w:val="both"/>
        <w:rPr>
          <w:i w:val="0"/>
          <w:szCs w:val="32"/>
        </w:rPr>
      </w:pPr>
      <w:r w:rsidRPr="005971B8">
        <w:rPr>
          <w:i w:val="0"/>
          <w:szCs w:val="32"/>
        </w:rPr>
        <w:t>2.3 Техника безопасности и охрана труда при изготовлении изделия на 3D-принтере</w:t>
      </w:r>
    </w:p>
    <w:p w14:paraId="5D9F1258" w14:textId="77777777" w:rsidR="00AF38DD" w:rsidRPr="005971B8" w:rsidRDefault="00AF38DD" w:rsidP="00CB4706">
      <w:pPr>
        <w:spacing w:after="4" w:line="360" w:lineRule="auto"/>
        <w:ind w:right="-1" w:firstLine="284"/>
        <w:jc w:val="both"/>
        <w:rPr>
          <w:i w:val="0"/>
          <w:szCs w:val="32"/>
        </w:rPr>
      </w:pPr>
    </w:p>
    <w:p w14:paraId="04AAB44B" w14:textId="6BBC4466" w:rsidR="00EF6AB7" w:rsidRPr="005971B8" w:rsidRDefault="00EF6AB7" w:rsidP="00CB4706">
      <w:pPr>
        <w:spacing w:after="4" w:line="360" w:lineRule="auto"/>
        <w:ind w:right="-1" w:firstLine="284"/>
        <w:jc w:val="both"/>
        <w:rPr>
          <w:i w:val="0"/>
          <w:szCs w:val="32"/>
        </w:rPr>
      </w:pPr>
      <w:r w:rsidRPr="005971B8">
        <w:rPr>
          <w:i w:val="0"/>
          <w:szCs w:val="32"/>
        </w:rPr>
        <w:t>1. Анализ опасностей и меры защиты</w:t>
      </w:r>
    </w:p>
    <w:p w14:paraId="23D34FA1" w14:textId="77777777" w:rsidR="00EF6AB7" w:rsidRPr="005971B8" w:rsidRDefault="00EF6AB7" w:rsidP="00CB4706">
      <w:pPr>
        <w:spacing w:after="4" w:line="360" w:lineRule="auto"/>
        <w:ind w:right="-1" w:firstLine="284"/>
        <w:jc w:val="both"/>
        <w:rPr>
          <w:i w:val="0"/>
          <w:szCs w:val="32"/>
        </w:rPr>
      </w:pPr>
      <w:r w:rsidRPr="005971B8">
        <w:rPr>
          <w:i w:val="0"/>
          <w:szCs w:val="32"/>
        </w:rPr>
        <w:t>Основные опасности при работе с FDM-принтером включают термические, механические, электрические и химические риски. Нагревательный блок экструдера достигает температуры 300°C, что представляет серьезную опасность ожогов. Подогреваемая платформа поддерживает температуру до 120°C. Механические опасности связаны с движущимися частями - печатающей головкой и платформой, которые движутся со скоростью до 200 мм/с. Электрические риски включают поражение током от блоков питания 220V. Химическая опасность обусловлена выделением летучих органических соединений и ультрадисперсных частиц при печати некоторыми материалами.</w:t>
      </w:r>
    </w:p>
    <w:p w14:paraId="7CA297AB" w14:textId="77777777" w:rsidR="00EF6AB7" w:rsidRPr="005971B8" w:rsidRDefault="00EF6AB7" w:rsidP="00CB4706">
      <w:pPr>
        <w:spacing w:after="4" w:line="360" w:lineRule="auto"/>
        <w:ind w:right="-1" w:firstLine="284"/>
        <w:jc w:val="both"/>
        <w:rPr>
          <w:i w:val="0"/>
          <w:szCs w:val="32"/>
        </w:rPr>
      </w:pPr>
      <w:r w:rsidRPr="005971B8">
        <w:rPr>
          <w:i w:val="0"/>
          <w:szCs w:val="32"/>
        </w:rPr>
        <w:t>Для защиты от термических рисков необходимо устанавливать защитные кожухи, использовать термостойкие перчатки при обслуживании и обеспечивать обязательное время остывания оборудования перед проведением любых работ. Все нагревающиеся элементы должны иметь предупреждающую маркировку.</w:t>
      </w:r>
    </w:p>
    <w:p w14:paraId="04A18691" w14:textId="77777777" w:rsidR="00EF6AB7" w:rsidRPr="005971B8" w:rsidRDefault="00EF6AB7" w:rsidP="00CB4706">
      <w:pPr>
        <w:spacing w:after="4" w:line="360" w:lineRule="auto"/>
        <w:ind w:right="-1" w:firstLine="284"/>
        <w:jc w:val="both"/>
        <w:rPr>
          <w:i w:val="0"/>
          <w:szCs w:val="32"/>
        </w:rPr>
      </w:pPr>
    </w:p>
    <w:p w14:paraId="6FDC9382" w14:textId="309900C3" w:rsidR="00EF6AB7" w:rsidRPr="005971B8" w:rsidRDefault="00EF6AB7" w:rsidP="00CB4706">
      <w:pPr>
        <w:spacing w:after="4" w:line="360" w:lineRule="auto"/>
        <w:ind w:right="-1" w:firstLine="284"/>
        <w:jc w:val="both"/>
        <w:rPr>
          <w:i w:val="0"/>
          <w:szCs w:val="32"/>
        </w:rPr>
      </w:pPr>
      <w:r w:rsidRPr="005971B8">
        <w:rPr>
          <w:i w:val="0"/>
          <w:szCs w:val="32"/>
        </w:rPr>
        <w:t>2. Организация безопасной рабочей зоны</w:t>
      </w:r>
    </w:p>
    <w:p w14:paraId="7C13E486" w14:textId="77777777" w:rsidR="00EF6AB7" w:rsidRPr="005971B8" w:rsidRDefault="00EF6AB7" w:rsidP="00CB4706">
      <w:pPr>
        <w:spacing w:after="4" w:line="360" w:lineRule="auto"/>
        <w:ind w:right="-1" w:firstLine="284"/>
        <w:jc w:val="both"/>
        <w:rPr>
          <w:i w:val="0"/>
          <w:szCs w:val="32"/>
        </w:rPr>
      </w:pPr>
      <w:r w:rsidRPr="005971B8">
        <w:rPr>
          <w:i w:val="0"/>
          <w:szCs w:val="32"/>
        </w:rPr>
        <w:t xml:space="preserve">Рабочее место должно быть организовано в соответствии с требованиями к помещениям для работы с электрооборудованием. Необходимо обеспечить свободное пространство вокруг принтера не менее 1 метра для безопасного обслуживания. Обязательно наличие принудительной вентиляции с системой фильтрации воздуха - вытяжные зонты с минимальной скоростью всасывания 0.5 </w:t>
      </w:r>
      <w:r w:rsidRPr="005971B8">
        <w:rPr>
          <w:i w:val="0"/>
          <w:szCs w:val="32"/>
        </w:rPr>
        <w:lastRenderedPageBreak/>
        <w:t>м/с. Для печати ABS и нейлоном требуется дополнительная установка угольных фильтров и фильтров HEPA класса h21.</w:t>
      </w:r>
    </w:p>
    <w:p w14:paraId="2232E417" w14:textId="77777777" w:rsidR="00EF6AB7" w:rsidRPr="005971B8" w:rsidRDefault="00EF6AB7" w:rsidP="00CB4706">
      <w:pPr>
        <w:spacing w:after="4" w:line="360" w:lineRule="auto"/>
        <w:ind w:right="-1" w:firstLine="284"/>
        <w:jc w:val="both"/>
        <w:rPr>
          <w:i w:val="0"/>
          <w:szCs w:val="32"/>
        </w:rPr>
      </w:pPr>
      <w:r w:rsidRPr="005971B8">
        <w:rPr>
          <w:i w:val="0"/>
          <w:szCs w:val="32"/>
        </w:rPr>
        <w:t>Освещение рабочей зоны должно быть не менее 300 люкс, без бликов на контрольных дисплеях. Температура в помещении должна поддерживаться в диапазоне 18-25°C, влажность 40-60%. Запрещается размещение легковоспламеняющихся материалов в радиусе 3 метров от работающего оборудования.</w:t>
      </w:r>
    </w:p>
    <w:p w14:paraId="528A8DEC" w14:textId="77777777" w:rsidR="000108CB" w:rsidRPr="005971B8" w:rsidRDefault="000108CB" w:rsidP="00CB4706">
      <w:pPr>
        <w:spacing w:after="4" w:line="360" w:lineRule="auto"/>
        <w:ind w:right="-1"/>
        <w:jc w:val="both"/>
        <w:rPr>
          <w:i w:val="0"/>
          <w:szCs w:val="32"/>
        </w:rPr>
      </w:pPr>
    </w:p>
    <w:p w14:paraId="6C94B4ED" w14:textId="287367E2" w:rsidR="00EF6AB7" w:rsidRPr="005971B8" w:rsidRDefault="00EF6AB7" w:rsidP="00CB4706">
      <w:pPr>
        <w:spacing w:after="4" w:line="360" w:lineRule="auto"/>
        <w:ind w:right="-1" w:firstLine="284"/>
        <w:jc w:val="both"/>
        <w:rPr>
          <w:i w:val="0"/>
          <w:szCs w:val="32"/>
        </w:rPr>
      </w:pPr>
      <w:r w:rsidRPr="005971B8">
        <w:rPr>
          <w:i w:val="0"/>
          <w:szCs w:val="32"/>
        </w:rPr>
        <w:t>3. Средства индивидуальной защиты</w:t>
      </w:r>
    </w:p>
    <w:p w14:paraId="1FEDD5CC" w14:textId="77777777" w:rsidR="00EF6AB7" w:rsidRPr="005971B8" w:rsidRDefault="00EF6AB7" w:rsidP="00CB4706">
      <w:pPr>
        <w:spacing w:after="4" w:line="360" w:lineRule="auto"/>
        <w:ind w:right="-1" w:firstLine="284"/>
        <w:jc w:val="both"/>
        <w:rPr>
          <w:i w:val="0"/>
          <w:szCs w:val="32"/>
        </w:rPr>
      </w:pPr>
      <w:r w:rsidRPr="005971B8">
        <w:rPr>
          <w:i w:val="0"/>
          <w:szCs w:val="32"/>
        </w:rPr>
        <w:t>Комплект СИЗ для оператора 3D-принтера включает: термостойкие перчатки для работы с нагретыми поверхностями, защитные очки для предотвращения попадания мелких частиц, респиратор класса FFP2 для защиты органов дыхания при печати ABS и нейлоном, хлопчатобумажный халат для защиты одежды. При проведении постобработки с использованием химических веществ дополнительно требуются химически стойкие перчатки и защитная маска.</w:t>
      </w:r>
    </w:p>
    <w:p w14:paraId="022FA398" w14:textId="77777777" w:rsidR="00EF6AB7" w:rsidRPr="005971B8" w:rsidRDefault="00EF6AB7" w:rsidP="00CB4706">
      <w:pPr>
        <w:spacing w:after="4" w:line="360" w:lineRule="auto"/>
        <w:ind w:right="-1" w:firstLine="284"/>
        <w:jc w:val="both"/>
        <w:rPr>
          <w:i w:val="0"/>
          <w:szCs w:val="32"/>
        </w:rPr>
      </w:pPr>
      <w:r w:rsidRPr="005971B8">
        <w:rPr>
          <w:i w:val="0"/>
          <w:szCs w:val="32"/>
        </w:rPr>
        <w:t>СИЗ должны регулярно проверяться на целостность и своевременно заменяться. Респираторы подлежат замене после 8 часов непрерывного использования, перчатки - при появлении признаков износа. Все средства защиты должны храниться в специально отведенном месте.</w:t>
      </w:r>
    </w:p>
    <w:p w14:paraId="78A39F55" w14:textId="77777777" w:rsidR="00750053" w:rsidRPr="005971B8" w:rsidRDefault="00750053" w:rsidP="00CB4706">
      <w:pPr>
        <w:spacing w:after="4" w:line="360" w:lineRule="auto"/>
        <w:ind w:right="-1" w:firstLine="284"/>
        <w:jc w:val="both"/>
        <w:rPr>
          <w:i w:val="0"/>
          <w:szCs w:val="32"/>
        </w:rPr>
      </w:pPr>
    </w:p>
    <w:p w14:paraId="6CF63B6B" w14:textId="6E651813" w:rsidR="00EF6AB7" w:rsidRPr="005971B8" w:rsidRDefault="00EF6AB7" w:rsidP="00CB4706">
      <w:pPr>
        <w:spacing w:after="4" w:line="360" w:lineRule="auto"/>
        <w:ind w:right="-1" w:firstLine="284"/>
        <w:jc w:val="both"/>
        <w:rPr>
          <w:i w:val="0"/>
          <w:szCs w:val="32"/>
        </w:rPr>
      </w:pPr>
      <w:r w:rsidRPr="005971B8">
        <w:rPr>
          <w:i w:val="0"/>
          <w:szCs w:val="32"/>
        </w:rPr>
        <w:t>4. Требования пожарной безопасности</w:t>
      </w:r>
    </w:p>
    <w:p w14:paraId="3D527AB2" w14:textId="77777777" w:rsidR="00EF6AB7" w:rsidRPr="005971B8" w:rsidRDefault="00EF6AB7" w:rsidP="00CB4706">
      <w:pPr>
        <w:spacing w:after="4" w:line="360" w:lineRule="auto"/>
        <w:ind w:right="-1" w:firstLine="284"/>
        <w:jc w:val="both"/>
        <w:rPr>
          <w:i w:val="0"/>
          <w:szCs w:val="32"/>
        </w:rPr>
      </w:pPr>
      <w:r w:rsidRPr="005971B8">
        <w:rPr>
          <w:i w:val="0"/>
          <w:szCs w:val="32"/>
        </w:rPr>
        <w:t>Помещение должно быть оборудовано автоматической системой пожаротушения, предпочтительно газового типа. Обязательно наличие тепловых и дымовых датчиков, подключенных к системе автоматического отключения оборудования. В непосредственной близости от принтера размещаются порошковые огнетушители объемом не менее 2 кг.</w:t>
      </w:r>
    </w:p>
    <w:p w14:paraId="2039DE33" w14:textId="77777777" w:rsidR="00EF6AB7" w:rsidRPr="005971B8" w:rsidRDefault="00EF6AB7" w:rsidP="00CB4706">
      <w:pPr>
        <w:spacing w:after="4" w:line="360" w:lineRule="auto"/>
        <w:ind w:right="-1" w:firstLine="284"/>
        <w:jc w:val="both"/>
        <w:rPr>
          <w:i w:val="0"/>
          <w:szCs w:val="32"/>
        </w:rPr>
      </w:pPr>
      <w:r w:rsidRPr="005971B8">
        <w:rPr>
          <w:i w:val="0"/>
          <w:szCs w:val="32"/>
        </w:rPr>
        <w:t xml:space="preserve">Запрещается оставлять работающее оборудование без присмотра на время более 15 минут. После завершения печати принтер должен быть полностью </w:t>
      </w:r>
      <w:r w:rsidRPr="005971B8">
        <w:rPr>
          <w:i w:val="0"/>
          <w:szCs w:val="32"/>
        </w:rPr>
        <w:lastRenderedPageBreak/>
        <w:t>отключен от сети. Особое внимание уделяется состоянию электропроводки - регулярная проверка изоляции, надежность соединений, отсутствие перегрузок.</w:t>
      </w:r>
    </w:p>
    <w:p w14:paraId="670E14B4" w14:textId="77777777" w:rsidR="00EF6AB7" w:rsidRPr="005971B8" w:rsidRDefault="00EF6AB7" w:rsidP="00CB4706">
      <w:pPr>
        <w:spacing w:after="4" w:line="360" w:lineRule="auto"/>
        <w:ind w:right="-1" w:firstLine="284"/>
        <w:jc w:val="both"/>
        <w:rPr>
          <w:i w:val="0"/>
          <w:szCs w:val="32"/>
        </w:rPr>
      </w:pPr>
    </w:p>
    <w:p w14:paraId="216E0D88" w14:textId="37597BFA" w:rsidR="00EF6AB7" w:rsidRPr="005971B8" w:rsidRDefault="00EF6AB7" w:rsidP="00CB4706">
      <w:pPr>
        <w:spacing w:after="4" w:line="360" w:lineRule="auto"/>
        <w:ind w:right="-1" w:firstLine="284"/>
        <w:jc w:val="both"/>
        <w:rPr>
          <w:i w:val="0"/>
          <w:szCs w:val="32"/>
        </w:rPr>
      </w:pPr>
      <w:r w:rsidRPr="005971B8">
        <w:rPr>
          <w:i w:val="0"/>
          <w:szCs w:val="32"/>
        </w:rPr>
        <w:t>5. Процедуры технического обслуживания</w:t>
      </w:r>
    </w:p>
    <w:p w14:paraId="1609E710" w14:textId="77777777" w:rsidR="00EF6AB7" w:rsidRPr="005971B8" w:rsidRDefault="00EF6AB7" w:rsidP="00CB4706">
      <w:pPr>
        <w:spacing w:after="4" w:line="360" w:lineRule="auto"/>
        <w:ind w:right="-1" w:firstLine="284"/>
        <w:jc w:val="both"/>
        <w:rPr>
          <w:i w:val="0"/>
          <w:szCs w:val="32"/>
        </w:rPr>
      </w:pPr>
      <w:r w:rsidRPr="005971B8">
        <w:rPr>
          <w:i w:val="0"/>
          <w:szCs w:val="32"/>
        </w:rPr>
        <w:t>Техническое обслуживание проводится по утвержденному графику: ежедневно - визуальный осмотр, очистка сопла; еженедельно - проверка натяжения ремней, смазка направляющих; ежемесячно - калибровка датчиков, проверка электронных компонентов. Все работы выполняются при полном отключении оборудования от сети с использованием процедуры LOTO (Lockout-Tagout).</w:t>
      </w:r>
    </w:p>
    <w:p w14:paraId="14F1FD53" w14:textId="77777777" w:rsidR="00EF6AB7" w:rsidRPr="005971B8" w:rsidRDefault="00EF6AB7" w:rsidP="00CB4706">
      <w:pPr>
        <w:spacing w:after="4" w:line="360" w:lineRule="auto"/>
        <w:ind w:right="-1" w:firstLine="284"/>
        <w:jc w:val="both"/>
        <w:rPr>
          <w:i w:val="0"/>
          <w:szCs w:val="32"/>
        </w:rPr>
      </w:pPr>
      <w:r w:rsidRPr="005971B8">
        <w:rPr>
          <w:i w:val="0"/>
          <w:szCs w:val="32"/>
        </w:rPr>
        <w:t>Особое внимание уделяется обслуживанию нагревательных элементов. Замена термобарьера и нагревательного картриджа проводится с использованием диэлектрического инструмента. При чистке сопла запрещается применять чрезмерное усилие, способное повредить нагревательный блок.</w:t>
      </w:r>
    </w:p>
    <w:p w14:paraId="48D4B4E3" w14:textId="77777777" w:rsidR="000108CB" w:rsidRPr="005971B8" w:rsidRDefault="000108CB" w:rsidP="00CB4706">
      <w:pPr>
        <w:spacing w:after="4" w:line="360" w:lineRule="auto"/>
        <w:ind w:right="-1"/>
        <w:jc w:val="both"/>
        <w:rPr>
          <w:i w:val="0"/>
          <w:szCs w:val="32"/>
        </w:rPr>
      </w:pPr>
    </w:p>
    <w:p w14:paraId="2085FE31" w14:textId="232C42C1" w:rsidR="00EF6AB7" w:rsidRPr="005971B8" w:rsidRDefault="00EF6AB7" w:rsidP="00CB4706">
      <w:pPr>
        <w:spacing w:after="4" w:line="360" w:lineRule="auto"/>
        <w:ind w:right="-1" w:firstLine="284"/>
        <w:jc w:val="both"/>
        <w:rPr>
          <w:i w:val="0"/>
          <w:szCs w:val="32"/>
        </w:rPr>
      </w:pPr>
      <w:r w:rsidRPr="005971B8">
        <w:rPr>
          <w:i w:val="0"/>
          <w:szCs w:val="32"/>
        </w:rPr>
        <w:t>6. Обучение и инструктаж персонала</w:t>
      </w:r>
    </w:p>
    <w:p w14:paraId="4F7557CB" w14:textId="77777777" w:rsidR="00EF6AB7" w:rsidRPr="005971B8" w:rsidRDefault="00EF6AB7" w:rsidP="00CB4706">
      <w:pPr>
        <w:spacing w:after="4" w:line="360" w:lineRule="auto"/>
        <w:ind w:right="-1" w:firstLine="284"/>
        <w:jc w:val="both"/>
        <w:rPr>
          <w:i w:val="0"/>
          <w:szCs w:val="32"/>
        </w:rPr>
      </w:pPr>
      <w:r w:rsidRPr="005971B8">
        <w:rPr>
          <w:i w:val="0"/>
          <w:szCs w:val="32"/>
        </w:rPr>
        <w:t>Все операторы проходят обязательное обучение продолжительностью 40 часов, включающее теоретическую подготовку и практические занятия. Программа обучения охватывает: принципы работы оборудования, идентификацию опасностей, методы безопасной работы, действия в аварийных ситуациях, оказание первой помощи. Ежегодно проводится повторная аттестация с практической проверкой навыков.</w:t>
      </w:r>
    </w:p>
    <w:p w14:paraId="63B5F736" w14:textId="77777777" w:rsidR="00EF6AB7" w:rsidRPr="005971B8" w:rsidRDefault="00EF6AB7" w:rsidP="00CB4706">
      <w:pPr>
        <w:spacing w:after="4" w:line="360" w:lineRule="auto"/>
        <w:ind w:right="-1" w:firstLine="284"/>
        <w:jc w:val="both"/>
        <w:rPr>
          <w:i w:val="0"/>
          <w:szCs w:val="32"/>
        </w:rPr>
      </w:pPr>
      <w:r w:rsidRPr="005971B8">
        <w:rPr>
          <w:i w:val="0"/>
          <w:szCs w:val="32"/>
        </w:rPr>
        <w:t>Инструктаж на рабочем месте проводится перед началом работы с новым типом оборудования или материалов. Весь персонал должен быть ознакомлен с инструкциями по эксплуатации конкретных моделей принтеров и паспортами безопасности используемых материалов.</w:t>
      </w:r>
    </w:p>
    <w:p w14:paraId="56D9C51B" w14:textId="77777777" w:rsidR="00EF6AB7" w:rsidRPr="005971B8" w:rsidRDefault="00EF6AB7" w:rsidP="00CB4706">
      <w:pPr>
        <w:spacing w:after="4" w:line="360" w:lineRule="auto"/>
        <w:ind w:right="-1" w:firstLine="284"/>
        <w:jc w:val="both"/>
        <w:rPr>
          <w:i w:val="0"/>
          <w:szCs w:val="32"/>
        </w:rPr>
      </w:pPr>
    </w:p>
    <w:p w14:paraId="67D86BC3" w14:textId="7409BB3B" w:rsidR="00EF6AB7" w:rsidRPr="005971B8" w:rsidRDefault="00EF6AB7" w:rsidP="00CB4706">
      <w:pPr>
        <w:spacing w:after="4" w:line="360" w:lineRule="auto"/>
        <w:ind w:right="-1" w:firstLine="284"/>
        <w:jc w:val="both"/>
        <w:rPr>
          <w:i w:val="0"/>
          <w:szCs w:val="32"/>
        </w:rPr>
      </w:pPr>
      <w:r w:rsidRPr="005971B8">
        <w:rPr>
          <w:i w:val="0"/>
          <w:szCs w:val="32"/>
        </w:rPr>
        <w:t>7. Действия в аварийных ситуациях</w:t>
      </w:r>
    </w:p>
    <w:p w14:paraId="74AB14BE" w14:textId="77777777" w:rsidR="00457B72" w:rsidRPr="005971B8" w:rsidRDefault="00EF6AB7" w:rsidP="00CB4706">
      <w:pPr>
        <w:spacing w:after="4" w:line="360" w:lineRule="auto"/>
        <w:ind w:right="-1" w:firstLine="284"/>
        <w:jc w:val="both"/>
        <w:rPr>
          <w:i w:val="0"/>
          <w:szCs w:val="32"/>
        </w:rPr>
      </w:pPr>
      <w:r w:rsidRPr="005971B8">
        <w:rPr>
          <w:i w:val="0"/>
          <w:szCs w:val="32"/>
        </w:rPr>
        <w:t xml:space="preserve">При возникновении пожара немедленно отключается питание оборудования, активируется система пожаротушения, вызывается пожарная охрана. При </w:t>
      </w:r>
      <w:r w:rsidRPr="005971B8">
        <w:rPr>
          <w:i w:val="0"/>
          <w:szCs w:val="32"/>
        </w:rPr>
        <w:lastRenderedPageBreak/>
        <w:t>термических ожогах проводится охлаждение поврежденного участка в течение 15-20 минут под струей холодной воды с последующим наложением стерильной повязки. При поражении электрическим током необходимо отключить питание перед оказанием помощи.</w:t>
      </w:r>
    </w:p>
    <w:p w14:paraId="6247B55B" w14:textId="77777777" w:rsidR="00EF6AB7" w:rsidRPr="005971B8" w:rsidRDefault="00EF6AB7" w:rsidP="00CB4706">
      <w:pPr>
        <w:spacing w:after="4" w:line="360" w:lineRule="auto"/>
        <w:ind w:right="-1" w:firstLine="284"/>
        <w:jc w:val="both"/>
        <w:rPr>
          <w:i w:val="0"/>
          <w:szCs w:val="32"/>
        </w:rPr>
      </w:pPr>
      <w:r w:rsidRPr="005971B8">
        <w:rPr>
          <w:i w:val="0"/>
          <w:szCs w:val="32"/>
        </w:rPr>
        <w:t>В случае обнаружения дыма или запаха гари оборудование должно быть немедленно отключено. При попадании расплавленного пластика на кожу запрещается его удаление - необходимо охлаждение и обращение за медицинской помощью. Все происшествия подлежат обязательной регистрации и расследованию.</w:t>
      </w:r>
    </w:p>
    <w:p w14:paraId="634AC0CE" w14:textId="45D39B97" w:rsidR="000108CB" w:rsidRPr="005971B8" w:rsidRDefault="000108CB" w:rsidP="00CB4706">
      <w:pPr>
        <w:spacing w:after="4" w:line="360" w:lineRule="auto"/>
        <w:ind w:right="-1"/>
        <w:jc w:val="both"/>
        <w:rPr>
          <w:i w:val="0"/>
          <w:szCs w:val="32"/>
        </w:rPr>
      </w:pPr>
    </w:p>
    <w:p w14:paraId="14E195EA" w14:textId="77777777" w:rsidR="009C628E" w:rsidRPr="005971B8" w:rsidRDefault="009C628E" w:rsidP="00CB4706">
      <w:pPr>
        <w:spacing w:after="4" w:line="360" w:lineRule="auto"/>
        <w:ind w:right="-1"/>
        <w:jc w:val="both"/>
        <w:rPr>
          <w:i w:val="0"/>
          <w:szCs w:val="32"/>
        </w:rPr>
      </w:pPr>
      <w:r w:rsidRPr="005971B8">
        <w:rPr>
          <w:i w:val="0"/>
          <w:szCs w:val="32"/>
        </w:rPr>
        <w:t>Вывод: Мы не просто напечатали крючок, а создали высокотехнологичное и безопасное решение для хранения дорогой игровой периферии.</w:t>
      </w:r>
    </w:p>
    <w:p w14:paraId="2D4100C2" w14:textId="77777777" w:rsidR="009C628E" w:rsidRPr="005971B8" w:rsidRDefault="009C628E" w:rsidP="00CB4706">
      <w:pPr>
        <w:spacing w:after="4" w:line="360" w:lineRule="auto"/>
        <w:ind w:right="-1"/>
        <w:jc w:val="both"/>
        <w:rPr>
          <w:i w:val="0"/>
          <w:szCs w:val="32"/>
        </w:rPr>
      </w:pPr>
    </w:p>
    <w:p w14:paraId="36D7D76F" w14:textId="6955A425" w:rsidR="009C628E" w:rsidRPr="005971B8" w:rsidRDefault="009C628E" w:rsidP="00CB4706">
      <w:pPr>
        <w:spacing w:after="4" w:line="360" w:lineRule="auto"/>
        <w:ind w:firstLine="709"/>
        <w:jc w:val="both"/>
        <w:rPr>
          <w:i w:val="0"/>
          <w:szCs w:val="32"/>
        </w:rPr>
      </w:pPr>
      <w:r w:rsidRPr="005971B8">
        <w:rPr>
          <w:i w:val="0"/>
          <w:szCs w:val="32"/>
        </w:rPr>
        <w:t>Как мы этого добились:</w:t>
      </w:r>
    </w:p>
    <w:p w14:paraId="28D6C740" w14:textId="158719A7" w:rsidR="009C628E" w:rsidRPr="005971B8" w:rsidRDefault="009C628E" w:rsidP="00CB4706">
      <w:pPr>
        <w:pStyle w:val="a9"/>
        <w:numPr>
          <w:ilvl w:val="0"/>
          <w:numId w:val="44"/>
        </w:numPr>
        <w:spacing w:after="4" w:line="360" w:lineRule="auto"/>
        <w:ind w:firstLine="709"/>
        <w:jc w:val="both"/>
        <w:rPr>
          <w:i w:val="0"/>
          <w:szCs w:val="32"/>
        </w:rPr>
      </w:pPr>
      <w:r w:rsidRPr="005971B8">
        <w:rPr>
          <w:i w:val="0"/>
          <w:szCs w:val="32"/>
        </w:rPr>
        <w:t>Идеальная посадка: Держатель спроектирован не «на глазок», а по точным замерам геймпадов Xbox, PlayStation и наушников. Каждое устройство встает на свое место как влитое, ничего не болтается и не царапается.</w:t>
      </w:r>
    </w:p>
    <w:p w14:paraId="5C8B6993" w14:textId="7AEFD8F5" w:rsidR="009C628E" w:rsidRPr="005971B8" w:rsidRDefault="009C628E" w:rsidP="00CB4706">
      <w:pPr>
        <w:pStyle w:val="a9"/>
        <w:numPr>
          <w:ilvl w:val="0"/>
          <w:numId w:val="44"/>
        </w:numPr>
        <w:spacing w:after="4" w:line="360" w:lineRule="auto"/>
        <w:ind w:firstLine="709"/>
        <w:jc w:val="both"/>
        <w:rPr>
          <w:i w:val="0"/>
          <w:szCs w:val="32"/>
        </w:rPr>
      </w:pPr>
      <w:r w:rsidRPr="005971B8">
        <w:rPr>
          <w:i w:val="0"/>
          <w:szCs w:val="32"/>
        </w:rPr>
        <w:t xml:space="preserve">Прочность и надежность: Мы выбрали материал PETG </w:t>
      </w:r>
      <w:r w:rsidRPr="005971B8">
        <w:rPr>
          <w:rFonts w:ascii="Arial" w:hAnsi="Arial" w:cs="Arial"/>
          <w:i w:val="0"/>
          <w:szCs w:val="32"/>
        </w:rPr>
        <w:t>—</w:t>
      </w:r>
      <w:r w:rsidRPr="005971B8">
        <w:rPr>
          <w:i w:val="0"/>
          <w:szCs w:val="32"/>
        </w:rPr>
        <w:t xml:space="preserve"> </w:t>
      </w:r>
      <w:r w:rsidRPr="005971B8">
        <w:rPr>
          <w:rFonts w:cs="GOST type A"/>
          <w:i w:val="0"/>
          <w:szCs w:val="32"/>
        </w:rPr>
        <w:t>тот</w:t>
      </w:r>
      <w:r w:rsidRPr="005971B8">
        <w:rPr>
          <w:i w:val="0"/>
          <w:szCs w:val="32"/>
        </w:rPr>
        <w:t xml:space="preserve"> </w:t>
      </w:r>
      <w:r w:rsidRPr="005971B8">
        <w:rPr>
          <w:rFonts w:cs="GOST type A"/>
          <w:i w:val="0"/>
          <w:szCs w:val="32"/>
        </w:rPr>
        <w:t>самый</w:t>
      </w:r>
      <w:r w:rsidRPr="005971B8">
        <w:rPr>
          <w:i w:val="0"/>
          <w:szCs w:val="32"/>
        </w:rPr>
        <w:t xml:space="preserve"> </w:t>
      </w:r>
      <w:r w:rsidRPr="005971B8">
        <w:rPr>
          <w:rFonts w:cs="GOST type A"/>
          <w:i w:val="0"/>
          <w:szCs w:val="32"/>
        </w:rPr>
        <w:t>«золотой</w:t>
      </w:r>
      <w:r w:rsidRPr="005971B8">
        <w:rPr>
          <w:i w:val="0"/>
          <w:szCs w:val="32"/>
        </w:rPr>
        <w:t xml:space="preserve"> </w:t>
      </w:r>
      <w:r w:rsidRPr="005971B8">
        <w:rPr>
          <w:rFonts w:cs="GOST type A"/>
          <w:i w:val="0"/>
          <w:szCs w:val="32"/>
        </w:rPr>
        <w:t>стандарт»</w:t>
      </w:r>
      <w:r w:rsidRPr="005971B8">
        <w:rPr>
          <w:i w:val="0"/>
          <w:szCs w:val="32"/>
        </w:rPr>
        <w:t xml:space="preserve">, </w:t>
      </w:r>
      <w:r w:rsidRPr="005971B8">
        <w:rPr>
          <w:rFonts w:cs="GOST type A"/>
          <w:i w:val="0"/>
          <w:szCs w:val="32"/>
        </w:rPr>
        <w:t>который</w:t>
      </w:r>
      <w:r w:rsidRPr="005971B8">
        <w:rPr>
          <w:i w:val="0"/>
          <w:szCs w:val="32"/>
        </w:rPr>
        <w:t xml:space="preserve"> </w:t>
      </w:r>
      <w:r w:rsidRPr="005971B8">
        <w:rPr>
          <w:rFonts w:cs="GOST type A"/>
          <w:i w:val="0"/>
          <w:szCs w:val="32"/>
        </w:rPr>
        <w:t>сочетает</w:t>
      </w:r>
      <w:r w:rsidRPr="005971B8">
        <w:rPr>
          <w:i w:val="0"/>
          <w:szCs w:val="32"/>
        </w:rPr>
        <w:t xml:space="preserve"> </w:t>
      </w:r>
      <w:r w:rsidRPr="005971B8">
        <w:rPr>
          <w:rFonts w:cs="GOST type A"/>
          <w:i w:val="0"/>
          <w:szCs w:val="32"/>
        </w:rPr>
        <w:t>прочность</w:t>
      </w:r>
      <w:r w:rsidRPr="005971B8">
        <w:rPr>
          <w:i w:val="0"/>
          <w:szCs w:val="32"/>
        </w:rPr>
        <w:t xml:space="preserve"> ABS </w:t>
      </w:r>
      <w:r w:rsidRPr="005971B8">
        <w:rPr>
          <w:rFonts w:cs="GOST type A"/>
          <w:i w:val="0"/>
          <w:szCs w:val="32"/>
        </w:rPr>
        <w:t>и</w:t>
      </w:r>
      <w:r w:rsidRPr="005971B8">
        <w:rPr>
          <w:i w:val="0"/>
          <w:szCs w:val="32"/>
        </w:rPr>
        <w:t xml:space="preserve"> </w:t>
      </w:r>
      <w:r w:rsidRPr="005971B8">
        <w:rPr>
          <w:rFonts w:cs="GOST type A"/>
          <w:i w:val="0"/>
          <w:szCs w:val="32"/>
        </w:rPr>
        <w:t>простоту</w:t>
      </w:r>
      <w:r w:rsidRPr="005971B8">
        <w:rPr>
          <w:i w:val="0"/>
          <w:szCs w:val="32"/>
        </w:rPr>
        <w:t xml:space="preserve"> </w:t>
      </w:r>
      <w:r w:rsidRPr="005971B8">
        <w:rPr>
          <w:rFonts w:cs="GOST type A"/>
          <w:i w:val="0"/>
          <w:szCs w:val="32"/>
        </w:rPr>
        <w:t>печати</w:t>
      </w:r>
      <w:r w:rsidRPr="005971B8">
        <w:rPr>
          <w:i w:val="0"/>
          <w:szCs w:val="32"/>
        </w:rPr>
        <w:t xml:space="preserve"> PLA. </w:t>
      </w:r>
      <w:r w:rsidRPr="005971B8">
        <w:rPr>
          <w:rFonts w:cs="GOST type A"/>
          <w:i w:val="0"/>
          <w:szCs w:val="32"/>
        </w:rPr>
        <w:t>Конструкция</w:t>
      </w:r>
      <w:r w:rsidRPr="005971B8">
        <w:rPr>
          <w:i w:val="0"/>
          <w:szCs w:val="32"/>
        </w:rPr>
        <w:t xml:space="preserve"> </w:t>
      </w:r>
      <w:r w:rsidRPr="005971B8">
        <w:rPr>
          <w:rFonts w:cs="GOST type A"/>
          <w:i w:val="0"/>
          <w:szCs w:val="32"/>
        </w:rPr>
        <w:t>с</w:t>
      </w:r>
      <w:r w:rsidRPr="005971B8">
        <w:rPr>
          <w:i w:val="0"/>
          <w:szCs w:val="32"/>
        </w:rPr>
        <w:t xml:space="preserve"> </w:t>
      </w:r>
      <w:r w:rsidRPr="005971B8">
        <w:rPr>
          <w:rFonts w:cs="GOST type A"/>
          <w:i w:val="0"/>
          <w:szCs w:val="32"/>
        </w:rPr>
        <w:t>усиленными</w:t>
      </w:r>
      <w:r w:rsidRPr="005971B8">
        <w:rPr>
          <w:i w:val="0"/>
          <w:szCs w:val="32"/>
        </w:rPr>
        <w:t xml:space="preserve"> </w:t>
      </w:r>
      <w:r w:rsidRPr="005971B8">
        <w:rPr>
          <w:rFonts w:cs="GOST type A"/>
          <w:i w:val="0"/>
          <w:szCs w:val="32"/>
        </w:rPr>
        <w:t>ребрами</w:t>
      </w:r>
      <w:r w:rsidRPr="005971B8">
        <w:rPr>
          <w:i w:val="0"/>
          <w:szCs w:val="32"/>
        </w:rPr>
        <w:t xml:space="preserve"> </w:t>
      </w:r>
      <w:r w:rsidRPr="005971B8">
        <w:rPr>
          <w:rFonts w:cs="GOST type A"/>
          <w:i w:val="0"/>
          <w:szCs w:val="32"/>
        </w:rPr>
        <w:t>жесткости</w:t>
      </w:r>
      <w:r w:rsidRPr="005971B8">
        <w:rPr>
          <w:i w:val="0"/>
          <w:szCs w:val="32"/>
        </w:rPr>
        <w:t xml:space="preserve"> </w:t>
      </w:r>
      <w:r w:rsidRPr="005971B8">
        <w:rPr>
          <w:rFonts w:cs="GOST type A"/>
          <w:i w:val="0"/>
          <w:szCs w:val="32"/>
        </w:rPr>
        <w:t>и</w:t>
      </w:r>
      <w:r w:rsidRPr="005971B8">
        <w:rPr>
          <w:i w:val="0"/>
          <w:szCs w:val="32"/>
        </w:rPr>
        <w:t xml:space="preserve"> </w:t>
      </w:r>
      <w:r w:rsidRPr="005971B8">
        <w:rPr>
          <w:rFonts w:cs="GOST type A"/>
          <w:i w:val="0"/>
          <w:szCs w:val="32"/>
        </w:rPr>
        <w:t>тремя</w:t>
      </w:r>
      <w:r w:rsidRPr="005971B8">
        <w:rPr>
          <w:i w:val="0"/>
          <w:szCs w:val="32"/>
        </w:rPr>
        <w:t xml:space="preserve"> </w:t>
      </w:r>
      <w:r w:rsidRPr="005971B8">
        <w:rPr>
          <w:rFonts w:cs="GOST type A"/>
          <w:i w:val="0"/>
          <w:szCs w:val="32"/>
        </w:rPr>
        <w:t>точками</w:t>
      </w:r>
      <w:r w:rsidRPr="005971B8">
        <w:rPr>
          <w:i w:val="0"/>
          <w:szCs w:val="32"/>
        </w:rPr>
        <w:t xml:space="preserve"> </w:t>
      </w:r>
      <w:r w:rsidRPr="005971B8">
        <w:rPr>
          <w:rFonts w:cs="GOST type A"/>
          <w:i w:val="0"/>
          <w:szCs w:val="32"/>
        </w:rPr>
        <w:t>крепления</w:t>
      </w:r>
      <w:r w:rsidRPr="005971B8">
        <w:rPr>
          <w:i w:val="0"/>
          <w:szCs w:val="32"/>
        </w:rPr>
        <w:t xml:space="preserve"> </w:t>
      </w:r>
      <w:r w:rsidRPr="005971B8">
        <w:rPr>
          <w:rFonts w:cs="GOST type A"/>
          <w:i w:val="0"/>
          <w:szCs w:val="32"/>
        </w:rPr>
        <w:t>к</w:t>
      </w:r>
      <w:r w:rsidRPr="005971B8">
        <w:rPr>
          <w:i w:val="0"/>
          <w:szCs w:val="32"/>
        </w:rPr>
        <w:t xml:space="preserve"> </w:t>
      </w:r>
      <w:r w:rsidRPr="005971B8">
        <w:rPr>
          <w:rFonts w:cs="GOST type A"/>
          <w:i w:val="0"/>
          <w:szCs w:val="32"/>
        </w:rPr>
        <w:t>стене</w:t>
      </w:r>
      <w:r w:rsidRPr="005971B8">
        <w:rPr>
          <w:i w:val="0"/>
          <w:szCs w:val="32"/>
        </w:rPr>
        <w:t xml:space="preserve"> </w:t>
      </w:r>
      <w:r w:rsidRPr="005971B8">
        <w:rPr>
          <w:rFonts w:cs="GOST type A"/>
          <w:i w:val="0"/>
          <w:szCs w:val="32"/>
        </w:rPr>
        <w:t>выдерживает</w:t>
      </w:r>
      <w:r w:rsidRPr="005971B8">
        <w:rPr>
          <w:i w:val="0"/>
          <w:szCs w:val="32"/>
        </w:rPr>
        <w:t xml:space="preserve"> </w:t>
      </w:r>
      <w:r w:rsidRPr="005971B8">
        <w:rPr>
          <w:rFonts w:cs="GOST type A"/>
          <w:i w:val="0"/>
          <w:szCs w:val="32"/>
        </w:rPr>
        <w:t>вес</w:t>
      </w:r>
      <w:r w:rsidRPr="005971B8">
        <w:rPr>
          <w:i w:val="0"/>
          <w:szCs w:val="32"/>
        </w:rPr>
        <w:t xml:space="preserve"> </w:t>
      </w:r>
      <w:r w:rsidRPr="005971B8">
        <w:rPr>
          <w:rFonts w:cs="GOST type A"/>
          <w:i w:val="0"/>
          <w:szCs w:val="32"/>
        </w:rPr>
        <w:t>в</w:t>
      </w:r>
      <w:r w:rsidRPr="005971B8">
        <w:rPr>
          <w:i w:val="0"/>
          <w:szCs w:val="32"/>
        </w:rPr>
        <w:t xml:space="preserve"> </w:t>
      </w:r>
      <w:r w:rsidRPr="005971B8">
        <w:rPr>
          <w:rFonts w:cs="GOST type A"/>
          <w:i w:val="0"/>
          <w:szCs w:val="32"/>
        </w:rPr>
        <w:t>несколько</w:t>
      </w:r>
      <w:r w:rsidRPr="005971B8">
        <w:rPr>
          <w:i w:val="0"/>
          <w:szCs w:val="32"/>
        </w:rPr>
        <w:t xml:space="preserve"> </w:t>
      </w:r>
      <w:r w:rsidRPr="005971B8">
        <w:rPr>
          <w:rFonts w:cs="GOST type A"/>
          <w:i w:val="0"/>
          <w:szCs w:val="32"/>
        </w:rPr>
        <w:t>раз</w:t>
      </w:r>
      <w:r w:rsidRPr="005971B8">
        <w:rPr>
          <w:i w:val="0"/>
          <w:szCs w:val="32"/>
        </w:rPr>
        <w:t xml:space="preserve"> </w:t>
      </w:r>
      <w:r w:rsidRPr="005971B8">
        <w:rPr>
          <w:rFonts w:cs="GOST type A"/>
          <w:i w:val="0"/>
          <w:szCs w:val="32"/>
        </w:rPr>
        <w:t>больше</w:t>
      </w:r>
      <w:r w:rsidRPr="005971B8">
        <w:rPr>
          <w:i w:val="0"/>
          <w:szCs w:val="32"/>
        </w:rPr>
        <w:t xml:space="preserve"> </w:t>
      </w:r>
      <w:r w:rsidRPr="005971B8">
        <w:rPr>
          <w:rFonts w:cs="GOST type A"/>
          <w:i w:val="0"/>
          <w:szCs w:val="32"/>
        </w:rPr>
        <w:t>заявл</w:t>
      </w:r>
      <w:r w:rsidRPr="005971B8">
        <w:rPr>
          <w:i w:val="0"/>
          <w:szCs w:val="32"/>
        </w:rPr>
        <w:t>енного.</w:t>
      </w:r>
    </w:p>
    <w:p w14:paraId="15AE75D2" w14:textId="5DB9B5F1" w:rsidR="009C628E" w:rsidRPr="005971B8" w:rsidRDefault="009C628E" w:rsidP="00CB4706">
      <w:pPr>
        <w:pStyle w:val="a9"/>
        <w:numPr>
          <w:ilvl w:val="0"/>
          <w:numId w:val="44"/>
        </w:numPr>
        <w:spacing w:after="4" w:line="360" w:lineRule="auto"/>
        <w:ind w:firstLine="709"/>
        <w:jc w:val="both"/>
        <w:rPr>
          <w:i w:val="0"/>
          <w:szCs w:val="32"/>
        </w:rPr>
      </w:pPr>
      <w:r w:rsidRPr="005971B8">
        <w:rPr>
          <w:i w:val="0"/>
          <w:szCs w:val="32"/>
        </w:rPr>
        <w:t>Технология в деталях: Использован генеративный дизайн для оптимизации формы (сделали легче, но прочнее), а печать велась на профессионально настроенном принтере для безупречного качества.</w:t>
      </w:r>
    </w:p>
    <w:p w14:paraId="60EABF58" w14:textId="77777777" w:rsidR="009C628E" w:rsidRPr="005971B8" w:rsidRDefault="009C628E" w:rsidP="00CB4706">
      <w:pPr>
        <w:pStyle w:val="a9"/>
        <w:numPr>
          <w:ilvl w:val="0"/>
          <w:numId w:val="44"/>
        </w:numPr>
        <w:spacing w:after="4" w:line="360" w:lineRule="auto"/>
        <w:ind w:firstLine="709"/>
        <w:jc w:val="both"/>
        <w:rPr>
          <w:i w:val="0"/>
          <w:szCs w:val="32"/>
        </w:rPr>
      </w:pPr>
      <w:r w:rsidRPr="005971B8">
        <w:rPr>
          <w:i w:val="0"/>
          <w:szCs w:val="32"/>
        </w:rPr>
        <w:t xml:space="preserve">Безопасность </w:t>
      </w:r>
      <w:r w:rsidRPr="005971B8">
        <w:rPr>
          <w:rFonts w:ascii="Arial" w:hAnsi="Arial" w:cs="Arial"/>
          <w:i w:val="0"/>
          <w:szCs w:val="32"/>
        </w:rPr>
        <w:t>—</w:t>
      </w:r>
      <w:r w:rsidRPr="005971B8">
        <w:rPr>
          <w:i w:val="0"/>
          <w:szCs w:val="32"/>
        </w:rPr>
        <w:t xml:space="preserve"> </w:t>
      </w:r>
      <w:r w:rsidRPr="005971B8">
        <w:rPr>
          <w:rFonts w:cs="GOST type A"/>
          <w:i w:val="0"/>
          <w:szCs w:val="32"/>
        </w:rPr>
        <w:t>прежде</w:t>
      </w:r>
      <w:r w:rsidRPr="005971B8">
        <w:rPr>
          <w:i w:val="0"/>
          <w:szCs w:val="32"/>
        </w:rPr>
        <w:t xml:space="preserve"> </w:t>
      </w:r>
      <w:r w:rsidRPr="005971B8">
        <w:rPr>
          <w:rFonts w:cs="GOST type A"/>
          <w:i w:val="0"/>
          <w:szCs w:val="32"/>
        </w:rPr>
        <w:t>всего</w:t>
      </w:r>
      <w:r w:rsidRPr="005971B8">
        <w:rPr>
          <w:i w:val="0"/>
          <w:szCs w:val="32"/>
        </w:rPr>
        <w:t xml:space="preserve">: </w:t>
      </w:r>
      <w:r w:rsidRPr="005971B8">
        <w:rPr>
          <w:rFonts w:cs="GOST type A"/>
          <w:i w:val="0"/>
          <w:szCs w:val="32"/>
        </w:rPr>
        <w:t>Весь</w:t>
      </w:r>
      <w:r w:rsidRPr="005971B8">
        <w:rPr>
          <w:i w:val="0"/>
          <w:szCs w:val="32"/>
        </w:rPr>
        <w:t xml:space="preserve"> </w:t>
      </w:r>
      <w:r w:rsidRPr="005971B8">
        <w:rPr>
          <w:rFonts w:cs="GOST type A"/>
          <w:i w:val="0"/>
          <w:szCs w:val="32"/>
        </w:rPr>
        <w:t>процесс</w:t>
      </w:r>
      <w:r w:rsidRPr="005971B8">
        <w:rPr>
          <w:i w:val="0"/>
          <w:szCs w:val="32"/>
        </w:rPr>
        <w:t xml:space="preserve"> </w:t>
      </w:r>
      <w:r w:rsidRPr="005971B8">
        <w:rPr>
          <w:rFonts w:cs="GOST type A"/>
          <w:i w:val="0"/>
          <w:szCs w:val="32"/>
        </w:rPr>
        <w:t>сопровождался</w:t>
      </w:r>
      <w:r w:rsidRPr="005971B8">
        <w:rPr>
          <w:i w:val="0"/>
          <w:szCs w:val="32"/>
        </w:rPr>
        <w:t xml:space="preserve"> </w:t>
      </w:r>
      <w:r w:rsidRPr="005971B8">
        <w:rPr>
          <w:rFonts w:cs="GOST type A"/>
          <w:i w:val="0"/>
          <w:szCs w:val="32"/>
        </w:rPr>
        <w:t>ст</w:t>
      </w:r>
      <w:r w:rsidRPr="005971B8">
        <w:rPr>
          <w:i w:val="0"/>
          <w:szCs w:val="32"/>
        </w:rPr>
        <w:t>рогими мерами: от пожарной безопасности и вентиляции при печати до использования средств индивидуальной защиты. Важно не только создать качественную вещь, но и сделать это без вреда для здоровья.</w:t>
      </w:r>
    </w:p>
    <w:p w14:paraId="28BB8CCE" w14:textId="77777777" w:rsidR="009C628E" w:rsidRPr="005971B8" w:rsidRDefault="009C628E" w:rsidP="00CB4706">
      <w:pPr>
        <w:spacing w:after="4" w:line="360" w:lineRule="auto"/>
        <w:ind w:firstLine="709"/>
        <w:jc w:val="both"/>
        <w:rPr>
          <w:i w:val="0"/>
          <w:szCs w:val="32"/>
        </w:rPr>
      </w:pPr>
    </w:p>
    <w:p w14:paraId="7D16BD77" w14:textId="12CB5C53" w:rsidR="000108CB" w:rsidRPr="005971B8" w:rsidRDefault="009C628E" w:rsidP="000F6F95">
      <w:pPr>
        <w:spacing w:after="4" w:line="360" w:lineRule="auto"/>
        <w:ind w:firstLine="709"/>
        <w:jc w:val="both"/>
        <w:rPr>
          <w:i w:val="0"/>
          <w:szCs w:val="32"/>
        </w:rPr>
      </w:pPr>
      <w:r w:rsidRPr="005971B8">
        <w:rPr>
          <w:i w:val="0"/>
          <w:szCs w:val="32"/>
        </w:rPr>
        <w:t xml:space="preserve">Итог: </w:t>
      </w:r>
      <w:r w:rsidR="000F6F95" w:rsidRPr="000F6F95">
        <w:rPr>
          <w:szCs w:val="32"/>
        </w:rPr>
        <w:t>Организация технологического процесса с применением аддитивных технологий требует не только инженерных знаний, но и строгого соблюдения норм охраны труда и техники безопасности. Реализация описанных мер позволяет минимизировать профессиональные риски, обеспечивая безопасные условия для создания качественной и конкурентоспособной продукции, такой как разработанный модульный канцелярский органайзер.</w:t>
      </w:r>
    </w:p>
    <w:p w14:paraId="0B834363" w14:textId="45BCDCD8" w:rsidR="000108CB" w:rsidRPr="005971B8" w:rsidRDefault="000108CB" w:rsidP="00CB4706">
      <w:pPr>
        <w:spacing w:after="4" w:line="360" w:lineRule="auto"/>
        <w:ind w:right="-1"/>
        <w:jc w:val="both"/>
        <w:rPr>
          <w:i w:val="0"/>
          <w:szCs w:val="32"/>
        </w:rPr>
      </w:pPr>
    </w:p>
    <w:p w14:paraId="797126ED" w14:textId="04EF57D9" w:rsidR="000108CB" w:rsidRPr="005971B8" w:rsidRDefault="000108CB" w:rsidP="00CB4706">
      <w:pPr>
        <w:spacing w:after="4" w:line="360" w:lineRule="auto"/>
        <w:ind w:right="-1"/>
        <w:jc w:val="both"/>
        <w:rPr>
          <w:i w:val="0"/>
          <w:szCs w:val="32"/>
        </w:rPr>
      </w:pPr>
    </w:p>
    <w:p w14:paraId="6D09DC26" w14:textId="2E4F801D" w:rsidR="000108CB" w:rsidRPr="005971B8" w:rsidRDefault="000108CB" w:rsidP="00CB4706">
      <w:pPr>
        <w:spacing w:after="4" w:line="360" w:lineRule="auto"/>
        <w:ind w:right="-1"/>
        <w:jc w:val="both"/>
        <w:rPr>
          <w:i w:val="0"/>
          <w:szCs w:val="32"/>
        </w:rPr>
      </w:pPr>
    </w:p>
    <w:p w14:paraId="3AF29800" w14:textId="3460AD76" w:rsidR="000108CB" w:rsidRPr="005971B8" w:rsidRDefault="000108CB" w:rsidP="00CB4706">
      <w:pPr>
        <w:spacing w:after="4" w:line="360" w:lineRule="auto"/>
        <w:ind w:right="-1"/>
        <w:jc w:val="both"/>
        <w:rPr>
          <w:i w:val="0"/>
          <w:szCs w:val="32"/>
        </w:rPr>
      </w:pPr>
    </w:p>
    <w:p w14:paraId="7BEB5869" w14:textId="5531A8BF" w:rsidR="000108CB" w:rsidRPr="005971B8" w:rsidRDefault="000108CB" w:rsidP="00CB4706">
      <w:pPr>
        <w:spacing w:after="4" w:line="360" w:lineRule="auto"/>
        <w:ind w:right="-1"/>
        <w:jc w:val="both"/>
        <w:rPr>
          <w:i w:val="0"/>
          <w:szCs w:val="32"/>
        </w:rPr>
      </w:pPr>
    </w:p>
    <w:p w14:paraId="6D23941B" w14:textId="08F5BF28" w:rsidR="00BE2A7E" w:rsidRPr="005971B8" w:rsidRDefault="00BE2A7E" w:rsidP="00CB4706">
      <w:pPr>
        <w:spacing w:after="4" w:line="360" w:lineRule="auto"/>
        <w:ind w:right="-1"/>
        <w:jc w:val="both"/>
        <w:rPr>
          <w:i w:val="0"/>
          <w:szCs w:val="32"/>
        </w:rPr>
      </w:pPr>
    </w:p>
    <w:p w14:paraId="56B31202" w14:textId="3FF4BDC2" w:rsidR="00BE2A7E" w:rsidRPr="005971B8" w:rsidRDefault="00BE2A7E" w:rsidP="00CB4706">
      <w:pPr>
        <w:spacing w:after="4" w:line="360" w:lineRule="auto"/>
        <w:ind w:right="-1"/>
        <w:jc w:val="both"/>
        <w:rPr>
          <w:i w:val="0"/>
          <w:szCs w:val="32"/>
        </w:rPr>
      </w:pPr>
    </w:p>
    <w:p w14:paraId="2B208702" w14:textId="19E80ECD" w:rsidR="00CB4706" w:rsidRPr="005971B8" w:rsidRDefault="00CB4706" w:rsidP="00CB4706">
      <w:pPr>
        <w:spacing w:after="4" w:line="360" w:lineRule="auto"/>
        <w:ind w:right="-1"/>
        <w:jc w:val="both"/>
        <w:rPr>
          <w:i w:val="0"/>
          <w:szCs w:val="32"/>
        </w:rPr>
      </w:pPr>
    </w:p>
    <w:p w14:paraId="768C955A" w14:textId="0A4A9775" w:rsidR="00CB4706" w:rsidRPr="005971B8" w:rsidRDefault="00CB4706" w:rsidP="00CB4706">
      <w:pPr>
        <w:spacing w:after="4" w:line="360" w:lineRule="auto"/>
        <w:ind w:right="-1"/>
        <w:jc w:val="both"/>
        <w:rPr>
          <w:i w:val="0"/>
          <w:szCs w:val="32"/>
        </w:rPr>
      </w:pPr>
    </w:p>
    <w:p w14:paraId="6AA11D6C" w14:textId="1B7B5FF0" w:rsidR="00CB4706" w:rsidRDefault="00CB4706" w:rsidP="00CB4706">
      <w:pPr>
        <w:spacing w:after="4" w:line="360" w:lineRule="auto"/>
        <w:ind w:right="-1"/>
        <w:jc w:val="both"/>
        <w:rPr>
          <w:i w:val="0"/>
          <w:szCs w:val="32"/>
        </w:rPr>
      </w:pPr>
    </w:p>
    <w:p w14:paraId="3FBFFC8B" w14:textId="77777777" w:rsidR="000F6F95" w:rsidRDefault="000F6F95" w:rsidP="00CB4706">
      <w:pPr>
        <w:spacing w:after="4" w:line="360" w:lineRule="auto"/>
        <w:ind w:right="-1"/>
        <w:jc w:val="both"/>
        <w:rPr>
          <w:i w:val="0"/>
          <w:szCs w:val="32"/>
        </w:rPr>
      </w:pPr>
    </w:p>
    <w:p w14:paraId="41B40C4A" w14:textId="77777777" w:rsidR="000F6F95" w:rsidRDefault="000F6F95" w:rsidP="00CB4706">
      <w:pPr>
        <w:spacing w:after="4" w:line="360" w:lineRule="auto"/>
        <w:ind w:right="-1"/>
        <w:jc w:val="both"/>
        <w:rPr>
          <w:i w:val="0"/>
          <w:szCs w:val="32"/>
        </w:rPr>
      </w:pPr>
    </w:p>
    <w:p w14:paraId="77E504AD" w14:textId="77777777" w:rsidR="000F6F95" w:rsidRDefault="000F6F95" w:rsidP="00CB4706">
      <w:pPr>
        <w:spacing w:after="4" w:line="360" w:lineRule="auto"/>
        <w:ind w:right="-1"/>
        <w:jc w:val="both"/>
        <w:rPr>
          <w:i w:val="0"/>
          <w:szCs w:val="32"/>
        </w:rPr>
      </w:pPr>
    </w:p>
    <w:p w14:paraId="731396CF" w14:textId="77777777" w:rsidR="000F6F95" w:rsidRDefault="000F6F95" w:rsidP="00CB4706">
      <w:pPr>
        <w:spacing w:after="4" w:line="360" w:lineRule="auto"/>
        <w:ind w:right="-1"/>
        <w:jc w:val="both"/>
        <w:rPr>
          <w:i w:val="0"/>
          <w:szCs w:val="32"/>
        </w:rPr>
      </w:pPr>
    </w:p>
    <w:p w14:paraId="39B81D9E" w14:textId="77777777" w:rsidR="000F6F95" w:rsidRDefault="000F6F95" w:rsidP="00CB4706">
      <w:pPr>
        <w:spacing w:after="4" w:line="360" w:lineRule="auto"/>
        <w:ind w:right="-1"/>
        <w:jc w:val="both"/>
        <w:rPr>
          <w:i w:val="0"/>
          <w:szCs w:val="32"/>
        </w:rPr>
      </w:pPr>
    </w:p>
    <w:p w14:paraId="41E48DCB" w14:textId="77777777" w:rsidR="000F6F95" w:rsidRDefault="000F6F95" w:rsidP="00CB4706">
      <w:pPr>
        <w:spacing w:after="4" w:line="360" w:lineRule="auto"/>
        <w:ind w:right="-1"/>
        <w:jc w:val="both"/>
        <w:rPr>
          <w:i w:val="0"/>
          <w:szCs w:val="32"/>
        </w:rPr>
      </w:pPr>
    </w:p>
    <w:p w14:paraId="12B06624" w14:textId="77777777" w:rsidR="000F6F95" w:rsidRDefault="000F6F95" w:rsidP="00CB4706">
      <w:pPr>
        <w:spacing w:after="4" w:line="360" w:lineRule="auto"/>
        <w:ind w:right="-1"/>
        <w:jc w:val="both"/>
        <w:rPr>
          <w:i w:val="0"/>
          <w:szCs w:val="32"/>
        </w:rPr>
      </w:pPr>
    </w:p>
    <w:p w14:paraId="2212E743" w14:textId="77777777" w:rsidR="000F6F95" w:rsidRDefault="000F6F95" w:rsidP="00CB4706">
      <w:pPr>
        <w:spacing w:after="4" w:line="360" w:lineRule="auto"/>
        <w:ind w:right="-1"/>
        <w:jc w:val="both"/>
        <w:rPr>
          <w:i w:val="0"/>
          <w:szCs w:val="32"/>
        </w:rPr>
      </w:pPr>
    </w:p>
    <w:p w14:paraId="60CDEC5F" w14:textId="77777777" w:rsidR="000F6F95" w:rsidRDefault="000F6F95" w:rsidP="00CB4706">
      <w:pPr>
        <w:spacing w:after="4" w:line="360" w:lineRule="auto"/>
        <w:ind w:right="-1"/>
        <w:jc w:val="both"/>
        <w:rPr>
          <w:i w:val="0"/>
          <w:szCs w:val="32"/>
        </w:rPr>
      </w:pPr>
    </w:p>
    <w:p w14:paraId="19C2EE78" w14:textId="77777777" w:rsidR="000F6F95" w:rsidRDefault="000F6F95" w:rsidP="00CB4706">
      <w:pPr>
        <w:spacing w:after="4" w:line="360" w:lineRule="auto"/>
        <w:ind w:right="-1"/>
        <w:jc w:val="both"/>
        <w:rPr>
          <w:i w:val="0"/>
          <w:szCs w:val="32"/>
        </w:rPr>
      </w:pPr>
    </w:p>
    <w:p w14:paraId="1B97FC89" w14:textId="77777777" w:rsidR="001611AF" w:rsidRPr="005971B8" w:rsidRDefault="001611AF" w:rsidP="00CB4706">
      <w:pPr>
        <w:spacing w:after="4" w:line="360" w:lineRule="auto"/>
        <w:ind w:right="-1"/>
        <w:jc w:val="both"/>
        <w:rPr>
          <w:i w:val="0"/>
          <w:szCs w:val="32"/>
        </w:rPr>
      </w:pPr>
    </w:p>
    <w:p w14:paraId="3A4F1B72" w14:textId="77777777" w:rsidR="00544278" w:rsidRPr="005971B8" w:rsidRDefault="00544278" w:rsidP="00CB4706">
      <w:pPr>
        <w:spacing w:after="4" w:line="360" w:lineRule="auto"/>
        <w:ind w:right="-1"/>
        <w:jc w:val="both"/>
        <w:rPr>
          <w:i w:val="0"/>
          <w:szCs w:val="32"/>
        </w:rPr>
      </w:pPr>
    </w:p>
    <w:p w14:paraId="589DDB97" w14:textId="3A8F96BB" w:rsidR="00544278" w:rsidRDefault="00544278" w:rsidP="00CB4706">
      <w:pPr>
        <w:spacing w:after="4" w:line="360" w:lineRule="auto"/>
        <w:ind w:right="-1"/>
        <w:jc w:val="center"/>
        <w:rPr>
          <w:i w:val="0"/>
          <w:szCs w:val="32"/>
        </w:rPr>
      </w:pPr>
      <w:r w:rsidRPr="005971B8">
        <w:rPr>
          <w:i w:val="0"/>
          <w:szCs w:val="32"/>
        </w:rPr>
        <w:lastRenderedPageBreak/>
        <w:t>3 Экономический раздел</w:t>
      </w:r>
    </w:p>
    <w:p w14:paraId="3AC80340" w14:textId="671BD1D6" w:rsidR="001611AF" w:rsidRPr="005971B8" w:rsidRDefault="001611AF" w:rsidP="001611AF">
      <w:pPr>
        <w:spacing w:after="4" w:line="360" w:lineRule="auto"/>
        <w:ind w:right="-1"/>
        <w:jc w:val="both"/>
        <w:rPr>
          <w:i w:val="0"/>
          <w:szCs w:val="32"/>
        </w:rPr>
      </w:pPr>
      <w:r>
        <w:rPr>
          <w:szCs w:val="32"/>
        </w:rPr>
        <w:t xml:space="preserve">  </w:t>
      </w:r>
      <w:r w:rsidRPr="001611AF">
        <w:rPr>
          <w:szCs w:val="32"/>
        </w:rPr>
        <w:t>3.1 Расчет себестоимости изготовления держателя</w:t>
      </w:r>
    </w:p>
    <w:p w14:paraId="2FBDD180" w14:textId="77777777" w:rsidR="001611AF" w:rsidRPr="001611AF" w:rsidRDefault="001611AF" w:rsidP="001611AF">
      <w:pPr>
        <w:spacing w:after="4" w:line="360" w:lineRule="auto"/>
        <w:ind w:right="-1" w:firstLine="284"/>
        <w:jc w:val="both"/>
        <w:rPr>
          <w:i w:val="0"/>
          <w:szCs w:val="32"/>
        </w:rPr>
      </w:pPr>
      <w:r w:rsidRPr="001611AF">
        <w:rPr>
          <w:i w:val="0"/>
          <w:szCs w:val="32"/>
        </w:rPr>
        <w:t xml:space="preserve">Расчет себестоимости одного изделия проводится на основе анализа всех видов затрат, связанных с его производством. Исходные данные для расчета: чистый вес базового модуля органайзера составляет 185 грамм, стоимость филамента PETG </w:t>
      </w:r>
      <w:r w:rsidRPr="001611AF">
        <w:rPr>
          <w:rFonts w:ascii="Arial" w:hAnsi="Arial" w:cs="Arial"/>
          <w:i w:val="0"/>
          <w:szCs w:val="32"/>
        </w:rPr>
        <w:t>—</w:t>
      </w:r>
      <w:r w:rsidRPr="001611AF">
        <w:rPr>
          <w:i w:val="0"/>
          <w:szCs w:val="32"/>
        </w:rPr>
        <w:t xml:space="preserve"> 1200 </w:t>
      </w:r>
      <w:r w:rsidRPr="001611AF">
        <w:rPr>
          <w:rFonts w:cs="GOST type A"/>
          <w:i w:val="0"/>
          <w:szCs w:val="32"/>
        </w:rPr>
        <w:t>руб</w:t>
      </w:r>
      <w:r w:rsidRPr="001611AF">
        <w:rPr>
          <w:i w:val="0"/>
          <w:szCs w:val="32"/>
        </w:rPr>
        <w:t>./</w:t>
      </w:r>
      <w:r w:rsidRPr="001611AF">
        <w:rPr>
          <w:rFonts w:cs="GOST type A"/>
          <w:i w:val="0"/>
          <w:szCs w:val="32"/>
        </w:rPr>
        <w:t>кг</w:t>
      </w:r>
      <w:r w:rsidRPr="001611AF">
        <w:rPr>
          <w:i w:val="0"/>
          <w:szCs w:val="32"/>
        </w:rPr>
        <w:t xml:space="preserve">, </w:t>
      </w:r>
      <w:r w:rsidRPr="001611AF">
        <w:rPr>
          <w:rFonts w:cs="GOST type A"/>
          <w:i w:val="0"/>
          <w:szCs w:val="32"/>
        </w:rPr>
        <w:t>среднее</w:t>
      </w:r>
      <w:r w:rsidRPr="001611AF">
        <w:rPr>
          <w:i w:val="0"/>
          <w:szCs w:val="32"/>
        </w:rPr>
        <w:t xml:space="preserve"> </w:t>
      </w:r>
      <w:r w:rsidRPr="001611AF">
        <w:rPr>
          <w:rFonts w:cs="GOST type A"/>
          <w:i w:val="0"/>
          <w:szCs w:val="32"/>
        </w:rPr>
        <w:t>время</w:t>
      </w:r>
      <w:r w:rsidRPr="001611AF">
        <w:rPr>
          <w:i w:val="0"/>
          <w:szCs w:val="32"/>
        </w:rPr>
        <w:t xml:space="preserve"> </w:t>
      </w:r>
      <w:r w:rsidRPr="001611AF">
        <w:rPr>
          <w:rFonts w:cs="GOST type A"/>
          <w:i w:val="0"/>
          <w:szCs w:val="32"/>
        </w:rPr>
        <w:t>печати</w:t>
      </w:r>
      <w:r w:rsidRPr="001611AF">
        <w:rPr>
          <w:i w:val="0"/>
          <w:szCs w:val="32"/>
        </w:rPr>
        <w:t xml:space="preserve"> </w:t>
      </w:r>
      <w:r w:rsidRPr="001611AF">
        <w:rPr>
          <w:rFonts w:cs="GOST type A"/>
          <w:i w:val="0"/>
          <w:szCs w:val="32"/>
        </w:rPr>
        <w:t>одного</w:t>
      </w:r>
      <w:r w:rsidRPr="001611AF">
        <w:rPr>
          <w:i w:val="0"/>
          <w:szCs w:val="32"/>
        </w:rPr>
        <w:t xml:space="preserve"> </w:t>
      </w:r>
      <w:r w:rsidRPr="001611AF">
        <w:rPr>
          <w:rFonts w:cs="GOST type A"/>
          <w:i w:val="0"/>
          <w:szCs w:val="32"/>
        </w:rPr>
        <w:t>модуля</w:t>
      </w:r>
      <w:r w:rsidRPr="001611AF">
        <w:rPr>
          <w:i w:val="0"/>
          <w:szCs w:val="32"/>
        </w:rPr>
        <w:t xml:space="preserve"> </w:t>
      </w:r>
      <w:r w:rsidRPr="001611AF">
        <w:rPr>
          <w:rFonts w:ascii="Arial" w:hAnsi="Arial" w:cs="Arial"/>
          <w:i w:val="0"/>
          <w:szCs w:val="32"/>
        </w:rPr>
        <w:t>—</w:t>
      </w:r>
      <w:r w:rsidRPr="001611AF">
        <w:rPr>
          <w:i w:val="0"/>
          <w:szCs w:val="32"/>
        </w:rPr>
        <w:t xml:space="preserve"> 6 </w:t>
      </w:r>
      <w:r w:rsidRPr="001611AF">
        <w:rPr>
          <w:rFonts w:cs="GOST type A"/>
          <w:i w:val="0"/>
          <w:szCs w:val="32"/>
        </w:rPr>
        <w:t>часов</w:t>
      </w:r>
      <w:r w:rsidRPr="001611AF">
        <w:rPr>
          <w:i w:val="0"/>
          <w:szCs w:val="32"/>
        </w:rPr>
        <w:t xml:space="preserve"> 30 </w:t>
      </w:r>
      <w:r w:rsidRPr="001611AF">
        <w:rPr>
          <w:rFonts w:cs="GOST type A"/>
          <w:i w:val="0"/>
          <w:szCs w:val="32"/>
        </w:rPr>
        <w:t>минут</w:t>
      </w:r>
      <w:r w:rsidRPr="001611AF">
        <w:rPr>
          <w:i w:val="0"/>
          <w:szCs w:val="32"/>
        </w:rPr>
        <w:t xml:space="preserve"> (6.5 </w:t>
      </w:r>
      <w:r w:rsidRPr="001611AF">
        <w:rPr>
          <w:rFonts w:cs="GOST type A"/>
          <w:i w:val="0"/>
          <w:szCs w:val="32"/>
        </w:rPr>
        <w:t>часов</w:t>
      </w:r>
      <w:r w:rsidRPr="001611AF">
        <w:rPr>
          <w:i w:val="0"/>
          <w:szCs w:val="32"/>
        </w:rPr>
        <w:t xml:space="preserve">), </w:t>
      </w:r>
      <w:r w:rsidRPr="001611AF">
        <w:rPr>
          <w:rFonts w:cs="GOST type A"/>
          <w:i w:val="0"/>
          <w:szCs w:val="32"/>
        </w:rPr>
        <w:t>потребляемая</w:t>
      </w:r>
      <w:r w:rsidRPr="001611AF">
        <w:rPr>
          <w:i w:val="0"/>
          <w:szCs w:val="32"/>
        </w:rPr>
        <w:t xml:space="preserve"> </w:t>
      </w:r>
      <w:r w:rsidRPr="001611AF">
        <w:rPr>
          <w:rFonts w:cs="GOST type A"/>
          <w:i w:val="0"/>
          <w:szCs w:val="32"/>
        </w:rPr>
        <w:t>мощность</w:t>
      </w:r>
      <w:r w:rsidRPr="001611AF">
        <w:rPr>
          <w:i w:val="0"/>
          <w:szCs w:val="32"/>
        </w:rPr>
        <w:t xml:space="preserve"> </w:t>
      </w:r>
      <w:r w:rsidRPr="001611AF">
        <w:rPr>
          <w:rFonts w:cs="GOST type A"/>
          <w:i w:val="0"/>
          <w:szCs w:val="32"/>
        </w:rPr>
        <w:t>принтера</w:t>
      </w:r>
      <w:r w:rsidRPr="001611AF">
        <w:rPr>
          <w:i w:val="0"/>
          <w:szCs w:val="32"/>
        </w:rPr>
        <w:t xml:space="preserve"> </w:t>
      </w:r>
      <w:r w:rsidRPr="001611AF">
        <w:rPr>
          <w:rFonts w:ascii="Arial" w:hAnsi="Arial" w:cs="Arial"/>
          <w:i w:val="0"/>
          <w:szCs w:val="32"/>
        </w:rPr>
        <w:t>—</w:t>
      </w:r>
      <w:r w:rsidRPr="001611AF">
        <w:rPr>
          <w:i w:val="0"/>
          <w:szCs w:val="32"/>
        </w:rPr>
        <w:t xml:space="preserve"> 300 </w:t>
      </w:r>
      <w:r w:rsidRPr="001611AF">
        <w:rPr>
          <w:rFonts w:cs="GOST type A"/>
          <w:i w:val="0"/>
          <w:szCs w:val="32"/>
        </w:rPr>
        <w:t>Вт</w:t>
      </w:r>
      <w:r w:rsidRPr="001611AF">
        <w:rPr>
          <w:i w:val="0"/>
          <w:szCs w:val="32"/>
        </w:rPr>
        <w:t xml:space="preserve">, </w:t>
      </w:r>
      <w:r w:rsidRPr="001611AF">
        <w:rPr>
          <w:rFonts w:cs="GOST type A"/>
          <w:i w:val="0"/>
          <w:szCs w:val="32"/>
        </w:rPr>
        <w:t>тариф</w:t>
      </w:r>
      <w:r w:rsidRPr="001611AF">
        <w:rPr>
          <w:i w:val="0"/>
          <w:szCs w:val="32"/>
        </w:rPr>
        <w:t xml:space="preserve"> </w:t>
      </w:r>
      <w:r w:rsidRPr="001611AF">
        <w:rPr>
          <w:rFonts w:cs="GOST type A"/>
          <w:i w:val="0"/>
          <w:szCs w:val="32"/>
        </w:rPr>
        <w:t>на</w:t>
      </w:r>
      <w:r w:rsidRPr="001611AF">
        <w:rPr>
          <w:i w:val="0"/>
          <w:szCs w:val="32"/>
        </w:rPr>
        <w:t xml:space="preserve"> </w:t>
      </w:r>
      <w:r w:rsidRPr="001611AF">
        <w:rPr>
          <w:rFonts w:cs="GOST type A"/>
          <w:i w:val="0"/>
          <w:szCs w:val="32"/>
        </w:rPr>
        <w:t>электроэнергию</w:t>
      </w:r>
      <w:r w:rsidRPr="001611AF">
        <w:rPr>
          <w:i w:val="0"/>
          <w:szCs w:val="32"/>
        </w:rPr>
        <w:t xml:space="preserve"> </w:t>
      </w:r>
      <w:r w:rsidRPr="001611AF">
        <w:rPr>
          <w:rFonts w:ascii="Arial" w:hAnsi="Arial" w:cs="Arial"/>
          <w:i w:val="0"/>
          <w:szCs w:val="32"/>
        </w:rPr>
        <w:t>—</w:t>
      </w:r>
      <w:r w:rsidRPr="001611AF">
        <w:rPr>
          <w:i w:val="0"/>
          <w:szCs w:val="32"/>
        </w:rPr>
        <w:t xml:space="preserve"> 4.5 </w:t>
      </w:r>
      <w:r w:rsidRPr="001611AF">
        <w:rPr>
          <w:rFonts w:cs="GOST type A"/>
          <w:i w:val="0"/>
          <w:szCs w:val="32"/>
        </w:rPr>
        <w:t>руб</w:t>
      </w:r>
      <w:r w:rsidRPr="001611AF">
        <w:rPr>
          <w:i w:val="0"/>
          <w:szCs w:val="32"/>
        </w:rPr>
        <w:t>./</w:t>
      </w:r>
      <w:r w:rsidRPr="001611AF">
        <w:rPr>
          <w:rFonts w:cs="GOST type A"/>
          <w:i w:val="0"/>
          <w:szCs w:val="32"/>
        </w:rPr>
        <w:t>кВт·ч</w:t>
      </w:r>
      <w:r w:rsidRPr="001611AF">
        <w:rPr>
          <w:i w:val="0"/>
          <w:szCs w:val="32"/>
        </w:rPr>
        <w:t xml:space="preserve">. </w:t>
      </w:r>
      <w:r w:rsidRPr="001611AF">
        <w:rPr>
          <w:rFonts w:cs="GOST type A"/>
          <w:i w:val="0"/>
          <w:szCs w:val="32"/>
        </w:rPr>
        <w:t>Балансовая</w:t>
      </w:r>
      <w:r w:rsidRPr="001611AF">
        <w:rPr>
          <w:i w:val="0"/>
          <w:szCs w:val="32"/>
        </w:rPr>
        <w:t xml:space="preserve"> </w:t>
      </w:r>
      <w:r w:rsidRPr="001611AF">
        <w:rPr>
          <w:rFonts w:cs="GOST type A"/>
          <w:i w:val="0"/>
          <w:szCs w:val="32"/>
        </w:rPr>
        <w:t>стоимость</w:t>
      </w:r>
      <w:r w:rsidRPr="001611AF">
        <w:rPr>
          <w:i w:val="0"/>
          <w:szCs w:val="32"/>
        </w:rPr>
        <w:t xml:space="preserve"> 3D-</w:t>
      </w:r>
      <w:r w:rsidRPr="001611AF">
        <w:rPr>
          <w:rFonts w:cs="GOST type A"/>
          <w:i w:val="0"/>
          <w:szCs w:val="32"/>
        </w:rPr>
        <w:t>принтера</w:t>
      </w:r>
      <w:r w:rsidRPr="001611AF">
        <w:rPr>
          <w:i w:val="0"/>
          <w:szCs w:val="32"/>
        </w:rPr>
        <w:t xml:space="preserve"> </w:t>
      </w:r>
      <w:r w:rsidRPr="001611AF">
        <w:rPr>
          <w:rFonts w:cs="GOST type A"/>
          <w:i w:val="0"/>
          <w:szCs w:val="32"/>
        </w:rPr>
        <w:t>принимается</w:t>
      </w:r>
      <w:r w:rsidRPr="001611AF">
        <w:rPr>
          <w:i w:val="0"/>
          <w:szCs w:val="32"/>
        </w:rPr>
        <w:t xml:space="preserve"> </w:t>
      </w:r>
      <w:r w:rsidRPr="001611AF">
        <w:rPr>
          <w:rFonts w:cs="GOST type A"/>
          <w:i w:val="0"/>
          <w:szCs w:val="32"/>
        </w:rPr>
        <w:t>равной</w:t>
      </w:r>
      <w:r w:rsidRPr="001611AF">
        <w:rPr>
          <w:i w:val="0"/>
          <w:szCs w:val="32"/>
        </w:rPr>
        <w:t xml:space="preserve"> 45 000 </w:t>
      </w:r>
      <w:r w:rsidRPr="001611AF">
        <w:rPr>
          <w:rFonts w:cs="GOST type A"/>
          <w:i w:val="0"/>
          <w:szCs w:val="32"/>
        </w:rPr>
        <w:t>рублей</w:t>
      </w:r>
      <w:r w:rsidRPr="001611AF">
        <w:rPr>
          <w:i w:val="0"/>
          <w:szCs w:val="32"/>
        </w:rPr>
        <w:t xml:space="preserve"> </w:t>
      </w:r>
      <w:r w:rsidRPr="001611AF">
        <w:rPr>
          <w:rFonts w:cs="GOST type A"/>
          <w:i w:val="0"/>
          <w:szCs w:val="32"/>
        </w:rPr>
        <w:t>при</w:t>
      </w:r>
      <w:r w:rsidRPr="001611AF">
        <w:rPr>
          <w:i w:val="0"/>
          <w:szCs w:val="32"/>
        </w:rPr>
        <w:t xml:space="preserve"> </w:t>
      </w:r>
      <w:r w:rsidRPr="001611AF">
        <w:rPr>
          <w:rFonts w:cs="GOST type A"/>
          <w:i w:val="0"/>
          <w:szCs w:val="32"/>
        </w:rPr>
        <w:t>установленном</w:t>
      </w:r>
      <w:r w:rsidRPr="001611AF">
        <w:rPr>
          <w:i w:val="0"/>
          <w:szCs w:val="32"/>
        </w:rPr>
        <w:t xml:space="preserve"> </w:t>
      </w:r>
      <w:r w:rsidRPr="001611AF">
        <w:rPr>
          <w:rFonts w:cs="GOST type A"/>
          <w:i w:val="0"/>
          <w:szCs w:val="32"/>
        </w:rPr>
        <w:t>сроке</w:t>
      </w:r>
      <w:r w:rsidRPr="001611AF">
        <w:rPr>
          <w:i w:val="0"/>
          <w:szCs w:val="32"/>
        </w:rPr>
        <w:t xml:space="preserve"> </w:t>
      </w:r>
      <w:r w:rsidRPr="001611AF">
        <w:rPr>
          <w:rFonts w:cs="GOST type A"/>
          <w:i w:val="0"/>
          <w:szCs w:val="32"/>
        </w:rPr>
        <w:t>полезного</w:t>
      </w:r>
      <w:r w:rsidRPr="001611AF">
        <w:rPr>
          <w:i w:val="0"/>
          <w:szCs w:val="32"/>
        </w:rPr>
        <w:t xml:space="preserve"> </w:t>
      </w:r>
      <w:r w:rsidRPr="001611AF">
        <w:rPr>
          <w:rFonts w:cs="GOST type A"/>
          <w:i w:val="0"/>
          <w:szCs w:val="32"/>
        </w:rPr>
        <w:t>использования</w:t>
      </w:r>
      <w:r w:rsidRPr="001611AF">
        <w:rPr>
          <w:i w:val="0"/>
          <w:szCs w:val="32"/>
        </w:rPr>
        <w:t xml:space="preserve"> 5 лет.</w:t>
      </w:r>
    </w:p>
    <w:p w14:paraId="201AF0EC" w14:textId="77777777" w:rsidR="001611AF" w:rsidRPr="001611AF" w:rsidRDefault="001611AF" w:rsidP="001611AF">
      <w:pPr>
        <w:spacing w:after="4" w:line="360" w:lineRule="auto"/>
        <w:ind w:right="-1" w:firstLine="284"/>
        <w:jc w:val="both"/>
        <w:rPr>
          <w:i w:val="0"/>
          <w:szCs w:val="32"/>
        </w:rPr>
      </w:pPr>
      <w:r w:rsidRPr="001611AF">
        <w:rPr>
          <w:i w:val="0"/>
          <w:szCs w:val="32"/>
        </w:rPr>
        <w:t>Структура себестоимости формируется следующим образом:</w:t>
      </w:r>
    </w:p>
    <w:p w14:paraId="449943E8" w14:textId="77777777" w:rsidR="001611AF" w:rsidRPr="001611AF" w:rsidRDefault="001611AF" w:rsidP="001611AF">
      <w:pPr>
        <w:numPr>
          <w:ilvl w:val="0"/>
          <w:numId w:val="60"/>
        </w:numPr>
        <w:spacing w:after="4" w:line="360" w:lineRule="auto"/>
        <w:ind w:right="-1"/>
        <w:jc w:val="both"/>
        <w:rPr>
          <w:i w:val="0"/>
          <w:szCs w:val="32"/>
        </w:rPr>
      </w:pPr>
      <w:r w:rsidRPr="001611AF">
        <w:rPr>
          <w:i w:val="0"/>
          <w:szCs w:val="32"/>
        </w:rPr>
        <w:t>Затраты на материалы: 185 г * (1200 руб./кг / 1000) = 222 рубля. С учетом 5% технологического запаса на возможный брак и обрезки окончательная сумма составляет 233,10 рубля.</w:t>
      </w:r>
    </w:p>
    <w:p w14:paraId="46CF01A2" w14:textId="77777777" w:rsidR="001611AF" w:rsidRPr="001611AF" w:rsidRDefault="001611AF" w:rsidP="001611AF">
      <w:pPr>
        <w:numPr>
          <w:ilvl w:val="0"/>
          <w:numId w:val="60"/>
        </w:numPr>
        <w:spacing w:after="4" w:line="360" w:lineRule="auto"/>
        <w:ind w:right="-1"/>
        <w:jc w:val="both"/>
        <w:rPr>
          <w:i w:val="0"/>
          <w:szCs w:val="32"/>
        </w:rPr>
      </w:pPr>
      <w:r w:rsidRPr="001611AF">
        <w:rPr>
          <w:i w:val="0"/>
          <w:szCs w:val="32"/>
        </w:rPr>
        <w:t>Энергозатраты: 0.3 кВт * 6.5 ч * 4.5 руб./кВт·ч = 8,78 рубля.</w:t>
      </w:r>
    </w:p>
    <w:p w14:paraId="0E7E8257" w14:textId="77777777" w:rsidR="001611AF" w:rsidRPr="001611AF" w:rsidRDefault="001611AF" w:rsidP="001611AF">
      <w:pPr>
        <w:numPr>
          <w:ilvl w:val="0"/>
          <w:numId w:val="60"/>
        </w:numPr>
        <w:spacing w:after="4" w:line="360" w:lineRule="auto"/>
        <w:ind w:right="-1"/>
        <w:jc w:val="both"/>
        <w:rPr>
          <w:i w:val="0"/>
          <w:szCs w:val="32"/>
        </w:rPr>
      </w:pPr>
      <w:r w:rsidRPr="001611AF">
        <w:rPr>
          <w:i w:val="0"/>
          <w:szCs w:val="32"/>
        </w:rPr>
        <w:t>Амортизация оборудования: Годовая сумма амортизации (45 000 руб. / 5 лет) = 9 000 руб. При плановом годовом выпуске 500 изделий амортизационные отчисления на одно изделие составят (9 000 руб. / 500 изд.) = 18,00 рублей.</w:t>
      </w:r>
    </w:p>
    <w:p w14:paraId="265AF8F5" w14:textId="77777777" w:rsidR="001611AF" w:rsidRPr="001611AF" w:rsidRDefault="001611AF" w:rsidP="001611AF">
      <w:pPr>
        <w:numPr>
          <w:ilvl w:val="0"/>
          <w:numId w:val="60"/>
        </w:numPr>
        <w:spacing w:after="4" w:line="360" w:lineRule="auto"/>
        <w:ind w:right="-1"/>
        <w:jc w:val="both"/>
        <w:rPr>
          <w:i w:val="0"/>
          <w:szCs w:val="32"/>
        </w:rPr>
      </w:pPr>
      <w:r w:rsidRPr="001611AF">
        <w:rPr>
          <w:i w:val="0"/>
          <w:szCs w:val="32"/>
        </w:rPr>
        <w:t>Оплата труда оператора: Время оператора на подготовку файла, запуск печати, снятие и базовую постобработку одного модуля оценивается в 0.75 часа. При часовой ставке 250 руб. затраты на оплату труда составляют 187,50 рублей.</w:t>
      </w:r>
    </w:p>
    <w:p w14:paraId="0B0D8F12" w14:textId="77777777" w:rsidR="001611AF" w:rsidRPr="001611AF" w:rsidRDefault="001611AF" w:rsidP="001611AF">
      <w:pPr>
        <w:numPr>
          <w:ilvl w:val="0"/>
          <w:numId w:val="60"/>
        </w:numPr>
        <w:spacing w:after="4" w:line="360" w:lineRule="auto"/>
        <w:ind w:right="-1"/>
        <w:jc w:val="both"/>
        <w:rPr>
          <w:i w:val="0"/>
          <w:szCs w:val="32"/>
        </w:rPr>
      </w:pPr>
      <w:r w:rsidRPr="001611AF">
        <w:rPr>
          <w:i w:val="0"/>
          <w:szCs w:val="32"/>
        </w:rPr>
        <w:t>Накладные расходы (аренда, управление, прочие общепроизводственные расходы) принимаются в размере 30% от фонда оплаты труда: 187,50 руб. * 0.3 = 56,25 рубля.</w:t>
      </w:r>
    </w:p>
    <w:p w14:paraId="223664A1" w14:textId="77777777" w:rsidR="001611AF" w:rsidRPr="001611AF" w:rsidRDefault="001611AF" w:rsidP="001611AF">
      <w:pPr>
        <w:spacing w:after="4" w:line="360" w:lineRule="auto"/>
        <w:ind w:right="-1" w:firstLine="284"/>
        <w:jc w:val="both"/>
        <w:rPr>
          <w:i w:val="0"/>
          <w:szCs w:val="32"/>
        </w:rPr>
      </w:pPr>
      <w:r w:rsidRPr="001611AF">
        <w:rPr>
          <w:i w:val="0"/>
          <w:szCs w:val="32"/>
        </w:rPr>
        <w:t>Общая производственная себестоимость одного модуля органайзера составляет: 233,10 + 8,78 + 18,00 + 187,50 + 56,25 = 503,63 рубля.</w:t>
      </w:r>
    </w:p>
    <w:p w14:paraId="1BBF4C15" w14:textId="77777777" w:rsidR="001611AF" w:rsidRDefault="001611AF" w:rsidP="001611AF">
      <w:pPr>
        <w:spacing w:after="4" w:line="360" w:lineRule="auto"/>
        <w:ind w:right="-1" w:firstLine="284"/>
        <w:jc w:val="both"/>
        <w:rPr>
          <w:i w:val="0"/>
          <w:szCs w:val="32"/>
        </w:rPr>
      </w:pPr>
      <w:r w:rsidRPr="001611AF">
        <w:rPr>
          <w:i w:val="0"/>
          <w:szCs w:val="32"/>
        </w:rPr>
        <w:lastRenderedPageBreak/>
        <w:t>Данный расчет показывает, что основную долю в себестоимости (около 37%) занимают затраты на оплату высококвалифицированного ручного труда, что характерно для мелкосерийного аддитивного производства. Затраты на материал составляют около 46%.</w:t>
      </w:r>
    </w:p>
    <w:p w14:paraId="0D2B7D78" w14:textId="77777777" w:rsidR="001611AF" w:rsidRPr="001611AF" w:rsidRDefault="001611AF" w:rsidP="001611AF">
      <w:pPr>
        <w:spacing w:after="4" w:line="360" w:lineRule="auto"/>
        <w:ind w:right="-1" w:firstLine="284"/>
        <w:jc w:val="both"/>
        <w:rPr>
          <w:i w:val="0"/>
          <w:szCs w:val="32"/>
        </w:rPr>
      </w:pPr>
    </w:p>
    <w:p w14:paraId="14D68212" w14:textId="77777777" w:rsidR="001611AF" w:rsidRPr="001611AF" w:rsidRDefault="001611AF" w:rsidP="001611AF">
      <w:pPr>
        <w:spacing w:after="4" w:line="360" w:lineRule="auto"/>
        <w:ind w:right="-1" w:firstLine="284"/>
        <w:jc w:val="both"/>
        <w:rPr>
          <w:i w:val="0"/>
          <w:szCs w:val="32"/>
        </w:rPr>
      </w:pPr>
      <w:r w:rsidRPr="001611AF">
        <w:rPr>
          <w:i w:val="0"/>
          <w:szCs w:val="32"/>
        </w:rPr>
        <w:t>3.2 Инвестиционный анализ проекта</w:t>
      </w:r>
    </w:p>
    <w:p w14:paraId="0448A81C" w14:textId="77777777" w:rsidR="001611AF" w:rsidRPr="001611AF" w:rsidRDefault="001611AF" w:rsidP="001611AF">
      <w:pPr>
        <w:spacing w:after="4" w:line="360" w:lineRule="auto"/>
        <w:ind w:right="-1" w:firstLine="284"/>
        <w:jc w:val="both"/>
        <w:rPr>
          <w:i w:val="0"/>
          <w:szCs w:val="32"/>
        </w:rPr>
      </w:pPr>
      <w:r w:rsidRPr="001611AF">
        <w:rPr>
          <w:i w:val="0"/>
          <w:szCs w:val="32"/>
        </w:rPr>
        <w:t>Для организации мелкосерийного производства модульных органайзеров требуются первоначальные инвестиции в размере 210 000 рублей. В структуру капитальных вложений входит:</w:t>
      </w:r>
    </w:p>
    <w:p w14:paraId="7265FD28" w14:textId="77777777" w:rsidR="001611AF" w:rsidRPr="001611AF" w:rsidRDefault="001611AF" w:rsidP="001611AF">
      <w:pPr>
        <w:numPr>
          <w:ilvl w:val="0"/>
          <w:numId w:val="61"/>
        </w:numPr>
        <w:spacing w:after="4" w:line="360" w:lineRule="auto"/>
        <w:ind w:right="-1"/>
        <w:jc w:val="both"/>
        <w:rPr>
          <w:i w:val="0"/>
          <w:szCs w:val="32"/>
        </w:rPr>
      </w:pPr>
      <w:r w:rsidRPr="001611AF">
        <w:rPr>
          <w:i w:val="0"/>
          <w:szCs w:val="32"/>
        </w:rPr>
        <w:t xml:space="preserve">Стоимость трех 3D-принтеров (Creality Ender-3 S1 Pro или аналог) </w:t>
      </w:r>
      <w:r w:rsidRPr="001611AF">
        <w:rPr>
          <w:rFonts w:ascii="Arial" w:hAnsi="Arial" w:cs="Arial"/>
          <w:i w:val="0"/>
          <w:szCs w:val="32"/>
        </w:rPr>
        <w:t>—</w:t>
      </w:r>
      <w:r w:rsidRPr="001611AF">
        <w:rPr>
          <w:i w:val="0"/>
          <w:szCs w:val="32"/>
        </w:rPr>
        <w:t xml:space="preserve"> 135 000 </w:t>
      </w:r>
      <w:r w:rsidRPr="001611AF">
        <w:rPr>
          <w:rFonts w:cs="GOST type A"/>
          <w:i w:val="0"/>
          <w:szCs w:val="32"/>
        </w:rPr>
        <w:t>руб</w:t>
      </w:r>
      <w:r w:rsidRPr="001611AF">
        <w:rPr>
          <w:i w:val="0"/>
          <w:szCs w:val="32"/>
        </w:rPr>
        <w:t xml:space="preserve">. (3 x 45 000 </w:t>
      </w:r>
      <w:r w:rsidRPr="001611AF">
        <w:rPr>
          <w:rFonts w:cs="GOST type A"/>
          <w:i w:val="0"/>
          <w:szCs w:val="32"/>
        </w:rPr>
        <w:t>руб</w:t>
      </w:r>
      <w:r w:rsidRPr="001611AF">
        <w:rPr>
          <w:i w:val="0"/>
          <w:szCs w:val="32"/>
        </w:rPr>
        <w:t>.).</w:t>
      </w:r>
    </w:p>
    <w:p w14:paraId="4DADD035" w14:textId="77777777" w:rsidR="001611AF" w:rsidRPr="001611AF" w:rsidRDefault="001611AF" w:rsidP="001611AF">
      <w:pPr>
        <w:numPr>
          <w:ilvl w:val="0"/>
          <w:numId w:val="61"/>
        </w:numPr>
        <w:spacing w:after="4" w:line="360" w:lineRule="auto"/>
        <w:ind w:right="-1"/>
        <w:jc w:val="both"/>
        <w:rPr>
          <w:i w:val="0"/>
          <w:szCs w:val="32"/>
        </w:rPr>
      </w:pPr>
      <w:r w:rsidRPr="001611AF">
        <w:rPr>
          <w:i w:val="0"/>
          <w:szCs w:val="32"/>
        </w:rPr>
        <w:t xml:space="preserve">Стоимость вспомогательного оборудования и инструментов для постобработки (рабочий стол, набор инструментов, вытяжное устройство) </w:t>
      </w:r>
      <w:r w:rsidRPr="001611AF">
        <w:rPr>
          <w:rFonts w:ascii="Arial" w:hAnsi="Arial" w:cs="Arial"/>
          <w:i w:val="0"/>
          <w:szCs w:val="32"/>
        </w:rPr>
        <w:t>—</w:t>
      </w:r>
      <w:r w:rsidRPr="001611AF">
        <w:rPr>
          <w:i w:val="0"/>
          <w:szCs w:val="32"/>
        </w:rPr>
        <w:t xml:space="preserve"> 50 000 </w:t>
      </w:r>
      <w:r w:rsidRPr="001611AF">
        <w:rPr>
          <w:rFonts w:cs="GOST type A"/>
          <w:i w:val="0"/>
          <w:szCs w:val="32"/>
        </w:rPr>
        <w:t>руб</w:t>
      </w:r>
      <w:r w:rsidRPr="001611AF">
        <w:rPr>
          <w:i w:val="0"/>
          <w:szCs w:val="32"/>
        </w:rPr>
        <w:t>.</w:t>
      </w:r>
    </w:p>
    <w:p w14:paraId="201951A7" w14:textId="77777777" w:rsidR="001611AF" w:rsidRPr="001611AF" w:rsidRDefault="001611AF" w:rsidP="001611AF">
      <w:pPr>
        <w:numPr>
          <w:ilvl w:val="0"/>
          <w:numId w:val="61"/>
        </w:numPr>
        <w:spacing w:after="4" w:line="360" w:lineRule="auto"/>
        <w:ind w:right="-1"/>
        <w:jc w:val="both"/>
        <w:rPr>
          <w:i w:val="0"/>
          <w:szCs w:val="32"/>
        </w:rPr>
      </w:pPr>
      <w:r w:rsidRPr="001611AF">
        <w:rPr>
          <w:i w:val="0"/>
          <w:szCs w:val="32"/>
        </w:rPr>
        <w:t xml:space="preserve">Затраты на организацию рабочего места, оргтехнику и первоначальную закупку материалов </w:t>
      </w:r>
      <w:r w:rsidRPr="001611AF">
        <w:rPr>
          <w:rFonts w:ascii="Arial" w:hAnsi="Arial" w:cs="Arial"/>
          <w:i w:val="0"/>
          <w:szCs w:val="32"/>
        </w:rPr>
        <w:t>—</w:t>
      </w:r>
      <w:r w:rsidRPr="001611AF">
        <w:rPr>
          <w:i w:val="0"/>
          <w:szCs w:val="32"/>
        </w:rPr>
        <w:t xml:space="preserve"> 25 000 </w:t>
      </w:r>
      <w:r w:rsidRPr="001611AF">
        <w:rPr>
          <w:rFonts w:cs="GOST type A"/>
          <w:i w:val="0"/>
          <w:szCs w:val="32"/>
        </w:rPr>
        <w:t>руб</w:t>
      </w:r>
      <w:r w:rsidRPr="001611AF">
        <w:rPr>
          <w:i w:val="0"/>
          <w:szCs w:val="32"/>
        </w:rPr>
        <w:t>.</w:t>
      </w:r>
    </w:p>
    <w:p w14:paraId="065E49B1" w14:textId="77777777" w:rsidR="001611AF" w:rsidRPr="001611AF" w:rsidRDefault="001611AF" w:rsidP="001611AF">
      <w:pPr>
        <w:spacing w:after="4" w:line="360" w:lineRule="auto"/>
        <w:ind w:right="-1" w:firstLine="284"/>
        <w:jc w:val="both"/>
        <w:rPr>
          <w:i w:val="0"/>
          <w:szCs w:val="32"/>
        </w:rPr>
      </w:pPr>
      <w:r w:rsidRPr="001611AF">
        <w:rPr>
          <w:i w:val="0"/>
          <w:szCs w:val="32"/>
        </w:rPr>
        <w:t>Выбор конфигурации из трех принтеров обусловлен необходимостью обеспечения производственной мощности около 200 модулей в месяц при времени печати одного модуля 6.5 часов.</w:t>
      </w:r>
    </w:p>
    <w:p w14:paraId="6A3DAC7E" w14:textId="77777777" w:rsidR="001611AF" w:rsidRPr="001611AF" w:rsidRDefault="001611AF" w:rsidP="001611AF">
      <w:pPr>
        <w:spacing w:after="4" w:line="360" w:lineRule="auto"/>
        <w:ind w:right="-1" w:firstLine="284"/>
        <w:jc w:val="both"/>
        <w:rPr>
          <w:i w:val="0"/>
          <w:szCs w:val="32"/>
        </w:rPr>
      </w:pPr>
      <w:r w:rsidRPr="001611AF">
        <w:rPr>
          <w:i w:val="0"/>
          <w:szCs w:val="32"/>
        </w:rPr>
        <w:t>Ежемесячные операционные (постоянные) затраты включают:</w:t>
      </w:r>
    </w:p>
    <w:p w14:paraId="5B0F4985" w14:textId="77777777" w:rsidR="001611AF" w:rsidRPr="001611AF" w:rsidRDefault="001611AF" w:rsidP="001611AF">
      <w:pPr>
        <w:numPr>
          <w:ilvl w:val="0"/>
          <w:numId w:val="62"/>
        </w:numPr>
        <w:spacing w:after="4" w:line="360" w:lineRule="auto"/>
        <w:ind w:right="-1"/>
        <w:jc w:val="both"/>
        <w:rPr>
          <w:i w:val="0"/>
          <w:szCs w:val="32"/>
        </w:rPr>
      </w:pPr>
      <w:r w:rsidRPr="001611AF">
        <w:rPr>
          <w:i w:val="0"/>
          <w:szCs w:val="32"/>
        </w:rPr>
        <w:t xml:space="preserve">Аренда производственного помещения (20-25 м²) </w:t>
      </w:r>
      <w:r w:rsidRPr="001611AF">
        <w:rPr>
          <w:rFonts w:ascii="Arial" w:hAnsi="Arial" w:cs="Arial"/>
          <w:i w:val="0"/>
          <w:szCs w:val="32"/>
        </w:rPr>
        <w:t>—</w:t>
      </w:r>
      <w:r w:rsidRPr="001611AF">
        <w:rPr>
          <w:i w:val="0"/>
          <w:szCs w:val="32"/>
        </w:rPr>
        <w:t xml:space="preserve"> 15 000 </w:t>
      </w:r>
      <w:r w:rsidRPr="001611AF">
        <w:rPr>
          <w:rFonts w:cs="GOST type A"/>
          <w:i w:val="0"/>
          <w:szCs w:val="32"/>
        </w:rPr>
        <w:t>руб</w:t>
      </w:r>
      <w:r w:rsidRPr="001611AF">
        <w:rPr>
          <w:i w:val="0"/>
          <w:szCs w:val="32"/>
        </w:rPr>
        <w:t>.</w:t>
      </w:r>
    </w:p>
    <w:p w14:paraId="748454CC" w14:textId="77777777" w:rsidR="001611AF" w:rsidRPr="001611AF" w:rsidRDefault="001611AF" w:rsidP="001611AF">
      <w:pPr>
        <w:numPr>
          <w:ilvl w:val="0"/>
          <w:numId w:val="62"/>
        </w:numPr>
        <w:spacing w:after="4" w:line="360" w:lineRule="auto"/>
        <w:ind w:right="-1"/>
        <w:jc w:val="both"/>
        <w:rPr>
          <w:i w:val="0"/>
          <w:szCs w:val="32"/>
        </w:rPr>
      </w:pPr>
      <w:r w:rsidRPr="001611AF">
        <w:rPr>
          <w:i w:val="0"/>
          <w:szCs w:val="32"/>
        </w:rPr>
        <w:t xml:space="preserve">Фонд оплаты труда администратора/менеджера </w:t>
      </w:r>
      <w:r w:rsidRPr="001611AF">
        <w:rPr>
          <w:rFonts w:ascii="Arial" w:hAnsi="Arial" w:cs="Arial"/>
          <w:i w:val="0"/>
          <w:szCs w:val="32"/>
        </w:rPr>
        <w:t>—</w:t>
      </w:r>
      <w:r w:rsidRPr="001611AF">
        <w:rPr>
          <w:i w:val="0"/>
          <w:szCs w:val="32"/>
        </w:rPr>
        <w:t xml:space="preserve"> 35 000 </w:t>
      </w:r>
      <w:r w:rsidRPr="001611AF">
        <w:rPr>
          <w:rFonts w:cs="GOST type A"/>
          <w:i w:val="0"/>
          <w:szCs w:val="32"/>
        </w:rPr>
        <w:t>руб</w:t>
      </w:r>
      <w:r w:rsidRPr="001611AF">
        <w:rPr>
          <w:i w:val="0"/>
          <w:szCs w:val="32"/>
        </w:rPr>
        <w:t>.</w:t>
      </w:r>
    </w:p>
    <w:p w14:paraId="13B5FC04" w14:textId="77777777" w:rsidR="001611AF" w:rsidRPr="001611AF" w:rsidRDefault="001611AF" w:rsidP="001611AF">
      <w:pPr>
        <w:numPr>
          <w:ilvl w:val="0"/>
          <w:numId w:val="62"/>
        </w:numPr>
        <w:spacing w:after="4" w:line="360" w:lineRule="auto"/>
        <w:ind w:right="-1"/>
        <w:jc w:val="both"/>
        <w:rPr>
          <w:i w:val="0"/>
          <w:szCs w:val="32"/>
        </w:rPr>
      </w:pPr>
      <w:r w:rsidRPr="001611AF">
        <w:rPr>
          <w:i w:val="0"/>
          <w:szCs w:val="32"/>
        </w:rPr>
        <w:t xml:space="preserve">Коммунальные платежи и прочие расходы </w:t>
      </w:r>
      <w:r w:rsidRPr="001611AF">
        <w:rPr>
          <w:rFonts w:ascii="Arial" w:hAnsi="Arial" w:cs="Arial"/>
          <w:i w:val="0"/>
          <w:szCs w:val="32"/>
        </w:rPr>
        <w:t>—</w:t>
      </w:r>
      <w:r w:rsidRPr="001611AF">
        <w:rPr>
          <w:i w:val="0"/>
          <w:szCs w:val="32"/>
        </w:rPr>
        <w:t xml:space="preserve"> 5 000 </w:t>
      </w:r>
      <w:r w:rsidRPr="001611AF">
        <w:rPr>
          <w:rFonts w:cs="GOST type A"/>
          <w:i w:val="0"/>
          <w:szCs w:val="32"/>
        </w:rPr>
        <w:t>руб</w:t>
      </w:r>
      <w:r w:rsidRPr="001611AF">
        <w:rPr>
          <w:i w:val="0"/>
          <w:szCs w:val="32"/>
        </w:rPr>
        <w:t>.</w:t>
      </w:r>
      <w:r w:rsidRPr="001611AF">
        <w:rPr>
          <w:i w:val="0"/>
          <w:szCs w:val="32"/>
        </w:rPr>
        <w:br/>
        <w:t>Итого постоянные затраты: 55 000 руб. в месяц.</w:t>
      </w:r>
    </w:p>
    <w:p w14:paraId="4791DA21" w14:textId="77777777" w:rsidR="001611AF" w:rsidRPr="001611AF" w:rsidRDefault="001611AF" w:rsidP="001611AF">
      <w:pPr>
        <w:spacing w:after="4" w:line="360" w:lineRule="auto"/>
        <w:ind w:right="-1" w:firstLine="284"/>
        <w:jc w:val="both"/>
        <w:rPr>
          <w:i w:val="0"/>
          <w:szCs w:val="32"/>
        </w:rPr>
      </w:pPr>
      <w:r w:rsidRPr="001611AF">
        <w:rPr>
          <w:i w:val="0"/>
          <w:szCs w:val="32"/>
        </w:rPr>
        <w:t>При плановом объеме реализации 180 модулей в месяц и установленной цене продажи 850 рублей за единицу, ежемесячная выручка составит: 180 * 850 = 153 000 рублей.</w:t>
      </w:r>
    </w:p>
    <w:p w14:paraId="4169F210" w14:textId="77777777" w:rsidR="001611AF" w:rsidRPr="001611AF" w:rsidRDefault="001611AF" w:rsidP="001611AF">
      <w:pPr>
        <w:spacing w:after="4" w:line="360" w:lineRule="auto"/>
        <w:ind w:right="-1" w:firstLine="284"/>
        <w:jc w:val="both"/>
        <w:rPr>
          <w:i w:val="0"/>
          <w:szCs w:val="32"/>
        </w:rPr>
      </w:pPr>
      <w:r w:rsidRPr="001611AF">
        <w:rPr>
          <w:i w:val="0"/>
          <w:szCs w:val="32"/>
        </w:rPr>
        <w:lastRenderedPageBreak/>
        <w:t xml:space="preserve">Маржинальная прибыль с одного модуля: 850 </w:t>
      </w:r>
      <w:r w:rsidRPr="001611AF">
        <w:rPr>
          <w:rFonts w:ascii="Arial" w:hAnsi="Arial" w:cs="Arial"/>
          <w:i w:val="0"/>
          <w:szCs w:val="32"/>
        </w:rPr>
        <w:t>–</w:t>
      </w:r>
      <w:r w:rsidRPr="001611AF">
        <w:rPr>
          <w:i w:val="0"/>
          <w:szCs w:val="32"/>
        </w:rPr>
        <w:t xml:space="preserve"> 503.63 =</w:t>
      </w:r>
      <w:r w:rsidRPr="001611AF">
        <w:rPr>
          <w:rFonts w:cs="GOST type A"/>
          <w:i w:val="0"/>
          <w:szCs w:val="32"/>
        </w:rPr>
        <w:t> </w:t>
      </w:r>
      <w:r w:rsidRPr="001611AF">
        <w:rPr>
          <w:i w:val="0"/>
          <w:szCs w:val="32"/>
        </w:rPr>
        <w:t>346,37 руб.</w:t>
      </w:r>
      <w:r w:rsidRPr="001611AF">
        <w:rPr>
          <w:i w:val="0"/>
          <w:szCs w:val="32"/>
        </w:rPr>
        <w:br/>
        <w:t>Общая маржинальная прибыль в месяц: 180 * 346.37 = 62 346,60 руб.</w:t>
      </w:r>
      <w:r w:rsidRPr="001611AF">
        <w:rPr>
          <w:i w:val="0"/>
          <w:szCs w:val="32"/>
        </w:rPr>
        <w:br/>
        <w:t xml:space="preserve">Чистая прибыль в месяц: 62 346.60 </w:t>
      </w:r>
      <w:r w:rsidRPr="001611AF">
        <w:rPr>
          <w:rFonts w:ascii="Arial" w:hAnsi="Arial" w:cs="Arial"/>
          <w:i w:val="0"/>
          <w:szCs w:val="32"/>
        </w:rPr>
        <w:t>–</w:t>
      </w:r>
      <w:r w:rsidRPr="001611AF">
        <w:rPr>
          <w:i w:val="0"/>
          <w:szCs w:val="32"/>
        </w:rPr>
        <w:t xml:space="preserve"> 55 000 =</w:t>
      </w:r>
      <w:r w:rsidRPr="001611AF">
        <w:rPr>
          <w:rFonts w:cs="GOST type A"/>
          <w:i w:val="0"/>
          <w:szCs w:val="32"/>
        </w:rPr>
        <w:t> </w:t>
      </w:r>
      <w:r w:rsidRPr="001611AF">
        <w:rPr>
          <w:i w:val="0"/>
          <w:szCs w:val="32"/>
        </w:rPr>
        <w:t>7 346,60 руб.</w:t>
      </w:r>
    </w:p>
    <w:p w14:paraId="187833FF" w14:textId="77777777" w:rsidR="001611AF" w:rsidRDefault="001611AF" w:rsidP="001611AF">
      <w:pPr>
        <w:spacing w:after="4" w:line="360" w:lineRule="auto"/>
        <w:ind w:right="-1" w:firstLine="284"/>
        <w:jc w:val="both"/>
        <w:rPr>
          <w:i w:val="0"/>
          <w:szCs w:val="32"/>
        </w:rPr>
      </w:pPr>
      <w:r w:rsidRPr="001611AF">
        <w:rPr>
          <w:i w:val="0"/>
          <w:szCs w:val="32"/>
        </w:rPr>
        <w:t xml:space="preserve">Точка безубыточности (в штуках) = Постоянные затраты / Маржа с единицы = 55 000 / 346.37 </w:t>
      </w:r>
      <w:r w:rsidRPr="001611AF">
        <w:rPr>
          <w:rFonts w:ascii="Arial" w:hAnsi="Arial" w:cs="Arial"/>
          <w:i w:val="0"/>
          <w:szCs w:val="32"/>
        </w:rPr>
        <w:t>≈</w:t>
      </w:r>
      <w:r w:rsidRPr="001611AF">
        <w:rPr>
          <w:rFonts w:cs="GOST type A"/>
          <w:i w:val="0"/>
          <w:szCs w:val="32"/>
        </w:rPr>
        <w:t> </w:t>
      </w:r>
      <w:r w:rsidRPr="001611AF">
        <w:rPr>
          <w:i w:val="0"/>
          <w:szCs w:val="32"/>
        </w:rPr>
        <w:t>159 модулей в месяц.</w:t>
      </w:r>
      <w:r w:rsidRPr="001611AF">
        <w:rPr>
          <w:i w:val="0"/>
          <w:szCs w:val="32"/>
        </w:rPr>
        <w:br/>
        <w:t xml:space="preserve">Срок окупаемости инвестиций (PP) = Инвестиции / (Чистая прибыль в месяц + Амортизация в месяц). Амортизация в месяц: 9 000 руб./год / 12 мес. * 3 принтера = 2 250 руб. PP = 210 000 / (7 346.60 + 2 250) </w:t>
      </w:r>
      <w:r w:rsidRPr="001611AF">
        <w:rPr>
          <w:rFonts w:ascii="Arial" w:hAnsi="Arial" w:cs="Arial"/>
          <w:i w:val="0"/>
          <w:szCs w:val="32"/>
        </w:rPr>
        <w:t>≈</w:t>
      </w:r>
      <w:r w:rsidRPr="001611AF">
        <w:rPr>
          <w:rFonts w:cs="GOST type A"/>
          <w:i w:val="0"/>
          <w:szCs w:val="32"/>
        </w:rPr>
        <w:t> </w:t>
      </w:r>
      <w:r w:rsidRPr="001611AF">
        <w:rPr>
          <w:i w:val="0"/>
          <w:szCs w:val="32"/>
        </w:rPr>
        <w:t>21,9 месяца (около 22 месяцев).</w:t>
      </w:r>
    </w:p>
    <w:p w14:paraId="458D3819" w14:textId="77777777" w:rsidR="001611AF" w:rsidRPr="001611AF" w:rsidRDefault="001611AF" w:rsidP="001611AF">
      <w:pPr>
        <w:spacing w:after="4" w:line="360" w:lineRule="auto"/>
        <w:ind w:right="-1" w:firstLine="284"/>
        <w:jc w:val="both"/>
        <w:rPr>
          <w:i w:val="0"/>
          <w:szCs w:val="32"/>
        </w:rPr>
      </w:pPr>
    </w:p>
    <w:p w14:paraId="566F6B7E" w14:textId="77777777" w:rsidR="001611AF" w:rsidRPr="001611AF" w:rsidRDefault="001611AF" w:rsidP="001611AF">
      <w:pPr>
        <w:spacing w:after="4" w:line="360" w:lineRule="auto"/>
        <w:ind w:right="-1" w:firstLine="284"/>
        <w:jc w:val="both"/>
        <w:rPr>
          <w:i w:val="0"/>
          <w:szCs w:val="32"/>
        </w:rPr>
      </w:pPr>
      <w:r w:rsidRPr="001611AF">
        <w:rPr>
          <w:i w:val="0"/>
          <w:szCs w:val="32"/>
        </w:rPr>
        <w:t>3.3 Сравнительный анализ с рыночными аналогами</w:t>
      </w:r>
    </w:p>
    <w:p w14:paraId="0B7BA0E9" w14:textId="77777777" w:rsidR="001611AF" w:rsidRPr="001611AF" w:rsidRDefault="001611AF" w:rsidP="001611AF">
      <w:pPr>
        <w:spacing w:after="4" w:line="360" w:lineRule="auto"/>
        <w:ind w:right="-1" w:firstLine="284"/>
        <w:jc w:val="both"/>
        <w:rPr>
          <w:i w:val="0"/>
          <w:szCs w:val="32"/>
        </w:rPr>
      </w:pPr>
      <w:r w:rsidRPr="001611AF">
        <w:rPr>
          <w:i w:val="0"/>
          <w:szCs w:val="32"/>
        </w:rPr>
        <w:t xml:space="preserve">Анализ рынка канцелярских органайзеров показывает широкий диапазон цен. Массовые универсальные решения из пластика (литье под давлением) предлагаются по цене 300-600 рублей, однако они часто не учитывают эргономику, имеют фиксированную конфигурацию и не предназначены для хранения электронных гаджетов. Дизайнерские и брендовые органайзеры из дерева, металла или премиального пластика могут стоить 1 500 </w:t>
      </w:r>
      <w:r w:rsidRPr="001611AF">
        <w:rPr>
          <w:rFonts w:ascii="Arial" w:hAnsi="Arial" w:cs="Arial"/>
          <w:i w:val="0"/>
          <w:szCs w:val="32"/>
        </w:rPr>
        <w:t>–</w:t>
      </w:r>
      <w:r w:rsidRPr="001611AF">
        <w:rPr>
          <w:i w:val="0"/>
          <w:szCs w:val="32"/>
        </w:rPr>
        <w:t xml:space="preserve"> 4 000 </w:t>
      </w:r>
      <w:r w:rsidRPr="001611AF">
        <w:rPr>
          <w:rFonts w:cs="GOST type A"/>
          <w:i w:val="0"/>
          <w:szCs w:val="32"/>
        </w:rPr>
        <w:t>рублей</w:t>
      </w:r>
      <w:r w:rsidRPr="001611AF">
        <w:rPr>
          <w:i w:val="0"/>
          <w:szCs w:val="32"/>
        </w:rPr>
        <w:t> и более.</w:t>
      </w:r>
    </w:p>
    <w:p w14:paraId="20D8BFD9" w14:textId="77777777" w:rsidR="001611AF" w:rsidRPr="001611AF" w:rsidRDefault="001611AF" w:rsidP="001611AF">
      <w:pPr>
        <w:spacing w:after="4" w:line="360" w:lineRule="auto"/>
        <w:ind w:right="-1" w:firstLine="284"/>
        <w:jc w:val="both"/>
        <w:rPr>
          <w:i w:val="0"/>
          <w:szCs w:val="32"/>
        </w:rPr>
      </w:pPr>
      <w:r w:rsidRPr="001611AF">
        <w:rPr>
          <w:i w:val="0"/>
          <w:szCs w:val="32"/>
        </w:rPr>
        <w:t>Разработанный модульный органайзер с ценой 850 рублей занимает нишу между этими сегментами, предлагая уникальные преимущества:</w:t>
      </w:r>
    </w:p>
    <w:p w14:paraId="364499F6" w14:textId="77777777" w:rsidR="001611AF" w:rsidRPr="001611AF" w:rsidRDefault="001611AF" w:rsidP="001611AF">
      <w:pPr>
        <w:numPr>
          <w:ilvl w:val="0"/>
          <w:numId w:val="63"/>
        </w:numPr>
        <w:spacing w:after="4" w:line="360" w:lineRule="auto"/>
        <w:ind w:right="-1"/>
        <w:jc w:val="both"/>
        <w:rPr>
          <w:i w:val="0"/>
          <w:szCs w:val="32"/>
        </w:rPr>
      </w:pPr>
      <w:r w:rsidRPr="001611AF">
        <w:rPr>
          <w:i w:val="0"/>
          <w:szCs w:val="32"/>
        </w:rPr>
        <w:t>Полная кастомизация и модульность. Потребитель может собрать конфигурацию под свои нужды, что недоступно при покупке серийных изделий.</w:t>
      </w:r>
    </w:p>
    <w:p w14:paraId="00D339B4" w14:textId="77777777" w:rsidR="001611AF" w:rsidRPr="001611AF" w:rsidRDefault="001611AF" w:rsidP="001611AF">
      <w:pPr>
        <w:numPr>
          <w:ilvl w:val="0"/>
          <w:numId w:val="63"/>
        </w:numPr>
        <w:spacing w:after="4" w:line="360" w:lineRule="auto"/>
        <w:ind w:right="-1"/>
        <w:jc w:val="both"/>
        <w:rPr>
          <w:i w:val="0"/>
          <w:szCs w:val="32"/>
        </w:rPr>
      </w:pPr>
      <w:r w:rsidRPr="001611AF">
        <w:rPr>
          <w:i w:val="0"/>
          <w:szCs w:val="32"/>
        </w:rPr>
        <w:t>Оптимизация под современные задачи. Конструкция изначально спроектирована для совместного хранения канцелярии и электронных устройств.</w:t>
      </w:r>
    </w:p>
    <w:p w14:paraId="42595EDF" w14:textId="77777777" w:rsidR="001611AF" w:rsidRPr="001611AF" w:rsidRDefault="001611AF" w:rsidP="001611AF">
      <w:pPr>
        <w:numPr>
          <w:ilvl w:val="0"/>
          <w:numId w:val="63"/>
        </w:numPr>
        <w:spacing w:after="4" w:line="360" w:lineRule="auto"/>
        <w:ind w:right="-1"/>
        <w:jc w:val="both"/>
        <w:rPr>
          <w:i w:val="0"/>
          <w:szCs w:val="32"/>
        </w:rPr>
      </w:pPr>
      <w:r w:rsidRPr="001611AF">
        <w:rPr>
          <w:i w:val="0"/>
          <w:szCs w:val="32"/>
        </w:rPr>
        <w:lastRenderedPageBreak/>
        <w:t>Прочность и долговечность. Использование инженерного пластика PETG обеспечивает устойчивость к нагрузкам и износу по сравнению с хрупким пластиком дешевых аналогов.</w:t>
      </w:r>
    </w:p>
    <w:p w14:paraId="7999587E" w14:textId="77777777" w:rsidR="001611AF" w:rsidRPr="001611AF" w:rsidRDefault="001611AF" w:rsidP="001611AF">
      <w:pPr>
        <w:numPr>
          <w:ilvl w:val="0"/>
          <w:numId w:val="63"/>
        </w:numPr>
        <w:spacing w:after="4" w:line="360" w:lineRule="auto"/>
        <w:ind w:right="-1"/>
        <w:jc w:val="both"/>
        <w:rPr>
          <w:i w:val="0"/>
          <w:szCs w:val="32"/>
        </w:rPr>
      </w:pPr>
      <w:r w:rsidRPr="001611AF">
        <w:rPr>
          <w:i w:val="0"/>
          <w:szCs w:val="32"/>
        </w:rPr>
        <w:t>Локализация и скорость. Локальное производство позволяет быстро реагировать на спрос, предлагать индивидуальные доработки и снижать логистические издержки.</w:t>
      </w:r>
    </w:p>
    <w:p w14:paraId="0AE4CA05" w14:textId="77777777" w:rsidR="001611AF" w:rsidRPr="001611AF" w:rsidRDefault="001611AF" w:rsidP="001611AF">
      <w:pPr>
        <w:spacing w:after="4" w:line="360" w:lineRule="auto"/>
        <w:ind w:right="-1" w:firstLine="284"/>
        <w:jc w:val="both"/>
        <w:rPr>
          <w:i w:val="0"/>
          <w:szCs w:val="32"/>
        </w:rPr>
      </w:pPr>
      <w:r w:rsidRPr="001611AF">
        <w:rPr>
          <w:i w:val="0"/>
          <w:szCs w:val="32"/>
        </w:rPr>
        <w:t>Ключевым конкурентным преимуществом является гибкость бизнес-модели: возможность производить как готовые наборы, так и отдельные модули по запросу, а также оперативно обновлять дизайн ячеек под новые модели гаджетов. Установленная цена является сбалансированной, обеспечивая привлекательность для целевой аудитории (студенты, фрилансеры, офисные сотрудники) и достаточный уровень рентабельности для устойчивого развития производства.</w:t>
      </w:r>
    </w:p>
    <w:p w14:paraId="0626D931" w14:textId="77777777" w:rsidR="001611AF" w:rsidRPr="001611AF" w:rsidRDefault="001611AF" w:rsidP="001611AF">
      <w:pPr>
        <w:spacing w:after="4" w:line="360" w:lineRule="auto"/>
        <w:ind w:right="-1" w:firstLine="284"/>
        <w:jc w:val="both"/>
        <w:rPr>
          <w:i w:val="0"/>
          <w:szCs w:val="32"/>
        </w:rPr>
      </w:pPr>
      <w:r w:rsidRPr="001611AF">
        <w:rPr>
          <w:i w:val="0"/>
          <w:szCs w:val="32"/>
        </w:rPr>
        <w:t>Вывод по разделу. Проект производства модульных канцелярских органайзеров методом FDM-печати является экономически обоснованным. При себестоимости ~504 рубля и розничной цене 850 рублей рентабельность продаж составляет около 41%. Проект достигает точки безубыточности при ежемесячном объеме продаж 159 модулей. Первоначальные инвестиции в размере 210 тыс. рублей окупятся в течение 22 месяцев. Уникальное ценностное предложение (модульность, кастомизация, адаптивность) формирует прочные конкурентные преимущества на растущем рынке аксессуаров для организации рабочего пространства.</w:t>
      </w:r>
    </w:p>
    <w:p w14:paraId="55538630" w14:textId="004FB96E" w:rsidR="000108CB" w:rsidRPr="005971B8" w:rsidRDefault="000108CB" w:rsidP="00CB4706">
      <w:pPr>
        <w:spacing w:after="4" w:line="360" w:lineRule="auto"/>
        <w:ind w:right="-1" w:firstLine="284"/>
        <w:jc w:val="both"/>
        <w:rPr>
          <w:i w:val="0"/>
          <w:szCs w:val="32"/>
        </w:rPr>
      </w:pPr>
    </w:p>
    <w:p w14:paraId="0D896A36" w14:textId="77777777" w:rsidR="000108CB" w:rsidRPr="005971B8" w:rsidRDefault="000108CB" w:rsidP="00CB4706">
      <w:pPr>
        <w:spacing w:after="4" w:line="360" w:lineRule="auto"/>
        <w:ind w:right="-1" w:firstLine="284"/>
        <w:jc w:val="both"/>
        <w:rPr>
          <w:i w:val="0"/>
          <w:szCs w:val="32"/>
        </w:rPr>
      </w:pPr>
    </w:p>
    <w:p w14:paraId="7C16460A" w14:textId="77777777" w:rsidR="009C628E" w:rsidRDefault="009C628E" w:rsidP="00CB4706">
      <w:pPr>
        <w:spacing w:after="4" w:line="360" w:lineRule="auto"/>
        <w:ind w:right="-1"/>
        <w:jc w:val="both"/>
        <w:rPr>
          <w:i w:val="0"/>
          <w:szCs w:val="32"/>
        </w:rPr>
      </w:pPr>
    </w:p>
    <w:p w14:paraId="142CAA47" w14:textId="77777777" w:rsidR="001611AF" w:rsidRDefault="001611AF" w:rsidP="00CB4706">
      <w:pPr>
        <w:spacing w:after="4" w:line="360" w:lineRule="auto"/>
        <w:ind w:right="-1"/>
        <w:jc w:val="both"/>
        <w:rPr>
          <w:i w:val="0"/>
          <w:szCs w:val="32"/>
        </w:rPr>
      </w:pPr>
    </w:p>
    <w:p w14:paraId="0EB92D22" w14:textId="77777777" w:rsidR="001611AF" w:rsidRDefault="001611AF" w:rsidP="00CB4706">
      <w:pPr>
        <w:spacing w:after="4" w:line="360" w:lineRule="auto"/>
        <w:ind w:right="-1"/>
        <w:jc w:val="both"/>
        <w:rPr>
          <w:i w:val="0"/>
          <w:szCs w:val="32"/>
        </w:rPr>
      </w:pPr>
    </w:p>
    <w:p w14:paraId="56C14BD5" w14:textId="77777777" w:rsidR="002C252A" w:rsidRDefault="002C252A" w:rsidP="00CB4706">
      <w:pPr>
        <w:spacing w:after="4" w:line="360" w:lineRule="auto"/>
        <w:ind w:right="-1"/>
        <w:jc w:val="both"/>
        <w:rPr>
          <w:i w:val="0"/>
          <w:szCs w:val="32"/>
        </w:rPr>
      </w:pPr>
    </w:p>
    <w:p w14:paraId="6C1259D1" w14:textId="77777777" w:rsidR="001611AF" w:rsidRDefault="001611AF" w:rsidP="00CB4706">
      <w:pPr>
        <w:spacing w:after="4" w:line="360" w:lineRule="auto"/>
        <w:ind w:right="-1"/>
        <w:jc w:val="both"/>
        <w:rPr>
          <w:i w:val="0"/>
          <w:szCs w:val="32"/>
        </w:rPr>
      </w:pPr>
    </w:p>
    <w:p w14:paraId="58EACBF6" w14:textId="7BE293C9" w:rsidR="001611AF" w:rsidRDefault="002C252A" w:rsidP="002C252A">
      <w:pPr>
        <w:spacing w:after="4" w:line="360" w:lineRule="auto"/>
        <w:ind w:right="-1"/>
        <w:jc w:val="center"/>
        <w:rPr>
          <w:i w:val="0"/>
          <w:szCs w:val="32"/>
        </w:rPr>
      </w:pPr>
      <w:r>
        <w:rPr>
          <w:i w:val="0"/>
          <w:szCs w:val="32"/>
        </w:rPr>
        <w:lastRenderedPageBreak/>
        <w:t>ЗАКЛЮЧЕНИЕ</w:t>
      </w:r>
    </w:p>
    <w:p w14:paraId="1A4187C6" w14:textId="77777777" w:rsidR="002C252A" w:rsidRPr="005971B8" w:rsidRDefault="002C252A" w:rsidP="002C252A">
      <w:pPr>
        <w:spacing w:after="4" w:line="360" w:lineRule="auto"/>
        <w:ind w:right="-1"/>
        <w:jc w:val="center"/>
        <w:rPr>
          <w:i w:val="0"/>
          <w:szCs w:val="32"/>
        </w:rPr>
      </w:pPr>
    </w:p>
    <w:p w14:paraId="39339D63" w14:textId="77777777" w:rsidR="002C252A" w:rsidRPr="002C252A" w:rsidRDefault="002C252A" w:rsidP="002C252A">
      <w:pPr>
        <w:spacing w:after="4" w:line="360" w:lineRule="auto"/>
        <w:ind w:right="-1" w:firstLine="284"/>
        <w:jc w:val="both"/>
        <w:rPr>
          <w:i w:val="0"/>
          <w:szCs w:val="32"/>
        </w:rPr>
      </w:pPr>
      <w:r w:rsidRPr="002C252A">
        <w:rPr>
          <w:i w:val="0"/>
          <w:szCs w:val="32"/>
        </w:rPr>
        <w:t xml:space="preserve">Проведенное исследование убедительно продемонстрировало высокую эффективность и практическую значимость применения технологии послойного наплавления (FDM) для создания современных, функциональных и конкурентоспособных аксессуаров для организации рабочего пространства. В рамках проекта был успешно реализован полный жизненный цикл создания продукта </w:t>
      </w:r>
      <w:r w:rsidRPr="002C252A">
        <w:rPr>
          <w:rFonts w:ascii="Arial" w:hAnsi="Arial" w:cs="Arial"/>
          <w:i w:val="0"/>
          <w:szCs w:val="32"/>
        </w:rPr>
        <w:t>–</w:t>
      </w:r>
      <w:r w:rsidRPr="002C252A">
        <w:rPr>
          <w:i w:val="0"/>
          <w:szCs w:val="32"/>
        </w:rPr>
        <w:t xml:space="preserve"> </w:t>
      </w:r>
      <w:r w:rsidRPr="002C252A">
        <w:rPr>
          <w:rFonts w:cs="GOST type A"/>
          <w:i w:val="0"/>
          <w:szCs w:val="32"/>
        </w:rPr>
        <w:t>от</w:t>
      </w:r>
      <w:r w:rsidRPr="002C252A">
        <w:rPr>
          <w:i w:val="0"/>
          <w:szCs w:val="32"/>
        </w:rPr>
        <w:t xml:space="preserve"> </w:t>
      </w:r>
      <w:r w:rsidRPr="002C252A">
        <w:rPr>
          <w:rFonts w:cs="GOST type A"/>
          <w:i w:val="0"/>
          <w:szCs w:val="32"/>
        </w:rPr>
        <w:t>анализа</w:t>
      </w:r>
      <w:r w:rsidRPr="002C252A">
        <w:rPr>
          <w:i w:val="0"/>
          <w:szCs w:val="32"/>
        </w:rPr>
        <w:t xml:space="preserve"> </w:t>
      </w:r>
      <w:r w:rsidRPr="002C252A">
        <w:rPr>
          <w:rFonts w:cs="GOST type A"/>
          <w:i w:val="0"/>
          <w:szCs w:val="32"/>
        </w:rPr>
        <w:t>потребностей</w:t>
      </w:r>
      <w:r w:rsidRPr="002C252A">
        <w:rPr>
          <w:i w:val="0"/>
          <w:szCs w:val="32"/>
        </w:rPr>
        <w:t xml:space="preserve"> </w:t>
      </w:r>
      <w:r w:rsidRPr="002C252A">
        <w:rPr>
          <w:rFonts w:cs="GOST type A"/>
          <w:i w:val="0"/>
          <w:szCs w:val="32"/>
        </w:rPr>
        <w:t>рынка</w:t>
      </w:r>
      <w:r w:rsidRPr="002C252A">
        <w:rPr>
          <w:i w:val="0"/>
          <w:szCs w:val="32"/>
        </w:rPr>
        <w:t xml:space="preserve"> </w:t>
      </w:r>
      <w:r w:rsidRPr="002C252A">
        <w:rPr>
          <w:rFonts w:cs="GOST type A"/>
          <w:i w:val="0"/>
          <w:szCs w:val="32"/>
        </w:rPr>
        <w:t>и</w:t>
      </w:r>
      <w:r w:rsidRPr="002C252A">
        <w:rPr>
          <w:i w:val="0"/>
          <w:szCs w:val="32"/>
        </w:rPr>
        <w:t xml:space="preserve"> </w:t>
      </w:r>
      <w:r w:rsidRPr="002C252A">
        <w:rPr>
          <w:rFonts w:cs="GOST type A"/>
          <w:i w:val="0"/>
          <w:szCs w:val="32"/>
        </w:rPr>
        <w:t>концептуального</w:t>
      </w:r>
      <w:r w:rsidRPr="002C252A">
        <w:rPr>
          <w:i w:val="0"/>
          <w:szCs w:val="32"/>
        </w:rPr>
        <w:t xml:space="preserve"> </w:t>
      </w:r>
      <w:r w:rsidRPr="002C252A">
        <w:rPr>
          <w:rFonts w:cs="GOST type A"/>
          <w:i w:val="0"/>
          <w:szCs w:val="32"/>
        </w:rPr>
        <w:t>проектирования</w:t>
      </w:r>
      <w:r w:rsidRPr="002C252A">
        <w:rPr>
          <w:i w:val="0"/>
          <w:szCs w:val="32"/>
        </w:rPr>
        <w:t xml:space="preserve"> </w:t>
      </w:r>
      <w:r w:rsidRPr="002C252A">
        <w:rPr>
          <w:rFonts w:cs="GOST type A"/>
          <w:i w:val="0"/>
          <w:szCs w:val="32"/>
        </w:rPr>
        <w:t>до</w:t>
      </w:r>
      <w:r w:rsidRPr="002C252A">
        <w:rPr>
          <w:i w:val="0"/>
          <w:szCs w:val="32"/>
        </w:rPr>
        <w:t xml:space="preserve"> </w:t>
      </w:r>
      <w:r w:rsidRPr="002C252A">
        <w:rPr>
          <w:rFonts w:cs="GOST type A"/>
          <w:i w:val="0"/>
          <w:szCs w:val="32"/>
        </w:rPr>
        <w:t>производства</w:t>
      </w:r>
      <w:r w:rsidRPr="002C252A">
        <w:rPr>
          <w:i w:val="0"/>
          <w:szCs w:val="32"/>
        </w:rPr>
        <w:t xml:space="preserve">, </w:t>
      </w:r>
      <w:r w:rsidRPr="002C252A">
        <w:rPr>
          <w:rFonts w:cs="GOST type A"/>
          <w:i w:val="0"/>
          <w:szCs w:val="32"/>
        </w:rPr>
        <w:t>испытаний</w:t>
      </w:r>
      <w:r w:rsidRPr="002C252A">
        <w:rPr>
          <w:i w:val="0"/>
          <w:szCs w:val="32"/>
        </w:rPr>
        <w:t xml:space="preserve"> </w:t>
      </w:r>
      <w:r w:rsidRPr="002C252A">
        <w:rPr>
          <w:rFonts w:cs="GOST type A"/>
          <w:i w:val="0"/>
          <w:szCs w:val="32"/>
        </w:rPr>
        <w:t>и</w:t>
      </w:r>
      <w:r w:rsidRPr="002C252A">
        <w:rPr>
          <w:i w:val="0"/>
          <w:szCs w:val="32"/>
        </w:rPr>
        <w:t xml:space="preserve"> </w:t>
      </w:r>
      <w:r w:rsidRPr="002C252A">
        <w:rPr>
          <w:rFonts w:cs="GOST type A"/>
          <w:i w:val="0"/>
          <w:szCs w:val="32"/>
        </w:rPr>
        <w:t>экономического</w:t>
      </w:r>
      <w:r w:rsidRPr="002C252A">
        <w:rPr>
          <w:i w:val="0"/>
          <w:szCs w:val="32"/>
        </w:rPr>
        <w:t xml:space="preserve"> </w:t>
      </w:r>
      <w:r w:rsidRPr="002C252A">
        <w:rPr>
          <w:rFonts w:cs="GOST type A"/>
          <w:i w:val="0"/>
          <w:szCs w:val="32"/>
        </w:rPr>
        <w:t>обоснования</w:t>
      </w:r>
      <w:r w:rsidRPr="002C252A">
        <w:rPr>
          <w:i w:val="0"/>
          <w:szCs w:val="32"/>
        </w:rPr>
        <w:t xml:space="preserve">, </w:t>
      </w:r>
      <w:r w:rsidRPr="002C252A">
        <w:rPr>
          <w:rFonts w:cs="GOST type A"/>
          <w:i w:val="0"/>
          <w:szCs w:val="32"/>
        </w:rPr>
        <w:t>что</w:t>
      </w:r>
      <w:r w:rsidRPr="002C252A">
        <w:rPr>
          <w:i w:val="0"/>
          <w:szCs w:val="32"/>
        </w:rPr>
        <w:t xml:space="preserve"> </w:t>
      </w:r>
      <w:r w:rsidRPr="002C252A">
        <w:rPr>
          <w:rFonts w:cs="GOST type A"/>
          <w:i w:val="0"/>
          <w:szCs w:val="32"/>
        </w:rPr>
        <w:t>подтвердило</w:t>
      </w:r>
      <w:r w:rsidRPr="002C252A">
        <w:rPr>
          <w:i w:val="0"/>
          <w:szCs w:val="32"/>
        </w:rPr>
        <w:t xml:space="preserve"> </w:t>
      </w:r>
      <w:r w:rsidRPr="002C252A">
        <w:rPr>
          <w:rFonts w:cs="GOST type A"/>
          <w:i w:val="0"/>
          <w:szCs w:val="32"/>
        </w:rPr>
        <w:t>корректность</w:t>
      </w:r>
      <w:r w:rsidRPr="002C252A">
        <w:rPr>
          <w:i w:val="0"/>
          <w:szCs w:val="32"/>
        </w:rPr>
        <w:t xml:space="preserve"> </w:t>
      </w:r>
      <w:r w:rsidRPr="002C252A">
        <w:rPr>
          <w:rFonts w:cs="GOST type A"/>
          <w:i w:val="0"/>
          <w:szCs w:val="32"/>
        </w:rPr>
        <w:t>выбранной</w:t>
      </w:r>
      <w:r w:rsidRPr="002C252A">
        <w:rPr>
          <w:i w:val="0"/>
          <w:szCs w:val="32"/>
        </w:rPr>
        <w:t xml:space="preserve"> </w:t>
      </w:r>
      <w:r w:rsidRPr="002C252A">
        <w:rPr>
          <w:rFonts w:cs="GOST type A"/>
          <w:i w:val="0"/>
          <w:szCs w:val="32"/>
        </w:rPr>
        <w:t>ме</w:t>
      </w:r>
      <w:r w:rsidRPr="002C252A">
        <w:rPr>
          <w:i w:val="0"/>
          <w:szCs w:val="32"/>
        </w:rPr>
        <w:t>тодологии и рабочих гипотез.</w:t>
      </w:r>
    </w:p>
    <w:p w14:paraId="0C29C013" w14:textId="77777777" w:rsidR="002C252A" w:rsidRPr="002C252A" w:rsidRDefault="002C252A" w:rsidP="002C252A">
      <w:pPr>
        <w:spacing w:after="4" w:line="360" w:lineRule="auto"/>
        <w:ind w:right="-1" w:firstLine="284"/>
        <w:jc w:val="both"/>
        <w:rPr>
          <w:i w:val="0"/>
          <w:szCs w:val="32"/>
        </w:rPr>
      </w:pPr>
      <w:r w:rsidRPr="002C252A">
        <w:rPr>
          <w:i w:val="0"/>
          <w:szCs w:val="32"/>
        </w:rPr>
        <w:t>Разработанная конструкция модульного канцелярского органайзера показала существенные преимущества перед стандартными рыночными решениями. Благодаря внедрению принципа модульности, точной адаптации размеров ячеек под типовые категории предметов, оптимизации силовой схемы с использованием методов генеративного дизайна и применению современного инженерного материала PETG, удалось создать изделие, оптимально сочетающее функциональность, эргономику, прочность и эстетику. Результаты проведенного комплекса испытаний подтвердили, что готовый продукт полностью соответствует всем заявленным техническим требованиям, демонстрируя высокую надежность, износостойкость и удобство в повседневной эксплуатации.</w:t>
      </w:r>
    </w:p>
    <w:p w14:paraId="38BA5BF7" w14:textId="77777777" w:rsidR="002C252A" w:rsidRPr="002C252A" w:rsidRDefault="002C252A" w:rsidP="002C252A">
      <w:pPr>
        <w:spacing w:after="4" w:line="360" w:lineRule="auto"/>
        <w:ind w:right="-1" w:firstLine="284"/>
        <w:jc w:val="both"/>
        <w:rPr>
          <w:i w:val="0"/>
          <w:szCs w:val="32"/>
        </w:rPr>
      </w:pPr>
      <w:r w:rsidRPr="002C252A">
        <w:rPr>
          <w:i w:val="0"/>
          <w:szCs w:val="32"/>
        </w:rPr>
        <w:t>Экономический анализ проекта доказал его коммерческую целесообразность и инвестиционную привлекательность для малого бизнеса. При расчетной производственной себестоимости одного модуля около 504 рублей и обоснованной розничной цене в 850 рублей проект демонстрирует устойчивую рентабельность продаж. Финансовые расчеты показывают, что первоначальные инвестиции в размере 210 000 рублей могут окупиться в течение 22 месяцев при достижении плановых объемов продаж, что свидетельствует о реалистичности и финансовой устойчивости предложенной бизнес-модели.</w:t>
      </w:r>
    </w:p>
    <w:p w14:paraId="6066DC02" w14:textId="77777777" w:rsidR="002C252A" w:rsidRPr="002C252A" w:rsidRDefault="002C252A" w:rsidP="002C252A">
      <w:pPr>
        <w:spacing w:after="4" w:line="360" w:lineRule="auto"/>
        <w:ind w:right="-1" w:firstLine="284"/>
        <w:jc w:val="both"/>
        <w:rPr>
          <w:i w:val="0"/>
          <w:szCs w:val="32"/>
        </w:rPr>
      </w:pPr>
      <w:r w:rsidRPr="002C252A">
        <w:rPr>
          <w:i w:val="0"/>
          <w:szCs w:val="32"/>
        </w:rPr>
        <w:lastRenderedPageBreak/>
        <w:t xml:space="preserve">Практическая работа в очередной раз доказала, что технология FDM является идеальным инструментом для организации гибкого мелкосерийного и кастомизированного производства, оптимально сочетая высокую скорость прототипирования, свободу дизайна, доступность и экономическую эффективность при небольших тиражах. Разработанный системный подход </w:t>
      </w:r>
      <w:r w:rsidRPr="002C252A">
        <w:rPr>
          <w:rFonts w:ascii="Arial" w:hAnsi="Arial" w:cs="Arial"/>
          <w:i w:val="0"/>
          <w:szCs w:val="32"/>
        </w:rPr>
        <w:t>—</w:t>
      </w:r>
      <w:r w:rsidRPr="002C252A">
        <w:rPr>
          <w:i w:val="0"/>
          <w:szCs w:val="32"/>
        </w:rPr>
        <w:t xml:space="preserve"> </w:t>
      </w:r>
      <w:r w:rsidRPr="002C252A">
        <w:rPr>
          <w:rFonts w:cs="GOST type A"/>
          <w:i w:val="0"/>
          <w:szCs w:val="32"/>
        </w:rPr>
        <w:t>от</w:t>
      </w:r>
      <w:r w:rsidRPr="002C252A">
        <w:rPr>
          <w:i w:val="0"/>
          <w:szCs w:val="32"/>
        </w:rPr>
        <w:t xml:space="preserve"> </w:t>
      </w:r>
      <w:r w:rsidRPr="002C252A">
        <w:rPr>
          <w:rFonts w:cs="GOST type A"/>
          <w:i w:val="0"/>
          <w:szCs w:val="32"/>
        </w:rPr>
        <w:t>проектирования</w:t>
      </w:r>
      <w:r w:rsidRPr="002C252A">
        <w:rPr>
          <w:i w:val="0"/>
          <w:szCs w:val="32"/>
        </w:rPr>
        <w:t xml:space="preserve"> </w:t>
      </w:r>
      <w:r w:rsidRPr="002C252A">
        <w:rPr>
          <w:rFonts w:cs="GOST type A"/>
          <w:i w:val="0"/>
          <w:szCs w:val="32"/>
        </w:rPr>
        <w:t>под</w:t>
      </w:r>
      <w:r w:rsidRPr="002C252A">
        <w:rPr>
          <w:i w:val="0"/>
          <w:szCs w:val="32"/>
        </w:rPr>
        <w:t xml:space="preserve"> </w:t>
      </w:r>
      <w:r w:rsidRPr="002C252A">
        <w:rPr>
          <w:rFonts w:cs="GOST type A"/>
          <w:i w:val="0"/>
          <w:szCs w:val="32"/>
        </w:rPr>
        <w:t>аддитивные</w:t>
      </w:r>
      <w:r w:rsidRPr="002C252A">
        <w:rPr>
          <w:i w:val="0"/>
          <w:szCs w:val="32"/>
        </w:rPr>
        <w:t xml:space="preserve"> </w:t>
      </w:r>
      <w:r w:rsidRPr="002C252A">
        <w:rPr>
          <w:rFonts w:cs="GOST type A"/>
          <w:i w:val="0"/>
          <w:szCs w:val="32"/>
        </w:rPr>
        <w:t>технологии</w:t>
      </w:r>
      <w:r w:rsidRPr="002C252A">
        <w:rPr>
          <w:i w:val="0"/>
          <w:szCs w:val="32"/>
        </w:rPr>
        <w:t xml:space="preserve"> (DfAM) </w:t>
      </w:r>
      <w:r w:rsidRPr="002C252A">
        <w:rPr>
          <w:rFonts w:cs="GOST type A"/>
          <w:i w:val="0"/>
          <w:szCs w:val="32"/>
        </w:rPr>
        <w:t>до</w:t>
      </w:r>
      <w:r w:rsidRPr="002C252A">
        <w:rPr>
          <w:i w:val="0"/>
          <w:szCs w:val="32"/>
        </w:rPr>
        <w:t xml:space="preserve"> </w:t>
      </w:r>
      <w:r w:rsidRPr="002C252A">
        <w:rPr>
          <w:rFonts w:cs="GOST type A"/>
          <w:i w:val="0"/>
          <w:szCs w:val="32"/>
        </w:rPr>
        <w:t>организации</w:t>
      </w:r>
      <w:r w:rsidRPr="002C252A">
        <w:rPr>
          <w:i w:val="0"/>
          <w:szCs w:val="32"/>
        </w:rPr>
        <w:t xml:space="preserve"> </w:t>
      </w:r>
      <w:r w:rsidRPr="002C252A">
        <w:rPr>
          <w:rFonts w:cs="GOST type A"/>
          <w:i w:val="0"/>
          <w:szCs w:val="32"/>
        </w:rPr>
        <w:t>процесса</w:t>
      </w:r>
      <w:r w:rsidRPr="002C252A">
        <w:rPr>
          <w:i w:val="0"/>
          <w:szCs w:val="32"/>
        </w:rPr>
        <w:t xml:space="preserve"> </w:t>
      </w:r>
      <w:r w:rsidRPr="002C252A">
        <w:rPr>
          <w:rFonts w:cs="GOST type A"/>
          <w:i w:val="0"/>
          <w:szCs w:val="32"/>
        </w:rPr>
        <w:t>и</w:t>
      </w:r>
      <w:r w:rsidRPr="002C252A">
        <w:rPr>
          <w:i w:val="0"/>
          <w:szCs w:val="32"/>
        </w:rPr>
        <w:t xml:space="preserve"> </w:t>
      </w:r>
      <w:r w:rsidRPr="002C252A">
        <w:rPr>
          <w:rFonts w:cs="GOST type A"/>
          <w:i w:val="0"/>
          <w:szCs w:val="32"/>
        </w:rPr>
        <w:t>экономических</w:t>
      </w:r>
      <w:r w:rsidRPr="002C252A">
        <w:rPr>
          <w:i w:val="0"/>
          <w:szCs w:val="32"/>
        </w:rPr>
        <w:t xml:space="preserve"> </w:t>
      </w:r>
      <w:r w:rsidRPr="002C252A">
        <w:rPr>
          <w:rFonts w:cs="GOST type A"/>
          <w:i w:val="0"/>
          <w:szCs w:val="32"/>
        </w:rPr>
        <w:t>расчетов</w:t>
      </w:r>
      <w:r w:rsidRPr="002C252A">
        <w:rPr>
          <w:i w:val="0"/>
          <w:szCs w:val="32"/>
        </w:rPr>
        <w:t xml:space="preserve"> </w:t>
      </w:r>
      <w:r w:rsidRPr="002C252A">
        <w:rPr>
          <w:rFonts w:ascii="Arial" w:hAnsi="Arial" w:cs="Arial"/>
          <w:i w:val="0"/>
          <w:szCs w:val="32"/>
        </w:rPr>
        <w:t>—</w:t>
      </w:r>
      <w:r w:rsidRPr="002C252A">
        <w:rPr>
          <w:i w:val="0"/>
          <w:szCs w:val="32"/>
        </w:rPr>
        <w:t xml:space="preserve"> </w:t>
      </w:r>
      <w:r w:rsidRPr="002C252A">
        <w:rPr>
          <w:rFonts w:cs="GOST type A"/>
          <w:i w:val="0"/>
          <w:szCs w:val="32"/>
        </w:rPr>
        <w:t>может</w:t>
      </w:r>
      <w:r w:rsidRPr="002C252A">
        <w:rPr>
          <w:i w:val="0"/>
          <w:szCs w:val="32"/>
        </w:rPr>
        <w:t xml:space="preserve"> </w:t>
      </w:r>
      <w:r w:rsidRPr="002C252A">
        <w:rPr>
          <w:rFonts w:cs="GOST type A"/>
          <w:i w:val="0"/>
          <w:szCs w:val="32"/>
        </w:rPr>
        <w:t>быть</w:t>
      </w:r>
      <w:r w:rsidRPr="002C252A">
        <w:rPr>
          <w:i w:val="0"/>
          <w:szCs w:val="32"/>
        </w:rPr>
        <w:t xml:space="preserve"> </w:t>
      </w:r>
      <w:r w:rsidRPr="002C252A">
        <w:rPr>
          <w:rFonts w:cs="GOST type A"/>
          <w:i w:val="0"/>
          <w:szCs w:val="32"/>
        </w:rPr>
        <w:t>успешно</w:t>
      </w:r>
      <w:r w:rsidRPr="002C252A">
        <w:rPr>
          <w:i w:val="0"/>
          <w:szCs w:val="32"/>
        </w:rPr>
        <w:t xml:space="preserve"> </w:t>
      </w:r>
      <w:r w:rsidRPr="002C252A">
        <w:rPr>
          <w:rFonts w:cs="GOST type A"/>
          <w:i w:val="0"/>
          <w:szCs w:val="32"/>
        </w:rPr>
        <w:t>тиражирован</w:t>
      </w:r>
      <w:r w:rsidRPr="002C252A">
        <w:rPr>
          <w:i w:val="0"/>
          <w:szCs w:val="32"/>
        </w:rPr>
        <w:t xml:space="preserve"> </w:t>
      </w:r>
      <w:r w:rsidRPr="002C252A">
        <w:rPr>
          <w:rFonts w:cs="GOST type A"/>
          <w:i w:val="0"/>
          <w:szCs w:val="32"/>
        </w:rPr>
        <w:t>для</w:t>
      </w:r>
      <w:r w:rsidRPr="002C252A">
        <w:rPr>
          <w:i w:val="0"/>
          <w:szCs w:val="32"/>
        </w:rPr>
        <w:t xml:space="preserve"> </w:t>
      </w:r>
      <w:r w:rsidRPr="002C252A">
        <w:rPr>
          <w:rFonts w:cs="GOST type A"/>
          <w:i w:val="0"/>
          <w:szCs w:val="32"/>
        </w:rPr>
        <w:t>разработки</w:t>
      </w:r>
      <w:r w:rsidRPr="002C252A">
        <w:rPr>
          <w:i w:val="0"/>
          <w:szCs w:val="32"/>
        </w:rPr>
        <w:t xml:space="preserve"> </w:t>
      </w:r>
      <w:r w:rsidRPr="002C252A">
        <w:rPr>
          <w:rFonts w:cs="GOST type A"/>
          <w:i w:val="0"/>
          <w:szCs w:val="32"/>
        </w:rPr>
        <w:t>и</w:t>
      </w:r>
      <w:r w:rsidRPr="002C252A">
        <w:rPr>
          <w:i w:val="0"/>
          <w:szCs w:val="32"/>
        </w:rPr>
        <w:t xml:space="preserve"> </w:t>
      </w:r>
      <w:r w:rsidRPr="002C252A">
        <w:rPr>
          <w:rFonts w:cs="GOST type A"/>
          <w:i w:val="0"/>
          <w:szCs w:val="32"/>
        </w:rPr>
        <w:t>производства</w:t>
      </w:r>
      <w:r w:rsidRPr="002C252A">
        <w:rPr>
          <w:i w:val="0"/>
          <w:szCs w:val="32"/>
        </w:rPr>
        <w:t xml:space="preserve"> </w:t>
      </w:r>
      <w:r w:rsidRPr="002C252A">
        <w:rPr>
          <w:rFonts w:cs="GOST type A"/>
          <w:i w:val="0"/>
          <w:szCs w:val="32"/>
        </w:rPr>
        <w:t>других</w:t>
      </w:r>
      <w:r w:rsidRPr="002C252A">
        <w:rPr>
          <w:i w:val="0"/>
          <w:szCs w:val="32"/>
        </w:rPr>
        <w:t xml:space="preserve"> </w:t>
      </w:r>
      <w:r w:rsidRPr="002C252A">
        <w:rPr>
          <w:rFonts w:cs="GOST type A"/>
          <w:i w:val="0"/>
          <w:szCs w:val="32"/>
        </w:rPr>
        <w:t>ви</w:t>
      </w:r>
      <w:r w:rsidRPr="002C252A">
        <w:rPr>
          <w:i w:val="0"/>
          <w:szCs w:val="32"/>
        </w:rPr>
        <w:t>дов функциональных бытовых и офисных аксессуаров.</w:t>
      </w:r>
    </w:p>
    <w:p w14:paraId="65132B4A" w14:textId="77777777" w:rsidR="002C252A" w:rsidRPr="002C252A" w:rsidRDefault="002C252A" w:rsidP="002C252A">
      <w:pPr>
        <w:spacing w:after="4" w:line="360" w:lineRule="auto"/>
        <w:ind w:right="-1" w:firstLine="284"/>
        <w:jc w:val="both"/>
        <w:rPr>
          <w:i w:val="0"/>
          <w:szCs w:val="32"/>
        </w:rPr>
      </w:pPr>
      <w:r w:rsidRPr="002C252A">
        <w:rPr>
          <w:i w:val="0"/>
          <w:szCs w:val="32"/>
        </w:rPr>
        <w:t>Перспективы дальнейшего развития проекта включают:</w:t>
      </w:r>
    </w:p>
    <w:p w14:paraId="2B70ABAC" w14:textId="77777777" w:rsidR="002C252A" w:rsidRPr="002C252A" w:rsidRDefault="002C252A" w:rsidP="002C252A">
      <w:pPr>
        <w:numPr>
          <w:ilvl w:val="0"/>
          <w:numId w:val="64"/>
        </w:numPr>
        <w:spacing w:after="4" w:line="360" w:lineRule="auto"/>
        <w:ind w:right="-1"/>
        <w:jc w:val="both"/>
        <w:rPr>
          <w:i w:val="0"/>
          <w:szCs w:val="32"/>
        </w:rPr>
      </w:pPr>
      <w:r w:rsidRPr="002C252A">
        <w:rPr>
          <w:i w:val="0"/>
          <w:szCs w:val="32"/>
        </w:rPr>
        <w:t>Технологическую оптимизацию: исследования для сокращения времени печати за счет настройки режимов и использования сопел большего диаметра для черновых деталей.</w:t>
      </w:r>
    </w:p>
    <w:p w14:paraId="1C76ADA5" w14:textId="77777777" w:rsidR="002C252A" w:rsidRPr="002C252A" w:rsidRDefault="002C252A" w:rsidP="002C252A">
      <w:pPr>
        <w:numPr>
          <w:ilvl w:val="0"/>
          <w:numId w:val="64"/>
        </w:numPr>
        <w:spacing w:after="4" w:line="360" w:lineRule="auto"/>
        <w:ind w:right="-1"/>
        <w:jc w:val="both"/>
        <w:rPr>
          <w:i w:val="0"/>
          <w:szCs w:val="32"/>
        </w:rPr>
      </w:pPr>
      <w:r w:rsidRPr="002C252A">
        <w:rPr>
          <w:i w:val="0"/>
          <w:szCs w:val="32"/>
        </w:rPr>
        <w:t>Расширение продуктовой линейки: разработку дополнительных специализированных модулей (для графических планшетов, внешних накопителей, канцелярских наборов и т.д.).</w:t>
      </w:r>
    </w:p>
    <w:p w14:paraId="0FF04359" w14:textId="77777777" w:rsidR="002C252A" w:rsidRPr="002C252A" w:rsidRDefault="002C252A" w:rsidP="002C252A">
      <w:pPr>
        <w:numPr>
          <w:ilvl w:val="0"/>
          <w:numId w:val="64"/>
        </w:numPr>
        <w:spacing w:after="4" w:line="360" w:lineRule="auto"/>
        <w:ind w:right="-1"/>
        <w:jc w:val="both"/>
        <w:rPr>
          <w:i w:val="0"/>
          <w:szCs w:val="32"/>
        </w:rPr>
      </w:pPr>
      <w:r w:rsidRPr="002C252A">
        <w:rPr>
          <w:i w:val="0"/>
          <w:szCs w:val="32"/>
        </w:rPr>
        <w:t>Развитие сервиса: внедрение полноценной услуги индивидуальной кастомизации, где пользователь может самостоятельно сконфигурировать набор модулей онлайн.</w:t>
      </w:r>
    </w:p>
    <w:p w14:paraId="0F546DD9" w14:textId="77777777" w:rsidR="002C252A" w:rsidRPr="002C252A" w:rsidRDefault="002C252A" w:rsidP="002C252A">
      <w:pPr>
        <w:numPr>
          <w:ilvl w:val="0"/>
          <w:numId w:val="64"/>
        </w:numPr>
        <w:spacing w:after="4" w:line="360" w:lineRule="auto"/>
        <w:ind w:right="-1"/>
        <w:jc w:val="both"/>
        <w:rPr>
          <w:i w:val="0"/>
          <w:szCs w:val="32"/>
        </w:rPr>
      </w:pPr>
      <w:r w:rsidRPr="007066DC">
        <w:rPr>
          <w:i w:val="0"/>
          <w:szCs w:val="32"/>
        </w:rPr>
        <w:t>Масштабирование</w:t>
      </w:r>
      <w:r w:rsidRPr="002C252A">
        <w:rPr>
          <w:b/>
          <w:bCs/>
          <w:i w:val="0"/>
          <w:szCs w:val="32"/>
        </w:rPr>
        <w:t>:</w:t>
      </w:r>
      <w:r w:rsidRPr="002C252A">
        <w:rPr>
          <w:i w:val="0"/>
          <w:szCs w:val="32"/>
        </w:rPr>
        <w:t> развитие дистрибьюторской сети и выход на смежные рынки (образовательные учреждения, корпоративные заказы для офисов).</w:t>
      </w:r>
    </w:p>
    <w:p w14:paraId="3506E05F" w14:textId="77777777" w:rsidR="002C252A" w:rsidRPr="002C252A" w:rsidRDefault="002C252A" w:rsidP="002C252A">
      <w:pPr>
        <w:spacing w:after="4" w:line="360" w:lineRule="auto"/>
        <w:ind w:right="-1" w:firstLine="284"/>
        <w:jc w:val="both"/>
        <w:rPr>
          <w:i w:val="0"/>
          <w:szCs w:val="32"/>
        </w:rPr>
      </w:pPr>
      <w:r w:rsidRPr="002C252A">
        <w:rPr>
          <w:i w:val="0"/>
          <w:szCs w:val="32"/>
        </w:rPr>
        <w:t>Таким образом, цели и задачи курсового проекта достигнуты. На основе комплексного исследования создан, испытан и экономически обоснован конкурентоспособный продукт. Полученные результаты формируют прочную основу для потенциальной коммерциализации разработки и успешного вывода продукта на динамичный рынок аксессуаров для организации рабочего и учебного пространства.</w:t>
      </w:r>
    </w:p>
    <w:p w14:paraId="54622817" w14:textId="0D99519C" w:rsidR="00141E29" w:rsidRDefault="00141E29" w:rsidP="00CB4706">
      <w:pPr>
        <w:spacing w:after="4" w:line="360" w:lineRule="auto"/>
        <w:ind w:right="-1" w:firstLine="284"/>
        <w:jc w:val="both"/>
        <w:rPr>
          <w:i w:val="0"/>
          <w:szCs w:val="32"/>
        </w:rPr>
      </w:pPr>
    </w:p>
    <w:p w14:paraId="4DDC7F33" w14:textId="1F08A3D7" w:rsidR="005971B8" w:rsidRDefault="005971B8" w:rsidP="00CB4706">
      <w:pPr>
        <w:spacing w:after="4" w:line="360" w:lineRule="auto"/>
        <w:ind w:right="-1" w:firstLine="284"/>
        <w:jc w:val="both"/>
        <w:rPr>
          <w:i w:val="0"/>
          <w:szCs w:val="32"/>
        </w:rPr>
      </w:pPr>
    </w:p>
    <w:p w14:paraId="5BE6BFCA" w14:textId="77777777" w:rsidR="005971B8" w:rsidRPr="007066DC" w:rsidRDefault="005971B8" w:rsidP="002C252A">
      <w:pPr>
        <w:spacing w:after="4" w:line="360" w:lineRule="auto"/>
        <w:ind w:right="-1"/>
        <w:jc w:val="both"/>
        <w:rPr>
          <w:i w:val="0"/>
          <w:szCs w:val="32"/>
        </w:rPr>
      </w:pPr>
    </w:p>
    <w:p w14:paraId="6DEF5C2B" w14:textId="77777777" w:rsidR="00141E29" w:rsidRPr="005971B8" w:rsidRDefault="00141E29" w:rsidP="00CB4706">
      <w:pPr>
        <w:spacing w:after="4" w:line="360" w:lineRule="auto"/>
        <w:ind w:right="-1" w:firstLine="284"/>
        <w:jc w:val="both"/>
        <w:rPr>
          <w:i w:val="0"/>
          <w:szCs w:val="32"/>
        </w:rPr>
      </w:pPr>
    </w:p>
    <w:p w14:paraId="69C55AC9" w14:textId="77777777" w:rsidR="001E3770" w:rsidRPr="005971B8" w:rsidRDefault="001E3770" w:rsidP="00CB4706">
      <w:pPr>
        <w:keepNext/>
        <w:keepLines/>
        <w:spacing w:after="284" w:line="360" w:lineRule="auto"/>
        <w:ind w:right="-1"/>
        <w:jc w:val="both"/>
        <w:outlineLvl w:val="0"/>
        <w:rPr>
          <w:i w:val="0"/>
          <w:color w:val="000000" w:themeColor="text1"/>
          <w:szCs w:val="32"/>
        </w:rPr>
      </w:pPr>
      <w:r w:rsidRPr="005971B8">
        <w:rPr>
          <w:i w:val="0"/>
          <w:color w:val="000000" w:themeColor="text1"/>
          <w:szCs w:val="32"/>
        </w:rPr>
        <w:t>СПИСОК ИСПОЛЬЗОВАННЫХ ИСТОЧНИКОВ И ЛИТЕРАТУРЫ</w:t>
      </w:r>
    </w:p>
    <w:p w14:paraId="069F7F45" w14:textId="77777777"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ОСТ Р 57558-2017 (ИСО/АСТМ 52900:2015). Производство аддитивное. Основные принципы. Часть 1. Терминология.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Введ</w:t>
      </w:r>
      <w:r w:rsidRPr="007066DC">
        <w:rPr>
          <w:i w:val="0"/>
          <w:color w:val="000000" w:themeColor="text1"/>
          <w:szCs w:val="32"/>
        </w:rPr>
        <w:t xml:space="preserve">. 2018-07-01.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М</w:t>
      </w:r>
      <w:r w:rsidRPr="007066DC">
        <w:rPr>
          <w:i w:val="0"/>
          <w:color w:val="000000" w:themeColor="text1"/>
          <w:szCs w:val="32"/>
        </w:rPr>
        <w:t xml:space="preserve">.: </w:t>
      </w:r>
      <w:r w:rsidRPr="007066DC">
        <w:rPr>
          <w:rFonts w:cs="GOST type A"/>
          <w:i w:val="0"/>
          <w:color w:val="000000" w:themeColor="text1"/>
          <w:szCs w:val="32"/>
        </w:rPr>
        <w:t>Стандартинформ</w:t>
      </w:r>
      <w:r w:rsidRPr="007066DC">
        <w:rPr>
          <w:i w:val="0"/>
          <w:color w:val="000000" w:themeColor="text1"/>
          <w:szCs w:val="32"/>
        </w:rPr>
        <w:t xml:space="preserve">, 2018. </w:t>
      </w:r>
      <w:r w:rsidRPr="007066DC">
        <w:rPr>
          <w:rFonts w:ascii="Arial" w:hAnsi="Arial" w:cs="Arial"/>
          <w:i w:val="0"/>
          <w:color w:val="000000" w:themeColor="text1"/>
          <w:szCs w:val="32"/>
        </w:rPr>
        <w:t>–</w:t>
      </w:r>
      <w:r w:rsidRPr="007066DC">
        <w:rPr>
          <w:i w:val="0"/>
          <w:color w:val="000000" w:themeColor="text1"/>
          <w:szCs w:val="32"/>
        </w:rPr>
        <w:t xml:space="preserve"> 15 </w:t>
      </w:r>
      <w:r w:rsidRPr="007066DC">
        <w:rPr>
          <w:rFonts w:cs="GOST type A"/>
          <w:i w:val="0"/>
          <w:color w:val="000000" w:themeColor="text1"/>
          <w:szCs w:val="32"/>
        </w:rPr>
        <w:t>с</w:t>
      </w:r>
      <w:r w:rsidRPr="007066DC">
        <w:rPr>
          <w:i w:val="0"/>
          <w:color w:val="000000" w:themeColor="text1"/>
          <w:szCs w:val="32"/>
        </w:rPr>
        <w:t>.</w:t>
      </w:r>
    </w:p>
    <w:p w14:paraId="2FE22141" w14:textId="77777777"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Аддитивные технологии в машиностроении: учебное пособие / В.В. Клименков, А.А. Погорелов, С.В. Лавриненко.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М</w:t>
      </w:r>
      <w:r w:rsidRPr="007066DC">
        <w:rPr>
          <w:i w:val="0"/>
          <w:color w:val="000000" w:themeColor="text1"/>
          <w:szCs w:val="32"/>
        </w:rPr>
        <w:t xml:space="preserve">.: </w:t>
      </w:r>
      <w:r w:rsidRPr="007066DC">
        <w:rPr>
          <w:rFonts w:cs="GOST type A"/>
          <w:i w:val="0"/>
          <w:color w:val="000000" w:themeColor="text1"/>
          <w:szCs w:val="32"/>
        </w:rPr>
        <w:t>ИНФРА</w:t>
      </w:r>
      <w:r w:rsidRPr="007066DC">
        <w:rPr>
          <w:i w:val="0"/>
          <w:color w:val="000000" w:themeColor="text1"/>
          <w:szCs w:val="32"/>
        </w:rPr>
        <w:t>-</w:t>
      </w:r>
      <w:r w:rsidRPr="007066DC">
        <w:rPr>
          <w:rFonts w:cs="GOST type A"/>
          <w:i w:val="0"/>
          <w:color w:val="000000" w:themeColor="text1"/>
          <w:szCs w:val="32"/>
        </w:rPr>
        <w:t>М</w:t>
      </w:r>
      <w:r w:rsidRPr="007066DC">
        <w:rPr>
          <w:i w:val="0"/>
          <w:color w:val="000000" w:themeColor="text1"/>
          <w:szCs w:val="32"/>
        </w:rPr>
        <w:t xml:space="preserve">, 2020. </w:t>
      </w:r>
      <w:r w:rsidRPr="007066DC">
        <w:rPr>
          <w:rFonts w:ascii="Arial" w:hAnsi="Arial" w:cs="Arial"/>
          <w:i w:val="0"/>
          <w:color w:val="000000" w:themeColor="text1"/>
          <w:szCs w:val="32"/>
        </w:rPr>
        <w:t>–</w:t>
      </w:r>
      <w:r w:rsidRPr="007066DC">
        <w:rPr>
          <w:i w:val="0"/>
          <w:color w:val="000000" w:themeColor="text1"/>
          <w:szCs w:val="32"/>
        </w:rPr>
        <w:t xml:space="preserve"> 192 </w:t>
      </w:r>
      <w:r w:rsidRPr="007066DC">
        <w:rPr>
          <w:rFonts w:cs="GOST type A"/>
          <w:i w:val="0"/>
          <w:color w:val="000000" w:themeColor="text1"/>
          <w:szCs w:val="32"/>
        </w:rPr>
        <w:t>с</w:t>
      </w:r>
      <w:r w:rsidRPr="007066DC">
        <w:rPr>
          <w:i w:val="0"/>
          <w:color w:val="000000" w:themeColor="text1"/>
          <w:szCs w:val="32"/>
        </w:rPr>
        <w:t>.</w:t>
      </w:r>
    </w:p>
    <w:p w14:paraId="11229461" w14:textId="77777777"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Современные материалы для аддитивного производства (3D-печати): обзор / Д.В. Колпаков, Е.С. Туманова // Инженерный вестник Дона. </w:t>
      </w:r>
      <w:r w:rsidRPr="007066DC">
        <w:rPr>
          <w:rFonts w:ascii="Arial" w:hAnsi="Arial" w:cs="Arial"/>
          <w:i w:val="0"/>
          <w:color w:val="000000" w:themeColor="text1"/>
          <w:szCs w:val="32"/>
        </w:rPr>
        <w:t>–</w:t>
      </w:r>
      <w:r w:rsidRPr="007066DC">
        <w:rPr>
          <w:i w:val="0"/>
          <w:color w:val="000000" w:themeColor="text1"/>
          <w:szCs w:val="32"/>
        </w:rPr>
        <w:t xml:space="preserve"> 2021.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w:t>
      </w:r>
      <w:r w:rsidRPr="007066DC">
        <w:rPr>
          <w:i w:val="0"/>
          <w:color w:val="000000" w:themeColor="text1"/>
          <w:szCs w:val="32"/>
        </w:rPr>
        <w:t xml:space="preserve"> 4.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С</w:t>
      </w:r>
      <w:r w:rsidRPr="007066DC">
        <w:rPr>
          <w:i w:val="0"/>
          <w:color w:val="000000" w:themeColor="text1"/>
          <w:szCs w:val="32"/>
        </w:rPr>
        <w:t>. 45-56.</w:t>
      </w:r>
    </w:p>
    <w:p w14:paraId="76A317F0" w14:textId="77777777" w:rsidR="007066DC" w:rsidRPr="007066DC" w:rsidRDefault="007066DC" w:rsidP="007066DC">
      <w:pPr>
        <w:pStyle w:val="a9"/>
        <w:numPr>
          <w:ilvl w:val="0"/>
          <w:numId w:val="65"/>
        </w:numPr>
        <w:spacing w:after="4" w:line="360" w:lineRule="auto"/>
        <w:ind w:right="-1"/>
        <w:jc w:val="both"/>
        <w:rPr>
          <w:i w:val="0"/>
          <w:color w:val="000000" w:themeColor="text1"/>
          <w:szCs w:val="32"/>
          <w:lang w:val="en-US"/>
        </w:rPr>
      </w:pPr>
      <w:r w:rsidRPr="007066DC">
        <w:rPr>
          <w:i w:val="0"/>
          <w:color w:val="000000" w:themeColor="text1"/>
          <w:szCs w:val="32"/>
          <w:lang w:val="en-US"/>
        </w:rPr>
        <w:t xml:space="preserve">Gibson I., Rosen D., Stucker B. Additive Manufacturing Technologies: 3D Printing, Rapid Prototyping, and Direct Digital Manufacturing. </w:t>
      </w:r>
      <w:r w:rsidRPr="007066DC">
        <w:rPr>
          <w:rFonts w:ascii="Arial" w:hAnsi="Arial" w:cs="Arial"/>
          <w:i w:val="0"/>
          <w:color w:val="000000" w:themeColor="text1"/>
          <w:szCs w:val="32"/>
          <w:lang w:val="en-US"/>
        </w:rPr>
        <w:t>–</w:t>
      </w:r>
      <w:r w:rsidRPr="007066DC">
        <w:rPr>
          <w:i w:val="0"/>
          <w:color w:val="000000" w:themeColor="text1"/>
          <w:szCs w:val="32"/>
          <w:lang w:val="en-US"/>
        </w:rPr>
        <w:t xml:space="preserve"> 2nd ed. </w:t>
      </w:r>
      <w:r w:rsidRPr="007066DC">
        <w:rPr>
          <w:rFonts w:ascii="Arial" w:hAnsi="Arial" w:cs="Arial"/>
          <w:i w:val="0"/>
          <w:color w:val="000000" w:themeColor="text1"/>
          <w:szCs w:val="32"/>
          <w:lang w:val="en-US"/>
        </w:rPr>
        <w:t>–</w:t>
      </w:r>
      <w:r w:rsidRPr="007066DC">
        <w:rPr>
          <w:i w:val="0"/>
          <w:color w:val="000000" w:themeColor="text1"/>
          <w:szCs w:val="32"/>
          <w:lang w:val="en-US"/>
        </w:rPr>
        <w:t xml:space="preserve"> New York: Springer, 2015. </w:t>
      </w:r>
      <w:r w:rsidRPr="007066DC">
        <w:rPr>
          <w:rFonts w:ascii="Arial" w:hAnsi="Arial" w:cs="Arial"/>
          <w:i w:val="0"/>
          <w:color w:val="000000" w:themeColor="text1"/>
          <w:szCs w:val="32"/>
          <w:lang w:val="en-US"/>
        </w:rPr>
        <w:t>–</w:t>
      </w:r>
      <w:r w:rsidRPr="007066DC">
        <w:rPr>
          <w:i w:val="0"/>
          <w:color w:val="000000" w:themeColor="text1"/>
          <w:szCs w:val="32"/>
          <w:lang w:val="en-US"/>
        </w:rPr>
        <w:t xml:space="preserve"> 498 p.</w:t>
      </w:r>
    </w:p>
    <w:p w14:paraId="69DA560F" w14:textId="3C808EF6"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rFonts w:ascii="Tahoma" w:hAnsi="Tahoma" w:cs="Tahoma"/>
          <w:i w:val="0"/>
          <w:color w:val="000000" w:themeColor="text1"/>
          <w:szCs w:val="32"/>
        </w:rPr>
        <w:t>﻿</w:t>
      </w:r>
      <w:r w:rsidRPr="007066DC">
        <w:rPr>
          <w:rFonts w:cs="GOST type A"/>
          <w:i w:val="0"/>
          <w:color w:val="000000" w:themeColor="text1"/>
          <w:szCs w:val="32"/>
        </w:rPr>
        <w:t>Официальный</w:t>
      </w:r>
      <w:r w:rsidRPr="007066DC">
        <w:rPr>
          <w:i w:val="0"/>
          <w:color w:val="000000" w:themeColor="text1"/>
          <w:szCs w:val="32"/>
        </w:rPr>
        <w:t xml:space="preserve"> </w:t>
      </w:r>
      <w:r w:rsidRPr="007066DC">
        <w:rPr>
          <w:rFonts w:cs="GOST type A"/>
          <w:i w:val="0"/>
          <w:color w:val="000000" w:themeColor="text1"/>
          <w:szCs w:val="32"/>
        </w:rPr>
        <w:t>сайт</w:t>
      </w:r>
      <w:r w:rsidRPr="007066DC">
        <w:rPr>
          <w:i w:val="0"/>
          <w:color w:val="000000" w:themeColor="text1"/>
          <w:szCs w:val="32"/>
        </w:rPr>
        <w:t xml:space="preserve"> </w:t>
      </w:r>
      <w:r w:rsidRPr="007066DC">
        <w:rPr>
          <w:rFonts w:cs="GOST type A"/>
          <w:i w:val="0"/>
          <w:color w:val="000000" w:themeColor="text1"/>
          <w:szCs w:val="32"/>
        </w:rPr>
        <w:t>компании</w:t>
      </w:r>
      <w:r w:rsidRPr="007066DC">
        <w:rPr>
          <w:i w:val="0"/>
          <w:color w:val="000000" w:themeColor="text1"/>
          <w:szCs w:val="32"/>
        </w:rPr>
        <w:t xml:space="preserve"> Stratasys. </w:t>
      </w:r>
      <w:r w:rsidRPr="007066DC">
        <w:rPr>
          <w:rFonts w:cs="GOST type A"/>
          <w:i w:val="0"/>
          <w:color w:val="000000" w:themeColor="text1"/>
          <w:szCs w:val="32"/>
        </w:rPr>
        <w:t>Описание</w:t>
      </w:r>
      <w:r w:rsidRPr="007066DC">
        <w:rPr>
          <w:i w:val="0"/>
          <w:color w:val="000000" w:themeColor="text1"/>
          <w:szCs w:val="32"/>
        </w:rPr>
        <w:t xml:space="preserve"> </w:t>
      </w:r>
      <w:r w:rsidRPr="007066DC">
        <w:rPr>
          <w:rFonts w:cs="GOST type A"/>
          <w:i w:val="0"/>
          <w:color w:val="000000" w:themeColor="text1"/>
          <w:szCs w:val="32"/>
        </w:rPr>
        <w:t>технологии</w:t>
      </w:r>
      <w:r w:rsidRPr="007066DC">
        <w:rPr>
          <w:i w:val="0"/>
          <w:color w:val="000000" w:themeColor="text1"/>
          <w:szCs w:val="32"/>
        </w:rPr>
        <w:t xml:space="preserve"> FDM [</w:t>
      </w:r>
      <w:r w:rsidRPr="007066DC">
        <w:rPr>
          <w:rFonts w:cs="GOST type A"/>
          <w:i w:val="0"/>
          <w:color w:val="000000" w:themeColor="text1"/>
          <w:szCs w:val="32"/>
        </w:rPr>
        <w:t>Электронный</w:t>
      </w:r>
      <w:r w:rsidRPr="007066DC">
        <w:rPr>
          <w:i w:val="0"/>
          <w:color w:val="000000" w:themeColor="text1"/>
          <w:szCs w:val="32"/>
        </w:rPr>
        <w:t xml:space="preserve"> </w:t>
      </w:r>
      <w:r w:rsidRPr="007066DC">
        <w:rPr>
          <w:rFonts w:cs="GOST type A"/>
          <w:i w:val="0"/>
          <w:color w:val="000000" w:themeColor="text1"/>
          <w:szCs w:val="32"/>
        </w:rPr>
        <w:t>ресурс</w:t>
      </w:r>
      <w:r w:rsidRPr="007066DC">
        <w:rPr>
          <w:i w:val="0"/>
          <w:color w:val="000000" w:themeColor="text1"/>
          <w:szCs w:val="32"/>
        </w:rPr>
        <w:t xml:space="preserve">]. </w:t>
      </w:r>
      <w:r w:rsidRPr="007066DC">
        <w:rPr>
          <w:rFonts w:ascii="Arial" w:hAnsi="Arial" w:cs="Arial"/>
          <w:i w:val="0"/>
          <w:color w:val="000000" w:themeColor="text1"/>
          <w:szCs w:val="32"/>
        </w:rPr>
        <w:t>–</w:t>
      </w:r>
      <w:r w:rsidRPr="007066DC">
        <w:rPr>
          <w:i w:val="0"/>
          <w:color w:val="000000" w:themeColor="text1"/>
          <w:szCs w:val="32"/>
        </w:rPr>
        <w:t xml:space="preserve"> URL:</w:t>
      </w:r>
      <w:r w:rsidRPr="007066DC">
        <w:rPr>
          <w:rFonts w:cs="GOST type A"/>
          <w:i w:val="0"/>
          <w:color w:val="000000" w:themeColor="text1"/>
          <w:szCs w:val="32"/>
        </w:rPr>
        <w:t> </w:t>
      </w:r>
      <w:hyperlink r:id="rId12" w:tgtFrame="_blank" w:history="1">
        <w:r w:rsidRPr="007066DC">
          <w:rPr>
            <w:rStyle w:val="ad"/>
            <w:i w:val="0"/>
            <w:szCs w:val="32"/>
          </w:rPr>
          <w:t>https://www.stratasys.com/ru/3d-printers/technologies/fdm-technology</w:t>
        </w:r>
      </w:hyperlink>
      <w:r w:rsidRPr="007066DC">
        <w:rPr>
          <w:i w:val="0"/>
          <w:color w:val="000000" w:themeColor="text1"/>
          <w:szCs w:val="32"/>
        </w:rPr>
        <w:t> (дата обращения: 03.</w:t>
      </w:r>
      <w:r>
        <w:rPr>
          <w:i w:val="0"/>
          <w:color w:val="000000" w:themeColor="text1"/>
          <w:szCs w:val="32"/>
        </w:rPr>
        <w:t>11</w:t>
      </w:r>
      <w:r w:rsidRPr="007066DC">
        <w:rPr>
          <w:i w:val="0"/>
          <w:color w:val="000000" w:themeColor="text1"/>
          <w:szCs w:val="32"/>
        </w:rPr>
        <w:t>.202</w:t>
      </w:r>
      <w:r>
        <w:rPr>
          <w:i w:val="0"/>
          <w:color w:val="000000" w:themeColor="text1"/>
          <w:szCs w:val="32"/>
        </w:rPr>
        <w:t>5</w:t>
      </w:r>
      <w:r w:rsidRPr="007066DC">
        <w:rPr>
          <w:i w:val="0"/>
          <w:color w:val="000000" w:themeColor="text1"/>
          <w:szCs w:val="32"/>
        </w:rPr>
        <w:t>).</w:t>
      </w:r>
    </w:p>
    <w:p w14:paraId="782471A9" w14:textId="2AF9387D"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Сравнительный анализ свойств пластиков PLA, ABS, PETG для 3D-печати // Портал 3Dtoday [Электронный ресурс]. </w:t>
      </w:r>
      <w:r w:rsidRPr="007066DC">
        <w:rPr>
          <w:rFonts w:ascii="Arial" w:hAnsi="Arial" w:cs="Arial"/>
          <w:i w:val="0"/>
          <w:color w:val="000000" w:themeColor="text1"/>
          <w:szCs w:val="32"/>
        </w:rPr>
        <w:t>–</w:t>
      </w:r>
      <w:r w:rsidRPr="007066DC">
        <w:rPr>
          <w:i w:val="0"/>
          <w:color w:val="000000" w:themeColor="text1"/>
          <w:szCs w:val="32"/>
        </w:rPr>
        <w:t xml:space="preserve"> 2022. </w:t>
      </w:r>
      <w:r w:rsidRPr="007066DC">
        <w:rPr>
          <w:rFonts w:ascii="Arial" w:hAnsi="Arial" w:cs="Arial"/>
          <w:i w:val="0"/>
          <w:color w:val="000000" w:themeColor="text1"/>
          <w:szCs w:val="32"/>
        </w:rPr>
        <w:t>–</w:t>
      </w:r>
      <w:r w:rsidRPr="007066DC">
        <w:rPr>
          <w:i w:val="0"/>
          <w:color w:val="000000" w:themeColor="text1"/>
          <w:szCs w:val="32"/>
        </w:rPr>
        <w:t xml:space="preserve"> URL:</w:t>
      </w:r>
      <w:r w:rsidRPr="007066DC">
        <w:rPr>
          <w:rFonts w:cs="GOST type A"/>
          <w:i w:val="0"/>
          <w:color w:val="000000" w:themeColor="text1"/>
          <w:szCs w:val="32"/>
        </w:rPr>
        <w:t> </w:t>
      </w:r>
      <w:hyperlink r:id="rId13" w:tgtFrame="_blank" w:history="1">
        <w:r w:rsidRPr="007066DC">
          <w:rPr>
            <w:rStyle w:val="ad"/>
            <w:i w:val="0"/>
            <w:szCs w:val="32"/>
          </w:rPr>
          <w:t>https://3dtoday.ru/blogs/3dtoday/plastic-properties-for-3d-printing-pla-abs-petg/</w:t>
        </w:r>
      </w:hyperlink>
      <w:r w:rsidRPr="007066DC">
        <w:rPr>
          <w:i w:val="0"/>
          <w:color w:val="000000" w:themeColor="text1"/>
          <w:szCs w:val="32"/>
        </w:rPr>
        <w:t> (дата обращения: 05.</w:t>
      </w:r>
      <w:r>
        <w:rPr>
          <w:i w:val="0"/>
          <w:color w:val="000000" w:themeColor="text1"/>
          <w:szCs w:val="32"/>
        </w:rPr>
        <w:t>11</w:t>
      </w:r>
      <w:r w:rsidRPr="007066DC">
        <w:rPr>
          <w:i w:val="0"/>
          <w:color w:val="000000" w:themeColor="text1"/>
          <w:szCs w:val="32"/>
        </w:rPr>
        <w:t>.2024).</w:t>
      </w:r>
    </w:p>
    <w:p w14:paraId="29295609" w14:textId="12D8A63B"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Справочник по настройкам печати PETG / Сообщество PrusaPrinters [Электронный ресурс]. </w:t>
      </w:r>
      <w:r w:rsidRPr="007066DC">
        <w:rPr>
          <w:rFonts w:ascii="Arial" w:hAnsi="Arial" w:cs="Arial"/>
          <w:i w:val="0"/>
          <w:color w:val="000000" w:themeColor="text1"/>
          <w:szCs w:val="32"/>
        </w:rPr>
        <w:t>–</w:t>
      </w:r>
      <w:r w:rsidRPr="007066DC">
        <w:rPr>
          <w:i w:val="0"/>
          <w:color w:val="000000" w:themeColor="text1"/>
          <w:szCs w:val="32"/>
        </w:rPr>
        <w:t xml:space="preserve"> URL:</w:t>
      </w:r>
      <w:r w:rsidRPr="007066DC">
        <w:rPr>
          <w:rFonts w:cs="GOST type A"/>
          <w:i w:val="0"/>
          <w:color w:val="000000" w:themeColor="text1"/>
          <w:szCs w:val="32"/>
        </w:rPr>
        <w:t> </w:t>
      </w:r>
      <w:hyperlink r:id="rId14" w:tgtFrame="_blank" w:history="1">
        <w:r w:rsidRPr="007066DC">
          <w:rPr>
            <w:rStyle w:val="ad"/>
            <w:i w:val="0"/>
            <w:szCs w:val="32"/>
          </w:rPr>
          <w:t>https://help.prusa3d.com/ru/article/petg_279</w:t>
        </w:r>
      </w:hyperlink>
      <w:r w:rsidRPr="007066DC">
        <w:rPr>
          <w:i w:val="0"/>
          <w:color w:val="000000" w:themeColor="text1"/>
          <w:szCs w:val="32"/>
        </w:rPr>
        <w:t> (дата обращения: 07.</w:t>
      </w:r>
      <w:r>
        <w:rPr>
          <w:i w:val="0"/>
          <w:color w:val="000000" w:themeColor="text1"/>
          <w:szCs w:val="32"/>
        </w:rPr>
        <w:t>11</w:t>
      </w:r>
      <w:r w:rsidRPr="007066DC">
        <w:rPr>
          <w:i w:val="0"/>
          <w:color w:val="000000" w:themeColor="text1"/>
          <w:szCs w:val="32"/>
        </w:rPr>
        <w:t>.202</w:t>
      </w:r>
      <w:r>
        <w:rPr>
          <w:i w:val="0"/>
          <w:color w:val="000000" w:themeColor="text1"/>
          <w:szCs w:val="32"/>
        </w:rPr>
        <w:t>5</w:t>
      </w:r>
      <w:r w:rsidRPr="007066DC">
        <w:rPr>
          <w:i w:val="0"/>
          <w:color w:val="000000" w:themeColor="text1"/>
          <w:szCs w:val="32"/>
        </w:rPr>
        <w:t>).</w:t>
      </w:r>
    </w:p>
    <w:p w14:paraId="31D651A4" w14:textId="090FC3D0"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Рынок товаров для дома и офиса: глобальный обзор и прогноз до 2027 года. </w:t>
      </w:r>
      <w:r w:rsidRPr="007066DC">
        <w:rPr>
          <w:rFonts w:ascii="Arial" w:hAnsi="Arial" w:cs="Arial"/>
          <w:i w:val="0"/>
          <w:color w:val="000000" w:themeColor="text1"/>
          <w:szCs w:val="32"/>
        </w:rPr>
        <w:t>–</w:t>
      </w:r>
      <w:r w:rsidRPr="007066DC">
        <w:rPr>
          <w:i w:val="0"/>
          <w:color w:val="000000" w:themeColor="text1"/>
          <w:szCs w:val="32"/>
        </w:rPr>
        <w:t xml:space="preserve"> MarketResearchFuture (MRFR), 2023.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i w:val="0"/>
          <w:color w:val="000000" w:themeColor="text1"/>
          <w:szCs w:val="32"/>
        </w:rPr>
        <w:lastRenderedPageBreak/>
        <w:t>URL:</w:t>
      </w:r>
      <w:r w:rsidRPr="007066DC">
        <w:rPr>
          <w:rFonts w:cs="GOST type A"/>
          <w:i w:val="0"/>
          <w:color w:val="000000" w:themeColor="text1"/>
          <w:szCs w:val="32"/>
        </w:rPr>
        <w:t> </w:t>
      </w:r>
      <w:hyperlink r:id="rId15" w:tgtFrame="_blank" w:history="1">
        <w:r w:rsidRPr="007066DC">
          <w:rPr>
            <w:rStyle w:val="ad"/>
            <w:i w:val="0"/>
            <w:szCs w:val="32"/>
          </w:rPr>
          <w:t>https://www.marketresearchfuture.com/reports/home-office-furniture-market-10658</w:t>
        </w:r>
      </w:hyperlink>
      <w:r w:rsidRPr="007066DC">
        <w:rPr>
          <w:i w:val="0"/>
          <w:color w:val="000000" w:themeColor="text1"/>
          <w:szCs w:val="32"/>
        </w:rPr>
        <w:t> (дата обращения: 10.</w:t>
      </w:r>
      <w:r>
        <w:rPr>
          <w:i w:val="0"/>
          <w:color w:val="000000" w:themeColor="text1"/>
          <w:szCs w:val="32"/>
        </w:rPr>
        <w:t>11</w:t>
      </w:r>
      <w:r w:rsidRPr="007066DC">
        <w:rPr>
          <w:i w:val="0"/>
          <w:color w:val="000000" w:themeColor="text1"/>
          <w:szCs w:val="32"/>
        </w:rPr>
        <w:t>.202</w:t>
      </w:r>
      <w:r>
        <w:rPr>
          <w:i w:val="0"/>
          <w:color w:val="000000" w:themeColor="text1"/>
          <w:szCs w:val="32"/>
        </w:rPr>
        <w:t>5</w:t>
      </w:r>
      <w:r w:rsidRPr="007066DC">
        <w:rPr>
          <w:i w:val="0"/>
          <w:color w:val="000000" w:themeColor="text1"/>
          <w:szCs w:val="32"/>
        </w:rPr>
        <w:t>).</w:t>
      </w:r>
    </w:p>
    <w:p w14:paraId="0606C72A" w14:textId="77777777"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lang w:val="en-US"/>
        </w:rPr>
        <w:t xml:space="preserve">Tymrak B.M., Kreiger M., Pearce J.M. Mechanical properties of components fabricated with open-source 3-D printers under realistic environmental conditions // Materials &amp; Design. </w:t>
      </w:r>
      <w:r w:rsidRPr="007066DC">
        <w:rPr>
          <w:rFonts w:ascii="Arial" w:hAnsi="Arial" w:cs="Arial"/>
          <w:i w:val="0"/>
          <w:color w:val="000000" w:themeColor="text1"/>
          <w:szCs w:val="32"/>
          <w:lang w:val="en-US"/>
        </w:rPr>
        <w:t>–</w:t>
      </w:r>
      <w:r w:rsidRPr="007066DC">
        <w:rPr>
          <w:i w:val="0"/>
          <w:color w:val="000000" w:themeColor="text1"/>
          <w:szCs w:val="32"/>
          <w:lang w:val="en-US"/>
        </w:rPr>
        <w:t xml:space="preserve"> 2014. </w:t>
      </w:r>
      <w:r w:rsidRPr="007066DC">
        <w:rPr>
          <w:rFonts w:ascii="Arial" w:hAnsi="Arial" w:cs="Arial"/>
          <w:i w:val="0"/>
          <w:color w:val="000000" w:themeColor="text1"/>
          <w:szCs w:val="32"/>
          <w:lang w:val="en-US"/>
        </w:rPr>
        <w:t>–</w:t>
      </w:r>
      <w:r w:rsidRPr="007066DC">
        <w:rPr>
          <w:i w:val="0"/>
          <w:color w:val="000000" w:themeColor="text1"/>
          <w:szCs w:val="32"/>
          <w:lang w:val="en-US"/>
        </w:rPr>
        <w:t xml:space="preserve"> Vol. 58. </w:t>
      </w:r>
      <w:r w:rsidRPr="007066DC">
        <w:rPr>
          <w:rFonts w:ascii="Arial" w:hAnsi="Arial" w:cs="Arial"/>
          <w:i w:val="0"/>
          <w:color w:val="000000" w:themeColor="text1"/>
          <w:szCs w:val="32"/>
          <w:lang w:val="en-US"/>
        </w:rPr>
        <w:t>–</w:t>
      </w:r>
      <w:r w:rsidRPr="007066DC">
        <w:rPr>
          <w:i w:val="0"/>
          <w:color w:val="000000" w:themeColor="text1"/>
          <w:szCs w:val="32"/>
          <w:lang w:val="en-US"/>
        </w:rPr>
        <w:t xml:space="preserve"> P. 242</w:t>
      </w:r>
      <w:r w:rsidRPr="007066DC">
        <w:rPr>
          <w:rFonts w:ascii="Arial" w:hAnsi="Arial" w:cs="Arial"/>
          <w:i w:val="0"/>
          <w:color w:val="000000" w:themeColor="text1"/>
          <w:szCs w:val="32"/>
          <w:lang w:val="en-US"/>
        </w:rPr>
        <w:t>–</w:t>
      </w:r>
      <w:r w:rsidRPr="007066DC">
        <w:rPr>
          <w:i w:val="0"/>
          <w:color w:val="000000" w:themeColor="text1"/>
          <w:szCs w:val="32"/>
          <w:lang w:val="en-US"/>
        </w:rPr>
        <w:t xml:space="preserve">246. </w:t>
      </w:r>
      <w:r w:rsidRPr="007066DC">
        <w:rPr>
          <w:i w:val="0"/>
          <w:color w:val="000000" w:themeColor="text1"/>
          <w:szCs w:val="32"/>
        </w:rPr>
        <w:t>DOI: 10.1016/j.matdes.2014.02.038.</w:t>
      </w:r>
    </w:p>
    <w:p w14:paraId="1A42C678" w14:textId="557EACCA"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Безопасность и охрана труда при работе с 3D-принтерами: методические рекомендации / НИИ медицины труда.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М</w:t>
      </w:r>
      <w:r w:rsidRPr="007066DC">
        <w:rPr>
          <w:i w:val="0"/>
          <w:color w:val="000000" w:themeColor="text1"/>
          <w:szCs w:val="32"/>
        </w:rPr>
        <w:t xml:space="preserve">., 2021. </w:t>
      </w:r>
      <w:r w:rsidRPr="007066DC">
        <w:rPr>
          <w:rFonts w:ascii="Arial" w:hAnsi="Arial" w:cs="Arial"/>
          <w:i w:val="0"/>
          <w:color w:val="000000" w:themeColor="text1"/>
          <w:szCs w:val="32"/>
        </w:rPr>
        <w:t>–</w:t>
      </w:r>
      <w:r w:rsidRPr="007066DC">
        <w:rPr>
          <w:i w:val="0"/>
          <w:color w:val="000000" w:themeColor="text1"/>
          <w:szCs w:val="32"/>
        </w:rPr>
        <w:t xml:space="preserve"> 34 </w:t>
      </w:r>
      <w:r w:rsidRPr="007066DC">
        <w:rPr>
          <w:rFonts w:cs="GOST type A"/>
          <w:i w:val="0"/>
          <w:color w:val="000000" w:themeColor="text1"/>
          <w:szCs w:val="32"/>
        </w:rPr>
        <w:t>с</w:t>
      </w:r>
      <w:r w:rsidRPr="007066DC">
        <w:rPr>
          <w:i w:val="0"/>
          <w:color w:val="000000" w:themeColor="text1"/>
          <w:szCs w:val="32"/>
        </w:rPr>
        <w:t>.</w:t>
      </w:r>
    </w:p>
    <w:p w14:paraId="789BBBFB" w14:textId="7F248F94"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rFonts w:cs="GOST type A"/>
          <w:i w:val="0"/>
          <w:color w:val="000000" w:themeColor="text1"/>
          <w:szCs w:val="32"/>
        </w:rPr>
        <w:t>Официальная</w:t>
      </w:r>
      <w:r w:rsidRPr="007066DC">
        <w:rPr>
          <w:i w:val="0"/>
          <w:color w:val="000000" w:themeColor="text1"/>
          <w:szCs w:val="32"/>
        </w:rPr>
        <w:t xml:space="preserve"> </w:t>
      </w:r>
      <w:r w:rsidRPr="007066DC">
        <w:rPr>
          <w:rFonts w:cs="GOST type A"/>
          <w:i w:val="0"/>
          <w:color w:val="000000" w:themeColor="text1"/>
          <w:szCs w:val="32"/>
        </w:rPr>
        <w:t>документация</w:t>
      </w:r>
      <w:r w:rsidRPr="007066DC">
        <w:rPr>
          <w:i w:val="0"/>
          <w:color w:val="000000" w:themeColor="text1"/>
          <w:szCs w:val="32"/>
        </w:rPr>
        <w:t xml:space="preserve"> </w:t>
      </w:r>
      <w:r w:rsidRPr="007066DC">
        <w:rPr>
          <w:rFonts w:cs="GOST type A"/>
          <w:i w:val="0"/>
          <w:color w:val="000000" w:themeColor="text1"/>
          <w:szCs w:val="32"/>
        </w:rPr>
        <w:t>и</w:t>
      </w:r>
      <w:r w:rsidRPr="007066DC">
        <w:rPr>
          <w:i w:val="0"/>
          <w:color w:val="000000" w:themeColor="text1"/>
          <w:szCs w:val="32"/>
        </w:rPr>
        <w:t xml:space="preserve"> </w:t>
      </w:r>
      <w:r w:rsidRPr="007066DC">
        <w:rPr>
          <w:rFonts w:cs="GOST type A"/>
          <w:i w:val="0"/>
          <w:color w:val="000000" w:themeColor="text1"/>
          <w:szCs w:val="32"/>
        </w:rPr>
        <w:t>руководства</w:t>
      </w:r>
      <w:r w:rsidRPr="007066DC">
        <w:rPr>
          <w:i w:val="0"/>
          <w:color w:val="000000" w:themeColor="text1"/>
          <w:szCs w:val="32"/>
        </w:rPr>
        <w:t xml:space="preserve"> </w:t>
      </w:r>
      <w:r w:rsidRPr="007066DC">
        <w:rPr>
          <w:rFonts w:cs="GOST type A"/>
          <w:i w:val="0"/>
          <w:color w:val="000000" w:themeColor="text1"/>
          <w:szCs w:val="32"/>
        </w:rPr>
        <w:t>пользователя</w:t>
      </w:r>
      <w:r w:rsidRPr="007066DC">
        <w:rPr>
          <w:i w:val="0"/>
          <w:color w:val="000000" w:themeColor="text1"/>
          <w:szCs w:val="32"/>
        </w:rPr>
        <w:t xml:space="preserve"> </w:t>
      </w:r>
      <w:r w:rsidRPr="007066DC">
        <w:rPr>
          <w:rFonts w:cs="GOST type A"/>
          <w:i w:val="0"/>
          <w:color w:val="000000" w:themeColor="text1"/>
          <w:szCs w:val="32"/>
        </w:rPr>
        <w:t>для</w:t>
      </w:r>
      <w:r w:rsidRPr="007066DC">
        <w:rPr>
          <w:i w:val="0"/>
          <w:color w:val="000000" w:themeColor="text1"/>
          <w:szCs w:val="32"/>
        </w:rPr>
        <w:t xml:space="preserve"> 3D-</w:t>
      </w:r>
      <w:r w:rsidRPr="007066DC">
        <w:rPr>
          <w:rFonts w:cs="GOST type A"/>
          <w:i w:val="0"/>
          <w:color w:val="000000" w:themeColor="text1"/>
          <w:szCs w:val="32"/>
        </w:rPr>
        <w:t>принтера</w:t>
      </w:r>
      <w:r w:rsidRPr="007066DC">
        <w:rPr>
          <w:i w:val="0"/>
          <w:color w:val="000000" w:themeColor="text1"/>
          <w:szCs w:val="32"/>
        </w:rPr>
        <w:t xml:space="preserve"> Creality Ender-3 S1 Pro. </w:t>
      </w:r>
      <w:r w:rsidRPr="007066DC">
        <w:rPr>
          <w:rFonts w:ascii="Arial" w:hAnsi="Arial" w:cs="Arial"/>
          <w:i w:val="0"/>
          <w:color w:val="000000" w:themeColor="text1"/>
          <w:szCs w:val="32"/>
        </w:rPr>
        <w:t>–</w:t>
      </w:r>
      <w:r w:rsidRPr="007066DC">
        <w:rPr>
          <w:i w:val="0"/>
          <w:color w:val="000000" w:themeColor="text1"/>
          <w:szCs w:val="32"/>
        </w:rPr>
        <w:t xml:space="preserve"> Creality 3D. </w:t>
      </w:r>
      <w:r w:rsidRPr="007066DC">
        <w:rPr>
          <w:rFonts w:ascii="Arial" w:hAnsi="Arial" w:cs="Arial"/>
          <w:i w:val="0"/>
          <w:color w:val="000000" w:themeColor="text1"/>
          <w:szCs w:val="32"/>
        </w:rPr>
        <w:t>–</w:t>
      </w:r>
      <w:r w:rsidRPr="007066DC">
        <w:rPr>
          <w:i w:val="0"/>
          <w:color w:val="000000" w:themeColor="text1"/>
          <w:szCs w:val="32"/>
        </w:rPr>
        <w:t xml:space="preserve"> URL:</w:t>
      </w:r>
      <w:r w:rsidRPr="007066DC">
        <w:rPr>
          <w:rFonts w:cs="GOST type A"/>
          <w:i w:val="0"/>
          <w:color w:val="000000" w:themeColor="text1"/>
          <w:szCs w:val="32"/>
        </w:rPr>
        <w:t> </w:t>
      </w:r>
      <w:hyperlink r:id="rId16" w:tgtFrame="_blank" w:history="1">
        <w:r w:rsidRPr="007066DC">
          <w:rPr>
            <w:rStyle w:val="ad"/>
            <w:i w:val="0"/>
            <w:szCs w:val="32"/>
          </w:rPr>
          <w:t>https://www.creality.com/pages/download-ender-3-s1-pro</w:t>
        </w:r>
      </w:hyperlink>
      <w:r w:rsidRPr="007066DC">
        <w:rPr>
          <w:i w:val="0"/>
          <w:color w:val="000000" w:themeColor="text1"/>
          <w:szCs w:val="32"/>
        </w:rPr>
        <w:t xml:space="preserve"> (дата обращения: </w:t>
      </w:r>
      <w:r>
        <w:rPr>
          <w:i w:val="0"/>
          <w:color w:val="000000" w:themeColor="text1"/>
          <w:szCs w:val="32"/>
        </w:rPr>
        <w:t>20</w:t>
      </w:r>
      <w:r w:rsidRPr="007066DC">
        <w:rPr>
          <w:i w:val="0"/>
          <w:color w:val="000000" w:themeColor="text1"/>
          <w:szCs w:val="32"/>
        </w:rPr>
        <w:t>.</w:t>
      </w:r>
      <w:r>
        <w:rPr>
          <w:i w:val="0"/>
          <w:color w:val="000000" w:themeColor="text1"/>
          <w:szCs w:val="32"/>
        </w:rPr>
        <w:t>11</w:t>
      </w:r>
      <w:r w:rsidRPr="007066DC">
        <w:rPr>
          <w:i w:val="0"/>
          <w:color w:val="000000" w:themeColor="text1"/>
          <w:szCs w:val="32"/>
        </w:rPr>
        <w:t>.202</w:t>
      </w:r>
      <w:r>
        <w:rPr>
          <w:i w:val="0"/>
          <w:color w:val="000000" w:themeColor="text1"/>
          <w:szCs w:val="32"/>
        </w:rPr>
        <w:t>5</w:t>
      </w:r>
      <w:r w:rsidRPr="007066DC">
        <w:rPr>
          <w:i w:val="0"/>
          <w:color w:val="000000" w:themeColor="text1"/>
          <w:szCs w:val="32"/>
        </w:rPr>
        <w:t>).</w:t>
      </w:r>
    </w:p>
    <w:p w14:paraId="09879395" w14:textId="30E9A9ED"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Справочник по постобработке FDM-деталей / Портал All3DP [Электронный ресурс]. </w:t>
      </w:r>
      <w:r w:rsidRPr="007066DC">
        <w:rPr>
          <w:rFonts w:ascii="Arial" w:hAnsi="Arial" w:cs="Arial"/>
          <w:i w:val="0"/>
          <w:color w:val="000000" w:themeColor="text1"/>
          <w:szCs w:val="32"/>
        </w:rPr>
        <w:t>–</w:t>
      </w:r>
      <w:r w:rsidRPr="007066DC">
        <w:rPr>
          <w:i w:val="0"/>
          <w:color w:val="000000" w:themeColor="text1"/>
          <w:szCs w:val="32"/>
        </w:rPr>
        <w:t xml:space="preserve"> URL:</w:t>
      </w:r>
      <w:r w:rsidRPr="007066DC">
        <w:rPr>
          <w:rFonts w:cs="GOST type A"/>
          <w:i w:val="0"/>
          <w:color w:val="000000" w:themeColor="text1"/>
          <w:szCs w:val="32"/>
        </w:rPr>
        <w:t> </w:t>
      </w:r>
      <w:hyperlink r:id="rId17" w:tgtFrame="_blank" w:history="1">
        <w:r w:rsidRPr="007066DC">
          <w:rPr>
            <w:rStyle w:val="ad"/>
            <w:i w:val="0"/>
            <w:szCs w:val="32"/>
          </w:rPr>
          <w:t>https://all3dp.com/ru/2/fdm-post-processing-3d-printed-parts/</w:t>
        </w:r>
      </w:hyperlink>
      <w:r w:rsidRPr="007066DC">
        <w:rPr>
          <w:i w:val="0"/>
          <w:color w:val="000000" w:themeColor="text1"/>
          <w:szCs w:val="32"/>
        </w:rPr>
        <w:t xml:space="preserve"> (дата обращения: </w:t>
      </w:r>
      <w:r>
        <w:rPr>
          <w:i w:val="0"/>
          <w:color w:val="000000" w:themeColor="text1"/>
          <w:szCs w:val="32"/>
        </w:rPr>
        <w:t>24</w:t>
      </w:r>
      <w:r w:rsidRPr="007066DC">
        <w:rPr>
          <w:i w:val="0"/>
          <w:color w:val="000000" w:themeColor="text1"/>
          <w:szCs w:val="32"/>
        </w:rPr>
        <w:t>.</w:t>
      </w:r>
      <w:r>
        <w:rPr>
          <w:i w:val="0"/>
          <w:color w:val="000000" w:themeColor="text1"/>
          <w:szCs w:val="32"/>
        </w:rPr>
        <w:t>11</w:t>
      </w:r>
      <w:r w:rsidRPr="007066DC">
        <w:rPr>
          <w:i w:val="0"/>
          <w:color w:val="000000" w:themeColor="text1"/>
          <w:szCs w:val="32"/>
        </w:rPr>
        <w:t>.202</w:t>
      </w:r>
      <w:r>
        <w:rPr>
          <w:i w:val="0"/>
          <w:color w:val="000000" w:themeColor="text1"/>
          <w:szCs w:val="32"/>
        </w:rPr>
        <w:t>5</w:t>
      </w:r>
      <w:r w:rsidRPr="007066DC">
        <w:rPr>
          <w:i w:val="0"/>
          <w:color w:val="000000" w:themeColor="text1"/>
          <w:szCs w:val="32"/>
        </w:rPr>
        <w:t>).</w:t>
      </w:r>
    </w:p>
    <w:p w14:paraId="3135774C" w14:textId="73E031FD"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Принципы эргономичного проектирования рабочего места.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Международная</w:t>
      </w:r>
      <w:r w:rsidRPr="007066DC">
        <w:rPr>
          <w:i w:val="0"/>
          <w:color w:val="000000" w:themeColor="text1"/>
          <w:szCs w:val="32"/>
        </w:rPr>
        <w:t xml:space="preserve"> </w:t>
      </w:r>
      <w:r w:rsidRPr="007066DC">
        <w:rPr>
          <w:rFonts w:cs="GOST type A"/>
          <w:i w:val="0"/>
          <w:color w:val="000000" w:themeColor="text1"/>
          <w:szCs w:val="32"/>
        </w:rPr>
        <w:t>организация</w:t>
      </w:r>
      <w:r w:rsidRPr="007066DC">
        <w:rPr>
          <w:i w:val="0"/>
          <w:color w:val="000000" w:themeColor="text1"/>
          <w:szCs w:val="32"/>
        </w:rPr>
        <w:t xml:space="preserve"> </w:t>
      </w:r>
      <w:r w:rsidRPr="007066DC">
        <w:rPr>
          <w:rFonts w:cs="GOST type A"/>
          <w:i w:val="0"/>
          <w:color w:val="000000" w:themeColor="text1"/>
          <w:szCs w:val="32"/>
        </w:rPr>
        <w:t>труда</w:t>
      </w:r>
      <w:r w:rsidRPr="007066DC">
        <w:rPr>
          <w:i w:val="0"/>
          <w:color w:val="000000" w:themeColor="text1"/>
          <w:szCs w:val="32"/>
        </w:rPr>
        <w:t xml:space="preserve"> (</w:t>
      </w:r>
      <w:r w:rsidRPr="007066DC">
        <w:rPr>
          <w:rFonts w:cs="GOST type A"/>
          <w:i w:val="0"/>
          <w:color w:val="000000" w:themeColor="text1"/>
          <w:szCs w:val="32"/>
        </w:rPr>
        <w:t>МОТ</w:t>
      </w:r>
      <w:r w:rsidRPr="007066DC">
        <w:rPr>
          <w:i w:val="0"/>
          <w:color w:val="000000" w:themeColor="text1"/>
          <w:szCs w:val="32"/>
        </w:rPr>
        <w:t xml:space="preserve">). </w:t>
      </w:r>
      <w:r w:rsidRPr="007066DC">
        <w:rPr>
          <w:rFonts w:ascii="Arial" w:hAnsi="Arial" w:cs="Arial"/>
          <w:i w:val="0"/>
          <w:color w:val="000000" w:themeColor="text1"/>
          <w:szCs w:val="32"/>
        </w:rPr>
        <w:t>–</w:t>
      </w:r>
      <w:r w:rsidRPr="007066DC">
        <w:rPr>
          <w:i w:val="0"/>
          <w:color w:val="000000" w:themeColor="text1"/>
          <w:szCs w:val="32"/>
        </w:rPr>
        <w:t xml:space="preserve"> 2020. </w:t>
      </w:r>
      <w:r w:rsidRPr="007066DC">
        <w:rPr>
          <w:rFonts w:ascii="Arial" w:hAnsi="Arial" w:cs="Arial"/>
          <w:i w:val="0"/>
          <w:color w:val="000000" w:themeColor="text1"/>
          <w:szCs w:val="32"/>
        </w:rPr>
        <w:t>–</w:t>
      </w:r>
      <w:r w:rsidRPr="007066DC">
        <w:rPr>
          <w:i w:val="0"/>
          <w:color w:val="000000" w:themeColor="text1"/>
          <w:szCs w:val="32"/>
        </w:rPr>
        <w:t xml:space="preserve"> URL:</w:t>
      </w:r>
      <w:r w:rsidRPr="007066DC">
        <w:rPr>
          <w:rFonts w:cs="GOST type A"/>
          <w:i w:val="0"/>
          <w:color w:val="000000" w:themeColor="text1"/>
          <w:szCs w:val="32"/>
        </w:rPr>
        <w:t> </w:t>
      </w:r>
      <w:hyperlink r:id="rId18" w:tgtFrame="_blank" w:history="1">
        <w:r w:rsidRPr="007066DC">
          <w:rPr>
            <w:rStyle w:val="ad"/>
            <w:i w:val="0"/>
            <w:szCs w:val="32"/>
          </w:rPr>
          <w:t>https://www.ilo.org/global/topics/safety-and-health-at-work/lang--ru/index.htm</w:t>
        </w:r>
      </w:hyperlink>
      <w:r w:rsidRPr="007066DC">
        <w:rPr>
          <w:i w:val="0"/>
          <w:color w:val="000000" w:themeColor="text1"/>
          <w:szCs w:val="32"/>
        </w:rPr>
        <w:t xml:space="preserve"> (дата обращения: </w:t>
      </w:r>
      <w:r>
        <w:rPr>
          <w:i w:val="0"/>
          <w:color w:val="000000" w:themeColor="text1"/>
          <w:szCs w:val="32"/>
        </w:rPr>
        <w:t>28</w:t>
      </w:r>
      <w:r w:rsidRPr="007066DC">
        <w:rPr>
          <w:i w:val="0"/>
          <w:color w:val="000000" w:themeColor="text1"/>
          <w:szCs w:val="32"/>
        </w:rPr>
        <w:t>.</w:t>
      </w:r>
      <w:r>
        <w:rPr>
          <w:i w:val="0"/>
          <w:color w:val="000000" w:themeColor="text1"/>
          <w:szCs w:val="32"/>
        </w:rPr>
        <w:t>11</w:t>
      </w:r>
      <w:r w:rsidRPr="007066DC">
        <w:rPr>
          <w:i w:val="0"/>
          <w:color w:val="000000" w:themeColor="text1"/>
          <w:szCs w:val="32"/>
        </w:rPr>
        <w:t>.202</w:t>
      </w:r>
      <w:r>
        <w:rPr>
          <w:i w:val="0"/>
          <w:color w:val="000000" w:themeColor="text1"/>
          <w:szCs w:val="32"/>
        </w:rPr>
        <w:t>5</w:t>
      </w:r>
      <w:r w:rsidRPr="007066DC">
        <w:rPr>
          <w:i w:val="0"/>
          <w:color w:val="000000" w:themeColor="text1"/>
          <w:szCs w:val="32"/>
        </w:rPr>
        <w:t>).</w:t>
      </w:r>
    </w:p>
    <w:p w14:paraId="6B2E72FA" w14:textId="77777777" w:rsidR="007066DC" w:rsidRP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Методика расчета себестоимости продукции в мелкосерийном производстве / А.С. Нестеров // Экономика и предпринимательство. </w:t>
      </w:r>
      <w:r w:rsidRPr="007066DC">
        <w:rPr>
          <w:rFonts w:ascii="Arial" w:hAnsi="Arial" w:cs="Arial"/>
          <w:i w:val="0"/>
          <w:color w:val="000000" w:themeColor="text1"/>
          <w:szCs w:val="32"/>
        </w:rPr>
        <w:t>–</w:t>
      </w:r>
      <w:r w:rsidRPr="007066DC">
        <w:rPr>
          <w:i w:val="0"/>
          <w:color w:val="000000" w:themeColor="text1"/>
          <w:szCs w:val="32"/>
        </w:rPr>
        <w:t xml:space="preserve"> 2022.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w:t>
      </w:r>
      <w:r w:rsidRPr="007066DC">
        <w:rPr>
          <w:i w:val="0"/>
          <w:color w:val="000000" w:themeColor="text1"/>
          <w:szCs w:val="32"/>
        </w:rPr>
        <w:t xml:space="preserve"> 5.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С</w:t>
      </w:r>
      <w:r w:rsidRPr="007066DC">
        <w:rPr>
          <w:i w:val="0"/>
          <w:color w:val="000000" w:themeColor="text1"/>
          <w:szCs w:val="32"/>
        </w:rPr>
        <w:t>. 78-83.</w:t>
      </w:r>
    </w:p>
    <w:p w14:paraId="6FFDCEE3" w14:textId="1C6DD192" w:rsidR="007066DC" w:rsidRDefault="007066DC" w:rsidP="007066DC">
      <w:pPr>
        <w:pStyle w:val="a9"/>
        <w:numPr>
          <w:ilvl w:val="0"/>
          <w:numId w:val="65"/>
        </w:numPr>
        <w:spacing w:after="4" w:line="360" w:lineRule="auto"/>
        <w:ind w:right="-1"/>
        <w:jc w:val="both"/>
        <w:rPr>
          <w:i w:val="0"/>
          <w:color w:val="000000" w:themeColor="text1"/>
          <w:szCs w:val="32"/>
        </w:rPr>
      </w:pPr>
      <w:r w:rsidRPr="007066DC">
        <w:rPr>
          <w:i w:val="0"/>
          <w:color w:val="000000" w:themeColor="text1"/>
          <w:szCs w:val="32"/>
        </w:rPr>
        <w:t xml:space="preserve">Программное обеспечение для 3D-моделирования КОМПАС-3D. Справочная система и учебные материалы [Электронный ресурс]. </w:t>
      </w:r>
      <w:r w:rsidRPr="007066DC">
        <w:rPr>
          <w:rFonts w:ascii="Arial" w:hAnsi="Arial" w:cs="Arial"/>
          <w:i w:val="0"/>
          <w:color w:val="000000" w:themeColor="text1"/>
          <w:szCs w:val="32"/>
        </w:rPr>
        <w:t>–</w:t>
      </w:r>
      <w:r w:rsidRPr="007066DC">
        <w:rPr>
          <w:i w:val="0"/>
          <w:color w:val="000000" w:themeColor="text1"/>
          <w:szCs w:val="32"/>
        </w:rPr>
        <w:t xml:space="preserve"> </w:t>
      </w:r>
      <w:r w:rsidRPr="007066DC">
        <w:rPr>
          <w:rFonts w:cs="GOST type A"/>
          <w:i w:val="0"/>
          <w:color w:val="000000" w:themeColor="text1"/>
          <w:szCs w:val="32"/>
        </w:rPr>
        <w:t>АСКОН</w:t>
      </w:r>
      <w:r w:rsidRPr="007066DC">
        <w:rPr>
          <w:i w:val="0"/>
          <w:color w:val="000000" w:themeColor="text1"/>
          <w:szCs w:val="32"/>
        </w:rPr>
        <w:t xml:space="preserve">. </w:t>
      </w:r>
      <w:r w:rsidRPr="007066DC">
        <w:rPr>
          <w:rFonts w:ascii="Arial" w:hAnsi="Arial" w:cs="Arial"/>
          <w:i w:val="0"/>
          <w:color w:val="000000" w:themeColor="text1"/>
          <w:szCs w:val="32"/>
        </w:rPr>
        <w:t>–</w:t>
      </w:r>
      <w:r w:rsidRPr="007066DC">
        <w:rPr>
          <w:i w:val="0"/>
          <w:color w:val="000000" w:themeColor="text1"/>
          <w:szCs w:val="32"/>
        </w:rPr>
        <w:t xml:space="preserve"> URL:</w:t>
      </w:r>
      <w:r w:rsidRPr="007066DC">
        <w:rPr>
          <w:rFonts w:cs="GOST type A"/>
          <w:i w:val="0"/>
          <w:color w:val="000000" w:themeColor="text1"/>
          <w:szCs w:val="32"/>
        </w:rPr>
        <w:t> </w:t>
      </w:r>
      <w:hyperlink r:id="rId19" w:tgtFrame="_blank" w:history="1">
        <w:r w:rsidRPr="007066DC">
          <w:rPr>
            <w:rStyle w:val="ad"/>
            <w:i w:val="0"/>
            <w:szCs w:val="32"/>
          </w:rPr>
          <w:t>https://kompas.ru/kompas-3d/</w:t>
        </w:r>
      </w:hyperlink>
      <w:r w:rsidRPr="007066DC">
        <w:rPr>
          <w:i w:val="0"/>
          <w:color w:val="000000" w:themeColor="text1"/>
          <w:szCs w:val="32"/>
        </w:rPr>
        <w:t xml:space="preserve"> (дата обращения: </w:t>
      </w:r>
      <w:r>
        <w:rPr>
          <w:i w:val="0"/>
          <w:color w:val="000000" w:themeColor="text1"/>
          <w:szCs w:val="32"/>
        </w:rPr>
        <w:t>02</w:t>
      </w:r>
      <w:r w:rsidRPr="007066DC">
        <w:rPr>
          <w:i w:val="0"/>
          <w:color w:val="000000" w:themeColor="text1"/>
          <w:szCs w:val="32"/>
        </w:rPr>
        <w:t>.</w:t>
      </w:r>
      <w:r>
        <w:rPr>
          <w:i w:val="0"/>
          <w:color w:val="000000" w:themeColor="text1"/>
          <w:szCs w:val="32"/>
        </w:rPr>
        <w:t>12</w:t>
      </w:r>
      <w:r w:rsidRPr="007066DC">
        <w:rPr>
          <w:i w:val="0"/>
          <w:color w:val="000000" w:themeColor="text1"/>
          <w:szCs w:val="32"/>
        </w:rPr>
        <w:t>.202</w:t>
      </w:r>
      <w:r>
        <w:rPr>
          <w:i w:val="0"/>
          <w:color w:val="000000" w:themeColor="text1"/>
          <w:szCs w:val="32"/>
        </w:rPr>
        <w:t>5</w:t>
      </w:r>
      <w:r w:rsidRPr="007066DC">
        <w:rPr>
          <w:i w:val="0"/>
          <w:color w:val="000000" w:themeColor="text1"/>
          <w:szCs w:val="32"/>
        </w:rPr>
        <w:t>).</w:t>
      </w:r>
    </w:p>
    <w:p w14:paraId="2A115DA8" w14:textId="3565F483" w:rsidR="007066DC" w:rsidRPr="007066DC" w:rsidRDefault="00000000" w:rsidP="007066DC">
      <w:pPr>
        <w:pStyle w:val="a9"/>
        <w:numPr>
          <w:ilvl w:val="0"/>
          <w:numId w:val="65"/>
        </w:numPr>
        <w:spacing w:after="4" w:line="360" w:lineRule="auto"/>
        <w:ind w:right="-1"/>
        <w:jc w:val="both"/>
        <w:rPr>
          <w:i w:val="0"/>
          <w:color w:val="000000" w:themeColor="text1"/>
          <w:szCs w:val="32"/>
        </w:rPr>
      </w:pPr>
      <w:hyperlink r:id="rId20" w:history="1">
        <w:r w:rsidR="007066DC" w:rsidRPr="00623134">
          <w:rPr>
            <w:rStyle w:val="ad"/>
            <w:i w:val="0"/>
            <w:szCs w:val="32"/>
          </w:rPr>
          <w:t>https://github.com/konfigg/zaza5.git</w:t>
        </w:r>
      </w:hyperlink>
      <w:r w:rsidR="007066DC">
        <w:rPr>
          <w:i w:val="0"/>
          <w:color w:val="000000" w:themeColor="text1"/>
          <w:szCs w:val="32"/>
        </w:rPr>
        <w:t xml:space="preserve"> (дата обращения 11.12.2025)</w:t>
      </w:r>
    </w:p>
    <w:p w14:paraId="4B67B92B" w14:textId="77777777" w:rsidR="00CB4706" w:rsidRPr="005971B8" w:rsidRDefault="00CB4706" w:rsidP="00CB4706">
      <w:pPr>
        <w:pStyle w:val="a9"/>
        <w:spacing w:after="4" w:line="360" w:lineRule="auto"/>
        <w:ind w:left="644" w:right="-1"/>
        <w:jc w:val="both"/>
        <w:rPr>
          <w:i w:val="0"/>
          <w:color w:val="000000" w:themeColor="text1"/>
          <w:szCs w:val="32"/>
        </w:rPr>
      </w:pPr>
    </w:p>
    <w:p w14:paraId="104E39BE" w14:textId="77777777" w:rsidR="00CB4706" w:rsidRPr="005971B8" w:rsidRDefault="00CB4706" w:rsidP="00CB4706">
      <w:pPr>
        <w:spacing w:after="4" w:line="360" w:lineRule="auto"/>
        <w:ind w:left="284" w:right="-1"/>
        <w:jc w:val="both"/>
        <w:rPr>
          <w:i w:val="0"/>
          <w:color w:val="000000" w:themeColor="text1"/>
          <w:szCs w:val="32"/>
        </w:rPr>
      </w:pPr>
    </w:p>
    <w:p w14:paraId="1011761D" w14:textId="77777777" w:rsidR="0083452A" w:rsidRPr="005971B8" w:rsidRDefault="0083452A" w:rsidP="00CB4706">
      <w:pPr>
        <w:spacing w:after="4" w:line="360" w:lineRule="auto"/>
        <w:ind w:left="284" w:right="-1"/>
        <w:jc w:val="both"/>
        <w:rPr>
          <w:i w:val="0"/>
          <w:color w:val="000000" w:themeColor="text1"/>
          <w:szCs w:val="32"/>
        </w:rPr>
      </w:pPr>
    </w:p>
    <w:p w14:paraId="2E3489A3" w14:textId="5FBFA92F" w:rsidR="001E3770" w:rsidRPr="005971B8" w:rsidRDefault="001E3770" w:rsidP="00CB4706">
      <w:pPr>
        <w:tabs>
          <w:tab w:val="left" w:pos="3380"/>
        </w:tabs>
        <w:spacing w:line="360" w:lineRule="auto"/>
        <w:ind w:right="-1" w:firstLine="284"/>
        <w:jc w:val="both"/>
        <w:rPr>
          <w:i w:val="0"/>
          <w:iCs/>
          <w:color w:val="000000" w:themeColor="text1"/>
          <w:szCs w:val="32"/>
          <w:shd w:val="clear" w:color="auto" w:fill="FFFFFF"/>
        </w:rPr>
      </w:pPr>
    </w:p>
    <w:p w14:paraId="262723C3" w14:textId="77777777" w:rsidR="001F5A43" w:rsidRPr="005971B8" w:rsidRDefault="001F5A43" w:rsidP="00CB4706">
      <w:pPr>
        <w:tabs>
          <w:tab w:val="left" w:pos="3380"/>
        </w:tabs>
        <w:spacing w:line="360" w:lineRule="auto"/>
        <w:ind w:right="-1" w:firstLine="284"/>
        <w:jc w:val="both"/>
        <w:rPr>
          <w:i w:val="0"/>
          <w:iCs/>
          <w:color w:val="000000" w:themeColor="text1"/>
          <w:szCs w:val="32"/>
          <w:shd w:val="clear" w:color="auto" w:fill="FFFFFF"/>
        </w:rPr>
      </w:pPr>
    </w:p>
    <w:p w14:paraId="4693ACAE" w14:textId="77777777" w:rsidR="001F5A43" w:rsidRPr="005971B8" w:rsidRDefault="001F5A43" w:rsidP="00CB4706">
      <w:pPr>
        <w:tabs>
          <w:tab w:val="left" w:pos="3380"/>
        </w:tabs>
        <w:spacing w:line="360" w:lineRule="auto"/>
        <w:ind w:right="-1" w:firstLine="284"/>
        <w:jc w:val="both"/>
        <w:rPr>
          <w:i w:val="0"/>
          <w:iCs/>
          <w:color w:val="000000" w:themeColor="text1"/>
          <w:szCs w:val="32"/>
          <w:shd w:val="clear" w:color="auto" w:fill="FFFFFF"/>
        </w:rPr>
      </w:pPr>
    </w:p>
    <w:p w14:paraId="2A547BEF" w14:textId="77777777" w:rsidR="001F5A43" w:rsidRPr="005971B8" w:rsidRDefault="001F5A43" w:rsidP="00CB4706">
      <w:pPr>
        <w:tabs>
          <w:tab w:val="left" w:pos="3380"/>
        </w:tabs>
        <w:spacing w:line="360" w:lineRule="auto"/>
        <w:ind w:right="-1" w:firstLine="284"/>
        <w:jc w:val="both"/>
        <w:rPr>
          <w:i w:val="0"/>
          <w:iCs/>
          <w:color w:val="000000" w:themeColor="text1"/>
          <w:szCs w:val="32"/>
          <w:shd w:val="clear" w:color="auto" w:fill="FFFFFF"/>
        </w:rPr>
      </w:pPr>
    </w:p>
    <w:p w14:paraId="062348CF" w14:textId="77777777" w:rsidR="001F5A43" w:rsidRPr="005971B8" w:rsidRDefault="001F5A43" w:rsidP="00CB4706">
      <w:pPr>
        <w:tabs>
          <w:tab w:val="left" w:pos="3380"/>
        </w:tabs>
        <w:spacing w:line="360" w:lineRule="auto"/>
        <w:ind w:right="-1" w:firstLine="284"/>
        <w:jc w:val="both"/>
        <w:rPr>
          <w:i w:val="0"/>
          <w:iCs/>
          <w:color w:val="000000" w:themeColor="text1"/>
          <w:szCs w:val="32"/>
          <w:shd w:val="clear" w:color="auto" w:fill="FFFFFF"/>
        </w:rPr>
      </w:pPr>
    </w:p>
    <w:p w14:paraId="12ACDD88" w14:textId="77777777" w:rsidR="001F5A43" w:rsidRPr="00161B3C" w:rsidRDefault="001F5A43" w:rsidP="00CB4706">
      <w:pPr>
        <w:tabs>
          <w:tab w:val="left" w:pos="3380"/>
        </w:tabs>
        <w:spacing w:line="360" w:lineRule="auto"/>
        <w:ind w:right="-1" w:firstLine="284"/>
        <w:jc w:val="both"/>
        <w:rPr>
          <w:rFonts w:ascii="Times New Roman" w:hAnsi="Times New Roman"/>
          <w:i w:val="0"/>
          <w:iCs/>
          <w:color w:val="000000" w:themeColor="text1"/>
          <w:sz w:val="28"/>
          <w:szCs w:val="28"/>
          <w:shd w:val="clear" w:color="auto" w:fill="FFFFFF"/>
        </w:rPr>
      </w:pPr>
    </w:p>
    <w:p w14:paraId="0CBB63F4" w14:textId="77777777" w:rsidR="001F5A43" w:rsidRPr="00161B3C" w:rsidRDefault="001F5A43" w:rsidP="00CB4706">
      <w:pPr>
        <w:tabs>
          <w:tab w:val="left" w:pos="3380"/>
        </w:tabs>
        <w:spacing w:line="360" w:lineRule="auto"/>
        <w:ind w:right="-1" w:firstLine="284"/>
        <w:jc w:val="both"/>
        <w:rPr>
          <w:rFonts w:ascii="Times New Roman" w:hAnsi="Times New Roman"/>
          <w:i w:val="0"/>
          <w:iCs/>
          <w:color w:val="000000" w:themeColor="text1"/>
          <w:sz w:val="28"/>
          <w:szCs w:val="28"/>
          <w:shd w:val="clear" w:color="auto" w:fill="FFFFFF"/>
        </w:rPr>
      </w:pPr>
    </w:p>
    <w:p w14:paraId="0BF64E4D" w14:textId="77777777" w:rsidR="001F5A43" w:rsidRPr="00161B3C" w:rsidRDefault="001F5A43" w:rsidP="00CB4706">
      <w:pPr>
        <w:tabs>
          <w:tab w:val="left" w:pos="3380"/>
        </w:tabs>
        <w:spacing w:line="360" w:lineRule="auto"/>
        <w:ind w:right="-1" w:firstLine="284"/>
        <w:jc w:val="both"/>
        <w:rPr>
          <w:rFonts w:ascii="Times New Roman" w:hAnsi="Times New Roman"/>
          <w:i w:val="0"/>
          <w:iCs/>
          <w:color w:val="000000" w:themeColor="text1"/>
          <w:sz w:val="28"/>
          <w:szCs w:val="28"/>
          <w:shd w:val="clear" w:color="auto" w:fill="FFFFFF"/>
        </w:rPr>
      </w:pPr>
    </w:p>
    <w:p w14:paraId="03269E78" w14:textId="77777777" w:rsidR="001F5A43" w:rsidRPr="00161B3C" w:rsidRDefault="001F5A43" w:rsidP="00CB4706">
      <w:pPr>
        <w:tabs>
          <w:tab w:val="left" w:pos="3380"/>
        </w:tabs>
        <w:spacing w:line="360" w:lineRule="auto"/>
        <w:ind w:right="-1" w:firstLine="284"/>
        <w:jc w:val="both"/>
        <w:rPr>
          <w:rFonts w:ascii="Times New Roman" w:hAnsi="Times New Roman"/>
          <w:i w:val="0"/>
          <w:iCs/>
          <w:color w:val="000000" w:themeColor="text1"/>
          <w:sz w:val="28"/>
          <w:szCs w:val="28"/>
          <w:shd w:val="clear" w:color="auto" w:fill="FFFFFF"/>
        </w:rPr>
      </w:pPr>
    </w:p>
    <w:p w14:paraId="7B9A016F" w14:textId="77777777" w:rsidR="001F5A43" w:rsidRPr="00161B3C" w:rsidRDefault="001F5A43" w:rsidP="00CB4706">
      <w:pPr>
        <w:tabs>
          <w:tab w:val="left" w:pos="3380"/>
        </w:tabs>
        <w:spacing w:line="360" w:lineRule="auto"/>
        <w:ind w:right="-1" w:firstLine="284"/>
        <w:jc w:val="both"/>
        <w:rPr>
          <w:rFonts w:ascii="Times New Roman" w:hAnsi="Times New Roman"/>
          <w:i w:val="0"/>
          <w:iCs/>
          <w:color w:val="000000" w:themeColor="text1"/>
          <w:sz w:val="28"/>
          <w:szCs w:val="28"/>
          <w:shd w:val="clear" w:color="auto" w:fill="FFFFFF"/>
        </w:rPr>
      </w:pPr>
    </w:p>
    <w:p w14:paraId="5E360718" w14:textId="77777777" w:rsidR="001F5A43" w:rsidRPr="00161B3C" w:rsidRDefault="001F5A43" w:rsidP="00CB4706">
      <w:pPr>
        <w:tabs>
          <w:tab w:val="left" w:pos="3380"/>
        </w:tabs>
        <w:spacing w:line="360" w:lineRule="auto"/>
        <w:ind w:right="-1" w:firstLine="284"/>
        <w:jc w:val="both"/>
        <w:rPr>
          <w:rFonts w:ascii="Times New Roman" w:hAnsi="Times New Roman"/>
          <w:i w:val="0"/>
          <w:iCs/>
          <w:color w:val="000000" w:themeColor="text1"/>
          <w:sz w:val="28"/>
          <w:szCs w:val="28"/>
          <w:shd w:val="clear" w:color="auto" w:fill="FFFFFF"/>
        </w:rPr>
      </w:pPr>
    </w:p>
    <w:p w14:paraId="46F4BC0A" w14:textId="77777777" w:rsidR="001F5A43" w:rsidRPr="00161B3C" w:rsidRDefault="001F5A43" w:rsidP="00CB4706">
      <w:pPr>
        <w:tabs>
          <w:tab w:val="left" w:pos="3380"/>
        </w:tabs>
        <w:spacing w:line="360" w:lineRule="auto"/>
        <w:ind w:right="-1" w:firstLine="284"/>
        <w:jc w:val="both"/>
        <w:rPr>
          <w:rFonts w:ascii="Times New Roman" w:hAnsi="Times New Roman"/>
          <w:i w:val="0"/>
          <w:iCs/>
          <w:color w:val="000000" w:themeColor="text1"/>
          <w:sz w:val="28"/>
          <w:szCs w:val="28"/>
          <w:shd w:val="clear" w:color="auto" w:fill="FFFFFF"/>
        </w:rPr>
        <w:sectPr w:rsidR="001F5A43" w:rsidRPr="00161B3C">
          <w:footerReference w:type="default" r:id="rId21"/>
          <w:pgSz w:w="11906" w:h="16838"/>
          <w:pgMar w:top="1134" w:right="850" w:bottom="1134" w:left="1701" w:header="708" w:footer="708" w:gutter="0"/>
          <w:cols w:space="708"/>
          <w:docGrid w:linePitch="360"/>
        </w:sectPr>
      </w:pPr>
    </w:p>
    <w:p w14:paraId="667E4F5E" w14:textId="77777777" w:rsidR="005971B8" w:rsidRPr="005056CF" w:rsidRDefault="005971B8" w:rsidP="005971B8">
      <w:pPr>
        <w:jc w:val="center"/>
        <w:rPr>
          <w:rFonts w:ascii="Times New Roman" w:hAnsi="Times New Roman"/>
          <w:i w:val="0"/>
          <w:iCs/>
          <w:sz w:val="28"/>
          <w:szCs w:val="28"/>
        </w:rPr>
      </w:pPr>
      <w:r w:rsidRPr="005056CF">
        <w:rPr>
          <w:rFonts w:ascii="Times New Roman" w:hAnsi="Times New Roman"/>
          <w:i w:val="0"/>
          <w:iCs/>
          <w:sz w:val="28"/>
          <w:szCs w:val="28"/>
        </w:rPr>
        <w:lastRenderedPageBreak/>
        <w:t>ГОСУДАРСТВЕННОЕ АВТОНОМНОЕ ПРОФЕССИОНАЛЬНОЕ</w:t>
      </w:r>
    </w:p>
    <w:p w14:paraId="16B7B7E6" w14:textId="77777777" w:rsidR="005971B8" w:rsidRPr="005056CF" w:rsidRDefault="005971B8" w:rsidP="005971B8">
      <w:pPr>
        <w:jc w:val="center"/>
        <w:rPr>
          <w:rFonts w:ascii="Times New Roman" w:hAnsi="Times New Roman"/>
          <w:i w:val="0"/>
          <w:iCs/>
          <w:sz w:val="28"/>
          <w:szCs w:val="28"/>
        </w:rPr>
      </w:pPr>
      <w:r w:rsidRPr="005056CF">
        <w:rPr>
          <w:rFonts w:ascii="Times New Roman" w:hAnsi="Times New Roman"/>
          <w:i w:val="0"/>
          <w:iCs/>
          <w:sz w:val="28"/>
          <w:szCs w:val="28"/>
        </w:rPr>
        <w:t>ОБРАЗОВАТЕЛЬНОЕ УЧРЕЖДЕНИЕ САРАТОВСКОЙ ОБЛАСТИ</w:t>
      </w:r>
    </w:p>
    <w:p w14:paraId="2116A881" w14:textId="77777777" w:rsidR="005971B8" w:rsidRPr="005056CF" w:rsidRDefault="005971B8" w:rsidP="005971B8">
      <w:pPr>
        <w:jc w:val="center"/>
        <w:rPr>
          <w:rFonts w:ascii="Times New Roman" w:hAnsi="Times New Roman"/>
          <w:i w:val="0"/>
          <w:iCs/>
          <w:sz w:val="28"/>
          <w:szCs w:val="28"/>
        </w:rPr>
      </w:pPr>
      <w:r w:rsidRPr="005056CF">
        <w:rPr>
          <w:rFonts w:ascii="Times New Roman" w:hAnsi="Times New Roman"/>
          <w:i w:val="0"/>
          <w:iCs/>
          <w:sz w:val="28"/>
          <w:szCs w:val="28"/>
        </w:rPr>
        <w:t>«ВОЛЬСКИЙ ТЕХНОЛОГИЧЕСКИЙ КОЛЛЕДЖ»</w:t>
      </w:r>
    </w:p>
    <w:p w14:paraId="7D4B2E4F" w14:textId="77777777" w:rsidR="005971B8" w:rsidRPr="005056CF" w:rsidRDefault="005971B8" w:rsidP="005971B8">
      <w:pPr>
        <w:jc w:val="right"/>
        <w:rPr>
          <w:rFonts w:ascii="Times New Roman" w:hAnsi="Times New Roman"/>
          <w:i w:val="0"/>
          <w:iCs/>
          <w:sz w:val="28"/>
          <w:szCs w:val="28"/>
        </w:rPr>
      </w:pPr>
      <w:r w:rsidRPr="005056CF">
        <w:rPr>
          <w:rFonts w:ascii="Times New Roman" w:hAnsi="Times New Roman"/>
          <w:i w:val="0"/>
          <w:iCs/>
          <w:sz w:val="28"/>
          <w:szCs w:val="28"/>
        </w:rPr>
        <w:t>Зам.директора по учебной работе</w:t>
      </w:r>
    </w:p>
    <w:p w14:paraId="483C778C" w14:textId="77777777" w:rsidR="005971B8" w:rsidRPr="005056CF" w:rsidRDefault="005971B8" w:rsidP="005971B8">
      <w:pPr>
        <w:jc w:val="right"/>
        <w:rPr>
          <w:rFonts w:ascii="Times New Roman" w:hAnsi="Times New Roman"/>
          <w:i w:val="0"/>
          <w:iCs/>
          <w:sz w:val="28"/>
          <w:szCs w:val="28"/>
        </w:rPr>
      </w:pPr>
      <w:r w:rsidRPr="005056CF">
        <w:rPr>
          <w:rFonts w:ascii="Times New Roman" w:hAnsi="Times New Roman"/>
          <w:i w:val="0"/>
          <w:iCs/>
          <w:sz w:val="28"/>
          <w:szCs w:val="28"/>
        </w:rPr>
        <w:t>________________/Игнатьева Л.В./</w:t>
      </w:r>
    </w:p>
    <w:p w14:paraId="52C31099" w14:textId="77777777" w:rsidR="005971B8" w:rsidRPr="005056CF" w:rsidRDefault="005971B8" w:rsidP="005971B8">
      <w:pPr>
        <w:jc w:val="right"/>
        <w:rPr>
          <w:rFonts w:ascii="Times New Roman" w:hAnsi="Times New Roman"/>
          <w:i w:val="0"/>
          <w:iCs/>
          <w:sz w:val="28"/>
          <w:szCs w:val="28"/>
        </w:rPr>
      </w:pPr>
      <w:r w:rsidRPr="005056CF">
        <w:rPr>
          <w:rFonts w:ascii="Times New Roman" w:hAnsi="Times New Roman"/>
          <w:i w:val="0"/>
          <w:iCs/>
          <w:sz w:val="28"/>
          <w:szCs w:val="28"/>
        </w:rPr>
        <w:t>«_____» _______________2025 г.</w:t>
      </w:r>
    </w:p>
    <w:p w14:paraId="20609626" w14:textId="77777777" w:rsidR="005971B8" w:rsidRPr="005056CF" w:rsidRDefault="005971B8" w:rsidP="005971B8">
      <w:pPr>
        <w:jc w:val="center"/>
        <w:rPr>
          <w:rFonts w:ascii="Times New Roman" w:hAnsi="Times New Roman"/>
          <w:i w:val="0"/>
          <w:iCs/>
          <w:sz w:val="28"/>
          <w:szCs w:val="28"/>
        </w:rPr>
      </w:pPr>
      <w:r w:rsidRPr="005056CF">
        <w:rPr>
          <w:rFonts w:ascii="Times New Roman" w:hAnsi="Times New Roman"/>
          <w:i w:val="0"/>
          <w:iCs/>
          <w:sz w:val="28"/>
          <w:szCs w:val="28"/>
        </w:rPr>
        <w:t>ЗАДАНИЕ НА ВЫПОЛНЕНИЕ КУРСОВОГО ПРОЕКТА</w:t>
      </w:r>
    </w:p>
    <w:p w14:paraId="346CFE1B" w14:textId="650A588F" w:rsidR="005971B8" w:rsidRPr="005056CF" w:rsidRDefault="005971B8" w:rsidP="005971B8">
      <w:pPr>
        <w:widowControl w:val="0"/>
        <w:suppressAutoHyphens/>
        <w:autoSpaceDN w:val="0"/>
        <w:ind w:right="-100"/>
        <w:rPr>
          <w:rFonts w:ascii="Times New Roman" w:eastAsia="SimSun" w:hAnsi="Times New Roman"/>
          <w:i w:val="0"/>
          <w:iCs/>
          <w:color w:val="000000" w:themeColor="text1"/>
          <w:kern w:val="3"/>
          <w:sz w:val="28"/>
          <w:szCs w:val="28"/>
          <w:lang w:eastAsia="zh-CN" w:bidi="hi-IN"/>
        </w:rPr>
      </w:pPr>
      <w:r w:rsidRPr="005056CF">
        <w:rPr>
          <w:rFonts w:ascii="Times New Roman" w:eastAsia="SimSun" w:hAnsi="Times New Roman"/>
          <w:i w:val="0"/>
          <w:iCs/>
          <w:color w:val="000000" w:themeColor="text1"/>
          <w:kern w:val="3"/>
          <w:sz w:val="28"/>
          <w:szCs w:val="28"/>
          <w:lang w:eastAsia="zh-CN" w:bidi="hi-IN"/>
        </w:rPr>
        <w:t>Ф.И.О. студент</w:t>
      </w:r>
      <w:r w:rsidR="005056CF" w:rsidRPr="005056CF">
        <w:rPr>
          <w:rFonts w:ascii="Times New Roman" w:eastAsia="SimSun" w:hAnsi="Times New Roman"/>
          <w:i w:val="0"/>
          <w:iCs/>
          <w:color w:val="000000" w:themeColor="text1"/>
          <w:kern w:val="3"/>
          <w:sz w:val="28"/>
          <w:szCs w:val="28"/>
          <w:lang w:eastAsia="zh-CN" w:bidi="hi-IN"/>
        </w:rPr>
        <w:t>а</w:t>
      </w:r>
      <w:r w:rsidRPr="005056CF">
        <w:rPr>
          <w:rFonts w:ascii="Times New Roman" w:eastAsia="SimSun" w:hAnsi="Times New Roman"/>
          <w:i w:val="0"/>
          <w:iCs/>
          <w:color w:val="000000" w:themeColor="text1"/>
          <w:kern w:val="3"/>
          <w:sz w:val="28"/>
          <w:szCs w:val="28"/>
          <w:lang w:eastAsia="zh-CN" w:bidi="hi-IN"/>
        </w:rPr>
        <w:t xml:space="preserve">: </w:t>
      </w:r>
      <w:r w:rsidR="005056CF" w:rsidRPr="005056CF">
        <w:rPr>
          <w:rFonts w:ascii="Times New Roman" w:eastAsia="SimSun" w:hAnsi="Times New Roman"/>
          <w:i w:val="0"/>
          <w:iCs/>
          <w:color w:val="000000" w:themeColor="text1"/>
          <w:kern w:val="3"/>
          <w:sz w:val="28"/>
          <w:szCs w:val="28"/>
          <w:lang w:eastAsia="zh-CN" w:bidi="hi-IN"/>
        </w:rPr>
        <w:t>Гарина Анастасия Сергеевна</w:t>
      </w:r>
    </w:p>
    <w:p w14:paraId="545D2487" w14:textId="77777777" w:rsidR="005971B8" w:rsidRPr="005056CF" w:rsidRDefault="005971B8" w:rsidP="005971B8">
      <w:pPr>
        <w:widowControl w:val="0"/>
        <w:suppressAutoHyphens/>
        <w:autoSpaceDN w:val="0"/>
        <w:ind w:right="-100"/>
        <w:rPr>
          <w:rFonts w:ascii="Times New Roman" w:eastAsiaTheme="minorHAnsi" w:hAnsi="Times New Roman"/>
          <w:i w:val="0"/>
          <w:iCs/>
          <w:sz w:val="28"/>
          <w:szCs w:val="28"/>
          <w:lang w:eastAsia="en-US"/>
        </w:rPr>
      </w:pPr>
      <w:r w:rsidRPr="005056CF">
        <w:rPr>
          <w:rFonts w:ascii="Times New Roman" w:eastAsia="SimSun" w:hAnsi="Times New Roman"/>
          <w:i w:val="0"/>
          <w:iCs/>
          <w:color w:val="000000" w:themeColor="text1"/>
          <w:kern w:val="3"/>
          <w:sz w:val="28"/>
          <w:szCs w:val="28"/>
          <w:lang w:eastAsia="zh-CN" w:bidi="hi-IN"/>
        </w:rPr>
        <w:t xml:space="preserve">Специальность: </w:t>
      </w:r>
      <w:r w:rsidRPr="005056CF">
        <w:rPr>
          <w:rFonts w:ascii="Times New Roman" w:hAnsi="Times New Roman"/>
          <w:i w:val="0"/>
          <w:iCs/>
          <w:sz w:val="28"/>
          <w:szCs w:val="28"/>
        </w:rPr>
        <w:t>15.02.09 Аддитивные технологии.</w:t>
      </w:r>
    </w:p>
    <w:p w14:paraId="144F3D44" w14:textId="77777777" w:rsidR="005971B8" w:rsidRPr="005056CF" w:rsidRDefault="005971B8" w:rsidP="005971B8">
      <w:pPr>
        <w:widowControl w:val="0"/>
        <w:suppressAutoHyphens/>
        <w:autoSpaceDN w:val="0"/>
        <w:ind w:right="-100"/>
        <w:rPr>
          <w:rFonts w:ascii="Times New Roman" w:eastAsia="SimSun" w:hAnsi="Times New Roman"/>
          <w:i w:val="0"/>
          <w:iCs/>
          <w:color w:val="000000" w:themeColor="text1"/>
          <w:kern w:val="3"/>
          <w:sz w:val="28"/>
          <w:szCs w:val="28"/>
          <w:lang w:eastAsia="zh-CN" w:bidi="hi-IN"/>
        </w:rPr>
      </w:pPr>
      <w:r w:rsidRPr="005056CF">
        <w:rPr>
          <w:rFonts w:ascii="Times New Roman" w:eastAsia="SimSun" w:hAnsi="Times New Roman"/>
          <w:i w:val="0"/>
          <w:iCs/>
          <w:color w:val="000000" w:themeColor="text1"/>
          <w:kern w:val="3"/>
          <w:sz w:val="28"/>
          <w:szCs w:val="28"/>
          <w:lang w:eastAsia="zh-CN" w:bidi="hi-IN"/>
        </w:rPr>
        <w:t xml:space="preserve">Курс: 4, группа: АДТ–41 </w:t>
      </w:r>
    </w:p>
    <w:p w14:paraId="3EEE1499" w14:textId="77777777" w:rsidR="005971B8" w:rsidRPr="005056CF" w:rsidRDefault="005971B8" w:rsidP="005971B8">
      <w:pPr>
        <w:rPr>
          <w:rFonts w:ascii="Times New Roman" w:eastAsiaTheme="minorHAnsi" w:hAnsi="Times New Roman"/>
          <w:i w:val="0"/>
          <w:iCs/>
          <w:sz w:val="28"/>
          <w:szCs w:val="28"/>
          <w:lang w:eastAsia="en-US"/>
        </w:rPr>
      </w:pPr>
      <w:r w:rsidRPr="005056CF">
        <w:rPr>
          <w:rFonts w:ascii="Times New Roman" w:hAnsi="Times New Roman"/>
          <w:i w:val="0"/>
          <w:iCs/>
          <w:sz w:val="28"/>
          <w:szCs w:val="28"/>
        </w:rPr>
        <w:t>ПМ.02. Организация и ведение технологического процесса создания изделий по компьютерной (цифровой) модели на аддитивных установках</w:t>
      </w:r>
    </w:p>
    <w:p w14:paraId="4E990294" w14:textId="77777777" w:rsidR="005971B8" w:rsidRPr="005056CF" w:rsidRDefault="005971B8" w:rsidP="005971B8">
      <w:pPr>
        <w:rPr>
          <w:rFonts w:ascii="Times New Roman" w:hAnsi="Times New Roman"/>
          <w:i w:val="0"/>
          <w:iCs/>
          <w:sz w:val="28"/>
          <w:szCs w:val="28"/>
        </w:rPr>
      </w:pPr>
      <w:r w:rsidRPr="005056CF">
        <w:rPr>
          <w:rFonts w:ascii="Times New Roman" w:hAnsi="Times New Roman"/>
          <w:i w:val="0"/>
          <w:iCs/>
          <w:sz w:val="28"/>
          <w:szCs w:val="28"/>
        </w:rPr>
        <w:t xml:space="preserve">МДК.02.02 Эксплуатация установок для аддитивного производства </w:t>
      </w:r>
    </w:p>
    <w:p w14:paraId="5F04CF2A" w14:textId="77777777" w:rsidR="005971B8" w:rsidRPr="005056CF" w:rsidRDefault="005971B8" w:rsidP="005971B8">
      <w:pPr>
        <w:rPr>
          <w:rFonts w:ascii="Times New Roman" w:hAnsi="Times New Roman"/>
          <w:i w:val="0"/>
          <w:iCs/>
          <w:sz w:val="28"/>
          <w:szCs w:val="28"/>
        </w:rPr>
      </w:pPr>
    </w:p>
    <w:p w14:paraId="568C7192" w14:textId="2A199789" w:rsidR="005971B8" w:rsidRPr="005056CF" w:rsidRDefault="005971B8" w:rsidP="005971B8">
      <w:pPr>
        <w:rPr>
          <w:rFonts w:ascii="Times New Roman" w:hAnsi="Times New Roman"/>
          <w:i w:val="0"/>
          <w:iCs/>
          <w:sz w:val="28"/>
          <w:szCs w:val="28"/>
        </w:rPr>
      </w:pPr>
      <w:r w:rsidRPr="005056CF">
        <w:rPr>
          <w:rFonts w:ascii="Times New Roman" w:hAnsi="Times New Roman"/>
          <w:i w:val="0"/>
          <w:iCs/>
          <w:sz w:val="28"/>
          <w:szCs w:val="28"/>
        </w:rPr>
        <w:t xml:space="preserve">Тема: </w:t>
      </w:r>
      <w:r w:rsidR="005056CF" w:rsidRPr="005056CF">
        <w:rPr>
          <w:rFonts w:ascii="Times New Roman" w:hAnsi="Times New Roman"/>
          <w:i w:val="0"/>
          <w:iCs/>
          <w:sz w:val="28"/>
          <w:szCs w:val="28"/>
        </w:rPr>
        <w:t>Разработка и создание держателя гаджетов</w:t>
      </w:r>
    </w:p>
    <w:p w14:paraId="64EDDCC8" w14:textId="77777777" w:rsidR="005971B8" w:rsidRPr="005056CF" w:rsidRDefault="005971B8" w:rsidP="005971B8">
      <w:pPr>
        <w:rPr>
          <w:rFonts w:ascii="Times New Roman" w:hAnsi="Times New Roman"/>
          <w:i w:val="0"/>
          <w:iCs/>
          <w:sz w:val="28"/>
          <w:szCs w:val="28"/>
        </w:rPr>
      </w:pPr>
    </w:p>
    <w:p w14:paraId="143BD055" w14:textId="77777777" w:rsidR="005971B8" w:rsidRPr="005056CF" w:rsidRDefault="005971B8" w:rsidP="005971B8">
      <w:pPr>
        <w:rPr>
          <w:rFonts w:ascii="Times New Roman" w:hAnsi="Times New Roman"/>
          <w:i w:val="0"/>
          <w:iCs/>
          <w:caps/>
          <w:sz w:val="28"/>
          <w:szCs w:val="28"/>
        </w:rPr>
      </w:pPr>
      <w:r w:rsidRPr="005056CF">
        <w:rPr>
          <w:rFonts w:ascii="Times New Roman" w:hAnsi="Times New Roman"/>
          <w:i w:val="0"/>
          <w:iCs/>
          <w:caps/>
          <w:sz w:val="28"/>
          <w:szCs w:val="28"/>
        </w:rPr>
        <w:t>Содержание курсового проекта:</w:t>
      </w:r>
    </w:p>
    <w:p w14:paraId="274AEA8C"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 xml:space="preserve">ВВЕДЕНИЕ </w:t>
      </w:r>
    </w:p>
    <w:p w14:paraId="0014B822"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1 ОБЩАЯ ЧАСТЬ</w:t>
      </w:r>
    </w:p>
    <w:p w14:paraId="35E89777"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1.1 Описание процесса 3D-печати по технологии FDM.</w:t>
      </w:r>
    </w:p>
    <w:p w14:paraId="37078307"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1.1 Описание процесса 3D-печати по технологии FDM.</w:t>
      </w:r>
    </w:p>
    <w:p w14:paraId="363A8001"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1.3 Преимущества и недостатки технологии FDM</w:t>
      </w:r>
    </w:p>
    <w:p w14:paraId="7D4D85BE"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1.4 Примеры продукции (изделий), изготовленных по технологии FDM</w:t>
      </w:r>
    </w:p>
    <w:p w14:paraId="2210D2FF"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1.5 Оборудование, используемое в технологии FDM.</w:t>
      </w:r>
    </w:p>
    <w:p w14:paraId="7A7B359C"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1.6 Постобработка изделий, изготовленных по технологии FDM.</w:t>
      </w:r>
    </w:p>
    <w:p w14:paraId="63C48B9E"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 ТЕХНОЛОГИЧЕСКАЯ ЧАСТЬ: ПРИМЕНЕНИЕ ТЕХНОЛОГИИ FDM ДЛЯ СОЗДАНИЯ ДЕРЖАТЕЛЯ</w:t>
      </w:r>
    </w:p>
    <w:p w14:paraId="062D269C"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2.1 Описание изделия "Держатель для геймпадов и компьютерных наушников на стену"</w:t>
      </w:r>
    </w:p>
    <w:p w14:paraId="0D2EEBF7"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2.1.1 Функциональное назначение и технические требования</w:t>
      </w:r>
    </w:p>
    <w:p w14:paraId="5C1F2C89"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2.1.2 Анализ существующих аналогов и обоснование разработки</w:t>
      </w:r>
    </w:p>
    <w:p w14:paraId="32FC5A63"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2.2 Процесс изготовления</w:t>
      </w:r>
    </w:p>
    <w:p w14:paraId="162460E8"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2.2.1 Определение посадочных мест</w:t>
      </w:r>
    </w:p>
    <w:p w14:paraId="0CA66F10"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2.2.2 3D-моделирование держателя в программном обеспечении.</w:t>
      </w:r>
    </w:p>
    <w:p w14:paraId="67FF76ED"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2.2.3 Выбор материала.</w:t>
      </w:r>
    </w:p>
    <w:p w14:paraId="4E825231"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2.2.4 Настройка оборудования.</w:t>
      </w:r>
    </w:p>
    <w:p w14:paraId="7897F172"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2.2.5 Постобработка готового изделия.</w:t>
      </w:r>
    </w:p>
    <w:p w14:paraId="7816A5D6"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2.2.6 Практическое применение изделия, испытания на функциональность и надежность</w:t>
      </w:r>
    </w:p>
    <w:p w14:paraId="17E4F3A9"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2.3 Техника безопасности и охрана труда при изготовлении изделия на 3D-принтере</w:t>
      </w:r>
    </w:p>
    <w:p w14:paraId="45646A0B"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3 ЭКОНОМИЧЕСКИЙ РАЗДЕЛ</w:t>
      </w:r>
    </w:p>
    <w:p w14:paraId="3845050F"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3.1 Расчет себестоимости изготовления держателя</w:t>
      </w:r>
    </w:p>
    <w:p w14:paraId="4ADFDADA" w14:textId="0CF2384D"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3</w:t>
      </w:r>
      <w:r w:rsidR="001008B2">
        <w:rPr>
          <w:rFonts w:ascii="Times New Roman" w:hAnsi="Times New Roman"/>
          <w:i w:val="0"/>
          <w:iCs/>
          <w:sz w:val="28"/>
          <w:szCs w:val="28"/>
        </w:rPr>
        <w:t>.2</w:t>
      </w:r>
      <w:r w:rsidRPr="005056CF">
        <w:rPr>
          <w:rFonts w:ascii="Times New Roman" w:hAnsi="Times New Roman"/>
          <w:i w:val="0"/>
          <w:iCs/>
          <w:sz w:val="28"/>
          <w:szCs w:val="28"/>
        </w:rPr>
        <w:t xml:space="preserve"> Инвестиционный анализ проекта</w:t>
      </w:r>
    </w:p>
    <w:p w14:paraId="08DBC533"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3.3 Сравнительный анализ с рыночными аналогами</w:t>
      </w:r>
    </w:p>
    <w:p w14:paraId="7228ED7F"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ЗАКЛЮЧЕНИЕ</w:t>
      </w:r>
    </w:p>
    <w:p w14:paraId="272C1547" w14:textId="77777777" w:rsidR="005056CF" w:rsidRPr="005056CF" w:rsidRDefault="005056CF" w:rsidP="005056CF">
      <w:pPr>
        <w:rPr>
          <w:rFonts w:ascii="Times New Roman" w:hAnsi="Times New Roman"/>
          <w:i w:val="0"/>
          <w:iCs/>
          <w:sz w:val="28"/>
          <w:szCs w:val="28"/>
        </w:rPr>
      </w:pPr>
      <w:r w:rsidRPr="005056CF">
        <w:rPr>
          <w:rFonts w:ascii="Times New Roman" w:hAnsi="Times New Roman"/>
          <w:i w:val="0"/>
          <w:iCs/>
          <w:sz w:val="28"/>
          <w:szCs w:val="28"/>
        </w:rPr>
        <w:t>Список использованных источников</w:t>
      </w:r>
    </w:p>
    <w:p w14:paraId="10B2C9E2" w14:textId="3807C73F" w:rsidR="005971B8" w:rsidRDefault="005056CF" w:rsidP="005056CF">
      <w:pPr>
        <w:rPr>
          <w:rFonts w:ascii="Times New Roman" w:hAnsi="Times New Roman"/>
          <w:i w:val="0"/>
          <w:iCs/>
          <w:sz w:val="28"/>
          <w:szCs w:val="28"/>
        </w:rPr>
      </w:pPr>
      <w:r w:rsidRPr="005056CF">
        <w:rPr>
          <w:rFonts w:ascii="Times New Roman" w:hAnsi="Times New Roman"/>
          <w:i w:val="0"/>
          <w:iCs/>
          <w:sz w:val="28"/>
          <w:szCs w:val="28"/>
        </w:rPr>
        <w:t>Приложения</w:t>
      </w:r>
    </w:p>
    <w:p w14:paraId="1D7380E6" w14:textId="77777777" w:rsidR="005056CF" w:rsidRPr="005056CF" w:rsidRDefault="005056CF" w:rsidP="005056CF">
      <w:pPr>
        <w:rPr>
          <w:rFonts w:ascii="Times New Roman" w:hAnsi="Times New Roman"/>
          <w:i w:val="0"/>
          <w:iCs/>
          <w:sz w:val="28"/>
          <w:szCs w:val="28"/>
        </w:rPr>
      </w:pPr>
    </w:p>
    <w:p w14:paraId="35F7A0C5" w14:textId="77777777" w:rsidR="005971B8" w:rsidRPr="005056CF" w:rsidRDefault="005971B8" w:rsidP="005971B8">
      <w:pPr>
        <w:rPr>
          <w:rFonts w:ascii="Times New Roman" w:hAnsi="Times New Roman"/>
          <w:i w:val="0"/>
          <w:iCs/>
          <w:sz w:val="28"/>
          <w:szCs w:val="28"/>
        </w:rPr>
      </w:pPr>
      <w:r w:rsidRPr="005056CF">
        <w:rPr>
          <w:rFonts w:ascii="Times New Roman" w:hAnsi="Times New Roman"/>
          <w:i w:val="0"/>
          <w:iCs/>
          <w:sz w:val="28"/>
          <w:szCs w:val="28"/>
        </w:rPr>
        <w:lastRenderedPageBreak/>
        <w:t>Дата выдачи задания: «__» _____2025 г.</w:t>
      </w:r>
    </w:p>
    <w:p w14:paraId="77DF6BD9" w14:textId="77777777" w:rsidR="005971B8" w:rsidRPr="005056CF" w:rsidRDefault="005971B8" w:rsidP="005971B8">
      <w:pPr>
        <w:rPr>
          <w:rFonts w:ascii="Times New Roman" w:hAnsi="Times New Roman"/>
          <w:i w:val="0"/>
          <w:iCs/>
          <w:sz w:val="28"/>
          <w:szCs w:val="28"/>
        </w:rPr>
      </w:pPr>
      <w:r w:rsidRPr="005056CF">
        <w:rPr>
          <w:rFonts w:ascii="Times New Roman" w:hAnsi="Times New Roman"/>
          <w:i w:val="0"/>
          <w:iCs/>
          <w:sz w:val="28"/>
          <w:szCs w:val="28"/>
        </w:rPr>
        <w:t>Срок сдача курсового проекта: «___» декабря 2025 г.</w:t>
      </w:r>
    </w:p>
    <w:p w14:paraId="51394C35" w14:textId="77777777" w:rsidR="005971B8" w:rsidRPr="005056CF" w:rsidRDefault="005971B8" w:rsidP="005971B8">
      <w:pPr>
        <w:rPr>
          <w:rFonts w:ascii="Times New Roman" w:hAnsi="Times New Roman"/>
          <w:i w:val="0"/>
          <w:iCs/>
          <w:sz w:val="28"/>
          <w:szCs w:val="28"/>
        </w:rPr>
      </w:pPr>
    </w:p>
    <w:p w14:paraId="1E2D6825" w14:textId="77777777" w:rsidR="005971B8" w:rsidRPr="005056CF" w:rsidRDefault="005971B8" w:rsidP="005971B8">
      <w:pPr>
        <w:rPr>
          <w:rFonts w:ascii="Times New Roman" w:hAnsi="Times New Roman"/>
          <w:i w:val="0"/>
          <w:iCs/>
          <w:sz w:val="28"/>
          <w:szCs w:val="28"/>
        </w:rPr>
      </w:pPr>
      <w:r w:rsidRPr="005056CF">
        <w:rPr>
          <w:rFonts w:ascii="Times New Roman" w:hAnsi="Times New Roman"/>
          <w:i w:val="0"/>
          <w:iCs/>
          <w:sz w:val="28"/>
          <w:szCs w:val="28"/>
        </w:rPr>
        <w:t>Руководитель курсового проекта: _____________________ Мифтахов Н.И.</w:t>
      </w:r>
    </w:p>
    <w:p w14:paraId="4F011394" w14:textId="77777777" w:rsidR="005971B8" w:rsidRPr="005056CF" w:rsidRDefault="005971B8" w:rsidP="005971B8">
      <w:pPr>
        <w:rPr>
          <w:rFonts w:ascii="Times New Roman" w:hAnsi="Times New Roman"/>
          <w:i w:val="0"/>
          <w:iCs/>
          <w:sz w:val="28"/>
          <w:szCs w:val="28"/>
        </w:rPr>
      </w:pPr>
      <w:r w:rsidRPr="005056CF">
        <w:rPr>
          <w:rFonts w:ascii="Times New Roman" w:hAnsi="Times New Roman"/>
          <w:i w:val="0"/>
          <w:iCs/>
          <w:sz w:val="28"/>
          <w:szCs w:val="28"/>
        </w:rPr>
        <w:t>Председатель ЦК информационно-</w:t>
      </w:r>
      <w:r w:rsidRPr="005056CF">
        <w:rPr>
          <w:rFonts w:ascii="Times New Roman" w:hAnsi="Times New Roman"/>
          <w:i w:val="0"/>
          <w:iCs/>
          <w:sz w:val="28"/>
          <w:szCs w:val="28"/>
        </w:rPr>
        <w:br/>
        <w:t>экономических дисциплин и</w:t>
      </w:r>
    </w:p>
    <w:p w14:paraId="7759012F" w14:textId="77777777" w:rsidR="005971B8" w:rsidRPr="005056CF" w:rsidRDefault="005971B8" w:rsidP="005971B8">
      <w:pPr>
        <w:rPr>
          <w:rFonts w:ascii="Times New Roman" w:hAnsi="Times New Roman"/>
          <w:i w:val="0"/>
          <w:iCs/>
          <w:sz w:val="28"/>
          <w:szCs w:val="28"/>
        </w:rPr>
      </w:pPr>
      <w:r w:rsidRPr="005056CF">
        <w:rPr>
          <w:rFonts w:ascii="Times New Roman" w:hAnsi="Times New Roman"/>
          <w:i w:val="0"/>
          <w:iCs/>
          <w:sz w:val="28"/>
          <w:szCs w:val="28"/>
        </w:rPr>
        <w:t>туристического сервиса________________________________ И. А. Варнакова</w:t>
      </w:r>
    </w:p>
    <w:p w14:paraId="35DEB3B6" w14:textId="77777777" w:rsidR="00A53199" w:rsidRPr="005056CF" w:rsidRDefault="00A53199" w:rsidP="00CB4706">
      <w:pPr>
        <w:spacing w:line="360" w:lineRule="auto"/>
        <w:ind w:right="-1"/>
        <w:jc w:val="both"/>
        <w:rPr>
          <w:rFonts w:ascii="Times New Roman" w:eastAsia="SimSun" w:hAnsi="Times New Roman"/>
          <w:i w:val="0"/>
          <w:iCs/>
          <w:color w:val="000000" w:themeColor="text1"/>
          <w:kern w:val="3"/>
          <w:sz w:val="28"/>
          <w:szCs w:val="28"/>
          <w:lang w:eastAsia="zh-CN" w:bidi="hi-IN"/>
        </w:rPr>
      </w:pPr>
    </w:p>
    <w:sectPr w:rsidR="00A53199" w:rsidRPr="005056CF" w:rsidSect="00CC1FB6">
      <w:footerReference w:type="default" r:id="rId22"/>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C249F" w14:textId="77777777" w:rsidR="006E0326" w:rsidRDefault="006E0326" w:rsidP="007C48FE">
      <w:r>
        <w:separator/>
      </w:r>
    </w:p>
  </w:endnote>
  <w:endnote w:type="continuationSeparator" w:id="0">
    <w:p w14:paraId="57BA6953" w14:textId="77777777" w:rsidR="006E0326" w:rsidRDefault="006E0326"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OST type A">
    <w:panose1 w:val="020B0500000000000000"/>
    <w:charset w:val="CC"/>
    <w:family w:val="swiss"/>
    <w:pitch w:val="variable"/>
    <w:sig w:usb0="00000203" w:usb1="00000000" w:usb2="00000000" w:usb3="00000000" w:csb0="00000005" w:csb1="00000000"/>
  </w:font>
  <w:font w:name="ISOCPEUR">
    <w:altName w:val="Calibri"/>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D0333" w14:textId="6B0E4206" w:rsidR="00EF42D4" w:rsidRDefault="003562D8">
    <w:pPr>
      <w:pStyle w:val="a6"/>
    </w:pPr>
    <w:r>
      <w:rPr>
        <w:rFonts w:ascii="Times New Roman" w:hAnsi="Times New Roman"/>
        <w:i w:val="0"/>
        <w:noProof/>
        <w:sz w:val="24"/>
        <w:szCs w:val="24"/>
      </w:rPr>
      <mc:AlternateContent>
        <mc:Choice Requires="wpg">
          <w:drawing>
            <wp:anchor distT="0" distB="0" distL="114300" distR="114300" simplePos="0" relativeHeight="251663360" behindDoc="0" locked="0" layoutInCell="0" allowOverlap="1" wp14:anchorId="5CB6BCED" wp14:editId="2CD46408">
              <wp:simplePos x="0" y="0"/>
              <wp:positionH relativeFrom="page">
                <wp:posOffset>751840</wp:posOffset>
              </wp:positionH>
              <wp:positionV relativeFrom="page">
                <wp:posOffset>238760</wp:posOffset>
              </wp:positionV>
              <wp:extent cx="6590030" cy="10360660"/>
              <wp:effectExtent l="18415" t="19685" r="20955" b="1905"/>
              <wp:wrapNone/>
              <wp:docPr id="8"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360660"/>
                        <a:chOff x="1134" y="397"/>
                        <a:chExt cx="10378" cy="16283"/>
                      </a:xfrm>
                    </wpg:grpSpPr>
                    <wps:wsp>
                      <wps:cNvPr id="9" name="Text Box 32"/>
                      <wps:cNvSpPr txBox="1">
                        <a:spLocks noChangeArrowheads="1"/>
                      </wps:cNvSpPr>
                      <wps:spPr bwMode="auto">
                        <a:xfrm>
                          <a:off x="1137" y="14173"/>
                          <a:ext cx="10375" cy="2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53C05A3B" w:rsidR="00EF42D4" w:rsidRPr="00482136" w:rsidRDefault="001008B2">
                                  <w:pPr>
                                    <w:jc w:val="center"/>
                                    <w:rPr>
                                      <w:szCs w:val="32"/>
                                    </w:rPr>
                                  </w:pPr>
                                  <w:r w:rsidRPr="001008B2">
                                    <w:rPr>
                                      <w:iCs/>
                                      <w:szCs w:val="32"/>
                                    </w:rPr>
                                    <w:t>КП ПМ.02.15.02.09.00.41.</w:t>
                                  </w:r>
                                  <w:r w:rsidR="00E036B0">
                                    <w:rPr>
                                      <w:iCs/>
                                      <w:szCs w:val="32"/>
                                    </w:rPr>
                                    <w:t>10</w:t>
                                  </w:r>
                                  <w:r w:rsidRPr="001008B2">
                                    <w:rPr>
                                      <w:iCs/>
                                      <w:szCs w:val="32"/>
                                    </w:rPr>
                                    <w:t xml:space="preserve"> ПЗ</w:t>
                                  </w:r>
                                </w:p>
                              </w:tc>
                            </w:tr>
                            <w:tr w:rsidR="00EF42D4"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EF42D4" w:rsidRPr="00482136" w:rsidRDefault="00EF42D4">
                                  <w:pPr>
                                    <w:rPr>
                                      <w:sz w:val="20"/>
                                    </w:rPr>
                                  </w:pPr>
                                </w:p>
                              </w:tc>
                            </w:tr>
                            <w:tr w:rsidR="00EF42D4"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Изм.</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докум</w:t>
                                  </w:r>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Подпись</w:t>
                                  </w:r>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EF42D4" w:rsidRPr="00482136" w:rsidRDefault="00EF42D4">
                                  <w:pPr>
                                    <w:rPr>
                                      <w:sz w:val="20"/>
                                    </w:rPr>
                                  </w:pPr>
                                </w:p>
                              </w:tc>
                            </w:tr>
                            <w:tr w:rsidR="00EF42D4"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28306994" w14:textId="77777777" w:rsidR="00EF42D4" w:rsidRDefault="003E3758">
                                  <w:pPr>
                                    <w:pStyle w:val="a8"/>
                                    <w:spacing w:line="256" w:lineRule="auto"/>
                                    <w:rPr>
                                      <w:rFonts w:ascii="GOST type A" w:hAnsi="GOST type A"/>
                                      <w:color w:val="000000" w:themeColor="text1"/>
                                      <w:sz w:val="20"/>
                                      <w:lang w:val="ru-RU"/>
                                    </w:rPr>
                                  </w:pPr>
                                  <w:r>
                                    <w:rPr>
                                      <w:rFonts w:ascii="GOST type A" w:hAnsi="GOST type A"/>
                                      <w:color w:val="000000" w:themeColor="text1"/>
                                      <w:sz w:val="20"/>
                                      <w:lang w:val="ru-RU"/>
                                    </w:rPr>
                                    <w:t>Миновщиков М.А.</w:t>
                                  </w:r>
                                </w:p>
                                <w:p w14:paraId="0FBA5816" w14:textId="6F18D7D7" w:rsidR="003E3758" w:rsidRPr="00457B72" w:rsidRDefault="003E3758">
                                  <w:pPr>
                                    <w:pStyle w:val="a8"/>
                                    <w:spacing w:line="256" w:lineRule="auto"/>
                                    <w:rPr>
                                      <w:rFonts w:ascii="GOST type A" w:hAnsi="GOST type A"/>
                                      <w:color w:val="000000" w:themeColor="text1"/>
                                      <w:sz w:val="20"/>
                                      <w:lang w:val="ru-RU"/>
                                    </w:rPr>
                                  </w:pPr>
                                </w:p>
                              </w:tc>
                              <w:tc>
                                <w:tcPr>
                                  <w:tcW w:w="856" w:type="dxa"/>
                                  <w:tcBorders>
                                    <w:top w:val="nil"/>
                                    <w:left w:val="single" w:sz="18" w:space="0" w:color="auto"/>
                                    <w:bottom w:val="single" w:sz="4" w:space="0" w:color="auto"/>
                                    <w:right w:val="single" w:sz="18" w:space="0" w:color="auto"/>
                                  </w:tcBorders>
                                  <w:vAlign w:val="center"/>
                                </w:tcPr>
                                <w:p w14:paraId="7AD20CF8"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EF42D4" w:rsidRPr="00482136"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4511B66" w14:textId="01D2C162" w:rsidR="005056CF" w:rsidRPr="005056CF" w:rsidRDefault="00E036B0" w:rsidP="005056CF">
                                  <w:pPr>
                                    <w:spacing w:after="4" w:line="360" w:lineRule="auto"/>
                                    <w:ind w:right="-1"/>
                                    <w:jc w:val="center"/>
                                    <w:rPr>
                                      <w:rFonts w:cs="Segoe UI"/>
                                      <w:color w:val="000000"/>
                                      <w:szCs w:val="32"/>
                                      <w:shd w:val="clear" w:color="auto" w:fill="FFFFFF"/>
                                    </w:rPr>
                                  </w:pPr>
                                  <w:r>
                                    <w:rPr>
                                      <w:caps/>
                                      <w:color w:val="000000"/>
                                      <w:szCs w:val="32"/>
                                      <w:shd w:val="clear" w:color="auto" w:fill="FFFFFF"/>
                                    </w:rPr>
                                    <w:t>РАЗРАБОТКА И ПРОЕКТИРОВАНИЕ ЭЛЕМЕНТА ОРГАНИЗАЦИИ РАБОЧЕГО ПРОСТРАНСТВА</w:t>
                                  </w:r>
                                </w:p>
                                <w:p w14:paraId="10159B03" w14:textId="6823E690" w:rsidR="00EF42D4" w:rsidRPr="005056CF" w:rsidRDefault="00EF42D4" w:rsidP="00457B72">
                                  <w:pPr>
                                    <w:pStyle w:val="a8"/>
                                    <w:spacing w:line="256" w:lineRule="auto"/>
                                    <w:jc w:val="center"/>
                                    <w:rPr>
                                      <w:rFonts w:ascii="GOST type A" w:hAnsi="GOST type A"/>
                                      <w:sz w:val="32"/>
                                      <w:szCs w:val="32"/>
                                      <w:lang w:val="ru-RU"/>
                                    </w:rPr>
                                  </w:pPr>
                                </w:p>
                              </w:tc>
                              <w:tc>
                                <w:tcPr>
                                  <w:tcW w:w="857" w:type="dxa"/>
                                  <w:gridSpan w:val="3"/>
                                  <w:tcBorders>
                                    <w:top w:val="nil"/>
                                    <w:left w:val="nil"/>
                                    <w:bottom w:val="single" w:sz="18" w:space="0" w:color="auto"/>
                                    <w:right w:val="single" w:sz="18" w:space="0" w:color="auto"/>
                                  </w:tcBorders>
                                  <w:vAlign w:val="center"/>
                                  <w:hideMark/>
                                </w:tcPr>
                                <w:p w14:paraId="27E87C76"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rPr>
                                    <w:t>Лит</w:t>
                                  </w:r>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r w:rsidRPr="00482136">
                                    <w:rPr>
                                      <w:rFonts w:ascii="GOST type A" w:hAnsi="GOST type A"/>
                                      <w:sz w:val="20"/>
                                      <w:lang w:val="ru-RU"/>
                                    </w:rPr>
                                    <w:t>ерил</w:t>
                                  </w:r>
                                </w:p>
                              </w:tc>
                              <w:tc>
                                <w:tcPr>
                                  <w:tcW w:w="1313" w:type="dxa"/>
                                  <w:tcBorders>
                                    <w:top w:val="single" w:sz="4" w:space="0" w:color="auto"/>
                                    <w:left w:val="nil"/>
                                    <w:bottom w:val="single" w:sz="4" w:space="0" w:color="auto"/>
                                    <w:right w:val="nil"/>
                                  </w:tcBorders>
                                  <w:vAlign w:val="center"/>
                                </w:tcPr>
                                <w:p w14:paraId="443553A3"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EF42D4" w:rsidRPr="00482136"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7777777"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6F6636">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EF42D4"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EF42D4" w:rsidRPr="00482136" w:rsidRDefault="00EF42D4">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EF42D4" w:rsidRPr="00482136" w:rsidRDefault="00EF42D4">
                                  <w:pPr>
                                    <w:rPr>
                                      <w:sz w:val="20"/>
                                    </w:rPr>
                                  </w:pPr>
                                </w:p>
                              </w:tc>
                            </w:tr>
                            <w:tr w:rsidR="00EF42D4"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EF42D4" w:rsidRPr="00482136" w:rsidRDefault="00EF42D4">
                                  <w:pPr>
                                    <w:rPr>
                                      <w:sz w:val="20"/>
                                    </w:rPr>
                                  </w:pPr>
                                </w:p>
                              </w:tc>
                            </w:tr>
                          </w:tbl>
                          <w:p w14:paraId="244EF9AB" w14:textId="77777777" w:rsidR="00EF42D4" w:rsidRPr="00482136" w:rsidRDefault="00EF42D4" w:rsidP="00952491">
                            <w:pPr>
                              <w:rPr>
                                <w:sz w:val="20"/>
                              </w:rPr>
                            </w:pPr>
                          </w:p>
                          <w:p w14:paraId="04CCE9CB" w14:textId="77777777" w:rsidR="00EF42D4" w:rsidRPr="00482136" w:rsidRDefault="00EF42D4" w:rsidP="00952491">
                            <w:pPr>
                              <w:rPr>
                                <w:sz w:val="20"/>
                              </w:rPr>
                            </w:pPr>
                          </w:p>
                        </w:txbxContent>
                      </wps:txbx>
                      <wps:bodyPr rot="0" vert="horz" wrap="square" lIns="0" tIns="0" rIns="0" bIns="0" anchor="t" anchorCtr="0" upright="1">
                        <a:noAutofit/>
                      </wps:bodyPr>
                    </wps:wsp>
                    <wps:wsp>
                      <wps:cNvPr id="10" name="Line 33"/>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 name="Line 34"/>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 name="Line 35"/>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 name="Line 36"/>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 name="Line 37"/>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B6BCED" id="Группа 39" o:spid="_x0000_s1026" style="position:absolute;margin-left:59.2pt;margin-top:18.8pt;width:518.9pt;height:815.8pt;z-index:251663360;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" o:allowincell="f">
              <v:shapetype id="_x0000_t202" coordsize="21600,21600" o:spt="202" path="m,l,21600r21600,l21600,xe">
                <v:stroke joinstyle="miter"/>
                <v:path gradientshapeok="t" o:connecttype="rect"/>
              </v:shapetype>
              <v:shape id="Text Box 32" o:spid="_x0000_s1027" type="#_x0000_t202" style="position:absolute;left:1137;top:14173;width:10375;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53C05A3B" w:rsidR="00EF42D4" w:rsidRPr="00482136" w:rsidRDefault="001008B2">
                            <w:pPr>
                              <w:jc w:val="center"/>
                              <w:rPr>
                                <w:szCs w:val="32"/>
                              </w:rPr>
                            </w:pPr>
                            <w:r w:rsidRPr="001008B2">
                              <w:rPr>
                                <w:iCs/>
                                <w:szCs w:val="32"/>
                              </w:rPr>
                              <w:t>КП ПМ.02.15.02.09.00.41.</w:t>
                            </w:r>
                            <w:r w:rsidR="00E036B0">
                              <w:rPr>
                                <w:iCs/>
                                <w:szCs w:val="32"/>
                              </w:rPr>
                              <w:t>10</w:t>
                            </w:r>
                            <w:r w:rsidRPr="001008B2">
                              <w:rPr>
                                <w:iCs/>
                                <w:szCs w:val="32"/>
                              </w:rPr>
                              <w:t xml:space="preserve"> ПЗ</w:t>
                            </w:r>
                          </w:p>
                        </w:tc>
                      </w:tr>
                      <w:tr w:rsidR="00EF42D4"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EF42D4" w:rsidRPr="00482136" w:rsidRDefault="00EF42D4">
                            <w:pPr>
                              <w:rPr>
                                <w:sz w:val="20"/>
                              </w:rPr>
                            </w:pPr>
                          </w:p>
                        </w:tc>
                      </w:tr>
                      <w:tr w:rsidR="00EF42D4"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Изм.</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докум</w:t>
                            </w:r>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Подпись</w:t>
                            </w:r>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EF42D4" w:rsidRPr="00482136" w:rsidRDefault="00EF42D4">
                            <w:pPr>
                              <w:rPr>
                                <w:sz w:val="20"/>
                              </w:rPr>
                            </w:pPr>
                          </w:p>
                        </w:tc>
                      </w:tr>
                      <w:tr w:rsidR="00EF42D4"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28306994" w14:textId="77777777" w:rsidR="00EF42D4" w:rsidRDefault="003E3758">
                            <w:pPr>
                              <w:pStyle w:val="a8"/>
                              <w:spacing w:line="256" w:lineRule="auto"/>
                              <w:rPr>
                                <w:rFonts w:ascii="GOST type A" w:hAnsi="GOST type A"/>
                                <w:color w:val="000000" w:themeColor="text1"/>
                                <w:sz w:val="20"/>
                                <w:lang w:val="ru-RU"/>
                              </w:rPr>
                            </w:pPr>
                            <w:r>
                              <w:rPr>
                                <w:rFonts w:ascii="GOST type A" w:hAnsi="GOST type A"/>
                                <w:color w:val="000000" w:themeColor="text1"/>
                                <w:sz w:val="20"/>
                                <w:lang w:val="ru-RU"/>
                              </w:rPr>
                              <w:t>Миновщиков М.А.</w:t>
                            </w:r>
                          </w:p>
                          <w:p w14:paraId="0FBA5816" w14:textId="6F18D7D7" w:rsidR="003E3758" w:rsidRPr="00457B72" w:rsidRDefault="003E3758">
                            <w:pPr>
                              <w:pStyle w:val="a8"/>
                              <w:spacing w:line="256" w:lineRule="auto"/>
                              <w:rPr>
                                <w:rFonts w:ascii="GOST type A" w:hAnsi="GOST type A"/>
                                <w:color w:val="000000" w:themeColor="text1"/>
                                <w:sz w:val="20"/>
                                <w:lang w:val="ru-RU"/>
                              </w:rPr>
                            </w:pPr>
                          </w:p>
                        </w:tc>
                        <w:tc>
                          <w:tcPr>
                            <w:tcW w:w="856" w:type="dxa"/>
                            <w:tcBorders>
                              <w:top w:val="nil"/>
                              <w:left w:val="single" w:sz="18" w:space="0" w:color="auto"/>
                              <w:bottom w:val="single" w:sz="4" w:space="0" w:color="auto"/>
                              <w:right w:val="single" w:sz="18" w:space="0" w:color="auto"/>
                            </w:tcBorders>
                            <w:vAlign w:val="center"/>
                          </w:tcPr>
                          <w:p w14:paraId="7AD20CF8"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EF42D4" w:rsidRPr="00482136"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4511B66" w14:textId="01D2C162" w:rsidR="005056CF" w:rsidRPr="005056CF" w:rsidRDefault="00E036B0" w:rsidP="005056CF">
                            <w:pPr>
                              <w:spacing w:after="4" w:line="360" w:lineRule="auto"/>
                              <w:ind w:right="-1"/>
                              <w:jc w:val="center"/>
                              <w:rPr>
                                <w:rFonts w:cs="Segoe UI"/>
                                <w:color w:val="000000"/>
                                <w:szCs w:val="32"/>
                                <w:shd w:val="clear" w:color="auto" w:fill="FFFFFF"/>
                              </w:rPr>
                            </w:pPr>
                            <w:r>
                              <w:rPr>
                                <w:caps/>
                                <w:color w:val="000000"/>
                                <w:szCs w:val="32"/>
                                <w:shd w:val="clear" w:color="auto" w:fill="FFFFFF"/>
                              </w:rPr>
                              <w:t>РАЗРАБОТКА И ПРОЕКТИРОВАНИЕ ЭЛЕМЕНТА ОРГАНИЗАЦИИ РАБОЧЕГО ПРОСТРАНСТВА</w:t>
                            </w:r>
                          </w:p>
                          <w:p w14:paraId="10159B03" w14:textId="6823E690" w:rsidR="00EF42D4" w:rsidRPr="005056CF" w:rsidRDefault="00EF42D4" w:rsidP="00457B72">
                            <w:pPr>
                              <w:pStyle w:val="a8"/>
                              <w:spacing w:line="256" w:lineRule="auto"/>
                              <w:jc w:val="center"/>
                              <w:rPr>
                                <w:rFonts w:ascii="GOST type A" w:hAnsi="GOST type A"/>
                                <w:sz w:val="32"/>
                                <w:szCs w:val="32"/>
                                <w:lang w:val="ru-RU"/>
                              </w:rPr>
                            </w:pPr>
                          </w:p>
                        </w:tc>
                        <w:tc>
                          <w:tcPr>
                            <w:tcW w:w="857" w:type="dxa"/>
                            <w:gridSpan w:val="3"/>
                            <w:tcBorders>
                              <w:top w:val="nil"/>
                              <w:left w:val="nil"/>
                              <w:bottom w:val="single" w:sz="18" w:space="0" w:color="auto"/>
                              <w:right w:val="single" w:sz="18" w:space="0" w:color="auto"/>
                            </w:tcBorders>
                            <w:vAlign w:val="center"/>
                            <w:hideMark/>
                          </w:tcPr>
                          <w:p w14:paraId="27E87C76"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rPr>
                              <w:t>Лит</w:t>
                            </w:r>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r w:rsidRPr="00482136">
                              <w:rPr>
                                <w:rFonts w:ascii="GOST type A" w:hAnsi="GOST type A"/>
                                <w:sz w:val="20"/>
                                <w:lang w:val="ru-RU"/>
                              </w:rPr>
                              <w:t>ерил</w:t>
                            </w:r>
                          </w:p>
                        </w:tc>
                        <w:tc>
                          <w:tcPr>
                            <w:tcW w:w="1313" w:type="dxa"/>
                            <w:tcBorders>
                              <w:top w:val="single" w:sz="4" w:space="0" w:color="auto"/>
                              <w:left w:val="nil"/>
                              <w:bottom w:val="single" w:sz="4" w:space="0" w:color="auto"/>
                              <w:right w:val="nil"/>
                            </w:tcBorders>
                            <w:vAlign w:val="center"/>
                          </w:tcPr>
                          <w:p w14:paraId="443553A3"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EF42D4" w:rsidRPr="00482136"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7777777"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6F6636">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EF42D4"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EF42D4" w:rsidRPr="00482136" w:rsidRDefault="00EF42D4">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EF42D4" w:rsidRPr="00482136" w:rsidRDefault="00EF42D4">
                            <w:pPr>
                              <w:rPr>
                                <w:sz w:val="20"/>
                              </w:rPr>
                            </w:pPr>
                          </w:p>
                        </w:tc>
                      </w:tr>
                      <w:tr w:rsidR="00EF42D4"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EF42D4" w:rsidRPr="00482136" w:rsidRDefault="00EF42D4">
                            <w:pPr>
                              <w:rPr>
                                <w:sz w:val="20"/>
                              </w:rPr>
                            </w:pPr>
                          </w:p>
                        </w:tc>
                      </w:tr>
                    </w:tbl>
                    <w:p w14:paraId="244EF9AB" w14:textId="77777777" w:rsidR="00EF42D4" w:rsidRPr="00482136" w:rsidRDefault="00EF42D4" w:rsidP="00952491">
                      <w:pPr>
                        <w:rPr>
                          <w:sz w:val="20"/>
                        </w:rPr>
                      </w:pPr>
                    </w:p>
                    <w:p w14:paraId="04CCE9CB" w14:textId="77777777" w:rsidR="00EF42D4" w:rsidRPr="00482136" w:rsidRDefault="00EF42D4" w:rsidP="00952491">
                      <w:pPr>
                        <w:rPr>
                          <w:sz w:val="20"/>
                        </w:rPr>
                      </w:pPr>
                    </w:p>
                  </w:txbxContent>
                </v:textbox>
              </v:shape>
              <v:line id="Line 33"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" strokeweight="2.25pt"/>
              <v:line id="Line 34"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" strokeweight="2.25pt"/>
              <v:line id="Line 35"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" strokeweight="2.25pt"/>
              <v:line id="Line 36"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" strokeweight="2.25pt"/>
              <v:line id="Line 37"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" strokeweight="2.25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B7269" w14:textId="23510517" w:rsidR="00EF42D4" w:rsidRDefault="003562D8">
    <w:pPr>
      <w:pStyle w:val="a6"/>
    </w:pPr>
    <w:r>
      <w:rPr>
        <w:noProof/>
      </w:rPr>
      <mc:AlternateContent>
        <mc:Choice Requires="wps">
          <w:drawing>
            <wp:anchor distT="0" distB="0" distL="114300" distR="114300" simplePos="0" relativeHeight="251660288" behindDoc="0" locked="1" layoutInCell="0" allowOverlap="1" wp14:anchorId="697AB459" wp14:editId="300AA462">
              <wp:simplePos x="0" y="0"/>
              <wp:positionH relativeFrom="page">
                <wp:posOffset>720090</wp:posOffset>
              </wp:positionH>
              <wp:positionV relativeFrom="page">
                <wp:posOffset>252095</wp:posOffset>
              </wp:positionV>
              <wp:extent cx="6588760" cy="10189210"/>
              <wp:effectExtent l="0" t="0" r="2540" b="2540"/>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8C7A5" id="Прямоугольник 17"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" o:allowincell="f" filled="f" strokeweight="2pt">
              <w10:wrap anchorx="page" anchory="page"/>
              <w10:anchorlock/>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CDF78" w14:textId="10EC9B87" w:rsidR="00EF42D4" w:rsidRDefault="003562D8">
    <w:pPr>
      <w:pStyle w:val="a6"/>
    </w:pPr>
    <w:r>
      <w:rPr>
        <w:noProof/>
      </w:rPr>
      <mc:AlternateContent>
        <mc:Choice Requires="wpg">
          <w:drawing>
            <wp:anchor distT="0" distB="0" distL="114300" distR="114300" simplePos="0" relativeHeight="251661312" behindDoc="0" locked="1" layoutInCell="0" allowOverlap="1" wp14:anchorId="2365BBE3" wp14:editId="42534E38">
              <wp:simplePos x="0" y="0"/>
              <wp:positionH relativeFrom="margin">
                <wp:align>center</wp:align>
              </wp:positionH>
              <wp:positionV relativeFrom="margin">
                <wp:align>center</wp:align>
              </wp:positionV>
              <wp:extent cx="6590030" cy="10187940"/>
              <wp:effectExtent l="19050" t="19050" r="20320" b="22860"/>
              <wp:wrapNone/>
              <wp:docPr id="1"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5"/>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26"/>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27"/>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28"/>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29"/>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3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202E5313" w14:textId="4F9DF845" w:rsidR="00EF42D4" w:rsidRPr="00932061" w:rsidRDefault="003E3758">
                                  <w:pPr>
                                    <w:pStyle w:val="a8"/>
                                    <w:rPr>
                                      <w:rFonts w:ascii="GOST type A" w:hAnsi="GOST type A"/>
                                      <w:sz w:val="20"/>
                                      <w:lang w:val="ru-RU"/>
                                    </w:rPr>
                                  </w:pPr>
                                  <w:r>
                                    <w:rPr>
                                      <w:rFonts w:ascii="GOST type A" w:hAnsi="GOST type A"/>
                                      <w:color w:val="000000" w:themeColor="text1"/>
                                      <w:sz w:val="20"/>
                                      <w:lang w:val="ru-RU"/>
                                    </w:rPr>
                                    <w:t>Миновщиков М.А.</w:t>
                                  </w:r>
                                </w:p>
                              </w:tc>
                              <w:tc>
                                <w:tcPr>
                                  <w:tcW w:w="851" w:type="dxa"/>
                                  <w:tcBorders>
                                    <w:top w:val="single" w:sz="4" w:space="0" w:color="auto"/>
                                    <w:left w:val="single" w:sz="18" w:space="0" w:color="auto"/>
                                    <w:right w:val="single" w:sz="18" w:space="0" w:color="auto"/>
                                  </w:tcBorders>
                                  <w:vAlign w:val="center"/>
                                </w:tcPr>
                                <w:p w14:paraId="2C35CE34"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4000B784"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E036B0">
                                    <w:rPr>
                                      <w:rFonts w:ascii="GOST type A" w:hAnsi="GOST type A"/>
                                      <w:iCs/>
                                      <w:sz w:val="32"/>
                                      <w:szCs w:val="32"/>
                                      <w:lang w:val="ru-RU"/>
                                    </w:rPr>
                                    <w:t>10</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3E1EA5D6" w14:textId="031E2227" w:rsidR="00EF42D4" w:rsidRPr="000A4BB6" w:rsidRDefault="00CE5AF7">
                                  <w:pPr>
                                    <w:pStyle w:val="a8"/>
                                    <w:rPr>
                                      <w:rFonts w:ascii="GOST type A" w:hAnsi="GOST type A"/>
                                      <w:sz w:val="20"/>
                                      <w:lang w:val="ru-RU"/>
                                    </w:rPr>
                                  </w:pPr>
                                  <w:r>
                                    <w:rPr>
                                      <w:rFonts w:ascii="GOST type A" w:hAnsi="GOST type A"/>
                                      <w:sz w:val="20"/>
                                      <w:lang w:val="ru-RU"/>
                                    </w:rPr>
                                    <w:t>Мифтахов Н.И.</w:t>
                                  </w:r>
                                </w:p>
                              </w:tc>
                              <w:tc>
                                <w:tcPr>
                                  <w:tcW w:w="851" w:type="dxa"/>
                                  <w:tcBorders>
                                    <w:left w:val="single" w:sz="18" w:space="0" w:color="auto"/>
                                    <w:bottom w:val="nil"/>
                                    <w:right w:val="single" w:sz="18" w:space="0" w:color="auto"/>
                                  </w:tcBorders>
                                  <w:vAlign w:val="center"/>
                                </w:tcPr>
                                <w:p w14:paraId="38CCC80D"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77777777"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6F6636" w:rsidRPr="006F6636">
                                    <w:rPr>
                                      <w:rFonts w:ascii="GOST type A" w:hAnsi="GOST type A"/>
                                      <w:noProof/>
                                      <w:sz w:val="20"/>
                                      <w:lang w:val="ru-RU"/>
                                    </w:rPr>
                                    <w:t>22</w:t>
                                  </w:r>
                                  <w:r w:rsidRPr="004501DF">
                                    <w:rPr>
                                      <w:rFonts w:ascii="GOST type A" w:hAnsi="GOST type A"/>
                                      <w:sz w:val="20"/>
                                    </w:rPr>
                                    <w:fldChar w:fldCharType="end"/>
                                  </w:r>
                                </w:p>
                              </w:tc>
                            </w:tr>
                            <w:tr w:rsidR="00D86C81"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EF42D4" w:rsidRPr="004501DF" w:rsidRDefault="00EF42D4">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4440F87A"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EF42D4" w:rsidRPr="004501DF" w:rsidRDefault="00EF42D4"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EF42D4" w:rsidRPr="004501DF" w:rsidRDefault="00EF42D4"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4304A72B"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EF42D4" w:rsidRPr="004501DF" w:rsidRDefault="00EF42D4">
                                  <w:pPr>
                                    <w:pStyle w:val="a8"/>
                                    <w:rPr>
                                      <w:rFonts w:ascii="GOST type A" w:hAnsi="GOST type A"/>
                                      <w:sz w:val="20"/>
                                    </w:rPr>
                                  </w:pPr>
                                </w:p>
                              </w:tc>
                            </w:tr>
                          </w:tbl>
                          <w:p w14:paraId="64232883" w14:textId="77777777" w:rsidR="00EF42D4" w:rsidRPr="004501DF" w:rsidRDefault="00EF42D4" w:rsidP="00952491">
                            <w:pPr>
                              <w:rPr>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5BBE3" id="Группа 32" o:spid="_x0000_s1033"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" o:allowincell="f">
              <v:line id="Line 25" o:spid="_x0000_s1034"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" strokeweight="2.25pt"/>
              <v:line id="Line 26" o:spid="_x0000_s1035"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" strokeweight="2.25pt"/>
              <v:line id="Line 27" o:spid="_x0000_s1036"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" strokeweight="2.25pt"/>
              <v:line id="Line 28" o:spid="_x0000_s1037"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" strokeweight="2.25pt"/>
              <v:line id="Line 29" o:spid="_x0000_s1038"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" strokeweight="2.25pt"/>
              <v:shapetype id="_x0000_t202" coordsize="21600,21600" o:spt="202" path="m,l,21600r21600,l21600,xe">
                <v:stroke joinstyle="miter"/>
                <v:path gradientshapeok="t" o:connecttype="rect"/>
              </v:shapetype>
              <v:shape id="Text Box 30" o:spid="_x0000_s1039"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202E5313" w14:textId="4F9DF845" w:rsidR="00EF42D4" w:rsidRPr="00932061" w:rsidRDefault="003E3758">
                            <w:pPr>
                              <w:pStyle w:val="a8"/>
                              <w:rPr>
                                <w:rFonts w:ascii="GOST type A" w:hAnsi="GOST type A"/>
                                <w:sz w:val="20"/>
                                <w:lang w:val="ru-RU"/>
                              </w:rPr>
                            </w:pPr>
                            <w:r>
                              <w:rPr>
                                <w:rFonts w:ascii="GOST type A" w:hAnsi="GOST type A"/>
                                <w:color w:val="000000" w:themeColor="text1"/>
                                <w:sz w:val="20"/>
                                <w:lang w:val="ru-RU"/>
                              </w:rPr>
                              <w:t>Миновщиков М.А.</w:t>
                            </w:r>
                          </w:p>
                        </w:tc>
                        <w:tc>
                          <w:tcPr>
                            <w:tcW w:w="851" w:type="dxa"/>
                            <w:tcBorders>
                              <w:top w:val="single" w:sz="4" w:space="0" w:color="auto"/>
                              <w:left w:val="single" w:sz="18" w:space="0" w:color="auto"/>
                              <w:right w:val="single" w:sz="18" w:space="0" w:color="auto"/>
                            </w:tcBorders>
                            <w:vAlign w:val="center"/>
                          </w:tcPr>
                          <w:p w14:paraId="2C35CE34"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4000B784"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E036B0">
                              <w:rPr>
                                <w:rFonts w:ascii="GOST type A" w:hAnsi="GOST type A"/>
                                <w:iCs/>
                                <w:sz w:val="32"/>
                                <w:szCs w:val="32"/>
                                <w:lang w:val="ru-RU"/>
                              </w:rPr>
                              <w:t>10</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3E1EA5D6" w14:textId="031E2227" w:rsidR="00EF42D4" w:rsidRPr="000A4BB6" w:rsidRDefault="00CE5AF7">
                            <w:pPr>
                              <w:pStyle w:val="a8"/>
                              <w:rPr>
                                <w:rFonts w:ascii="GOST type A" w:hAnsi="GOST type A"/>
                                <w:sz w:val="20"/>
                                <w:lang w:val="ru-RU"/>
                              </w:rPr>
                            </w:pPr>
                            <w:r>
                              <w:rPr>
                                <w:rFonts w:ascii="GOST type A" w:hAnsi="GOST type A"/>
                                <w:sz w:val="20"/>
                                <w:lang w:val="ru-RU"/>
                              </w:rPr>
                              <w:t>Мифтахов Н.И.</w:t>
                            </w:r>
                          </w:p>
                        </w:tc>
                        <w:tc>
                          <w:tcPr>
                            <w:tcW w:w="851" w:type="dxa"/>
                            <w:tcBorders>
                              <w:left w:val="single" w:sz="18" w:space="0" w:color="auto"/>
                              <w:bottom w:val="nil"/>
                              <w:right w:val="single" w:sz="18" w:space="0" w:color="auto"/>
                            </w:tcBorders>
                            <w:vAlign w:val="center"/>
                          </w:tcPr>
                          <w:p w14:paraId="38CCC80D"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77777777"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6F6636" w:rsidRPr="006F6636">
                              <w:rPr>
                                <w:rFonts w:ascii="GOST type A" w:hAnsi="GOST type A"/>
                                <w:noProof/>
                                <w:sz w:val="20"/>
                                <w:lang w:val="ru-RU"/>
                              </w:rPr>
                              <w:t>22</w:t>
                            </w:r>
                            <w:r w:rsidRPr="004501DF">
                              <w:rPr>
                                <w:rFonts w:ascii="GOST type A" w:hAnsi="GOST type A"/>
                                <w:sz w:val="20"/>
                              </w:rPr>
                              <w:fldChar w:fldCharType="end"/>
                            </w:r>
                          </w:p>
                        </w:tc>
                      </w:tr>
                      <w:tr w:rsidR="00D86C81"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EF42D4" w:rsidRPr="004501DF" w:rsidRDefault="00EF42D4">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4440F87A"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EF42D4" w:rsidRPr="004501DF" w:rsidRDefault="00EF42D4"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EF42D4" w:rsidRPr="004501DF" w:rsidRDefault="00EF42D4"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4304A72B"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EF42D4" w:rsidRPr="004501DF" w:rsidRDefault="00EF42D4">
                            <w:pPr>
                              <w:pStyle w:val="a8"/>
                              <w:rPr>
                                <w:rFonts w:ascii="GOST type A" w:hAnsi="GOST type A"/>
                                <w:sz w:val="20"/>
                              </w:rPr>
                            </w:pPr>
                          </w:p>
                        </w:tc>
                      </w:tr>
                    </w:tbl>
                    <w:p w14:paraId="64232883" w14:textId="77777777" w:rsidR="00EF42D4" w:rsidRPr="004501DF" w:rsidRDefault="00EF42D4" w:rsidP="00952491">
                      <w:pPr>
                        <w:rPr>
                          <w:sz w:val="20"/>
                        </w:rPr>
                      </w:pPr>
                    </w:p>
                  </w:txbxContent>
                </v:textbox>
              </v:shape>
              <w10:wrap anchorx="margin" anchory="margin"/>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359C6" w14:textId="77777777" w:rsidR="00EF42D4" w:rsidRDefault="00EF42D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BD03C" w14:textId="77777777" w:rsidR="006E0326" w:rsidRDefault="006E0326" w:rsidP="007C48FE">
      <w:r>
        <w:separator/>
      </w:r>
    </w:p>
  </w:footnote>
  <w:footnote w:type="continuationSeparator" w:id="0">
    <w:p w14:paraId="249D3F79" w14:textId="77777777" w:rsidR="006E0326" w:rsidRDefault="006E0326" w:rsidP="007C4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9BB15" w14:textId="55C2A230" w:rsidR="00EF42D4" w:rsidRDefault="003562D8">
    <w:pPr>
      <w:pStyle w:val="a4"/>
    </w:pPr>
    <w:r>
      <w:rPr>
        <w:rFonts w:ascii="Times New Roman" w:hAnsi="Times New Roman"/>
        <w:i w:val="0"/>
        <w:noProof/>
        <w:sz w:val="24"/>
        <w:szCs w:val="24"/>
      </w:rPr>
      <mc:AlternateContent>
        <mc:Choice Requires="wps">
          <w:drawing>
            <wp:anchor distT="0" distB="0" distL="114300" distR="114300" simplePos="0" relativeHeight="251658240" behindDoc="0" locked="0" layoutInCell="0" allowOverlap="1" wp14:anchorId="4997B991" wp14:editId="11C53659">
              <wp:simplePos x="0" y="0"/>
              <wp:positionH relativeFrom="margin">
                <wp:align>center</wp:align>
              </wp:positionH>
              <wp:positionV relativeFrom="margin">
                <wp:align>center</wp:align>
              </wp:positionV>
              <wp:extent cx="6588760" cy="10189210"/>
              <wp:effectExtent l="0" t="0" r="2540" b="2540"/>
              <wp:wrapNone/>
              <wp:docPr id="1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6E866" id="Прямоугольник 1" o:spid="_x0000_s1026" style="position:absolute;margin-left:0;margin-top:0;width:518.8pt;height:802.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" o:allowincell="f" filled="f" strokeweight="2p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32EE" w14:textId="77777777" w:rsidR="00EF42D4" w:rsidRDefault="00EF42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83F"/>
    <w:multiLevelType w:val="multilevel"/>
    <w:tmpl w:val="76C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5A1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A6FA7"/>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7764"/>
    <w:multiLevelType w:val="hybridMultilevel"/>
    <w:tmpl w:val="FAFAF51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06133C58"/>
    <w:multiLevelType w:val="hybridMultilevel"/>
    <w:tmpl w:val="8626CA2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08D03769"/>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85F24"/>
    <w:multiLevelType w:val="hybridMultilevel"/>
    <w:tmpl w:val="78AE3580"/>
    <w:lvl w:ilvl="0" w:tplc="C58E73D4">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E25B0E">
      <w:start w:val="1"/>
      <w:numFmt w:val="lowerLetter"/>
      <w:lvlText w:val="%2"/>
      <w:lvlJc w:val="left"/>
      <w:pPr>
        <w:ind w:left="1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5E79C8">
      <w:start w:val="1"/>
      <w:numFmt w:val="lowerRoman"/>
      <w:lvlText w:val="%3"/>
      <w:lvlJc w:val="left"/>
      <w:pPr>
        <w:ind w:left="1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229DBE">
      <w:start w:val="1"/>
      <w:numFmt w:val="decimal"/>
      <w:lvlText w:val="%4"/>
      <w:lvlJc w:val="left"/>
      <w:pPr>
        <w:ind w:left="2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04F44">
      <w:start w:val="1"/>
      <w:numFmt w:val="lowerLetter"/>
      <w:lvlText w:val="%5"/>
      <w:lvlJc w:val="left"/>
      <w:pPr>
        <w:ind w:left="3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82308">
      <w:start w:val="1"/>
      <w:numFmt w:val="lowerRoman"/>
      <w:lvlText w:val="%6"/>
      <w:lvlJc w:val="left"/>
      <w:pPr>
        <w:ind w:left="4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169756">
      <w:start w:val="1"/>
      <w:numFmt w:val="decimal"/>
      <w:lvlText w:val="%7"/>
      <w:lvlJc w:val="left"/>
      <w:pPr>
        <w:ind w:left="47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1AE21E">
      <w:start w:val="1"/>
      <w:numFmt w:val="lowerLetter"/>
      <w:lvlText w:val="%8"/>
      <w:lvlJc w:val="left"/>
      <w:pPr>
        <w:ind w:left="55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907B82">
      <w:start w:val="1"/>
      <w:numFmt w:val="lowerRoman"/>
      <w:lvlText w:val="%9"/>
      <w:lvlJc w:val="left"/>
      <w:pPr>
        <w:ind w:left="6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D355AE4"/>
    <w:multiLevelType w:val="hybridMultilevel"/>
    <w:tmpl w:val="6E309A6A"/>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3BE0B99"/>
    <w:multiLevelType w:val="multilevel"/>
    <w:tmpl w:val="2FB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D5900"/>
    <w:multiLevelType w:val="hybridMultilevel"/>
    <w:tmpl w:val="2A567660"/>
    <w:lvl w:ilvl="0" w:tplc="DCA67CCC">
      <w:start w:val="1"/>
      <w:numFmt w:val="bullet"/>
      <w:lvlText w:val=""/>
      <w:lvlJc w:val="left"/>
      <w:pPr>
        <w:ind w:left="73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5D24BF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A7411"/>
    <w:multiLevelType w:val="multilevel"/>
    <w:tmpl w:val="18EC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17D44"/>
    <w:multiLevelType w:val="multilevel"/>
    <w:tmpl w:val="C674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861A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E6194"/>
    <w:multiLevelType w:val="multilevel"/>
    <w:tmpl w:val="6CE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60823"/>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A541F"/>
    <w:multiLevelType w:val="multilevel"/>
    <w:tmpl w:val="C894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800AE3"/>
    <w:multiLevelType w:val="multilevel"/>
    <w:tmpl w:val="AC9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657AB"/>
    <w:multiLevelType w:val="hybridMultilevel"/>
    <w:tmpl w:val="242299A0"/>
    <w:lvl w:ilvl="0" w:tplc="94260BF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221C36BB"/>
    <w:multiLevelType w:val="multilevel"/>
    <w:tmpl w:val="AA12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9954B2"/>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51CA1"/>
    <w:multiLevelType w:val="multilevel"/>
    <w:tmpl w:val="1E84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9C4AC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A82061"/>
    <w:multiLevelType w:val="hybridMultilevel"/>
    <w:tmpl w:val="A7EE01FC"/>
    <w:lvl w:ilvl="0" w:tplc="7F4857F0">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30CB96">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BA29E2">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5A8076">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A05E58">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282D86">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EC4890">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3A9102">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14FBCE">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201176A"/>
    <w:multiLevelType w:val="multilevel"/>
    <w:tmpl w:val="C57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C16576"/>
    <w:multiLevelType w:val="multilevel"/>
    <w:tmpl w:val="53D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A018BB"/>
    <w:multiLevelType w:val="multilevel"/>
    <w:tmpl w:val="D3D4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E5026B"/>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57D2C"/>
    <w:multiLevelType w:val="hybridMultilevel"/>
    <w:tmpl w:val="B5EC9010"/>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1AA669C"/>
    <w:multiLevelType w:val="hybridMultilevel"/>
    <w:tmpl w:val="626664B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39861B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946E7"/>
    <w:multiLevelType w:val="multilevel"/>
    <w:tmpl w:val="9CF873A8"/>
    <w:lvl w:ilvl="0">
      <w:start w:val="1"/>
      <w:numFmt w:val="decimal"/>
      <w:lvlText w:val="%1"/>
      <w:lvlJc w:val="left"/>
      <w:pPr>
        <w:ind w:left="3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1">
      <w:start w:val="2"/>
      <w:numFmt w:val="decimal"/>
      <w:lvlRestart w:val="0"/>
      <w:lvlText w:val="%1.%2"/>
      <w:lvlJc w:val="left"/>
      <w:pPr>
        <w:ind w:left="428"/>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abstractNum>
  <w:abstractNum w:abstractNumId="32" w15:restartNumberingAfterBreak="0">
    <w:nsid w:val="49904B15"/>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12318"/>
    <w:multiLevelType w:val="hybridMultilevel"/>
    <w:tmpl w:val="08504F4E"/>
    <w:lvl w:ilvl="0" w:tplc="509A82E0">
      <w:start w:val="1"/>
      <w:numFmt w:val="bullet"/>
      <w:lvlText w:val=""/>
      <w:lvlJc w:val="left"/>
      <w:pPr>
        <w:ind w:left="1994" w:hanging="360"/>
      </w:pPr>
      <w:rPr>
        <w:rFonts w:ascii="Symbol" w:hAnsi="Symbol" w:hint="default"/>
      </w:rPr>
    </w:lvl>
    <w:lvl w:ilvl="1" w:tplc="04190003" w:tentative="1">
      <w:start w:val="1"/>
      <w:numFmt w:val="bullet"/>
      <w:lvlText w:val="o"/>
      <w:lvlJc w:val="left"/>
      <w:pPr>
        <w:ind w:left="2714" w:hanging="360"/>
      </w:pPr>
      <w:rPr>
        <w:rFonts w:ascii="Courier New" w:hAnsi="Courier New" w:cs="Courier New" w:hint="default"/>
      </w:rPr>
    </w:lvl>
    <w:lvl w:ilvl="2" w:tplc="04190005" w:tentative="1">
      <w:start w:val="1"/>
      <w:numFmt w:val="bullet"/>
      <w:lvlText w:val=""/>
      <w:lvlJc w:val="left"/>
      <w:pPr>
        <w:ind w:left="3434" w:hanging="360"/>
      </w:pPr>
      <w:rPr>
        <w:rFonts w:ascii="Wingdings" w:hAnsi="Wingdings" w:hint="default"/>
      </w:rPr>
    </w:lvl>
    <w:lvl w:ilvl="3" w:tplc="04190001" w:tentative="1">
      <w:start w:val="1"/>
      <w:numFmt w:val="bullet"/>
      <w:lvlText w:val=""/>
      <w:lvlJc w:val="left"/>
      <w:pPr>
        <w:ind w:left="4154" w:hanging="360"/>
      </w:pPr>
      <w:rPr>
        <w:rFonts w:ascii="Symbol" w:hAnsi="Symbol" w:hint="default"/>
      </w:rPr>
    </w:lvl>
    <w:lvl w:ilvl="4" w:tplc="04190003" w:tentative="1">
      <w:start w:val="1"/>
      <w:numFmt w:val="bullet"/>
      <w:lvlText w:val="o"/>
      <w:lvlJc w:val="left"/>
      <w:pPr>
        <w:ind w:left="4874" w:hanging="360"/>
      </w:pPr>
      <w:rPr>
        <w:rFonts w:ascii="Courier New" w:hAnsi="Courier New" w:cs="Courier New" w:hint="default"/>
      </w:rPr>
    </w:lvl>
    <w:lvl w:ilvl="5" w:tplc="04190005" w:tentative="1">
      <w:start w:val="1"/>
      <w:numFmt w:val="bullet"/>
      <w:lvlText w:val=""/>
      <w:lvlJc w:val="left"/>
      <w:pPr>
        <w:ind w:left="5594" w:hanging="360"/>
      </w:pPr>
      <w:rPr>
        <w:rFonts w:ascii="Wingdings" w:hAnsi="Wingdings" w:hint="default"/>
      </w:rPr>
    </w:lvl>
    <w:lvl w:ilvl="6" w:tplc="04190001" w:tentative="1">
      <w:start w:val="1"/>
      <w:numFmt w:val="bullet"/>
      <w:lvlText w:val=""/>
      <w:lvlJc w:val="left"/>
      <w:pPr>
        <w:ind w:left="6314" w:hanging="360"/>
      </w:pPr>
      <w:rPr>
        <w:rFonts w:ascii="Symbol" w:hAnsi="Symbol" w:hint="default"/>
      </w:rPr>
    </w:lvl>
    <w:lvl w:ilvl="7" w:tplc="04190003" w:tentative="1">
      <w:start w:val="1"/>
      <w:numFmt w:val="bullet"/>
      <w:lvlText w:val="o"/>
      <w:lvlJc w:val="left"/>
      <w:pPr>
        <w:ind w:left="7034" w:hanging="360"/>
      </w:pPr>
      <w:rPr>
        <w:rFonts w:ascii="Courier New" w:hAnsi="Courier New" w:cs="Courier New" w:hint="default"/>
      </w:rPr>
    </w:lvl>
    <w:lvl w:ilvl="8" w:tplc="04190005" w:tentative="1">
      <w:start w:val="1"/>
      <w:numFmt w:val="bullet"/>
      <w:lvlText w:val=""/>
      <w:lvlJc w:val="left"/>
      <w:pPr>
        <w:ind w:left="7754" w:hanging="360"/>
      </w:pPr>
      <w:rPr>
        <w:rFonts w:ascii="Wingdings" w:hAnsi="Wingdings" w:hint="default"/>
      </w:rPr>
    </w:lvl>
  </w:abstractNum>
  <w:abstractNum w:abstractNumId="34" w15:restartNumberingAfterBreak="0">
    <w:nsid w:val="4F9B2A3D"/>
    <w:multiLevelType w:val="hybridMultilevel"/>
    <w:tmpl w:val="88F0D0CA"/>
    <w:lvl w:ilvl="0" w:tplc="AEE64774">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5" w15:restartNumberingAfterBreak="0">
    <w:nsid w:val="50091C98"/>
    <w:multiLevelType w:val="hybridMultilevel"/>
    <w:tmpl w:val="87846FEA"/>
    <w:lvl w:ilvl="0" w:tplc="EDF68108">
      <w:start w:val="1"/>
      <w:numFmt w:val="decimal"/>
      <w:lvlText w:val="%1."/>
      <w:lvlJc w:val="left"/>
      <w:pPr>
        <w:ind w:left="720" w:hanging="360"/>
      </w:pPr>
      <w:rPr>
        <w:rFonts w:hint="default"/>
        <w:b/>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0267F53"/>
    <w:multiLevelType w:val="multilevel"/>
    <w:tmpl w:val="EA0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595BFA"/>
    <w:multiLevelType w:val="hybridMultilevel"/>
    <w:tmpl w:val="C3BEF7EC"/>
    <w:lvl w:ilvl="0" w:tplc="CACA3B96">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8AB80E">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1E23D6">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DA73C2">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8CA5F0">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F0D66E">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E01E7C">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0E3426">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F64A">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53FE0E38"/>
    <w:multiLevelType w:val="hybridMultilevel"/>
    <w:tmpl w:val="513E224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15:restartNumberingAfterBreak="0">
    <w:nsid w:val="567E788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B80D3D"/>
    <w:multiLevelType w:val="hybridMultilevel"/>
    <w:tmpl w:val="1146129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1" w15:restartNumberingAfterBreak="0">
    <w:nsid w:val="5C9A45D0"/>
    <w:multiLevelType w:val="multilevel"/>
    <w:tmpl w:val="0868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57E00"/>
    <w:multiLevelType w:val="multilevel"/>
    <w:tmpl w:val="338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21BAF"/>
    <w:multiLevelType w:val="hybridMultilevel"/>
    <w:tmpl w:val="7C7E7850"/>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0113F46"/>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B0AEF"/>
    <w:multiLevelType w:val="hybridMultilevel"/>
    <w:tmpl w:val="47F6FFE2"/>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61315FAB"/>
    <w:multiLevelType w:val="hybridMultilevel"/>
    <w:tmpl w:val="F3383076"/>
    <w:lvl w:ilvl="0" w:tplc="DCA67CCC">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47" w15:restartNumberingAfterBreak="0">
    <w:nsid w:val="61BA75F8"/>
    <w:multiLevelType w:val="hybridMultilevel"/>
    <w:tmpl w:val="337C769A"/>
    <w:lvl w:ilvl="0" w:tplc="50C065A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8" w15:restartNumberingAfterBreak="0">
    <w:nsid w:val="61FE13C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5D3D9F"/>
    <w:multiLevelType w:val="hybridMultilevel"/>
    <w:tmpl w:val="9D205A9A"/>
    <w:lvl w:ilvl="0" w:tplc="538CA9EA">
      <w:start w:val="1"/>
      <w:numFmt w:val="decimal"/>
      <w:lvlText w:val="%1."/>
      <w:lvlJc w:val="left"/>
      <w:pPr>
        <w:ind w:left="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C022C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A8BC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E024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EE9C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501DE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C04D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8C5EC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CC0C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654B4C44"/>
    <w:multiLevelType w:val="hybridMultilevel"/>
    <w:tmpl w:val="1AA6D1F4"/>
    <w:lvl w:ilvl="0" w:tplc="DCA67CC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1" w15:restartNumberingAfterBreak="0">
    <w:nsid w:val="65747034"/>
    <w:multiLevelType w:val="multilevel"/>
    <w:tmpl w:val="9EAA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84DB9"/>
    <w:multiLevelType w:val="hybridMultilevel"/>
    <w:tmpl w:val="D25480F0"/>
    <w:lvl w:ilvl="0" w:tplc="DCA67CCC">
      <w:start w:val="1"/>
      <w:numFmt w:val="bullet"/>
      <w:lvlText w:val=""/>
      <w:lvlJc w:val="left"/>
      <w:pPr>
        <w:ind w:left="360"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3" w15:restartNumberingAfterBreak="0">
    <w:nsid w:val="6C967387"/>
    <w:multiLevelType w:val="multilevel"/>
    <w:tmpl w:val="B15A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CF18C4"/>
    <w:multiLevelType w:val="hybridMultilevel"/>
    <w:tmpl w:val="A886A650"/>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5" w15:restartNumberingAfterBreak="0">
    <w:nsid w:val="6CFE2689"/>
    <w:multiLevelType w:val="multilevel"/>
    <w:tmpl w:val="3BB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065462"/>
    <w:multiLevelType w:val="hybridMultilevel"/>
    <w:tmpl w:val="154C4F8C"/>
    <w:lvl w:ilvl="0" w:tplc="041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6FF31E98"/>
    <w:multiLevelType w:val="hybridMultilevel"/>
    <w:tmpl w:val="A7061FC6"/>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8" w15:restartNumberingAfterBreak="0">
    <w:nsid w:val="742C134E"/>
    <w:multiLevelType w:val="hybridMultilevel"/>
    <w:tmpl w:val="BB8EEB8E"/>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789D002A"/>
    <w:multiLevelType w:val="multilevel"/>
    <w:tmpl w:val="CBE4816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DD52EE"/>
    <w:multiLevelType w:val="multilevel"/>
    <w:tmpl w:val="8F8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6B0303"/>
    <w:multiLevelType w:val="hybridMultilevel"/>
    <w:tmpl w:val="5AEEF33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2" w15:restartNumberingAfterBreak="0">
    <w:nsid w:val="7D6726B5"/>
    <w:multiLevelType w:val="multilevel"/>
    <w:tmpl w:val="2A38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001727"/>
    <w:multiLevelType w:val="multilevel"/>
    <w:tmpl w:val="EC2016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123581"/>
    <w:multiLevelType w:val="multilevel"/>
    <w:tmpl w:val="974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682604">
    <w:abstractNumId w:val="31"/>
  </w:num>
  <w:num w:numId="2" w16cid:durableId="429081850">
    <w:abstractNumId w:val="23"/>
  </w:num>
  <w:num w:numId="3" w16cid:durableId="301620874">
    <w:abstractNumId w:val="37"/>
  </w:num>
  <w:num w:numId="4" w16cid:durableId="206913182">
    <w:abstractNumId w:val="6"/>
  </w:num>
  <w:num w:numId="5" w16cid:durableId="1531337907">
    <w:abstractNumId w:val="49"/>
  </w:num>
  <w:num w:numId="6" w16cid:durableId="1923758913">
    <w:abstractNumId w:val="63"/>
  </w:num>
  <w:num w:numId="7" w16cid:durableId="1163858571">
    <w:abstractNumId w:val="39"/>
  </w:num>
  <w:num w:numId="8" w16cid:durableId="1433553434">
    <w:abstractNumId w:val="44"/>
  </w:num>
  <w:num w:numId="9" w16cid:durableId="1193612968">
    <w:abstractNumId w:val="56"/>
  </w:num>
  <w:num w:numId="10" w16cid:durableId="558789355">
    <w:abstractNumId w:val="10"/>
  </w:num>
  <w:num w:numId="11" w16cid:durableId="411005315">
    <w:abstractNumId w:val="59"/>
  </w:num>
  <w:num w:numId="12" w16cid:durableId="439303983">
    <w:abstractNumId w:val="22"/>
  </w:num>
  <w:num w:numId="13" w16cid:durableId="1546604051">
    <w:abstractNumId w:val="13"/>
  </w:num>
  <w:num w:numId="14" w16cid:durableId="2033526854">
    <w:abstractNumId w:val="5"/>
  </w:num>
  <w:num w:numId="15" w16cid:durableId="1341079962">
    <w:abstractNumId w:val="2"/>
  </w:num>
  <w:num w:numId="16" w16cid:durableId="1491024912">
    <w:abstractNumId w:val="15"/>
  </w:num>
  <w:num w:numId="17" w16cid:durableId="1257714815">
    <w:abstractNumId w:val="20"/>
  </w:num>
  <w:num w:numId="18" w16cid:durableId="1380741309">
    <w:abstractNumId w:val="27"/>
  </w:num>
  <w:num w:numId="19" w16cid:durableId="1766805918">
    <w:abstractNumId w:val="32"/>
  </w:num>
  <w:num w:numId="20" w16cid:durableId="1626808650">
    <w:abstractNumId w:val="48"/>
  </w:num>
  <w:num w:numId="21" w16cid:durableId="1779761412">
    <w:abstractNumId w:val="1"/>
  </w:num>
  <w:num w:numId="22" w16cid:durableId="53047874">
    <w:abstractNumId w:val="30"/>
  </w:num>
  <w:num w:numId="23" w16cid:durableId="620570458">
    <w:abstractNumId w:val="29"/>
  </w:num>
  <w:num w:numId="24" w16cid:durableId="893276402">
    <w:abstractNumId w:val="9"/>
  </w:num>
  <w:num w:numId="25" w16cid:durableId="195506383">
    <w:abstractNumId w:val="35"/>
  </w:num>
  <w:num w:numId="26" w16cid:durableId="974484350">
    <w:abstractNumId w:val="33"/>
  </w:num>
  <w:num w:numId="27" w16cid:durableId="1037195195">
    <w:abstractNumId w:val="50"/>
  </w:num>
  <w:num w:numId="28" w16cid:durableId="1546137735">
    <w:abstractNumId w:val="58"/>
  </w:num>
  <w:num w:numId="29" w16cid:durableId="765079582">
    <w:abstractNumId w:val="47"/>
  </w:num>
  <w:num w:numId="30" w16cid:durableId="551188002">
    <w:abstractNumId w:val="46"/>
  </w:num>
  <w:num w:numId="31" w16cid:durableId="1317950548">
    <w:abstractNumId w:val="52"/>
  </w:num>
  <w:num w:numId="32" w16cid:durableId="1671984900">
    <w:abstractNumId w:val="4"/>
  </w:num>
  <w:num w:numId="33" w16cid:durableId="1292978890">
    <w:abstractNumId w:val="45"/>
  </w:num>
  <w:num w:numId="34" w16cid:durableId="1737049896">
    <w:abstractNumId w:val="61"/>
  </w:num>
  <w:num w:numId="35" w16cid:durableId="240675248">
    <w:abstractNumId w:val="54"/>
  </w:num>
  <w:num w:numId="36" w16cid:durableId="236399009">
    <w:abstractNumId w:val="40"/>
  </w:num>
  <w:num w:numId="37" w16cid:durableId="1259366433">
    <w:abstractNumId w:val="57"/>
  </w:num>
  <w:num w:numId="38" w16cid:durableId="664209551">
    <w:abstractNumId w:val="34"/>
  </w:num>
  <w:num w:numId="39" w16cid:durableId="263652167">
    <w:abstractNumId w:val="18"/>
  </w:num>
  <w:num w:numId="40" w16cid:durableId="540288614">
    <w:abstractNumId w:val="3"/>
  </w:num>
  <w:num w:numId="41" w16cid:durableId="1809319729">
    <w:abstractNumId w:val="38"/>
  </w:num>
  <w:num w:numId="42" w16cid:durableId="1824083484">
    <w:abstractNumId w:val="43"/>
  </w:num>
  <w:num w:numId="43" w16cid:durableId="1271938922">
    <w:abstractNumId w:val="28"/>
  </w:num>
  <w:num w:numId="44" w16cid:durableId="1870994580">
    <w:abstractNumId w:val="7"/>
  </w:num>
  <w:num w:numId="45" w16cid:durableId="976760323">
    <w:abstractNumId w:val="12"/>
  </w:num>
  <w:num w:numId="46" w16cid:durableId="109476535">
    <w:abstractNumId w:val="42"/>
  </w:num>
  <w:num w:numId="47" w16cid:durableId="1192300122">
    <w:abstractNumId w:val="14"/>
  </w:num>
  <w:num w:numId="48" w16cid:durableId="1235823467">
    <w:abstractNumId w:val="36"/>
  </w:num>
  <w:num w:numId="49" w16cid:durableId="1185287696">
    <w:abstractNumId w:val="55"/>
  </w:num>
  <w:num w:numId="50" w16cid:durableId="585380122">
    <w:abstractNumId w:val="17"/>
  </w:num>
  <w:num w:numId="51" w16cid:durableId="1695887761">
    <w:abstractNumId w:val="0"/>
  </w:num>
  <w:num w:numId="52" w16cid:durableId="299265034">
    <w:abstractNumId w:val="24"/>
  </w:num>
  <w:num w:numId="53" w16cid:durableId="70936232">
    <w:abstractNumId w:val="64"/>
  </w:num>
  <w:num w:numId="54" w16cid:durableId="1998995487">
    <w:abstractNumId w:val="11"/>
  </w:num>
  <w:num w:numId="55" w16cid:durableId="366100942">
    <w:abstractNumId w:val="8"/>
  </w:num>
  <w:num w:numId="56" w16cid:durableId="1440104768">
    <w:abstractNumId w:val="51"/>
  </w:num>
  <w:num w:numId="57" w16cid:durableId="542601166">
    <w:abstractNumId w:val="60"/>
  </w:num>
  <w:num w:numId="58" w16cid:durableId="189341890">
    <w:abstractNumId w:val="62"/>
  </w:num>
  <w:num w:numId="59" w16cid:durableId="1044989297">
    <w:abstractNumId w:val="25"/>
  </w:num>
  <w:num w:numId="60" w16cid:durableId="2023315340">
    <w:abstractNumId w:val="16"/>
  </w:num>
  <w:num w:numId="61" w16cid:durableId="1985088140">
    <w:abstractNumId w:val="53"/>
  </w:num>
  <w:num w:numId="62" w16cid:durableId="1313678325">
    <w:abstractNumId w:val="41"/>
  </w:num>
  <w:num w:numId="63" w16cid:durableId="373231927">
    <w:abstractNumId w:val="26"/>
  </w:num>
  <w:num w:numId="64" w16cid:durableId="2018998826">
    <w:abstractNumId w:val="19"/>
  </w:num>
  <w:num w:numId="65" w16cid:durableId="883909283">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FE"/>
    <w:rsid w:val="00005378"/>
    <w:rsid w:val="000108CB"/>
    <w:rsid w:val="000173BE"/>
    <w:rsid w:val="00020E4F"/>
    <w:rsid w:val="00025C2F"/>
    <w:rsid w:val="00027F15"/>
    <w:rsid w:val="00046F65"/>
    <w:rsid w:val="00054809"/>
    <w:rsid w:val="000551CA"/>
    <w:rsid w:val="00056BB5"/>
    <w:rsid w:val="000579BD"/>
    <w:rsid w:val="00071B0A"/>
    <w:rsid w:val="000A4BB6"/>
    <w:rsid w:val="000D7D4C"/>
    <w:rsid w:val="000F6F95"/>
    <w:rsid w:val="001008B2"/>
    <w:rsid w:val="00141E29"/>
    <w:rsid w:val="001611AF"/>
    <w:rsid w:val="00161B3C"/>
    <w:rsid w:val="001A56A2"/>
    <w:rsid w:val="001C65E5"/>
    <w:rsid w:val="001E3770"/>
    <w:rsid w:val="001F0E26"/>
    <w:rsid w:val="001F5A43"/>
    <w:rsid w:val="00207C73"/>
    <w:rsid w:val="0021063D"/>
    <w:rsid w:val="00277B09"/>
    <w:rsid w:val="002C252A"/>
    <w:rsid w:val="003439D6"/>
    <w:rsid w:val="003562D8"/>
    <w:rsid w:val="0037130C"/>
    <w:rsid w:val="003836B1"/>
    <w:rsid w:val="003A0CAB"/>
    <w:rsid w:val="003D3F5D"/>
    <w:rsid w:val="003E3758"/>
    <w:rsid w:val="0040613B"/>
    <w:rsid w:val="00426C4E"/>
    <w:rsid w:val="0043021C"/>
    <w:rsid w:val="00445269"/>
    <w:rsid w:val="00445F42"/>
    <w:rsid w:val="004501DF"/>
    <w:rsid w:val="00457B72"/>
    <w:rsid w:val="00482136"/>
    <w:rsid w:val="004B025F"/>
    <w:rsid w:val="005049D4"/>
    <w:rsid w:val="00505427"/>
    <w:rsid w:val="005056CF"/>
    <w:rsid w:val="00513502"/>
    <w:rsid w:val="00514DB2"/>
    <w:rsid w:val="00515E75"/>
    <w:rsid w:val="00524599"/>
    <w:rsid w:val="005264C5"/>
    <w:rsid w:val="00544278"/>
    <w:rsid w:val="005635C0"/>
    <w:rsid w:val="00563CB9"/>
    <w:rsid w:val="005971B8"/>
    <w:rsid w:val="005B2E06"/>
    <w:rsid w:val="005F294F"/>
    <w:rsid w:val="00643172"/>
    <w:rsid w:val="00647154"/>
    <w:rsid w:val="006867CD"/>
    <w:rsid w:val="00690122"/>
    <w:rsid w:val="006B4195"/>
    <w:rsid w:val="006C66CD"/>
    <w:rsid w:val="006D285B"/>
    <w:rsid w:val="006E0326"/>
    <w:rsid w:val="006F6636"/>
    <w:rsid w:val="007066DC"/>
    <w:rsid w:val="007075AC"/>
    <w:rsid w:val="007156DD"/>
    <w:rsid w:val="0073696F"/>
    <w:rsid w:val="00750053"/>
    <w:rsid w:val="00782D0F"/>
    <w:rsid w:val="00794EEF"/>
    <w:rsid w:val="007C48FE"/>
    <w:rsid w:val="0080423D"/>
    <w:rsid w:val="00816B36"/>
    <w:rsid w:val="00817D65"/>
    <w:rsid w:val="0083452A"/>
    <w:rsid w:val="008832E2"/>
    <w:rsid w:val="00884E8C"/>
    <w:rsid w:val="008A0A0A"/>
    <w:rsid w:val="008B7F18"/>
    <w:rsid w:val="008D02FF"/>
    <w:rsid w:val="00902301"/>
    <w:rsid w:val="00902C07"/>
    <w:rsid w:val="00903388"/>
    <w:rsid w:val="00916959"/>
    <w:rsid w:val="00922488"/>
    <w:rsid w:val="00932061"/>
    <w:rsid w:val="009441D6"/>
    <w:rsid w:val="00944BF6"/>
    <w:rsid w:val="00952491"/>
    <w:rsid w:val="009C4820"/>
    <w:rsid w:val="009C628E"/>
    <w:rsid w:val="009D17B3"/>
    <w:rsid w:val="00A073BF"/>
    <w:rsid w:val="00A11595"/>
    <w:rsid w:val="00A336EA"/>
    <w:rsid w:val="00A53199"/>
    <w:rsid w:val="00A5651E"/>
    <w:rsid w:val="00A7276F"/>
    <w:rsid w:val="00A81463"/>
    <w:rsid w:val="00A820E8"/>
    <w:rsid w:val="00A928A2"/>
    <w:rsid w:val="00AD79EF"/>
    <w:rsid w:val="00AF38DD"/>
    <w:rsid w:val="00BE2A7E"/>
    <w:rsid w:val="00C22CB9"/>
    <w:rsid w:val="00C33ABD"/>
    <w:rsid w:val="00C67B74"/>
    <w:rsid w:val="00C75B41"/>
    <w:rsid w:val="00CB4706"/>
    <w:rsid w:val="00CC1FB6"/>
    <w:rsid w:val="00CE5AF7"/>
    <w:rsid w:val="00CF2AC9"/>
    <w:rsid w:val="00D039C1"/>
    <w:rsid w:val="00D07391"/>
    <w:rsid w:val="00D15211"/>
    <w:rsid w:val="00D53A5B"/>
    <w:rsid w:val="00D678C0"/>
    <w:rsid w:val="00D86C81"/>
    <w:rsid w:val="00DA2C39"/>
    <w:rsid w:val="00DA498D"/>
    <w:rsid w:val="00DC2D40"/>
    <w:rsid w:val="00DD5596"/>
    <w:rsid w:val="00E036B0"/>
    <w:rsid w:val="00E2173E"/>
    <w:rsid w:val="00E424F6"/>
    <w:rsid w:val="00E54115"/>
    <w:rsid w:val="00E6677B"/>
    <w:rsid w:val="00E90CEC"/>
    <w:rsid w:val="00EC6BB5"/>
    <w:rsid w:val="00EF42D4"/>
    <w:rsid w:val="00EF6AB7"/>
    <w:rsid w:val="00F244BE"/>
    <w:rsid w:val="00F3510A"/>
    <w:rsid w:val="00FA3E8F"/>
    <w:rsid w:val="00FA4693"/>
    <w:rsid w:val="00FE2643"/>
    <w:rsid w:val="00FE2A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3CDD7"/>
  <w15:docId w15:val="{CE9BB288-32AA-4FB3-84E1-B280AAB3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452A"/>
    <w:pPr>
      <w:spacing w:after="0" w:line="240" w:lineRule="auto"/>
    </w:pPr>
    <w:rPr>
      <w:rFonts w:ascii="GOST type A" w:hAnsi="GOST type A" w:cs="Times New Roman"/>
      <w:i/>
      <w:sz w:val="32"/>
      <w:szCs w:val="20"/>
      <w:lang w:eastAsia="ru-RU"/>
    </w:rPr>
  </w:style>
  <w:style w:type="paragraph" w:styleId="3">
    <w:name w:val="heading 3"/>
    <w:basedOn w:val="a"/>
    <w:link w:val="30"/>
    <w:uiPriority w:val="9"/>
    <w:qFormat/>
    <w:rsid w:val="001C65E5"/>
    <w:pPr>
      <w:spacing w:before="100" w:beforeAutospacing="1" w:after="100" w:afterAutospacing="1"/>
      <w:outlineLvl w:val="2"/>
    </w:pPr>
    <w:rPr>
      <w:rFonts w:ascii="Times New Roman" w:hAnsi="Times New Roman"/>
      <w:b/>
      <w:bCs/>
      <w:i w:val="0"/>
      <w:sz w:val="27"/>
      <w:szCs w:val="27"/>
    </w:rPr>
  </w:style>
  <w:style w:type="paragraph" w:styleId="4">
    <w:name w:val="heading 4"/>
    <w:basedOn w:val="a"/>
    <w:link w:val="40"/>
    <w:uiPriority w:val="9"/>
    <w:qFormat/>
    <w:rsid w:val="001C65E5"/>
    <w:pPr>
      <w:spacing w:before="100" w:beforeAutospacing="1" w:after="100" w:afterAutospacing="1"/>
      <w:outlineLvl w:val="3"/>
    </w:pPr>
    <w:rPr>
      <w:rFonts w:ascii="Times New Roman" w:hAnsi="Times New Roman"/>
      <w:b/>
      <w:bCs/>
      <w:i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character" w:customStyle="1" w:styleId="30">
    <w:name w:val="Заголовок 3 Знак"/>
    <w:basedOn w:val="a0"/>
    <w:link w:val="3"/>
    <w:uiPriority w:val="9"/>
    <w:rsid w:val="001C65E5"/>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1C65E5"/>
    <w:rPr>
      <w:rFonts w:ascii="Times New Roman" w:hAnsi="Times New Roman" w:cs="Times New Roman"/>
      <w:b/>
      <w:bCs/>
      <w:sz w:val="24"/>
      <w:szCs w:val="24"/>
      <w:lang w:eastAsia="ru-RU"/>
    </w:rPr>
  </w:style>
  <w:style w:type="character" w:styleId="ac">
    <w:name w:val="Strong"/>
    <w:basedOn w:val="a0"/>
    <w:uiPriority w:val="22"/>
    <w:qFormat/>
    <w:rsid w:val="001C65E5"/>
    <w:rPr>
      <w:b/>
      <w:bCs/>
    </w:rPr>
  </w:style>
  <w:style w:type="character" w:styleId="ad">
    <w:name w:val="Hyperlink"/>
    <w:basedOn w:val="a0"/>
    <w:uiPriority w:val="99"/>
    <w:unhideWhenUsed/>
    <w:rsid w:val="00CB4706"/>
    <w:rPr>
      <w:color w:val="0563C1" w:themeColor="hyperlink"/>
      <w:u w:val="single"/>
    </w:rPr>
  </w:style>
  <w:style w:type="character" w:styleId="ae">
    <w:name w:val="Unresolved Mention"/>
    <w:basedOn w:val="a0"/>
    <w:uiPriority w:val="99"/>
    <w:semiHidden/>
    <w:unhideWhenUsed/>
    <w:rsid w:val="00CB4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30206">
      <w:bodyDiv w:val="1"/>
      <w:marLeft w:val="0"/>
      <w:marRight w:val="0"/>
      <w:marTop w:val="0"/>
      <w:marBottom w:val="0"/>
      <w:divBdr>
        <w:top w:val="none" w:sz="0" w:space="0" w:color="auto"/>
        <w:left w:val="none" w:sz="0" w:space="0" w:color="auto"/>
        <w:bottom w:val="none" w:sz="0" w:space="0" w:color="auto"/>
        <w:right w:val="none" w:sz="0" w:space="0" w:color="auto"/>
      </w:divBdr>
    </w:div>
    <w:div w:id="126899111">
      <w:bodyDiv w:val="1"/>
      <w:marLeft w:val="0"/>
      <w:marRight w:val="0"/>
      <w:marTop w:val="0"/>
      <w:marBottom w:val="0"/>
      <w:divBdr>
        <w:top w:val="none" w:sz="0" w:space="0" w:color="auto"/>
        <w:left w:val="none" w:sz="0" w:space="0" w:color="auto"/>
        <w:bottom w:val="none" w:sz="0" w:space="0" w:color="auto"/>
        <w:right w:val="none" w:sz="0" w:space="0" w:color="auto"/>
      </w:divBdr>
    </w:div>
    <w:div w:id="180167277">
      <w:bodyDiv w:val="1"/>
      <w:marLeft w:val="0"/>
      <w:marRight w:val="0"/>
      <w:marTop w:val="0"/>
      <w:marBottom w:val="0"/>
      <w:divBdr>
        <w:top w:val="none" w:sz="0" w:space="0" w:color="auto"/>
        <w:left w:val="none" w:sz="0" w:space="0" w:color="auto"/>
        <w:bottom w:val="none" w:sz="0" w:space="0" w:color="auto"/>
        <w:right w:val="none" w:sz="0" w:space="0" w:color="auto"/>
      </w:divBdr>
    </w:div>
    <w:div w:id="191652724">
      <w:bodyDiv w:val="1"/>
      <w:marLeft w:val="0"/>
      <w:marRight w:val="0"/>
      <w:marTop w:val="0"/>
      <w:marBottom w:val="0"/>
      <w:divBdr>
        <w:top w:val="none" w:sz="0" w:space="0" w:color="auto"/>
        <w:left w:val="none" w:sz="0" w:space="0" w:color="auto"/>
        <w:bottom w:val="none" w:sz="0" w:space="0" w:color="auto"/>
        <w:right w:val="none" w:sz="0" w:space="0" w:color="auto"/>
      </w:divBdr>
    </w:div>
    <w:div w:id="193539090">
      <w:bodyDiv w:val="1"/>
      <w:marLeft w:val="0"/>
      <w:marRight w:val="0"/>
      <w:marTop w:val="0"/>
      <w:marBottom w:val="0"/>
      <w:divBdr>
        <w:top w:val="none" w:sz="0" w:space="0" w:color="auto"/>
        <w:left w:val="none" w:sz="0" w:space="0" w:color="auto"/>
        <w:bottom w:val="none" w:sz="0" w:space="0" w:color="auto"/>
        <w:right w:val="none" w:sz="0" w:space="0" w:color="auto"/>
      </w:divBdr>
    </w:div>
    <w:div w:id="209268938">
      <w:bodyDiv w:val="1"/>
      <w:marLeft w:val="0"/>
      <w:marRight w:val="0"/>
      <w:marTop w:val="0"/>
      <w:marBottom w:val="0"/>
      <w:divBdr>
        <w:top w:val="none" w:sz="0" w:space="0" w:color="auto"/>
        <w:left w:val="none" w:sz="0" w:space="0" w:color="auto"/>
        <w:bottom w:val="none" w:sz="0" w:space="0" w:color="auto"/>
        <w:right w:val="none" w:sz="0" w:space="0" w:color="auto"/>
      </w:divBdr>
    </w:div>
    <w:div w:id="216012685">
      <w:bodyDiv w:val="1"/>
      <w:marLeft w:val="0"/>
      <w:marRight w:val="0"/>
      <w:marTop w:val="0"/>
      <w:marBottom w:val="0"/>
      <w:divBdr>
        <w:top w:val="none" w:sz="0" w:space="0" w:color="auto"/>
        <w:left w:val="none" w:sz="0" w:space="0" w:color="auto"/>
        <w:bottom w:val="none" w:sz="0" w:space="0" w:color="auto"/>
        <w:right w:val="none" w:sz="0" w:space="0" w:color="auto"/>
      </w:divBdr>
    </w:div>
    <w:div w:id="290020887">
      <w:bodyDiv w:val="1"/>
      <w:marLeft w:val="0"/>
      <w:marRight w:val="0"/>
      <w:marTop w:val="0"/>
      <w:marBottom w:val="0"/>
      <w:divBdr>
        <w:top w:val="none" w:sz="0" w:space="0" w:color="auto"/>
        <w:left w:val="none" w:sz="0" w:space="0" w:color="auto"/>
        <w:bottom w:val="none" w:sz="0" w:space="0" w:color="auto"/>
        <w:right w:val="none" w:sz="0" w:space="0" w:color="auto"/>
      </w:divBdr>
    </w:div>
    <w:div w:id="332145857">
      <w:bodyDiv w:val="1"/>
      <w:marLeft w:val="0"/>
      <w:marRight w:val="0"/>
      <w:marTop w:val="0"/>
      <w:marBottom w:val="0"/>
      <w:divBdr>
        <w:top w:val="none" w:sz="0" w:space="0" w:color="auto"/>
        <w:left w:val="none" w:sz="0" w:space="0" w:color="auto"/>
        <w:bottom w:val="none" w:sz="0" w:space="0" w:color="auto"/>
        <w:right w:val="none" w:sz="0" w:space="0" w:color="auto"/>
      </w:divBdr>
    </w:div>
    <w:div w:id="358555895">
      <w:bodyDiv w:val="1"/>
      <w:marLeft w:val="0"/>
      <w:marRight w:val="0"/>
      <w:marTop w:val="0"/>
      <w:marBottom w:val="0"/>
      <w:divBdr>
        <w:top w:val="none" w:sz="0" w:space="0" w:color="auto"/>
        <w:left w:val="none" w:sz="0" w:space="0" w:color="auto"/>
        <w:bottom w:val="none" w:sz="0" w:space="0" w:color="auto"/>
        <w:right w:val="none" w:sz="0" w:space="0" w:color="auto"/>
      </w:divBdr>
    </w:div>
    <w:div w:id="374738506">
      <w:bodyDiv w:val="1"/>
      <w:marLeft w:val="0"/>
      <w:marRight w:val="0"/>
      <w:marTop w:val="0"/>
      <w:marBottom w:val="0"/>
      <w:divBdr>
        <w:top w:val="none" w:sz="0" w:space="0" w:color="auto"/>
        <w:left w:val="none" w:sz="0" w:space="0" w:color="auto"/>
        <w:bottom w:val="none" w:sz="0" w:space="0" w:color="auto"/>
        <w:right w:val="none" w:sz="0" w:space="0" w:color="auto"/>
      </w:divBdr>
    </w:div>
    <w:div w:id="396981800">
      <w:bodyDiv w:val="1"/>
      <w:marLeft w:val="0"/>
      <w:marRight w:val="0"/>
      <w:marTop w:val="0"/>
      <w:marBottom w:val="0"/>
      <w:divBdr>
        <w:top w:val="none" w:sz="0" w:space="0" w:color="auto"/>
        <w:left w:val="none" w:sz="0" w:space="0" w:color="auto"/>
        <w:bottom w:val="none" w:sz="0" w:space="0" w:color="auto"/>
        <w:right w:val="none" w:sz="0" w:space="0" w:color="auto"/>
      </w:divBdr>
      <w:divsChild>
        <w:div w:id="1973944994">
          <w:marLeft w:val="0"/>
          <w:marRight w:val="0"/>
          <w:marTop w:val="0"/>
          <w:marBottom w:val="0"/>
          <w:divBdr>
            <w:top w:val="none" w:sz="0" w:space="0" w:color="auto"/>
            <w:left w:val="none" w:sz="0" w:space="0" w:color="auto"/>
            <w:bottom w:val="none" w:sz="0" w:space="0" w:color="auto"/>
            <w:right w:val="none" w:sz="0" w:space="0" w:color="auto"/>
          </w:divBdr>
          <w:divsChild>
            <w:div w:id="6543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3406">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517620668">
      <w:bodyDiv w:val="1"/>
      <w:marLeft w:val="0"/>
      <w:marRight w:val="0"/>
      <w:marTop w:val="0"/>
      <w:marBottom w:val="0"/>
      <w:divBdr>
        <w:top w:val="none" w:sz="0" w:space="0" w:color="auto"/>
        <w:left w:val="none" w:sz="0" w:space="0" w:color="auto"/>
        <w:bottom w:val="none" w:sz="0" w:space="0" w:color="auto"/>
        <w:right w:val="none" w:sz="0" w:space="0" w:color="auto"/>
      </w:divBdr>
    </w:div>
    <w:div w:id="522129907">
      <w:bodyDiv w:val="1"/>
      <w:marLeft w:val="0"/>
      <w:marRight w:val="0"/>
      <w:marTop w:val="0"/>
      <w:marBottom w:val="0"/>
      <w:divBdr>
        <w:top w:val="none" w:sz="0" w:space="0" w:color="auto"/>
        <w:left w:val="none" w:sz="0" w:space="0" w:color="auto"/>
        <w:bottom w:val="none" w:sz="0" w:space="0" w:color="auto"/>
        <w:right w:val="none" w:sz="0" w:space="0" w:color="auto"/>
      </w:divBdr>
    </w:div>
    <w:div w:id="611324720">
      <w:bodyDiv w:val="1"/>
      <w:marLeft w:val="0"/>
      <w:marRight w:val="0"/>
      <w:marTop w:val="0"/>
      <w:marBottom w:val="0"/>
      <w:divBdr>
        <w:top w:val="none" w:sz="0" w:space="0" w:color="auto"/>
        <w:left w:val="none" w:sz="0" w:space="0" w:color="auto"/>
        <w:bottom w:val="none" w:sz="0" w:space="0" w:color="auto"/>
        <w:right w:val="none" w:sz="0" w:space="0" w:color="auto"/>
      </w:divBdr>
    </w:div>
    <w:div w:id="632099398">
      <w:bodyDiv w:val="1"/>
      <w:marLeft w:val="0"/>
      <w:marRight w:val="0"/>
      <w:marTop w:val="0"/>
      <w:marBottom w:val="0"/>
      <w:divBdr>
        <w:top w:val="none" w:sz="0" w:space="0" w:color="auto"/>
        <w:left w:val="none" w:sz="0" w:space="0" w:color="auto"/>
        <w:bottom w:val="none" w:sz="0" w:space="0" w:color="auto"/>
        <w:right w:val="none" w:sz="0" w:space="0" w:color="auto"/>
      </w:divBdr>
    </w:div>
    <w:div w:id="632835482">
      <w:bodyDiv w:val="1"/>
      <w:marLeft w:val="0"/>
      <w:marRight w:val="0"/>
      <w:marTop w:val="0"/>
      <w:marBottom w:val="0"/>
      <w:divBdr>
        <w:top w:val="none" w:sz="0" w:space="0" w:color="auto"/>
        <w:left w:val="none" w:sz="0" w:space="0" w:color="auto"/>
        <w:bottom w:val="none" w:sz="0" w:space="0" w:color="auto"/>
        <w:right w:val="none" w:sz="0" w:space="0" w:color="auto"/>
      </w:divBdr>
      <w:divsChild>
        <w:div w:id="1073429686">
          <w:marLeft w:val="660"/>
          <w:marRight w:val="660"/>
          <w:marTop w:val="0"/>
          <w:marBottom w:val="360"/>
          <w:divBdr>
            <w:top w:val="none" w:sz="0" w:space="0" w:color="auto"/>
            <w:left w:val="none" w:sz="0" w:space="0" w:color="auto"/>
            <w:bottom w:val="none" w:sz="0" w:space="0" w:color="auto"/>
            <w:right w:val="none" w:sz="0" w:space="0" w:color="auto"/>
          </w:divBdr>
          <w:divsChild>
            <w:div w:id="1182665146">
              <w:marLeft w:val="0"/>
              <w:marRight w:val="0"/>
              <w:marTop w:val="0"/>
              <w:marBottom w:val="0"/>
              <w:divBdr>
                <w:top w:val="none" w:sz="0" w:space="0" w:color="auto"/>
                <w:left w:val="none" w:sz="0" w:space="0" w:color="auto"/>
                <w:bottom w:val="none" w:sz="0" w:space="0" w:color="auto"/>
                <w:right w:val="none" w:sz="0" w:space="0" w:color="auto"/>
              </w:divBdr>
              <w:divsChild>
                <w:div w:id="1874926415">
                  <w:marLeft w:val="0"/>
                  <w:marRight w:val="0"/>
                  <w:marTop w:val="0"/>
                  <w:marBottom w:val="0"/>
                  <w:divBdr>
                    <w:top w:val="none" w:sz="0" w:space="0" w:color="auto"/>
                    <w:left w:val="none" w:sz="0" w:space="0" w:color="auto"/>
                    <w:bottom w:val="none" w:sz="0" w:space="0" w:color="auto"/>
                    <w:right w:val="none" w:sz="0" w:space="0" w:color="auto"/>
                  </w:divBdr>
                  <w:divsChild>
                    <w:div w:id="9719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138926">
      <w:bodyDiv w:val="1"/>
      <w:marLeft w:val="0"/>
      <w:marRight w:val="0"/>
      <w:marTop w:val="0"/>
      <w:marBottom w:val="0"/>
      <w:divBdr>
        <w:top w:val="none" w:sz="0" w:space="0" w:color="auto"/>
        <w:left w:val="none" w:sz="0" w:space="0" w:color="auto"/>
        <w:bottom w:val="none" w:sz="0" w:space="0" w:color="auto"/>
        <w:right w:val="none" w:sz="0" w:space="0" w:color="auto"/>
      </w:divBdr>
      <w:divsChild>
        <w:div w:id="1396511445">
          <w:marLeft w:val="660"/>
          <w:marRight w:val="660"/>
          <w:marTop w:val="0"/>
          <w:marBottom w:val="360"/>
          <w:divBdr>
            <w:top w:val="none" w:sz="0" w:space="0" w:color="auto"/>
            <w:left w:val="none" w:sz="0" w:space="0" w:color="auto"/>
            <w:bottom w:val="none" w:sz="0" w:space="0" w:color="auto"/>
            <w:right w:val="none" w:sz="0" w:space="0" w:color="auto"/>
          </w:divBdr>
          <w:divsChild>
            <w:div w:id="485822340">
              <w:marLeft w:val="0"/>
              <w:marRight w:val="0"/>
              <w:marTop w:val="0"/>
              <w:marBottom w:val="0"/>
              <w:divBdr>
                <w:top w:val="none" w:sz="0" w:space="0" w:color="auto"/>
                <w:left w:val="none" w:sz="0" w:space="0" w:color="auto"/>
                <w:bottom w:val="none" w:sz="0" w:space="0" w:color="auto"/>
                <w:right w:val="none" w:sz="0" w:space="0" w:color="auto"/>
              </w:divBdr>
              <w:divsChild>
                <w:div w:id="1367675659">
                  <w:marLeft w:val="0"/>
                  <w:marRight w:val="0"/>
                  <w:marTop w:val="0"/>
                  <w:marBottom w:val="0"/>
                  <w:divBdr>
                    <w:top w:val="none" w:sz="0" w:space="0" w:color="auto"/>
                    <w:left w:val="none" w:sz="0" w:space="0" w:color="auto"/>
                    <w:bottom w:val="none" w:sz="0" w:space="0" w:color="auto"/>
                    <w:right w:val="none" w:sz="0" w:space="0" w:color="auto"/>
                  </w:divBdr>
                  <w:divsChild>
                    <w:div w:id="18540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05231">
      <w:bodyDiv w:val="1"/>
      <w:marLeft w:val="0"/>
      <w:marRight w:val="0"/>
      <w:marTop w:val="0"/>
      <w:marBottom w:val="0"/>
      <w:divBdr>
        <w:top w:val="none" w:sz="0" w:space="0" w:color="auto"/>
        <w:left w:val="none" w:sz="0" w:space="0" w:color="auto"/>
        <w:bottom w:val="none" w:sz="0" w:space="0" w:color="auto"/>
        <w:right w:val="none" w:sz="0" w:space="0" w:color="auto"/>
      </w:divBdr>
    </w:div>
    <w:div w:id="669019735">
      <w:bodyDiv w:val="1"/>
      <w:marLeft w:val="0"/>
      <w:marRight w:val="0"/>
      <w:marTop w:val="0"/>
      <w:marBottom w:val="0"/>
      <w:divBdr>
        <w:top w:val="none" w:sz="0" w:space="0" w:color="auto"/>
        <w:left w:val="none" w:sz="0" w:space="0" w:color="auto"/>
        <w:bottom w:val="none" w:sz="0" w:space="0" w:color="auto"/>
        <w:right w:val="none" w:sz="0" w:space="0" w:color="auto"/>
      </w:divBdr>
    </w:div>
    <w:div w:id="670914557">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702243273">
      <w:bodyDiv w:val="1"/>
      <w:marLeft w:val="0"/>
      <w:marRight w:val="0"/>
      <w:marTop w:val="0"/>
      <w:marBottom w:val="0"/>
      <w:divBdr>
        <w:top w:val="none" w:sz="0" w:space="0" w:color="auto"/>
        <w:left w:val="none" w:sz="0" w:space="0" w:color="auto"/>
        <w:bottom w:val="none" w:sz="0" w:space="0" w:color="auto"/>
        <w:right w:val="none" w:sz="0" w:space="0" w:color="auto"/>
      </w:divBdr>
    </w:div>
    <w:div w:id="719019295">
      <w:bodyDiv w:val="1"/>
      <w:marLeft w:val="0"/>
      <w:marRight w:val="0"/>
      <w:marTop w:val="0"/>
      <w:marBottom w:val="0"/>
      <w:divBdr>
        <w:top w:val="none" w:sz="0" w:space="0" w:color="auto"/>
        <w:left w:val="none" w:sz="0" w:space="0" w:color="auto"/>
        <w:bottom w:val="none" w:sz="0" w:space="0" w:color="auto"/>
        <w:right w:val="none" w:sz="0" w:space="0" w:color="auto"/>
      </w:divBdr>
    </w:div>
    <w:div w:id="793406003">
      <w:bodyDiv w:val="1"/>
      <w:marLeft w:val="0"/>
      <w:marRight w:val="0"/>
      <w:marTop w:val="0"/>
      <w:marBottom w:val="0"/>
      <w:divBdr>
        <w:top w:val="none" w:sz="0" w:space="0" w:color="auto"/>
        <w:left w:val="none" w:sz="0" w:space="0" w:color="auto"/>
        <w:bottom w:val="none" w:sz="0" w:space="0" w:color="auto"/>
        <w:right w:val="none" w:sz="0" w:space="0" w:color="auto"/>
      </w:divBdr>
    </w:div>
    <w:div w:id="798841879">
      <w:bodyDiv w:val="1"/>
      <w:marLeft w:val="0"/>
      <w:marRight w:val="0"/>
      <w:marTop w:val="0"/>
      <w:marBottom w:val="0"/>
      <w:divBdr>
        <w:top w:val="none" w:sz="0" w:space="0" w:color="auto"/>
        <w:left w:val="none" w:sz="0" w:space="0" w:color="auto"/>
        <w:bottom w:val="none" w:sz="0" w:space="0" w:color="auto"/>
        <w:right w:val="none" w:sz="0" w:space="0" w:color="auto"/>
      </w:divBdr>
    </w:div>
    <w:div w:id="833498428">
      <w:bodyDiv w:val="1"/>
      <w:marLeft w:val="0"/>
      <w:marRight w:val="0"/>
      <w:marTop w:val="0"/>
      <w:marBottom w:val="0"/>
      <w:divBdr>
        <w:top w:val="none" w:sz="0" w:space="0" w:color="auto"/>
        <w:left w:val="none" w:sz="0" w:space="0" w:color="auto"/>
        <w:bottom w:val="none" w:sz="0" w:space="0" w:color="auto"/>
        <w:right w:val="none" w:sz="0" w:space="0" w:color="auto"/>
      </w:divBdr>
    </w:div>
    <w:div w:id="841358784">
      <w:bodyDiv w:val="1"/>
      <w:marLeft w:val="0"/>
      <w:marRight w:val="0"/>
      <w:marTop w:val="0"/>
      <w:marBottom w:val="0"/>
      <w:divBdr>
        <w:top w:val="none" w:sz="0" w:space="0" w:color="auto"/>
        <w:left w:val="none" w:sz="0" w:space="0" w:color="auto"/>
        <w:bottom w:val="none" w:sz="0" w:space="0" w:color="auto"/>
        <w:right w:val="none" w:sz="0" w:space="0" w:color="auto"/>
      </w:divBdr>
    </w:div>
    <w:div w:id="844590037">
      <w:bodyDiv w:val="1"/>
      <w:marLeft w:val="0"/>
      <w:marRight w:val="0"/>
      <w:marTop w:val="0"/>
      <w:marBottom w:val="0"/>
      <w:divBdr>
        <w:top w:val="none" w:sz="0" w:space="0" w:color="auto"/>
        <w:left w:val="none" w:sz="0" w:space="0" w:color="auto"/>
        <w:bottom w:val="none" w:sz="0" w:space="0" w:color="auto"/>
        <w:right w:val="none" w:sz="0" w:space="0" w:color="auto"/>
      </w:divBdr>
      <w:divsChild>
        <w:div w:id="1799836459">
          <w:marLeft w:val="0"/>
          <w:marRight w:val="0"/>
          <w:marTop w:val="0"/>
          <w:marBottom w:val="0"/>
          <w:divBdr>
            <w:top w:val="none" w:sz="0" w:space="0" w:color="auto"/>
            <w:left w:val="none" w:sz="0" w:space="0" w:color="auto"/>
            <w:bottom w:val="none" w:sz="0" w:space="0" w:color="auto"/>
            <w:right w:val="none" w:sz="0" w:space="0" w:color="auto"/>
          </w:divBdr>
          <w:divsChild>
            <w:div w:id="19024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7706">
      <w:bodyDiv w:val="1"/>
      <w:marLeft w:val="0"/>
      <w:marRight w:val="0"/>
      <w:marTop w:val="0"/>
      <w:marBottom w:val="0"/>
      <w:divBdr>
        <w:top w:val="none" w:sz="0" w:space="0" w:color="auto"/>
        <w:left w:val="none" w:sz="0" w:space="0" w:color="auto"/>
        <w:bottom w:val="none" w:sz="0" w:space="0" w:color="auto"/>
        <w:right w:val="none" w:sz="0" w:space="0" w:color="auto"/>
      </w:divBdr>
    </w:div>
    <w:div w:id="968894521">
      <w:bodyDiv w:val="1"/>
      <w:marLeft w:val="0"/>
      <w:marRight w:val="0"/>
      <w:marTop w:val="0"/>
      <w:marBottom w:val="0"/>
      <w:divBdr>
        <w:top w:val="none" w:sz="0" w:space="0" w:color="auto"/>
        <w:left w:val="none" w:sz="0" w:space="0" w:color="auto"/>
        <w:bottom w:val="none" w:sz="0" w:space="0" w:color="auto"/>
        <w:right w:val="none" w:sz="0" w:space="0" w:color="auto"/>
      </w:divBdr>
    </w:div>
    <w:div w:id="983850497">
      <w:bodyDiv w:val="1"/>
      <w:marLeft w:val="0"/>
      <w:marRight w:val="0"/>
      <w:marTop w:val="0"/>
      <w:marBottom w:val="0"/>
      <w:divBdr>
        <w:top w:val="none" w:sz="0" w:space="0" w:color="auto"/>
        <w:left w:val="none" w:sz="0" w:space="0" w:color="auto"/>
        <w:bottom w:val="none" w:sz="0" w:space="0" w:color="auto"/>
        <w:right w:val="none" w:sz="0" w:space="0" w:color="auto"/>
      </w:divBdr>
    </w:div>
    <w:div w:id="990256543">
      <w:bodyDiv w:val="1"/>
      <w:marLeft w:val="0"/>
      <w:marRight w:val="0"/>
      <w:marTop w:val="0"/>
      <w:marBottom w:val="0"/>
      <w:divBdr>
        <w:top w:val="none" w:sz="0" w:space="0" w:color="auto"/>
        <w:left w:val="none" w:sz="0" w:space="0" w:color="auto"/>
        <w:bottom w:val="none" w:sz="0" w:space="0" w:color="auto"/>
        <w:right w:val="none" w:sz="0" w:space="0" w:color="auto"/>
      </w:divBdr>
    </w:div>
    <w:div w:id="1017656133">
      <w:bodyDiv w:val="1"/>
      <w:marLeft w:val="0"/>
      <w:marRight w:val="0"/>
      <w:marTop w:val="0"/>
      <w:marBottom w:val="0"/>
      <w:divBdr>
        <w:top w:val="none" w:sz="0" w:space="0" w:color="auto"/>
        <w:left w:val="none" w:sz="0" w:space="0" w:color="auto"/>
        <w:bottom w:val="none" w:sz="0" w:space="0" w:color="auto"/>
        <w:right w:val="none" w:sz="0" w:space="0" w:color="auto"/>
      </w:divBdr>
    </w:div>
    <w:div w:id="1030566702">
      <w:bodyDiv w:val="1"/>
      <w:marLeft w:val="0"/>
      <w:marRight w:val="0"/>
      <w:marTop w:val="0"/>
      <w:marBottom w:val="0"/>
      <w:divBdr>
        <w:top w:val="none" w:sz="0" w:space="0" w:color="auto"/>
        <w:left w:val="none" w:sz="0" w:space="0" w:color="auto"/>
        <w:bottom w:val="none" w:sz="0" w:space="0" w:color="auto"/>
        <w:right w:val="none" w:sz="0" w:space="0" w:color="auto"/>
      </w:divBdr>
    </w:div>
    <w:div w:id="1037662847">
      <w:bodyDiv w:val="1"/>
      <w:marLeft w:val="0"/>
      <w:marRight w:val="0"/>
      <w:marTop w:val="0"/>
      <w:marBottom w:val="0"/>
      <w:divBdr>
        <w:top w:val="none" w:sz="0" w:space="0" w:color="auto"/>
        <w:left w:val="none" w:sz="0" w:space="0" w:color="auto"/>
        <w:bottom w:val="none" w:sz="0" w:space="0" w:color="auto"/>
        <w:right w:val="none" w:sz="0" w:space="0" w:color="auto"/>
      </w:divBdr>
    </w:div>
    <w:div w:id="1040129404">
      <w:bodyDiv w:val="1"/>
      <w:marLeft w:val="0"/>
      <w:marRight w:val="0"/>
      <w:marTop w:val="0"/>
      <w:marBottom w:val="0"/>
      <w:divBdr>
        <w:top w:val="none" w:sz="0" w:space="0" w:color="auto"/>
        <w:left w:val="none" w:sz="0" w:space="0" w:color="auto"/>
        <w:bottom w:val="none" w:sz="0" w:space="0" w:color="auto"/>
        <w:right w:val="none" w:sz="0" w:space="0" w:color="auto"/>
      </w:divBdr>
    </w:div>
    <w:div w:id="1045564569">
      <w:bodyDiv w:val="1"/>
      <w:marLeft w:val="0"/>
      <w:marRight w:val="0"/>
      <w:marTop w:val="0"/>
      <w:marBottom w:val="0"/>
      <w:divBdr>
        <w:top w:val="none" w:sz="0" w:space="0" w:color="auto"/>
        <w:left w:val="none" w:sz="0" w:space="0" w:color="auto"/>
        <w:bottom w:val="none" w:sz="0" w:space="0" w:color="auto"/>
        <w:right w:val="none" w:sz="0" w:space="0" w:color="auto"/>
      </w:divBdr>
    </w:div>
    <w:div w:id="1065839318">
      <w:bodyDiv w:val="1"/>
      <w:marLeft w:val="0"/>
      <w:marRight w:val="0"/>
      <w:marTop w:val="0"/>
      <w:marBottom w:val="0"/>
      <w:divBdr>
        <w:top w:val="none" w:sz="0" w:space="0" w:color="auto"/>
        <w:left w:val="none" w:sz="0" w:space="0" w:color="auto"/>
        <w:bottom w:val="none" w:sz="0" w:space="0" w:color="auto"/>
        <w:right w:val="none" w:sz="0" w:space="0" w:color="auto"/>
      </w:divBdr>
    </w:div>
    <w:div w:id="1098061793">
      <w:bodyDiv w:val="1"/>
      <w:marLeft w:val="0"/>
      <w:marRight w:val="0"/>
      <w:marTop w:val="0"/>
      <w:marBottom w:val="0"/>
      <w:divBdr>
        <w:top w:val="none" w:sz="0" w:space="0" w:color="auto"/>
        <w:left w:val="none" w:sz="0" w:space="0" w:color="auto"/>
        <w:bottom w:val="none" w:sz="0" w:space="0" w:color="auto"/>
        <w:right w:val="none" w:sz="0" w:space="0" w:color="auto"/>
      </w:divBdr>
    </w:div>
    <w:div w:id="1142423598">
      <w:bodyDiv w:val="1"/>
      <w:marLeft w:val="0"/>
      <w:marRight w:val="0"/>
      <w:marTop w:val="0"/>
      <w:marBottom w:val="0"/>
      <w:divBdr>
        <w:top w:val="none" w:sz="0" w:space="0" w:color="auto"/>
        <w:left w:val="none" w:sz="0" w:space="0" w:color="auto"/>
        <w:bottom w:val="none" w:sz="0" w:space="0" w:color="auto"/>
        <w:right w:val="none" w:sz="0" w:space="0" w:color="auto"/>
      </w:divBdr>
    </w:div>
    <w:div w:id="1145397482">
      <w:bodyDiv w:val="1"/>
      <w:marLeft w:val="0"/>
      <w:marRight w:val="0"/>
      <w:marTop w:val="0"/>
      <w:marBottom w:val="0"/>
      <w:divBdr>
        <w:top w:val="none" w:sz="0" w:space="0" w:color="auto"/>
        <w:left w:val="none" w:sz="0" w:space="0" w:color="auto"/>
        <w:bottom w:val="none" w:sz="0" w:space="0" w:color="auto"/>
        <w:right w:val="none" w:sz="0" w:space="0" w:color="auto"/>
      </w:divBdr>
    </w:div>
    <w:div w:id="1164587946">
      <w:bodyDiv w:val="1"/>
      <w:marLeft w:val="0"/>
      <w:marRight w:val="0"/>
      <w:marTop w:val="0"/>
      <w:marBottom w:val="0"/>
      <w:divBdr>
        <w:top w:val="none" w:sz="0" w:space="0" w:color="auto"/>
        <w:left w:val="none" w:sz="0" w:space="0" w:color="auto"/>
        <w:bottom w:val="none" w:sz="0" w:space="0" w:color="auto"/>
        <w:right w:val="none" w:sz="0" w:space="0" w:color="auto"/>
      </w:divBdr>
    </w:div>
    <w:div w:id="1170490572">
      <w:bodyDiv w:val="1"/>
      <w:marLeft w:val="0"/>
      <w:marRight w:val="0"/>
      <w:marTop w:val="0"/>
      <w:marBottom w:val="0"/>
      <w:divBdr>
        <w:top w:val="none" w:sz="0" w:space="0" w:color="auto"/>
        <w:left w:val="none" w:sz="0" w:space="0" w:color="auto"/>
        <w:bottom w:val="none" w:sz="0" w:space="0" w:color="auto"/>
        <w:right w:val="none" w:sz="0" w:space="0" w:color="auto"/>
      </w:divBdr>
      <w:divsChild>
        <w:div w:id="296449336">
          <w:marLeft w:val="0"/>
          <w:marRight w:val="0"/>
          <w:marTop w:val="0"/>
          <w:marBottom w:val="0"/>
          <w:divBdr>
            <w:top w:val="none" w:sz="0" w:space="0" w:color="auto"/>
            <w:left w:val="none" w:sz="0" w:space="0" w:color="auto"/>
            <w:bottom w:val="none" w:sz="0" w:space="0" w:color="auto"/>
            <w:right w:val="none" w:sz="0" w:space="0" w:color="auto"/>
          </w:divBdr>
          <w:divsChild>
            <w:div w:id="16211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99127">
      <w:bodyDiv w:val="1"/>
      <w:marLeft w:val="0"/>
      <w:marRight w:val="0"/>
      <w:marTop w:val="0"/>
      <w:marBottom w:val="0"/>
      <w:divBdr>
        <w:top w:val="none" w:sz="0" w:space="0" w:color="auto"/>
        <w:left w:val="none" w:sz="0" w:space="0" w:color="auto"/>
        <w:bottom w:val="none" w:sz="0" w:space="0" w:color="auto"/>
        <w:right w:val="none" w:sz="0" w:space="0" w:color="auto"/>
      </w:divBdr>
    </w:div>
    <w:div w:id="1206023588">
      <w:bodyDiv w:val="1"/>
      <w:marLeft w:val="0"/>
      <w:marRight w:val="0"/>
      <w:marTop w:val="0"/>
      <w:marBottom w:val="0"/>
      <w:divBdr>
        <w:top w:val="none" w:sz="0" w:space="0" w:color="auto"/>
        <w:left w:val="none" w:sz="0" w:space="0" w:color="auto"/>
        <w:bottom w:val="none" w:sz="0" w:space="0" w:color="auto"/>
        <w:right w:val="none" w:sz="0" w:space="0" w:color="auto"/>
      </w:divBdr>
    </w:div>
    <w:div w:id="1209076469">
      <w:bodyDiv w:val="1"/>
      <w:marLeft w:val="0"/>
      <w:marRight w:val="0"/>
      <w:marTop w:val="0"/>
      <w:marBottom w:val="0"/>
      <w:divBdr>
        <w:top w:val="none" w:sz="0" w:space="0" w:color="auto"/>
        <w:left w:val="none" w:sz="0" w:space="0" w:color="auto"/>
        <w:bottom w:val="none" w:sz="0" w:space="0" w:color="auto"/>
        <w:right w:val="none" w:sz="0" w:space="0" w:color="auto"/>
      </w:divBdr>
    </w:div>
    <w:div w:id="1248267098">
      <w:bodyDiv w:val="1"/>
      <w:marLeft w:val="0"/>
      <w:marRight w:val="0"/>
      <w:marTop w:val="0"/>
      <w:marBottom w:val="0"/>
      <w:divBdr>
        <w:top w:val="none" w:sz="0" w:space="0" w:color="auto"/>
        <w:left w:val="none" w:sz="0" w:space="0" w:color="auto"/>
        <w:bottom w:val="none" w:sz="0" w:space="0" w:color="auto"/>
        <w:right w:val="none" w:sz="0" w:space="0" w:color="auto"/>
      </w:divBdr>
      <w:divsChild>
        <w:div w:id="1085226072">
          <w:marLeft w:val="660"/>
          <w:marRight w:val="660"/>
          <w:marTop w:val="0"/>
          <w:marBottom w:val="360"/>
          <w:divBdr>
            <w:top w:val="none" w:sz="0" w:space="0" w:color="auto"/>
            <w:left w:val="none" w:sz="0" w:space="0" w:color="auto"/>
            <w:bottom w:val="none" w:sz="0" w:space="0" w:color="auto"/>
            <w:right w:val="none" w:sz="0" w:space="0" w:color="auto"/>
          </w:divBdr>
          <w:divsChild>
            <w:div w:id="1118915007">
              <w:marLeft w:val="0"/>
              <w:marRight w:val="0"/>
              <w:marTop w:val="0"/>
              <w:marBottom w:val="0"/>
              <w:divBdr>
                <w:top w:val="none" w:sz="0" w:space="0" w:color="auto"/>
                <w:left w:val="none" w:sz="0" w:space="0" w:color="auto"/>
                <w:bottom w:val="none" w:sz="0" w:space="0" w:color="auto"/>
                <w:right w:val="none" w:sz="0" w:space="0" w:color="auto"/>
              </w:divBdr>
              <w:divsChild>
                <w:div w:id="1778061995">
                  <w:marLeft w:val="0"/>
                  <w:marRight w:val="0"/>
                  <w:marTop w:val="0"/>
                  <w:marBottom w:val="0"/>
                  <w:divBdr>
                    <w:top w:val="none" w:sz="0" w:space="0" w:color="auto"/>
                    <w:left w:val="none" w:sz="0" w:space="0" w:color="auto"/>
                    <w:bottom w:val="none" w:sz="0" w:space="0" w:color="auto"/>
                    <w:right w:val="none" w:sz="0" w:space="0" w:color="auto"/>
                  </w:divBdr>
                  <w:divsChild>
                    <w:div w:id="1628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09282518">
      <w:bodyDiv w:val="1"/>
      <w:marLeft w:val="0"/>
      <w:marRight w:val="0"/>
      <w:marTop w:val="0"/>
      <w:marBottom w:val="0"/>
      <w:divBdr>
        <w:top w:val="none" w:sz="0" w:space="0" w:color="auto"/>
        <w:left w:val="none" w:sz="0" w:space="0" w:color="auto"/>
        <w:bottom w:val="none" w:sz="0" w:space="0" w:color="auto"/>
        <w:right w:val="none" w:sz="0" w:space="0" w:color="auto"/>
      </w:divBdr>
    </w:div>
    <w:div w:id="1314022792">
      <w:bodyDiv w:val="1"/>
      <w:marLeft w:val="0"/>
      <w:marRight w:val="0"/>
      <w:marTop w:val="0"/>
      <w:marBottom w:val="0"/>
      <w:divBdr>
        <w:top w:val="none" w:sz="0" w:space="0" w:color="auto"/>
        <w:left w:val="none" w:sz="0" w:space="0" w:color="auto"/>
        <w:bottom w:val="none" w:sz="0" w:space="0" w:color="auto"/>
        <w:right w:val="none" w:sz="0" w:space="0" w:color="auto"/>
      </w:divBdr>
    </w:div>
    <w:div w:id="1372606670">
      <w:bodyDiv w:val="1"/>
      <w:marLeft w:val="0"/>
      <w:marRight w:val="0"/>
      <w:marTop w:val="0"/>
      <w:marBottom w:val="0"/>
      <w:divBdr>
        <w:top w:val="none" w:sz="0" w:space="0" w:color="auto"/>
        <w:left w:val="none" w:sz="0" w:space="0" w:color="auto"/>
        <w:bottom w:val="none" w:sz="0" w:space="0" w:color="auto"/>
        <w:right w:val="none" w:sz="0" w:space="0" w:color="auto"/>
      </w:divBdr>
    </w:div>
    <w:div w:id="1382093208">
      <w:bodyDiv w:val="1"/>
      <w:marLeft w:val="0"/>
      <w:marRight w:val="0"/>
      <w:marTop w:val="0"/>
      <w:marBottom w:val="0"/>
      <w:divBdr>
        <w:top w:val="none" w:sz="0" w:space="0" w:color="auto"/>
        <w:left w:val="none" w:sz="0" w:space="0" w:color="auto"/>
        <w:bottom w:val="none" w:sz="0" w:space="0" w:color="auto"/>
        <w:right w:val="none" w:sz="0" w:space="0" w:color="auto"/>
      </w:divBdr>
    </w:div>
    <w:div w:id="1399402062">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01826378">
      <w:bodyDiv w:val="1"/>
      <w:marLeft w:val="0"/>
      <w:marRight w:val="0"/>
      <w:marTop w:val="0"/>
      <w:marBottom w:val="0"/>
      <w:divBdr>
        <w:top w:val="none" w:sz="0" w:space="0" w:color="auto"/>
        <w:left w:val="none" w:sz="0" w:space="0" w:color="auto"/>
        <w:bottom w:val="none" w:sz="0" w:space="0" w:color="auto"/>
        <w:right w:val="none" w:sz="0" w:space="0" w:color="auto"/>
      </w:divBdr>
    </w:div>
    <w:div w:id="1403795176">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60219694">
      <w:bodyDiv w:val="1"/>
      <w:marLeft w:val="0"/>
      <w:marRight w:val="0"/>
      <w:marTop w:val="0"/>
      <w:marBottom w:val="0"/>
      <w:divBdr>
        <w:top w:val="none" w:sz="0" w:space="0" w:color="auto"/>
        <w:left w:val="none" w:sz="0" w:space="0" w:color="auto"/>
        <w:bottom w:val="none" w:sz="0" w:space="0" w:color="auto"/>
        <w:right w:val="none" w:sz="0" w:space="0" w:color="auto"/>
      </w:divBdr>
    </w:div>
    <w:div w:id="1477188920">
      <w:bodyDiv w:val="1"/>
      <w:marLeft w:val="0"/>
      <w:marRight w:val="0"/>
      <w:marTop w:val="0"/>
      <w:marBottom w:val="0"/>
      <w:divBdr>
        <w:top w:val="none" w:sz="0" w:space="0" w:color="auto"/>
        <w:left w:val="none" w:sz="0" w:space="0" w:color="auto"/>
        <w:bottom w:val="none" w:sz="0" w:space="0" w:color="auto"/>
        <w:right w:val="none" w:sz="0" w:space="0" w:color="auto"/>
      </w:divBdr>
      <w:divsChild>
        <w:div w:id="1266497379">
          <w:marLeft w:val="0"/>
          <w:marRight w:val="0"/>
          <w:marTop w:val="100"/>
          <w:marBottom w:val="100"/>
          <w:divBdr>
            <w:top w:val="none" w:sz="0" w:space="0" w:color="auto"/>
            <w:left w:val="none" w:sz="0" w:space="0" w:color="auto"/>
            <w:bottom w:val="none" w:sz="0" w:space="0" w:color="auto"/>
            <w:right w:val="none" w:sz="0" w:space="0" w:color="auto"/>
          </w:divBdr>
          <w:divsChild>
            <w:div w:id="820269544">
              <w:marLeft w:val="0"/>
              <w:marRight w:val="0"/>
              <w:marTop w:val="0"/>
              <w:marBottom w:val="0"/>
              <w:divBdr>
                <w:top w:val="none" w:sz="0" w:space="0" w:color="auto"/>
                <w:left w:val="none" w:sz="0" w:space="0" w:color="auto"/>
                <w:bottom w:val="none" w:sz="0" w:space="0" w:color="auto"/>
                <w:right w:val="none" w:sz="0" w:space="0" w:color="auto"/>
              </w:divBdr>
              <w:divsChild>
                <w:div w:id="8413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75331">
      <w:bodyDiv w:val="1"/>
      <w:marLeft w:val="0"/>
      <w:marRight w:val="0"/>
      <w:marTop w:val="0"/>
      <w:marBottom w:val="0"/>
      <w:divBdr>
        <w:top w:val="none" w:sz="0" w:space="0" w:color="auto"/>
        <w:left w:val="none" w:sz="0" w:space="0" w:color="auto"/>
        <w:bottom w:val="none" w:sz="0" w:space="0" w:color="auto"/>
        <w:right w:val="none" w:sz="0" w:space="0" w:color="auto"/>
      </w:divBdr>
      <w:divsChild>
        <w:div w:id="1735394815">
          <w:marLeft w:val="0"/>
          <w:marRight w:val="0"/>
          <w:marTop w:val="0"/>
          <w:marBottom w:val="0"/>
          <w:divBdr>
            <w:top w:val="none" w:sz="0" w:space="0" w:color="auto"/>
            <w:left w:val="none" w:sz="0" w:space="0" w:color="auto"/>
            <w:bottom w:val="none" w:sz="0" w:space="0" w:color="auto"/>
            <w:right w:val="none" w:sz="0" w:space="0" w:color="auto"/>
          </w:divBdr>
          <w:divsChild>
            <w:div w:id="16021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8843">
      <w:bodyDiv w:val="1"/>
      <w:marLeft w:val="0"/>
      <w:marRight w:val="0"/>
      <w:marTop w:val="0"/>
      <w:marBottom w:val="0"/>
      <w:divBdr>
        <w:top w:val="none" w:sz="0" w:space="0" w:color="auto"/>
        <w:left w:val="none" w:sz="0" w:space="0" w:color="auto"/>
        <w:bottom w:val="none" w:sz="0" w:space="0" w:color="auto"/>
        <w:right w:val="none" w:sz="0" w:space="0" w:color="auto"/>
      </w:divBdr>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11336849">
      <w:bodyDiv w:val="1"/>
      <w:marLeft w:val="0"/>
      <w:marRight w:val="0"/>
      <w:marTop w:val="0"/>
      <w:marBottom w:val="0"/>
      <w:divBdr>
        <w:top w:val="none" w:sz="0" w:space="0" w:color="auto"/>
        <w:left w:val="none" w:sz="0" w:space="0" w:color="auto"/>
        <w:bottom w:val="none" w:sz="0" w:space="0" w:color="auto"/>
        <w:right w:val="none" w:sz="0" w:space="0" w:color="auto"/>
      </w:divBdr>
      <w:divsChild>
        <w:div w:id="1354499266">
          <w:marLeft w:val="0"/>
          <w:marRight w:val="0"/>
          <w:marTop w:val="100"/>
          <w:marBottom w:val="100"/>
          <w:divBdr>
            <w:top w:val="none" w:sz="0" w:space="0" w:color="auto"/>
            <w:left w:val="none" w:sz="0" w:space="0" w:color="auto"/>
            <w:bottom w:val="none" w:sz="0" w:space="0" w:color="auto"/>
            <w:right w:val="none" w:sz="0" w:space="0" w:color="auto"/>
          </w:divBdr>
          <w:divsChild>
            <w:div w:id="1139542542">
              <w:marLeft w:val="0"/>
              <w:marRight w:val="0"/>
              <w:marTop w:val="0"/>
              <w:marBottom w:val="0"/>
              <w:divBdr>
                <w:top w:val="none" w:sz="0" w:space="0" w:color="auto"/>
                <w:left w:val="none" w:sz="0" w:space="0" w:color="auto"/>
                <w:bottom w:val="none" w:sz="0" w:space="0" w:color="auto"/>
                <w:right w:val="none" w:sz="0" w:space="0" w:color="auto"/>
              </w:divBdr>
              <w:divsChild>
                <w:div w:id="687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4780">
          <w:marLeft w:val="0"/>
          <w:marRight w:val="0"/>
          <w:marTop w:val="0"/>
          <w:marBottom w:val="300"/>
          <w:divBdr>
            <w:top w:val="none" w:sz="0" w:space="0" w:color="auto"/>
            <w:left w:val="none" w:sz="0" w:space="0" w:color="auto"/>
            <w:bottom w:val="none" w:sz="0" w:space="0" w:color="auto"/>
            <w:right w:val="none" w:sz="0" w:space="0" w:color="auto"/>
          </w:divBdr>
          <w:divsChild>
            <w:div w:id="77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33047">
      <w:bodyDiv w:val="1"/>
      <w:marLeft w:val="0"/>
      <w:marRight w:val="0"/>
      <w:marTop w:val="0"/>
      <w:marBottom w:val="0"/>
      <w:divBdr>
        <w:top w:val="none" w:sz="0" w:space="0" w:color="auto"/>
        <w:left w:val="none" w:sz="0" w:space="0" w:color="auto"/>
        <w:bottom w:val="none" w:sz="0" w:space="0" w:color="auto"/>
        <w:right w:val="none" w:sz="0" w:space="0" w:color="auto"/>
      </w:divBdr>
    </w:div>
    <w:div w:id="1552692217">
      <w:bodyDiv w:val="1"/>
      <w:marLeft w:val="0"/>
      <w:marRight w:val="0"/>
      <w:marTop w:val="0"/>
      <w:marBottom w:val="0"/>
      <w:divBdr>
        <w:top w:val="none" w:sz="0" w:space="0" w:color="auto"/>
        <w:left w:val="none" w:sz="0" w:space="0" w:color="auto"/>
        <w:bottom w:val="none" w:sz="0" w:space="0" w:color="auto"/>
        <w:right w:val="none" w:sz="0" w:space="0" w:color="auto"/>
      </w:divBdr>
    </w:div>
    <w:div w:id="1619484068">
      <w:bodyDiv w:val="1"/>
      <w:marLeft w:val="0"/>
      <w:marRight w:val="0"/>
      <w:marTop w:val="0"/>
      <w:marBottom w:val="0"/>
      <w:divBdr>
        <w:top w:val="none" w:sz="0" w:space="0" w:color="auto"/>
        <w:left w:val="none" w:sz="0" w:space="0" w:color="auto"/>
        <w:bottom w:val="none" w:sz="0" w:space="0" w:color="auto"/>
        <w:right w:val="none" w:sz="0" w:space="0" w:color="auto"/>
      </w:divBdr>
    </w:div>
    <w:div w:id="1626812472">
      <w:bodyDiv w:val="1"/>
      <w:marLeft w:val="0"/>
      <w:marRight w:val="0"/>
      <w:marTop w:val="0"/>
      <w:marBottom w:val="0"/>
      <w:divBdr>
        <w:top w:val="none" w:sz="0" w:space="0" w:color="auto"/>
        <w:left w:val="none" w:sz="0" w:space="0" w:color="auto"/>
        <w:bottom w:val="none" w:sz="0" w:space="0" w:color="auto"/>
        <w:right w:val="none" w:sz="0" w:space="0" w:color="auto"/>
      </w:divBdr>
    </w:div>
    <w:div w:id="1645157480">
      <w:bodyDiv w:val="1"/>
      <w:marLeft w:val="0"/>
      <w:marRight w:val="0"/>
      <w:marTop w:val="0"/>
      <w:marBottom w:val="0"/>
      <w:divBdr>
        <w:top w:val="none" w:sz="0" w:space="0" w:color="auto"/>
        <w:left w:val="none" w:sz="0" w:space="0" w:color="auto"/>
        <w:bottom w:val="none" w:sz="0" w:space="0" w:color="auto"/>
        <w:right w:val="none" w:sz="0" w:space="0" w:color="auto"/>
      </w:divBdr>
    </w:div>
    <w:div w:id="1677925462">
      <w:bodyDiv w:val="1"/>
      <w:marLeft w:val="0"/>
      <w:marRight w:val="0"/>
      <w:marTop w:val="0"/>
      <w:marBottom w:val="0"/>
      <w:divBdr>
        <w:top w:val="none" w:sz="0" w:space="0" w:color="auto"/>
        <w:left w:val="none" w:sz="0" w:space="0" w:color="auto"/>
        <w:bottom w:val="none" w:sz="0" w:space="0" w:color="auto"/>
        <w:right w:val="none" w:sz="0" w:space="0" w:color="auto"/>
      </w:divBdr>
    </w:div>
    <w:div w:id="1689484988">
      <w:bodyDiv w:val="1"/>
      <w:marLeft w:val="0"/>
      <w:marRight w:val="0"/>
      <w:marTop w:val="0"/>
      <w:marBottom w:val="0"/>
      <w:divBdr>
        <w:top w:val="none" w:sz="0" w:space="0" w:color="auto"/>
        <w:left w:val="none" w:sz="0" w:space="0" w:color="auto"/>
        <w:bottom w:val="none" w:sz="0" w:space="0" w:color="auto"/>
        <w:right w:val="none" w:sz="0" w:space="0" w:color="auto"/>
      </w:divBdr>
      <w:divsChild>
        <w:div w:id="488328160">
          <w:marLeft w:val="660"/>
          <w:marRight w:val="660"/>
          <w:marTop w:val="0"/>
          <w:marBottom w:val="360"/>
          <w:divBdr>
            <w:top w:val="none" w:sz="0" w:space="0" w:color="auto"/>
            <w:left w:val="none" w:sz="0" w:space="0" w:color="auto"/>
            <w:bottom w:val="none" w:sz="0" w:space="0" w:color="auto"/>
            <w:right w:val="none" w:sz="0" w:space="0" w:color="auto"/>
          </w:divBdr>
          <w:divsChild>
            <w:div w:id="514154977">
              <w:marLeft w:val="0"/>
              <w:marRight w:val="0"/>
              <w:marTop w:val="0"/>
              <w:marBottom w:val="0"/>
              <w:divBdr>
                <w:top w:val="none" w:sz="0" w:space="0" w:color="auto"/>
                <w:left w:val="none" w:sz="0" w:space="0" w:color="auto"/>
                <w:bottom w:val="none" w:sz="0" w:space="0" w:color="auto"/>
                <w:right w:val="none" w:sz="0" w:space="0" w:color="auto"/>
              </w:divBdr>
              <w:divsChild>
                <w:div w:id="1602881988">
                  <w:marLeft w:val="0"/>
                  <w:marRight w:val="0"/>
                  <w:marTop w:val="0"/>
                  <w:marBottom w:val="0"/>
                  <w:divBdr>
                    <w:top w:val="none" w:sz="0" w:space="0" w:color="auto"/>
                    <w:left w:val="none" w:sz="0" w:space="0" w:color="auto"/>
                    <w:bottom w:val="none" w:sz="0" w:space="0" w:color="auto"/>
                    <w:right w:val="none" w:sz="0" w:space="0" w:color="auto"/>
                  </w:divBdr>
                  <w:divsChild>
                    <w:div w:id="15708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07697425">
      <w:bodyDiv w:val="1"/>
      <w:marLeft w:val="0"/>
      <w:marRight w:val="0"/>
      <w:marTop w:val="0"/>
      <w:marBottom w:val="0"/>
      <w:divBdr>
        <w:top w:val="none" w:sz="0" w:space="0" w:color="auto"/>
        <w:left w:val="none" w:sz="0" w:space="0" w:color="auto"/>
        <w:bottom w:val="none" w:sz="0" w:space="0" w:color="auto"/>
        <w:right w:val="none" w:sz="0" w:space="0" w:color="auto"/>
      </w:divBdr>
    </w:div>
    <w:div w:id="1838959898">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2028291830">
      <w:bodyDiv w:val="1"/>
      <w:marLeft w:val="0"/>
      <w:marRight w:val="0"/>
      <w:marTop w:val="0"/>
      <w:marBottom w:val="0"/>
      <w:divBdr>
        <w:top w:val="none" w:sz="0" w:space="0" w:color="auto"/>
        <w:left w:val="none" w:sz="0" w:space="0" w:color="auto"/>
        <w:bottom w:val="none" w:sz="0" w:space="0" w:color="auto"/>
        <w:right w:val="none" w:sz="0" w:space="0" w:color="auto"/>
      </w:divBdr>
    </w:div>
    <w:div w:id="2065327251">
      <w:bodyDiv w:val="1"/>
      <w:marLeft w:val="0"/>
      <w:marRight w:val="0"/>
      <w:marTop w:val="0"/>
      <w:marBottom w:val="0"/>
      <w:divBdr>
        <w:top w:val="none" w:sz="0" w:space="0" w:color="auto"/>
        <w:left w:val="none" w:sz="0" w:space="0" w:color="auto"/>
        <w:bottom w:val="none" w:sz="0" w:space="0" w:color="auto"/>
        <w:right w:val="none" w:sz="0" w:space="0" w:color="auto"/>
      </w:divBdr>
    </w:div>
    <w:div w:id="2076664765">
      <w:bodyDiv w:val="1"/>
      <w:marLeft w:val="0"/>
      <w:marRight w:val="0"/>
      <w:marTop w:val="0"/>
      <w:marBottom w:val="0"/>
      <w:divBdr>
        <w:top w:val="none" w:sz="0" w:space="0" w:color="auto"/>
        <w:left w:val="none" w:sz="0" w:space="0" w:color="auto"/>
        <w:bottom w:val="none" w:sz="0" w:space="0" w:color="auto"/>
        <w:right w:val="none" w:sz="0" w:space="0" w:color="auto"/>
      </w:divBdr>
    </w:div>
    <w:div w:id="2086952500">
      <w:bodyDiv w:val="1"/>
      <w:marLeft w:val="0"/>
      <w:marRight w:val="0"/>
      <w:marTop w:val="0"/>
      <w:marBottom w:val="0"/>
      <w:divBdr>
        <w:top w:val="none" w:sz="0" w:space="0" w:color="auto"/>
        <w:left w:val="none" w:sz="0" w:space="0" w:color="auto"/>
        <w:bottom w:val="none" w:sz="0" w:space="0" w:color="auto"/>
        <w:right w:val="none" w:sz="0" w:space="0" w:color="auto"/>
      </w:divBdr>
    </w:div>
    <w:div w:id="2112553444">
      <w:bodyDiv w:val="1"/>
      <w:marLeft w:val="0"/>
      <w:marRight w:val="0"/>
      <w:marTop w:val="0"/>
      <w:marBottom w:val="0"/>
      <w:divBdr>
        <w:top w:val="none" w:sz="0" w:space="0" w:color="auto"/>
        <w:left w:val="none" w:sz="0" w:space="0" w:color="auto"/>
        <w:bottom w:val="none" w:sz="0" w:space="0" w:color="auto"/>
        <w:right w:val="none" w:sz="0" w:space="0" w:color="auto"/>
      </w:divBdr>
      <w:divsChild>
        <w:div w:id="1055659026">
          <w:marLeft w:val="0"/>
          <w:marRight w:val="0"/>
          <w:marTop w:val="0"/>
          <w:marBottom w:val="0"/>
          <w:divBdr>
            <w:top w:val="none" w:sz="0" w:space="0" w:color="auto"/>
            <w:left w:val="none" w:sz="0" w:space="0" w:color="auto"/>
            <w:bottom w:val="none" w:sz="0" w:space="0" w:color="auto"/>
            <w:right w:val="none" w:sz="0" w:space="0" w:color="auto"/>
          </w:divBdr>
          <w:divsChild>
            <w:div w:id="7180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6107">
      <w:bodyDiv w:val="1"/>
      <w:marLeft w:val="0"/>
      <w:marRight w:val="0"/>
      <w:marTop w:val="0"/>
      <w:marBottom w:val="0"/>
      <w:divBdr>
        <w:top w:val="none" w:sz="0" w:space="0" w:color="auto"/>
        <w:left w:val="none" w:sz="0" w:space="0" w:color="auto"/>
        <w:bottom w:val="none" w:sz="0" w:space="0" w:color="auto"/>
        <w:right w:val="none" w:sz="0" w:space="0" w:color="auto"/>
      </w:divBdr>
    </w:div>
    <w:div w:id="21358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3dtoday.ru/blogs/3dtoday/plastic-properties-for-3d-printing-pla-abs-petg/" TargetMode="External"/><Relationship Id="rId18" Type="http://schemas.openxmlformats.org/officeDocument/2006/relationships/hyperlink" Target="https://www.ilo.org/global/topics/safety-and-health-at-work/lang--ru/index.htm"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stratasys.com/ru/3d-printers/technologies/fdm-technology" TargetMode="External"/><Relationship Id="rId17" Type="http://schemas.openxmlformats.org/officeDocument/2006/relationships/hyperlink" Target="https://all3dp.com/ru/2/fdm-post-processing-3d-printed-parts/" TargetMode="External"/><Relationship Id="rId2" Type="http://schemas.openxmlformats.org/officeDocument/2006/relationships/numbering" Target="numbering.xml"/><Relationship Id="rId16" Type="http://schemas.openxmlformats.org/officeDocument/2006/relationships/hyperlink" Target="https://www.creality.com/pages/download-ender-3-s1-pro" TargetMode="External"/><Relationship Id="rId20" Type="http://schemas.openxmlformats.org/officeDocument/2006/relationships/hyperlink" Target="https://github.com/konfigg/zaza5.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arketresearchfuture.com/reports/home-office-furniture-market-10658"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kompas.ru/kompas-3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elp.prusa3d.com/ru/article/petg_279" TargetMode="External"/><Relationship Id="rId22"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16C0204A-BFB4-4B6C-B6BD-86A039B26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8952</Words>
  <Characters>51032</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Мишаня</cp:lastModifiedBy>
  <cp:revision>2</cp:revision>
  <dcterms:created xsi:type="dcterms:W3CDTF">2025-12-11T10:40:00Z</dcterms:created>
  <dcterms:modified xsi:type="dcterms:W3CDTF">2025-12-11T10:40:00Z</dcterms:modified>
</cp:coreProperties>
</file>