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106D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110770716</w:t>
      </w:r>
    </w:p>
    <w:p w14:paraId="12C0B60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Darren Kong</w:t>
      </w:r>
    </w:p>
    <w:p w14:paraId="06142CD9" w14:textId="77777777"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AMS326</w:t>
      </w:r>
    </w:p>
    <w:p w14:paraId="4F092F70" w14:textId="0F69D2A3" w:rsidR="00E22BAD" w:rsidRPr="00DF31AE" w:rsidRDefault="00E22BAD" w:rsidP="00E22BAD">
      <w:pPr>
        <w:rPr>
          <w:rFonts w:ascii="Times New Roman" w:hAnsi="Times New Roman" w:cs="Times New Roman"/>
          <w:sz w:val="24"/>
          <w:szCs w:val="24"/>
        </w:rPr>
      </w:pPr>
      <w:r w:rsidRPr="00DF31AE">
        <w:rPr>
          <w:rFonts w:ascii="Times New Roman" w:hAnsi="Times New Roman" w:cs="Times New Roman"/>
          <w:sz w:val="24"/>
          <w:szCs w:val="24"/>
        </w:rPr>
        <w:t xml:space="preserve">Homework </w:t>
      </w:r>
      <w:r w:rsidRPr="00DF31AE">
        <w:rPr>
          <w:rFonts w:ascii="Times New Roman" w:hAnsi="Times New Roman" w:cs="Times New Roman"/>
          <w:sz w:val="24"/>
          <w:szCs w:val="24"/>
        </w:rPr>
        <w:t>3</w:t>
      </w:r>
    </w:p>
    <w:p w14:paraId="2E6DB4C7" w14:textId="77777777" w:rsidR="00E22BAD" w:rsidRPr="00DF31AE" w:rsidRDefault="00E22BAD" w:rsidP="00E22BAD">
      <w:pPr>
        <w:rPr>
          <w:rFonts w:ascii="Times New Roman" w:hAnsi="Times New Roman" w:cs="Times New Roman"/>
          <w:sz w:val="24"/>
          <w:szCs w:val="24"/>
        </w:rPr>
      </w:pPr>
    </w:p>
    <w:p w14:paraId="41BD0F02" w14:textId="629DB8CF" w:rsidR="00E22BAD" w:rsidRPr="00DF31AE" w:rsidRDefault="00E22BAD" w:rsidP="00E22BAD">
      <w:pPr>
        <w:rPr>
          <w:rFonts w:ascii="Times New Roman" w:hAnsi="Times New Roman" w:cs="Times New Roman"/>
          <w:b/>
          <w:bCs/>
          <w:sz w:val="24"/>
          <w:szCs w:val="24"/>
        </w:rPr>
      </w:pPr>
      <w:r w:rsidRPr="00DF31AE">
        <w:rPr>
          <w:rFonts w:ascii="Times New Roman" w:hAnsi="Times New Roman" w:cs="Times New Roman"/>
          <w:b/>
          <w:bCs/>
          <w:sz w:val="24"/>
          <w:szCs w:val="24"/>
        </w:rPr>
        <w:t xml:space="preserve">Problem </w:t>
      </w:r>
      <w:r w:rsidRPr="00DF31AE">
        <w:rPr>
          <w:rFonts w:ascii="Times New Roman" w:hAnsi="Times New Roman" w:cs="Times New Roman"/>
          <w:b/>
          <w:bCs/>
          <w:sz w:val="24"/>
          <w:szCs w:val="24"/>
        </w:rPr>
        <w:t>3</w:t>
      </w:r>
      <w:r w:rsidRPr="00DF31AE">
        <w:rPr>
          <w:rFonts w:ascii="Times New Roman" w:hAnsi="Times New Roman" w:cs="Times New Roman"/>
          <w:b/>
          <w:bCs/>
          <w:sz w:val="24"/>
          <w:szCs w:val="24"/>
        </w:rPr>
        <w:t>.1</w:t>
      </w:r>
    </w:p>
    <w:p w14:paraId="037246B5" w14:textId="4921D7A0" w:rsidR="00853241" w:rsidRDefault="00DF31AE" w:rsidP="0021194A">
      <w:pPr>
        <w:ind w:firstLine="720"/>
        <w:rPr>
          <w:rFonts w:ascii="Times New Roman" w:hAnsi="Times New Roman" w:cs="Times New Roman"/>
          <w:sz w:val="24"/>
          <w:szCs w:val="24"/>
        </w:rPr>
      </w:pPr>
      <w:r w:rsidRPr="00DF31AE">
        <w:rPr>
          <w:rFonts w:ascii="Times New Roman" w:hAnsi="Times New Roman" w:cs="Times New Roman"/>
          <w:sz w:val="24"/>
          <w:szCs w:val="24"/>
        </w:rPr>
        <w:t xml:space="preserve">This </w:t>
      </w:r>
      <w:r>
        <w:rPr>
          <w:rFonts w:ascii="Times New Roman" w:hAnsi="Times New Roman" w:cs="Times New Roman"/>
          <w:sz w:val="24"/>
          <w:szCs w:val="24"/>
        </w:rPr>
        <w:t xml:space="preserve">problem is rather straight forward. The first thing I did was to set up constants v_0, v_B1, v_B2, v_B3, and a. They are 14, 7, 14, 21, and 7777 respectively. </w:t>
      </w:r>
    </w:p>
    <w:p w14:paraId="3259DEC8" w14:textId="44FD6A65"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Then I created a function called </w:t>
      </w:r>
      <w:r>
        <w:rPr>
          <w:rFonts w:ascii="Times New Roman" w:hAnsi="Times New Roman" w:cs="Times New Roman"/>
          <w:b/>
          <w:bCs/>
          <w:sz w:val="24"/>
          <w:szCs w:val="24"/>
        </w:rPr>
        <w:t>w(x)</w:t>
      </w:r>
      <w:r>
        <w:rPr>
          <w:rFonts w:ascii="Times New Roman" w:hAnsi="Times New Roman" w:cs="Times New Roman"/>
          <w:sz w:val="24"/>
          <w:szCs w:val="24"/>
        </w:rPr>
        <w:t xml:space="preserve">, which was simply the expression </w:t>
      </w:r>
      <m:oMath>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d>
      </m:oMath>
      <w:r>
        <w:rPr>
          <w:rFonts w:ascii="Times New Roman" w:hAnsi="Times New Roman" w:cs="Times New Roman"/>
          <w:sz w:val="24"/>
          <w:szCs w:val="24"/>
        </w:rPr>
        <w:t xml:space="preserve"> and returns the result of the expression. This represents the flow of water in the river. The next function was </w:t>
      </w:r>
      <w:r>
        <w:rPr>
          <w:rFonts w:ascii="Times New Roman" w:hAnsi="Times New Roman" w:cs="Times New Roman"/>
          <w:b/>
          <w:bCs/>
          <w:sz w:val="24"/>
          <w:szCs w:val="24"/>
        </w:rPr>
        <w:t>f(x, y, vb)</w:t>
      </w:r>
      <w:r>
        <w:rPr>
          <w:rFonts w:ascii="Times New Roman" w:hAnsi="Times New Roman" w:cs="Times New Roman"/>
          <w:sz w:val="24"/>
          <w:szCs w:val="24"/>
        </w:rPr>
        <w:t xml:space="preserve">. </w:t>
      </w:r>
      <w:r w:rsidR="009144ED">
        <w:rPr>
          <w:rFonts w:ascii="Times New Roman" w:hAnsi="Times New Roman" w:cs="Times New Roman"/>
          <w:sz w:val="24"/>
          <w:szCs w:val="24"/>
        </w:rPr>
        <w:t xml:space="preserve">This takes in three parameters x, y, and vb, and returns the value of the expression. </w:t>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m:t>
                </m:r>
              </m:e>
            </m:d>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den>
                </m:f>
              </m:e>
            </m:d>
          </m:den>
        </m:f>
      </m:oMath>
    </w:p>
    <w:p w14:paraId="556C53F0" w14:textId="37DCFA80" w:rsidR="00DF31AE" w:rsidRDefault="00DF31AE">
      <w:pPr>
        <w:rPr>
          <w:rFonts w:ascii="Times New Roman" w:hAnsi="Times New Roman" w:cs="Times New Roman"/>
          <w:sz w:val="24"/>
          <w:szCs w:val="24"/>
        </w:rPr>
      </w:pPr>
    </w:p>
    <w:p w14:paraId="3CBD1BC3" w14:textId="7705F3CF" w:rsidR="00DF31AE" w:rsidRPr="00D7003B" w:rsidRDefault="00DF31AE" w:rsidP="0021194A">
      <w:pPr>
        <w:ind w:firstLine="720"/>
        <w:rPr>
          <w:rFonts w:ascii="Times New Roman" w:hAnsi="Times New Roman" w:cs="Times New Roman"/>
          <w:sz w:val="24"/>
          <w:szCs w:val="24"/>
        </w:rPr>
      </w:pPr>
      <w:r w:rsidRPr="00D7003B">
        <w:rPr>
          <w:rFonts w:ascii="Times New Roman" w:hAnsi="Times New Roman" w:cs="Times New Roman"/>
          <w:sz w:val="24"/>
          <w:szCs w:val="24"/>
        </w:rPr>
        <w:t xml:space="preserve">The next function is </w:t>
      </w:r>
      <w:r w:rsidRPr="00E46D47">
        <w:rPr>
          <w:rFonts w:ascii="Times New Roman" w:hAnsi="Times New Roman" w:cs="Times New Roman"/>
          <w:b/>
          <w:bCs/>
          <w:sz w:val="24"/>
          <w:szCs w:val="24"/>
        </w:rPr>
        <w:t>runge_kutta(f, x0, y0, h)</w:t>
      </w:r>
      <w:r>
        <w:rPr>
          <w:rFonts w:ascii="Times New Roman" w:hAnsi="Times New Roman" w:cs="Times New Roman"/>
          <w:sz w:val="24"/>
          <w:szCs w:val="24"/>
        </w:rPr>
        <w:t>.</w:t>
      </w:r>
      <w:r w:rsidRPr="00D7003B">
        <w:rPr>
          <w:rFonts w:ascii="Times New Roman" w:hAnsi="Times New Roman" w:cs="Times New Roman"/>
          <w:sz w:val="24"/>
          <w:szCs w:val="24"/>
        </w:rPr>
        <w:t xml:space="preserve"> The method takes in a function f, which was defined above. It also takes in values x0 and y0 which are the initial values given in the problem,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a= 7777</m:t>
            </m:r>
          </m:e>
        </m:d>
        <m:r>
          <w:rPr>
            <w:rFonts w:ascii="Cambria Math" w:hAnsi="Cambria Math" w:cs="Times New Roman"/>
            <w:sz w:val="24"/>
            <w:szCs w:val="24"/>
          </w:rPr>
          <m:t>=1</m:t>
        </m:r>
      </m:oMath>
      <w:r w:rsidRPr="00D7003B">
        <w:rPr>
          <w:rFonts w:ascii="Times New Roman" w:hAnsi="Times New Roman" w:cs="Times New Roman"/>
          <w:sz w:val="24"/>
          <w:szCs w:val="24"/>
        </w:rPr>
        <w:t xml:space="preserve">. It also takes in one more parameter h, which is the step size specified, </w:t>
      </w:r>
      <w:r>
        <w:rPr>
          <w:rFonts w:ascii="Times New Roman" w:hAnsi="Times New Roman" w:cs="Times New Roman"/>
          <w:sz w:val="24"/>
          <w:szCs w:val="24"/>
        </w:rPr>
        <w:t>-</w:t>
      </w:r>
      <w:r w:rsidRPr="00D7003B">
        <w:rPr>
          <w:rFonts w:ascii="Times New Roman" w:hAnsi="Times New Roman" w:cs="Times New Roman"/>
          <w:sz w:val="24"/>
          <w:szCs w:val="24"/>
        </w:rPr>
        <w:t xml:space="preserve">.1. </w:t>
      </w:r>
      <w:r w:rsidR="00D10A3A">
        <w:rPr>
          <w:rFonts w:ascii="Times New Roman" w:hAnsi="Times New Roman" w:cs="Times New Roman"/>
          <w:sz w:val="24"/>
          <w:szCs w:val="24"/>
        </w:rPr>
        <w:t xml:space="preserve">The function also takes another parameter </w:t>
      </w:r>
      <w:r w:rsidR="00D10A3A" w:rsidRPr="00D10A3A">
        <w:rPr>
          <w:rFonts w:ascii="Times New Roman" w:hAnsi="Times New Roman" w:cs="Times New Roman"/>
          <w:b/>
          <w:bCs/>
          <w:sz w:val="24"/>
          <w:szCs w:val="24"/>
        </w:rPr>
        <w:t>vb</w:t>
      </w:r>
      <w:r w:rsidR="00D10A3A">
        <w:rPr>
          <w:rFonts w:ascii="Times New Roman" w:hAnsi="Times New Roman" w:cs="Times New Roman"/>
          <w:sz w:val="24"/>
          <w:szCs w:val="24"/>
        </w:rPr>
        <w:t>, which is the boat speed. The</w:t>
      </w:r>
      <w:r w:rsidRPr="00D7003B">
        <w:rPr>
          <w:rFonts w:ascii="Times New Roman" w:hAnsi="Times New Roman" w:cs="Times New Roman"/>
          <w:sz w:val="24"/>
          <w:szCs w:val="24"/>
        </w:rPr>
        <w:t xml:space="preserve"> function approximates the next values for x and y based on the parameters. In other words, the formulas are shown below:</w:t>
      </w:r>
    </w:p>
    <w:p w14:paraId="3DDEE26E" w14:textId="77777777" w:rsidR="00DF31AE" w:rsidRPr="00D7003B" w:rsidRDefault="00DF31AE" w:rsidP="00DF31AE">
      <w:pPr>
        <w:rPr>
          <w:rFonts w:ascii="Times New Roman" w:hAnsi="Times New Roman" w:cs="Times New Roman"/>
          <w:sz w:val="24"/>
          <w:szCs w:val="24"/>
        </w:rPr>
      </w:pPr>
      <w:r w:rsidRPr="00D7003B">
        <w:rPr>
          <w:rFonts w:ascii="Times New Roman" w:hAnsi="Times New Roman" w:cs="Times New Roman"/>
          <w:noProof/>
        </w:rPr>
        <w:drawing>
          <wp:inline distT="0" distB="0" distL="0" distR="0" wp14:anchorId="773CB606" wp14:editId="6F1FF971">
            <wp:extent cx="451485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850" cy="2314575"/>
                    </a:xfrm>
                    <a:prstGeom prst="rect">
                      <a:avLst/>
                    </a:prstGeom>
                  </pic:spPr>
                </pic:pic>
              </a:graphicData>
            </a:graphic>
          </wp:inline>
        </w:drawing>
      </w:r>
    </w:p>
    <w:p w14:paraId="2AA16097" w14:textId="77777777" w:rsidR="00DF31AE" w:rsidRDefault="00DF31AE" w:rsidP="00DF31AE">
      <w:pPr>
        <w:rPr>
          <w:rFonts w:ascii="Times New Roman" w:hAnsi="Times New Roman" w:cs="Times New Roman"/>
          <w:sz w:val="24"/>
          <w:szCs w:val="24"/>
        </w:rPr>
      </w:pPr>
      <w:r>
        <w:rPr>
          <w:noProof/>
        </w:rPr>
        <w:lastRenderedPageBreak/>
        <w:drawing>
          <wp:inline distT="0" distB="0" distL="0" distR="0" wp14:anchorId="38B1483B" wp14:editId="042CD3BB">
            <wp:extent cx="51149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1457325"/>
                    </a:xfrm>
                    <a:prstGeom prst="rect">
                      <a:avLst/>
                    </a:prstGeom>
                  </pic:spPr>
                </pic:pic>
              </a:graphicData>
            </a:graphic>
          </wp:inline>
        </w:drawing>
      </w:r>
    </w:p>
    <w:p w14:paraId="0C035767" w14:textId="029DCC15"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entire </w:t>
      </w:r>
      <w:r w:rsidRPr="00E46D47">
        <w:rPr>
          <w:rFonts w:ascii="Times New Roman" w:hAnsi="Times New Roman" w:cs="Times New Roman"/>
          <w:b/>
          <w:bCs/>
          <w:sz w:val="24"/>
          <w:szCs w:val="24"/>
        </w:rPr>
        <w:t xml:space="preserve">runge_kutta() </w:t>
      </w:r>
      <w:r>
        <w:rPr>
          <w:rFonts w:ascii="Times New Roman" w:hAnsi="Times New Roman" w:cs="Times New Roman"/>
          <w:sz w:val="24"/>
          <w:szCs w:val="24"/>
        </w:rPr>
        <w:t>method is thrown into a loop</w:t>
      </w:r>
      <w:r>
        <w:rPr>
          <w:rFonts w:ascii="Times New Roman" w:hAnsi="Times New Roman" w:cs="Times New Roman"/>
          <w:sz w:val="24"/>
          <w:szCs w:val="24"/>
        </w:rPr>
        <w:t xml:space="preserve">. </w:t>
      </w:r>
      <w:r>
        <w:rPr>
          <w:rFonts w:ascii="Times New Roman" w:hAnsi="Times New Roman" w:cs="Times New Roman"/>
          <w:sz w:val="24"/>
          <w:szCs w:val="24"/>
        </w:rPr>
        <w:t xml:space="preserve">The loop simply records the x and y values generated from each iteration of the </w:t>
      </w:r>
      <w:r w:rsidRPr="00E46D47">
        <w:rPr>
          <w:rFonts w:ascii="Times New Roman" w:hAnsi="Times New Roman" w:cs="Times New Roman"/>
          <w:sz w:val="24"/>
          <w:szCs w:val="24"/>
        </w:rPr>
        <w:t>runge_kutta</w:t>
      </w:r>
      <w:r>
        <w:rPr>
          <w:rFonts w:ascii="Times New Roman" w:hAnsi="Times New Roman" w:cs="Times New Roman"/>
          <w:sz w:val="24"/>
          <w:szCs w:val="24"/>
        </w:rPr>
        <w:t xml:space="preserve"> method and returns both the x and y values in two respective lists called </w:t>
      </w:r>
      <w:r w:rsidRPr="00E46D47">
        <w:rPr>
          <w:rFonts w:ascii="Times New Roman" w:hAnsi="Times New Roman" w:cs="Times New Roman"/>
          <w:b/>
          <w:bCs/>
          <w:sz w:val="24"/>
          <w:szCs w:val="24"/>
        </w:rPr>
        <w:t>xplot</w:t>
      </w:r>
      <w:r>
        <w:rPr>
          <w:rFonts w:ascii="Times New Roman" w:hAnsi="Times New Roman" w:cs="Times New Roman"/>
          <w:b/>
          <w:bCs/>
          <w:sz w:val="24"/>
          <w:szCs w:val="24"/>
        </w:rPr>
        <w:t>1</w:t>
      </w:r>
      <w:r>
        <w:rPr>
          <w:rFonts w:ascii="Times New Roman" w:hAnsi="Times New Roman" w:cs="Times New Roman"/>
          <w:sz w:val="24"/>
          <w:szCs w:val="24"/>
        </w:rPr>
        <w:t xml:space="preserve"> and </w:t>
      </w:r>
      <w:r w:rsidRPr="00E46D47">
        <w:rPr>
          <w:rFonts w:ascii="Times New Roman" w:hAnsi="Times New Roman" w:cs="Times New Roman"/>
          <w:b/>
          <w:bCs/>
          <w:sz w:val="24"/>
          <w:szCs w:val="24"/>
        </w:rPr>
        <w:t>yplot</w:t>
      </w:r>
      <w:r>
        <w:rPr>
          <w:rFonts w:ascii="Times New Roman" w:hAnsi="Times New Roman" w:cs="Times New Roman"/>
          <w:b/>
          <w:bCs/>
          <w:sz w:val="24"/>
          <w:szCs w:val="24"/>
        </w:rPr>
        <w:t>1</w:t>
      </w:r>
      <w:r>
        <w:rPr>
          <w:rFonts w:ascii="Times New Roman" w:hAnsi="Times New Roman" w:cs="Times New Roman"/>
          <w:sz w:val="24"/>
          <w:szCs w:val="24"/>
        </w:rPr>
        <w:t xml:space="preserve"> respectively. This is then plotted onto a graph represented by the </w:t>
      </w:r>
      <w:r w:rsidR="009144ED">
        <w:rPr>
          <w:rFonts w:ascii="Times New Roman" w:hAnsi="Times New Roman" w:cs="Times New Roman"/>
          <w:b/>
          <w:bCs/>
          <w:sz w:val="24"/>
          <w:szCs w:val="24"/>
        </w:rPr>
        <w:t xml:space="preserve">red </w:t>
      </w:r>
      <w:r>
        <w:rPr>
          <w:rFonts w:ascii="Times New Roman" w:hAnsi="Times New Roman" w:cs="Times New Roman"/>
          <w:sz w:val="24"/>
          <w:szCs w:val="24"/>
        </w:rPr>
        <w:t>line</w:t>
      </w:r>
      <w:r>
        <w:rPr>
          <w:rFonts w:ascii="Times New Roman" w:hAnsi="Times New Roman" w:cs="Times New Roman"/>
          <w:sz w:val="24"/>
          <w:szCs w:val="24"/>
        </w:rPr>
        <w:t>.</w:t>
      </w:r>
      <w:r>
        <w:rPr>
          <w:rFonts w:ascii="Times New Roman" w:hAnsi="Times New Roman" w:cs="Times New Roman"/>
          <w:sz w:val="24"/>
          <w:szCs w:val="24"/>
        </w:rPr>
        <w:t xml:space="preserve"> </w:t>
      </w:r>
    </w:p>
    <w:p w14:paraId="18AABAFD" w14:textId="1FFE3BAF" w:rsidR="00DF31AE" w:rsidRDefault="00DF31AE"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above steps are then repeated for different values of boat speed </w:t>
      </w:r>
      <w:r>
        <w:rPr>
          <w:rFonts w:ascii="Times New Roman" w:hAnsi="Times New Roman" w:cs="Times New Roman"/>
          <w:b/>
          <w:bCs/>
          <w:sz w:val="24"/>
          <w:szCs w:val="24"/>
        </w:rPr>
        <w:t>v_B#</w:t>
      </w:r>
      <w:r>
        <w:rPr>
          <w:rFonts w:ascii="Times New Roman" w:hAnsi="Times New Roman" w:cs="Times New Roman"/>
          <w:sz w:val="24"/>
          <w:szCs w:val="24"/>
        </w:rPr>
        <w:t xml:space="preserve">. The </w:t>
      </w:r>
      <w:r w:rsidRPr="009144ED">
        <w:rPr>
          <w:rFonts w:ascii="Times New Roman" w:hAnsi="Times New Roman" w:cs="Times New Roman"/>
          <w:b/>
          <w:bCs/>
          <w:sz w:val="24"/>
          <w:szCs w:val="24"/>
        </w:rPr>
        <w:t>green line</w:t>
      </w:r>
      <w:r>
        <w:rPr>
          <w:rFonts w:ascii="Times New Roman" w:hAnsi="Times New Roman" w:cs="Times New Roman"/>
          <w:sz w:val="24"/>
          <w:szCs w:val="24"/>
        </w:rPr>
        <w:t xml:space="preserve"> represents the boat speed of </w:t>
      </w:r>
      <w:r w:rsidR="009144ED">
        <w:rPr>
          <w:rFonts w:ascii="Times New Roman" w:hAnsi="Times New Roman" w:cs="Times New Roman"/>
          <w:sz w:val="24"/>
          <w:szCs w:val="24"/>
        </w:rPr>
        <w:t xml:space="preserve">14 and the </w:t>
      </w:r>
      <w:r w:rsidR="009144ED" w:rsidRPr="009144ED">
        <w:rPr>
          <w:rFonts w:ascii="Times New Roman" w:hAnsi="Times New Roman" w:cs="Times New Roman"/>
          <w:b/>
          <w:bCs/>
          <w:sz w:val="24"/>
          <w:szCs w:val="24"/>
        </w:rPr>
        <w:t>blue line</w:t>
      </w:r>
      <w:r w:rsidR="009144ED">
        <w:rPr>
          <w:rFonts w:ascii="Times New Roman" w:hAnsi="Times New Roman" w:cs="Times New Roman"/>
          <w:sz w:val="24"/>
          <w:szCs w:val="24"/>
        </w:rPr>
        <w:t xml:space="preserve"> represents the boat speed of 21. </w:t>
      </w:r>
    </w:p>
    <w:p w14:paraId="774461F7" w14:textId="39DDB59C" w:rsidR="009144ED" w:rsidRDefault="009144ED" w:rsidP="0021194A">
      <w:pPr>
        <w:ind w:firstLine="720"/>
        <w:rPr>
          <w:rFonts w:ascii="Times New Roman" w:hAnsi="Times New Roman" w:cs="Times New Roman"/>
          <w:sz w:val="24"/>
          <w:szCs w:val="24"/>
        </w:rPr>
      </w:pPr>
      <w:r>
        <w:rPr>
          <w:rFonts w:ascii="Times New Roman" w:hAnsi="Times New Roman" w:cs="Times New Roman"/>
          <w:sz w:val="24"/>
          <w:szCs w:val="24"/>
        </w:rPr>
        <w:t>A sample of the resultant graph is shown below.</w:t>
      </w:r>
      <w:r>
        <w:rPr>
          <w:rFonts w:ascii="Times New Roman" w:hAnsi="Times New Roman" w:cs="Times New Roman"/>
          <w:noProof/>
          <w:sz w:val="24"/>
          <w:szCs w:val="24"/>
        </w:rPr>
        <w:drawing>
          <wp:inline distT="0" distB="0" distL="0" distR="0" wp14:anchorId="47C115BC" wp14:editId="1EDDB10B">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3pt1.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8CE782" w14:textId="77777777" w:rsidR="009144ED" w:rsidRPr="00DF31AE" w:rsidRDefault="009144ED" w:rsidP="00DF31AE">
      <w:pPr>
        <w:rPr>
          <w:rFonts w:ascii="Times New Roman" w:hAnsi="Times New Roman" w:cs="Times New Roman"/>
          <w:sz w:val="24"/>
          <w:szCs w:val="24"/>
        </w:rPr>
      </w:pPr>
    </w:p>
    <w:p w14:paraId="3382D1F3" w14:textId="4D840D0B" w:rsidR="00DF31AE" w:rsidRDefault="00DF31AE">
      <w:pPr>
        <w:rPr>
          <w:rFonts w:ascii="Times New Roman" w:hAnsi="Times New Roman" w:cs="Times New Roman"/>
          <w:sz w:val="24"/>
          <w:szCs w:val="24"/>
        </w:rPr>
      </w:pPr>
    </w:p>
    <w:p w14:paraId="5DF53F34" w14:textId="3A673CD1" w:rsidR="009144ED" w:rsidRDefault="009144ED">
      <w:pPr>
        <w:rPr>
          <w:rFonts w:ascii="Times New Roman" w:hAnsi="Times New Roman" w:cs="Times New Roman"/>
          <w:b/>
          <w:bCs/>
          <w:sz w:val="24"/>
          <w:szCs w:val="24"/>
        </w:rPr>
      </w:pPr>
      <w:r w:rsidRPr="00DF31AE">
        <w:rPr>
          <w:rFonts w:ascii="Times New Roman" w:hAnsi="Times New Roman" w:cs="Times New Roman"/>
          <w:b/>
          <w:bCs/>
          <w:sz w:val="24"/>
          <w:szCs w:val="24"/>
        </w:rPr>
        <w:lastRenderedPageBreak/>
        <w:t>Problem 3.</w:t>
      </w:r>
      <w:r>
        <w:rPr>
          <w:rFonts w:ascii="Times New Roman" w:hAnsi="Times New Roman" w:cs="Times New Roman"/>
          <w:b/>
          <w:bCs/>
          <w:sz w:val="24"/>
          <w:szCs w:val="24"/>
        </w:rPr>
        <w:t>2</w:t>
      </w:r>
    </w:p>
    <w:p w14:paraId="2594F811" w14:textId="53A7C7AE" w:rsidR="00D10A3A" w:rsidRDefault="00D10A3A" w:rsidP="0021194A">
      <w:pPr>
        <w:ind w:firstLine="720"/>
        <w:rPr>
          <w:rFonts w:ascii="Times New Roman" w:hAnsi="Times New Roman" w:cs="Times New Roman"/>
          <w:sz w:val="24"/>
          <w:szCs w:val="24"/>
        </w:rPr>
      </w:pPr>
      <w:r>
        <w:rPr>
          <w:rFonts w:ascii="Times New Roman" w:hAnsi="Times New Roman" w:cs="Times New Roman"/>
          <w:sz w:val="24"/>
          <w:szCs w:val="24"/>
        </w:rPr>
        <w:t xml:space="preserve">The original code for the was written in python, but it came to my attention that the program would take too long to run within the time limit and take too much memory. Therefore, I opted to rewrite the majority of the code in C for better performance. </w:t>
      </w:r>
    </w:p>
    <w:p w14:paraId="66A44D07" w14:textId="07D52EC8" w:rsidR="0021194A" w:rsidRDefault="0021194A">
      <w:pPr>
        <w:rPr>
          <w:rFonts w:ascii="Times New Roman" w:hAnsi="Times New Roman" w:cs="Times New Roman"/>
          <w:sz w:val="24"/>
          <w:szCs w:val="24"/>
        </w:rPr>
      </w:pPr>
      <w:r>
        <w:rPr>
          <w:rFonts w:ascii="Times New Roman" w:hAnsi="Times New Roman" w:cs="Times New Roman"/>
          <w:sz w:val="24"/>
          <w:szCs w:val="24"/>
        </w:rPr>
        <w:tab/>
        <w:t xml:space="preserve">The first function that was written was </w:t>
      </w:r>
      <w:r w:rsidRPr="0021194A">
        <w:rPr>
          <w:rFonts w:ascii="Times New Roman" w:hAnsi="Times New Roman" w:cs="Times New Roman"/>
          <w:b/>
          <w:bCs/>
          <w:sz w:val="24"/>
          <w:szCs w:val="24"/>
        </w:rPr>
        <w:t>getRandom(min, max)</w:t>
      </w:r>
      <w:r>
        <w:rPr>
          <w:rFonts w:ascii="Times New Roman" w:hAnsi="Times New Roman" w:cs="Times New Roman"/>
          <w:sz w:val="24"/>
          <w:szCs w:val="24"/>
        </w:rPr>
        <w:t xml:space="preserve">. It returns a random double value that is between the values specified by </w:t>
      </w:r>
      <w:r>
        <w:rPr>
          <w:rFonts w:ascii="Times New Roman" w:hAnsi="Times New Roman" w:cs="Times New Roman"/>
          <w:b/>
          <w:bCs/>
          <w:sz w:val="24"/>
          <w:szCs w:val="24"/>
        </w:rPr>
        <w:t>min</w:t>
      </w:r>
      <w:r>
        <w:rPr>
          <w:rFonts w:ascii="Times New Roman" w:hAnsi="Times New Roman" w:cs="Times New Roman"/>
          <w:sz w:val="24"/>
          <w:szCs w:val="24"/>
        </w:rPr>
        <w:t xml:space="preserve"> and </w:t>
      </w:r>
      <w:r>
        <w:rPr>
          <w:rFonts w:ascii="Times New Roman" w:hAnsi="Times New Roman" w:cs="Times New Roman"/>
          <w:b/>
          <w:bCs/>
          <w:sz w:val="24"/>
          <w:szCs w:val="24"/>
        </w:rPr>
        <w:t>max</w:t>
      </w:r>
      <w:r>
        <w:rPr>
          <w:rFonts w:ascii="Times New Roman" w:hAnsi="Times New Roman" w:cs="Times New Roman"/>
          <w:sz w:val="24"/>
          <w:szCs w:val="24"/>
        </w:rPr>
        <w:t xml:space="preserve">. </w:t>
      </w:r>
    </w:p>
    <w:p w14:paraId="18706FFF" w14:textId="7DE955E9" w:rsidR="0021194A" w:rsidRDefault="0021194A">
      <w:pPr>
        <w:rPr>
          <w:rFonts w:ascii="Times New Roman" w:hAnsi="Times New Roman" w:cs="Times New Roman"/>
          <w:sz w:val="24"/>
          <w:szCs w:val="24"/>
        </w:rPr>
      </w:pPr>
      <w:r>
        <w:rPr>
          <w:rFonts w:ascii="Times New Roman" w:hAnsi="Times New Roman" w:cs="Times New Roman"/>
          <w:sz w:val="24"/>
          <w:szCs w:val="24"/>
        </w:rPr>
        <w:tab/>
        <w:t xml:space="preserve">The second function is </w:t>
      </w:r>
      <w:r>
        <w:rPr>
          <w:rFonts w:ascii="Times New Roman" w:hAnsi="Times New Roman" w:cs="Times New Roman"/>
          <w:b/>
          <w:bCs/>
          <w:sz w:val="24"/>
          <w:szCs w:val="24"/>
        </w:rPr>
        <w:t>intersectLineCircle2(left, d)</w:t>
      </w:r>
      <w:r>
        <w:rPr>
          <w:rFonts w:ascii="Times New Roman" w:hAnsi="Times New Roman" w:cs="Times New Roman"/>
          <w:sz w:val="24"/>
          <w:szCs w:val="24"/>
        </w:rPr>
        <w:t xml:space="preserve">. It is a rather clever function that incorporated an idea that was discussed between me and </w:t>
      </w:r>
      <w:r>
        <w:rPr>
          <w:rFonts w:ascii="Times New Roman" w:hAnsi="Times New Roman" w:cs="Times New Roman"/>
          <w:b/>
          <w:bCs/>
          <w:sz w:val="24"/>
          <w:szCs w:val="24"/>
        </w:rPr>
        <w:t>Farhan Ahmed</w:t>
      </w:r>
      <w:r>
        <w:rPr>
          <w:rFonts w:ascii="Times New Roman" w:hAnsi="Times New Roman" w:cs="Times New Roman"/>
          <w:sz w:val="24"/>
          <w:szCs w:val="24"/>
        </w:rPr>
        <w:t xml:space="preserve">. Basically, since we are using a disc/circle as the “needle”, we simply only care about the horizontal boundary values of the circle. There is no need to care about the vertical y-values. </w:t>
      </w:r>
      <w:r w:rsidR="00A74F2A">
        <w:rPr>
          <w:rFonts w:ascii="Times New Roman" w:hAnsi="Times New Roman" w:cs="Times New Roman"/>
          <w:sz w:val="24"/>
          <w:szCs w:val="24"/>
        </w:rPr>
        <w:t xml:space="preserve">We generate a random </w:t>
      </w:r>
      <w:r w:rsidR="00A74F2A">
        <w:rPr>
          <w:rFonts w:ascii="Times New Roman" w:hAnsi="Times New Roman" w:cs="Times New Roman"/>
          <w:b/>
          <w:bCs/>
          <w:sz w:val="24"/>
          <w:szCs w:val="24"/>
        </w:rPr>
        <w:t>left</w:t>
      </w:r>
      <w:r w:rsidR="00A74F2A">
        <w:rPr>
          <w:rFonts w:ascii="Times New Roman" w:hAnsi="Times New Roman" w:cs="Times New Roman"/>
          <w:sz w:val="24"/>
          <w:szCs w:val="24"/>
        </w:rPr>
        <w:t xml:space="preserve"> value by using </w:t>
      </w:r>
      <w:r w:rsidR="00A74F2A">
        <w:rPr>
          <w:rFonts w:ascii="Times New Roman" w:hAnsi="Times New Roman" w:cs="Times New Roman"/>
          <w:b/>
          <w:bCs/>
          <w:sz w:val="24"/>
          <w:szCs w:val="24"/>
        </w:rPr>
        <w:t>getRandom()</w:t>
      </w:r>
      <w:r w:rsidR="00A74F2A">
        <w:rPr>
          <w:rFonts w:ascii="Times New Roman" w:hAnsi="Times New Roman" w:cs="Times New Roman"/>
          <w:sz w:val="24"/>
          <w:szCs w:val="24"/>
        </w:rPr>
        <w:t xml:space="preserve">. Then we know the diameter of the circle by the given parameter </w:t>
      </w:r>
      <w:r w:rsidR="00A74F2A">
        <w:rPr>
          <w:rFonts w:ascii="Times New Roman" w:hAnsi="Times New Roman" w:cs="Times New Roman"/>
          <w:b/>
          <w:bCs/>
          <w:sz w:val="24"/>
          <w:szCs w:val="24"/>
        </w:rPr>
        <w:t>d</w:t>
      </w:r>
      <w:r w:rsidR="00A74F2A">
        <w:rPr>
          <w:rFonts w:ascii="Times New Roman" w:hAnsi="Times New Roman" w:cs="Times New Roman"/>
          <w:sz w:val="24"/>
          <w:szCs w:val="24"/>
        </w:rPr>
        <w:t xml:space="preserve">. We subtract </w:t>
      </w:r>
      <w:r w:rsidR="00A74F2A">
        <w:rPr>
          <w:rFonts w:ascii="Times New Roman" w:hAnsi="Times New Roman" w:cs="Times New Roman"/>
          <w:b/>
          <w:bCs/>
          <w:sz w:val="24"/>
          <w:szCs w:val="24"/>
        </w:rPr>
        <w:t xml:space="preserve">d </w:t>
      </w:r>
      <w:r w:rsidR="00A74F2A">
        <w:rPr>
          <w:rFonts w:ascii="Times New Roman" w:hAnsi="Times New Roman" w:cs="Times New Roman"/>
          <w:sz w:val="24"/>
          <w:szCs w:val="24"/>
        </w:rPr>
        <w:t xml:space="preserve">from </w:t>
      </w:r>
      <w:r w:rsidR="00A74F2A" w:rsidRPr="00A74F2A">
        <w:rPr>
          <w:rFonts w:ascii="Times New Roman" w:hAnsi="Times New Roman" w:cs="Times New Roman"/>
          <w:sz w:val="24"/>
          <w:szCs w:val="24"/>
        </w:rPr>
        <w:t>left</w:t>
      </w:r>
      <w:r w:rsidR="00A74F2A">
        <w:rPr>
          <w:rFonts w:ascii="Times New Roman" w:hAnsi="Times New Roman" w:cs="Times New Roman"/>
          <w:sz w:val="24"/>
          <w:szCs w:val="24"/>
        </w:rPr>
        <w:t xml:space="preserve"> </w:t>
      </w:r>
      <w:r w:rsidR="00A74F2A" w:rsidRPr="00A74F2A">
        <w:rPr>
          <w:rFonts w:ascii="Times New Roman" w:hAnsi="Times New Roman" w:cs="Times New Roman"/>
          <w:sz w:val="24"/>
          <w:szCs w:val="24"/>
        </w:rPr>
        <w:t>to</w:t>
      </w:r>
      <w:r w:rsidR="00A74F2A">
        <w:rPr>
          <w:rFonts w:ascii="Times New Roman" w:hAnsi="Times New Roman" w:cs="Times New Roman"/>
          <w:sz w:val="24"/>
          <w:szCs w:val="24"/>
        </w:rPr>
        <w:t xml:space="preserve"> get </w:t>
      </w:r>
      <w:r w:rsidR="00A74F2A">
        <w:rPr>
          <w:rFonts w:ascii="Times New Roman" w:hAnsi="Times New Roman" w:cs="Times New Roman"/>
          <w:b/>
          <w:bCs/>
          <w:sz w:val="24"/>
          <w:szCs w:val="24"/>
        </w:rPr>
        <w:t>right</w:t>
      </w:r>
      <w:r w:rsidR="00A74F2A">
        <w:rPr>
          <w:rFonts w:ascii="Times New Roman" w:hAnsi="Times New Roman" w:cs="Times New Roman"/>
          <w:sz w:val="24"/>
          <w:szCs w:val="24"/>
        </w:rPr>
        <w:t xml:space="preserve">. Then we simply floor both </w:t>
      </w:r>
      <w:r w:rsidR="00A74F2A">
        <w:rPr>
          <w:rFonts w:ascii="Times New Roman" w:hAnsi="Times New Roman" w:cs="Times New Roman"/>
          <w:b/>
          <w:bCs/>
          <w:sz w:val="24"/>
          <w:szCs w:val="24"/>
        </w:rPr>
        <w:t>left</w:t>
      </w:r>
      <w:r w:rsidR="00A74F2A">
        <w:rPr>
          <w:rFonts w:ascii="Times New Roman" w:hAnsi="Times New Roman" w:cs="Times New Roman"/>
          <w:sz w:val="24"/>
          <w:szCs w:val="24"/>
        </w:rPr>
        <w:t xml:space="preserve"> and </w:t>
      </w:r>
      <w:r w:rsidR="00A74F2A">
        <w:rPr>
          <w:rFonts w:ascii="Times New Roman" w:hAnsi="Times New Roman" w:cs="Times New Roman"/>
          <w:b/>
          <w:bCs/>
          <w:sz w:val="24"/>
          <w:szCs w:val="24"/>
        </w:rPr>
        <w:t>right</w:t>
      </w:r>
      <w:r w:rsidR="00A74F2A">
        <w:rPr>
          <w:rFonts w:ascii="Times New Roman" w:hAnsi="Times New Roman" w:cs="Times New Roman"/>
          <w:sz w:val="24"/>
          <w:szCs w:val="24"/>
        </w:rPr>
        <w:t xml:space="preserve"> and subtract floors from each other. This will give us the amount of intersections with vertical lines that the circle crosses. We floor the two values since our vertical lines are on integer based x’s. Intuitively, this method works because of the subtraction yields the integer difference between the two values.</w:t>
      </w:r>
    </w:p>
    <w:p w14:paraId="7B91D56D" w14:textId="51CC2001" w:rsidR="00D60C5A" w:rsidRPr="00D60C5A" w:rsidRDefault="00D60C5A">
      <w:pPr>
        <w:rPr>
          <w:rFonts w:ascii="Times New Roman" w:hAnsi="Times New Roman" w:cs="Times New Roman"/>
          <w:sz w:val="24"/>
          <w:szCs w:val="24"/>
        </w:rPr>
      </w:pPr>
      <w:r>
        <w:rPr>
          <w:rFonts w:ascii="Times New Roman" w:hAnsi="Times New Roman" w:cs="Times New Roman"/>
          <w:sz w:val="24"/>
          <w:szCs w:val="24"/>
        </w:rPr>
        <w:tab/>
        <w:t xml:space="preserve">The third function is </w:t>
      </w:r>
      <w:r>
        <w:rPr>
          <w:rFonts w:ascii="Times New Roman" w:hAnsi="Times New Roman" w:cs="Times New Roman"/>
          <w:b/>
          <w:bCs/>
          <w:sz w:val="24"/>
          <w:szCs w:val="24"/>
        </w:rPr>
        <w:t>buffonDisc(nlines, d, tosses)</w:t>
      </w:r>
      <w:r>
        <w:rPr>
          <w:rFonts w:ascii="Times New Roman" w:hAnsi="Times New Roman" w:cs="Times New Roman"/>
          <w:sz w:val="24"/>
          <w:szCs w:val="24"/>
        </w:rPr>
        <w:t xml:space="preserve">. The value of </w:t>
      </w:r>
      <w:r>
        <w:rPr>
          <w:rFonts w:ascii="Times New Roman" w:hAnsi="Times New Roman" w:cs="Times New Roman"/>
          <w:b/>
          <w:bCs/>
          <w:sz w:val="24"/>
          <w:szCs w:val="24"/>
        </w:rPr>
        <w:t>nlines</w:t>
      </w:r>
      <w:r>
        <w:rPr>
          <w:rFonts w:ascii="Times New Roman" w:hAnsi="Times New Roman" w:cs="Times New Roman"/>
          <w:sz w:val="24"/>
          <w:szCs w:val="24"/>
        </w:rPr>
        <w:t xml:space="preserve"> contains both the range of the bounding x-values as well as the amount of vertical lines. A loop is done for </w:t>
      </w:r>
      <w:r>
        <w:rPr>
          <w:rFonts w:ascii="Times New Roman" w:hAnsi="Times New Roman" w:cs="Times New Roman"/>
          <w:b/>
          <w:bCs/>
          <w:sz w:val="24"/>
          <w:szCs w:val="24"/>
        </w:rPr>
        <w:t>tosses</w:t>
      </w:r>
      <w:r>
        <w:rPr>
          <w:rFonts w:ascii="Times New Roman" w:hAnsi="Times New Roman" w:cs="Times New Roman"/>
          <w:sz w:val="24"/>
          <w:szCs w:val="24"/>
        </w:rPr>
        <w:t xml:space="preserve"> amount of times where </w:t>
      </w:r>
      <w:r>
        <w:rPr>
          <w:rFonts w:ascii="Times New Roman" w:hAnsi="Times New Roman" w:cs="Times New Roman"/>
          <w:b/>
          <w:bCs/>
          <w:sz w:val="24"/>
          <w:szCs w:val="24"/>
        </w:rPr>
        <w:t>intersectLineCircle2()</w:t>
      </w:r>
      <w:r>
        <w:rPr>
          <w:rFonts w:ascii="Times New Roman" w:hAnsi="Times New Roman" w:cs="Times New Roman"/>
          <w:sz w:val="24"/>
          <w:szCs w:val="24"/>
        </w:rPr>
        <w:t xml:space="preserve"> is called and a running sum of intersects is recorded. Finally, the value of the intersects is divided by the number of tosses to get the probability which is printed out.</w:t>
      </w:r>
    </w:p>
    <w:sectPr w:rsidR="00D60C5A" w:rsidRPr="00D6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AD"/>
    <w:rsid w:val="0021194A"/>
    <w:rsid w:val="004D28AF"/>
    <w:rsid w:val="00853241"/>
    <w:rsid w:val="009144ED"/>
    <w:rsid w:val="00A74F2A"/>
    <w:rsid w:val="00D10A3A"/>
    <w:rsid w:val="00D60C5A"/>
    <w:rsid w:val="00DF31AE"/>
    <w:rsid w:val="00E22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F33A"/>
  <w15:chartTrackingRefBased/>
  <w15:docId w15:val="{55D1BA01-A37E-4970-A474-C4F03684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4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Kong</dc:creator>
  <cp:keywords/>
  <dc:description/>
  <cp:lastModifiedBy>Darren Kong</cp:lastModifiedBy>
  <cp:revision>5</cp:revision>
  <dcterms:created xsi:type="dcterms:W3CDTF">2020-04-20T17:09:00Z</dcterms:created>
  <dcterms:modified xsi:type="dcterms:W3CDTF">2020-04-20T18:01:00Z</dcterms:modified>
</cp:coreProperties>
</file>