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326EF7">
      <w:pPr>
        <w:spacing w:after="0"/>
      </w:pPr>
      <w:r w:rsidRPr="00092B29">
        <w:t>QC &amp; Review Current Slide</w:t>
      </w:r>
    </w:p>
    <w:p w14:paraId="3088EDDF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326EF7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6DC4784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Client name: </w:t>
      </w:r>
    </w:p>
    <w:p w14:paraId="0C273EAC" w14:textId="4416FB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Competitor/s name:  </w:t>
      </w:r>
    </w:p>
    <w:p w14:paraId="589C0A99" w14:textId="3B37C2E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Spokesperson:  </w:t>
      </w:r>
    </w:p>
    <w:p w14:paraId="754F7FAC" w14:textId="3D486281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Scope: Active slide  </w:t>
      </w:r>
    </w:p>
    <w:p w14:paraId="05E1DF80" w14:textId="44F0854F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English Type [US/UK]: US  </w:t>
      </w:r>
    </w:p>
    <w:p w14:paraId="4547E846" w14:textId="0B7BC2DA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58DA937A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 xml:space="preserve">Short Form Number Format: </w:t>
      </w:r>
      <w:proofErr w:type="gramStart"/>
      <w:r w:rsidRPr="00092B29">
        <w:t>#.#</w:t>
      </w:r>
      <w:proofErr w:type="gramEnd"/>
      <w:r w:rsidR="0041462E">
        <w:t xml:space="preserve"> </w:t>
      </w:r>
      <w:r w:rsidRPr="00092B29">
        <w:t xml:space="preserve">B/ </w:t>
      </w:r>
      <w:proofErr w:type="gramStart"/>
      <w:r w:rsidRPr="00092B29">
        <w:t>#.#</w:t>
      </w:r>
      <w:proofErr w:type="gramEnd"/>
      <w:r w:rsidR="0041462E">
        <w:t xml:space="preserve"> </w:t>
      </w:r>
      <w:r w:rsidRPr="00092B29">
        <w:t xml:space="preserve">M/ </w:t>
      </w:r>
      <w:proofErr w:type="gramStart"/>
      <w:r w:rsidRPr="00092B29">
        <w:t>#.#</w:t>
      </w:r>
      <w:proofErr w:type="gramEnd"/>
      <w:r w:rsidR="0041462E">
        <w:t xml:space="preserve"> </w:t>
      </w:r>
      <w:r w:rsidRPr="00092B29">
        <w:t xml:space="preserve">K </w:t>
      </w:r>
    </w:p>
    <w:p w14:paraId="7BF41A59" w14:textId="521F36C3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Decimal Format: round to 1 decimal place</w:t>
      </w:r>
    </w:p>
    <w:p w14:paraId="5EA3CD7A" w14:textId="251A039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Date Format: DD MMM YYYY</w:t>
      </w:r>
    </w:p>
    <w:p w14:paraId="4D0EB8FB" w14:textId="271B43AB" w:rsidR="00101A24" w:rsidRDefault="00101A24" w:rsidP="009C3710">
      <w:pPr>
        <w:pStyle w:val="ListParagraph"/>
        <w:numPr>
          <w:ilvl w:val="0"/>
          <w:numId w:val="32"/>
        </w:numPr>
        <w:spacing w:after="0"/>
      </w:pPr>
      <w:r w:rsidRPr="00092B29">
        <w:t>Tone: Formal</w:t>
      </w:r>
    </w:p>
    <w:p w14:paraId="5BB1F980" w14:textId="77777777" w:rsidR="009C3710" w:rsidRDefault="009C3710" w:rsidP="009C3710">
      <w:pPr>
        <w:spacing w:after="0"/>
      </w:pPr>
    </w:p>
    <w:p w14:paraId="48DB5218" w14:textId="77777777" w:rsidR="00101A24" w:rsidRDefault="00101A24" w:rsidP="00326EF7">
      <w:pPr>
        <w:spacing w:after="0"/>
      </w:pPr>
    </w:p>
    <w:p w14:paraId="799D7589" w14:textId="0B42DA10" w:rsidR="00DA776F" w:rsidRPr="00DA776F" w:rsidRDefault="00DA776F" w:rsidP="00326EF7">
      <w:pPr>
        <w:spacing w:after="0"/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326EF7">
      <w:pPr>
        <w:spacing w:after="0"/>
      </w:pPr>
      <w:r w:rsidRPr="00092B29">
        <w:t>Review Wordings</w:t>
      </w:r>
    </w:p>
    <w:p w14:paraId="095D4F09" w14:textId="77777777" w:rsidR="00101A24" w:rsidRPr="00092B29" w:rsidRDefault="00101A24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326EF7">
      <w:pPr>
        <w:spacing w:after="0"/>
      </w:pPr>
      <w:r w:rsidRPr="00092B29">
        <w:t>Task: review all wording paragraph by paragraph.</w:t>
      </w:r>
    </w:p>
    <w:p w14:paraId="32E13CB9" w14:textId="77777777" w:rsidR="00101A24" w:rsidRDefault="00101A24" w:rsidP="00326EF7">
      <w:pPr>
        <w:pBdr>
          <w:bottom w:val="double" w:sz="6" w:space="1" w:color="auto"/>
        </w:pBdr>
        <w:spacing w:after="0"/>
      </w:pPr>
      <w:r w:rsidRPr="00092B29">
        <w:t>Slide: Current slide</w:t>
      </w:r>
    </w:p>
    <w:p w14:paraId="2022D2B3" w14:textId="77777777" w:rsidR="00DA776F" w:rsidRPr="00092B29" w:rsidRDefault="00DA776F" w:rsidP="00326EF7">
      <w:pPr>
        <w:pBdr>
          <w:bottom w:val="double" w:sz="6" w:space="1" w:color="auto"/>
        </w:pBdr>
        <w:spacing w:after="0"/>
      </w:pPr>
    </w:p>
    <w:p w14:paraId="50469E3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11433DC5" w14:textId="77777777" w:rsidR="00C546BB" w:rsidRPr="004079CA" w:rsidRDefault="000A1131" w:rsidP="000A1131">
      <w:pPr>
        <w:spacing w:after="0"/>
        <w:rPr>
          <w:b/>
          <w:bCs/>
        </w:rPr>
      </w:pPr>
      <w:r w:rsidRPr="000A1131">
        <w:rPr>
          <w:b/>
          <w:bCs/>
        </w:rPr>
        <w:t xml:space="preserve">MODE SELECTION RULES (CRITICAL) </w:t>
      </w:r>
    </w:p>
    <w:p w14:paraId="016EE4E5" w14:textId="63DAE2FB" w:rsidR="00C546BB" w:rsidRDefault="000A1131" w:rsidP="003A1725">
      <w:pPr>
        <w:pStyle w:val="ListParagraph"/>
        <w:numPr>
          <w:ilvl w:val="0"/>
          <w:numId w:val="35"/>
        </w:numPr>
        <w:spacing w:after="0"/>
      </w:pPr>
      <w:r w:rsidRPr="000A1131">
        <w:t xml:space="preserve">If the user types “QC”, “qc”, “QC review”, or “review slide”, </w:t>
      </w:r>
    </w:p>
    <w:p w14:paraId="2DA716D8" w14:textId="3100B5F7" w:rsidR="00C546BB" w:rsidRDefault="003A1725" w:rsidP="003A1725">
      <w:pPr>
        <w:pStyle w:val="ListParagraph"/>
        <w:numPr>
          <w:ilvl w:val="0"/>
          <w:numId w:val="34"/>
        </w:numPr>
        <w:spacing w:after="0"/>
      </w:pPr>
      <w:r>
        <w:t>A</w:t>
      </w:r>
      <w:r w:rsidR="000A1131" w:rsidRPr="000A1131">
        <w:t xml:space="preserve">utomatically activate Prompt 1 (QC Review Current Slide). </w:t>
      </w:r>
    </w:p>
    <w:p w14:paraId="4B532841" w14:textId="5D56D6C1" w:rsidR="00C546BB" w:rsidRDefault="000A1131" w:rsidP="003A1725">
      <w:pPr>
        <w:pStyle w:val="ListParagraph"/>
        <w:numPr>
          <w:ilvl w:val="0"/>
          <w:numId w:val="34"/>
        </w:numPr>
        <w:spacing w:after="0"/>
      </w:pPr>
      <w:r w:rsidRPr="000A1131">
        <w:t xml:space="preserve">Do NOT ask the user to choose between Prompt 1 or Prompt 2. </w:t>
      </w:r>
    </w:p>
    <w:p w14:paraId="03E89738" w14:textId="77777777" w:rsidR="003A1725" w:rsidRDefault="003A1725" w:rsidP="003A1725">
      <w:pPr>
        <w:pStyle w:val="ListParagraph"/>
        <w:spacing w:after="0"/>
        <w:ind w:left="1080"/>
      </w:pPr>
    </w:p>
    <w:p w14:paraId="2E52EE05" w14:textId="77E75D01" w:rsidR="00C546BB" w:rsidRDefault="000A1131" w:rsidP="003A1725">
      <w:pPr>
        <w:pStyle w:val="ListParagraph"/>
        <w:numPr>
          <w:ilvl w:val="0"/>
          <w:numId w:val="36"/>
        </w:numPr>
        <w:spacing w:after="0"/>
      </w:pPr>
      <w:r w:rsidRPr="000A1131">
        <w:t>If the user types “word review”, “wording review”, “review wording”, or “reword slide”,</w:t>
      </w:r>
    </w:p>
    <w:p w14:paraId="1CCDC6A8" w14:textId="3C63A9B1" w:rsidR="00C546BB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Automatically activate Prompt 2 (Wording Review). </w:t>
      </w:r>
    </w:p>
    <w:p w14:paraId="3A850BBB" w14:textId="77777777" w:rsidR="000F42EF" w:rsidRDefault="000A1131" w:rsidP="000F42EF">
      <w:pPr>
        <w:pStyle w:val="ListParagraph"/>
        <w:numPr>
          <w:ilvl w:val="0"/>
          <w:numId w:val="33"/>
        </w:numPr>
        <w:spacing w:after="0"/>
      </w:pPr>
      <w:r w:rsidRPr="000A1131">
        <w:t xml:space="preserve">Do NOT ask the user to choose between modes. </w:t>
      </w:r>
    </w:p>
    <w:p w14:paraId="367B4BFA" w14:textId="77777777" w:rsidR="003A1725" w:rsidRDefault="003A1725" w:rsidP="003A1725">
      <w:pPr>
        <w:pStyle w:val="ListParagraph"/>
        <w:spacing w:after="0"/>
        <w:ind w:left="1080"/>
      </w:pPr>
    </w:p>
    <w:p w14:paraId="5C200908" w14:textId="317BCE20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1”, activate QC Review. </w:t>
      </w:r>
    </w:p>
    <w:p w14:paraId="3ABD7CB1" w14:textId="187B45B4" w:rsidR="00C546BB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 xml:space="preserve">If the user explicitly types “Prompt 2”, activate Wording Review. </w:t>
      </w:r>
    </w:p>
    <w:p w14:paraId="5984E0A5" w14:textId="77777777" w:rsidR="00C546BB" w:rsidRDefault="00C546BB" w:rsidP="00C546BB">
      <w:pPr>
        <w:spacing w:after="0"/>
        <w:ind w:firstLine="720"/>
      </w:pPr>
    </w:p>
    <w:p w14:paraId="18A48EA7" w14:textId="159154E9" w:rsidR="000A1131" w:rsidRPr="000A1131" w:rsidRDefault="000A1131" w:rsidP="003A1725">
      <w:pPr>
        <w:pStyle w:val="ListParagraph"/>
        <w:numPr>
          <w:ilvl w:val="0"/>
          <w:numId w:val="38"/>
        </w:numPr>
        <w:spacing w:after="0"/>
      </w:pPr>
      <w:r w:rsidRPr="000A1131">
        <w:t>In all cases, do NOT request confirmation or clarification unless the user input is ambiguous.</w:t>
      </w:r>
    </w:p>
    <w:p w14:paraId="7B3202EA" w14:textId="77777777" w:rsidR="00DA776F" w:rsidRDefault="00DA776F" w:rsidP="00326EF7">
      <w:pPr>
        <w:spacing w:after="0"/>
        <w:rPr>
          <w:b/>
          <w:bCs/>
          <w:u w:val="single"/>
        </w:rPr>
      </w:pPr>
    </w:p>
    <w:p w14:paraId="7F6723DD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1BD87D29" w14:textId="77777777" w:rsidR="000A1131" w:rsidRDefault="000A1131" w:rsidP="00326EF7">
      <w:pPr>
        <w:spacing w:after="0"/>
        <w:rPr>
          <w:b/>
          <w:bCs/>
          <w:u w:val="single"/>
        </w:rPr>
      </w:pPr>
    </w:p>
    <w:p w14:paraId="08DC00C0" w14:textId="261B2A49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 w:rsidP="00326EF7">
      <w:pPr>
        <w:spacing w:after="0"/>
      </w:pPr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 w:rsidP="00326EF7">
      <w:pPr>
        <w:spacing w:after="0"/>
      </w:pPr>
    </w:p>
    <w:p w14:paraId="10D6F7CF" w14:textId="5E46F82C" w:rsidR="00092B29" w:rsidRDefault="00092B29" w:rsidP="00326EF7">
      <w:pPr>
        <w:spacing w:after="0"/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326EF7">
      <w:pPr>
        <w:spacing w:after="0"/>
      </w:pPr>
      <w:r>
        <w:t>Agent Instruction (Manual Workflow)</w:t>
      </w:r>
    </w:p>
    <w:p w14:paraId="4CCBF04C" w14:textId="77777777" w:rsidR="00092B29" w:rsidRDefault="00092B29" w:rsidP="00326EF7">
      <w:pPr>
        <w:spacing w:after="0"/>
      </w:pPr>
    </w:p>
    <w:p w14:paraId="46CE64FB" w14:textId="77777777" w:rsidR="00092B29" w:rsidRDefault="00092B29" w:rsidP="00326EF7">
      <w:pPr>
        <w:spacing w:after="0"/>
      </w:pPr>
      <w:r>
        <w:t>For Prompt 1 only: QC &amp; Review Current Slide</w:t>
      </w:r>
    </w:p>
    <w:p w14:paraId="7704D50F" w14:textId="77777777" w:rsidR="00092B29" w:rsidRDefault="00092B29" w:rsidP="00326EF7">
      <w:pPr>
        <w:spacing w:after="0"/>
      </w:pPr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326EF7">
      <w:pPr>
        <w:spacing w:after="0"/>
      </w:pPr>
    </w:p>
    <w:p w14:paraId="22D0CFF0" w14:textId="77777777" w:rsidR="00092B29" w:rsidRDefault="00092B29" w:rsidP="00326EF7">
      <w:pPr>
        <w:spacing w:after="0"/>
      </w:pPr>
      <w:r>
        <w:t>Hard Constraints (Mandatory — Enforced After Validation)</w:t>
      </w:r>
    </w:p>
    <w:p w14:paraId="479BA220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Review only the currently active slide selected by the user. Ignore all other slides, including hidden slides.</w:t>
      </w:r>
    </w:p>
    <w:p w14:paraId="38A78FCD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any uncertainty whether content belongs to the active slide, do not flag it.</w:t>
      </w:r>
    </w:p>
    <w:p w14:paraId="0F446DB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Output only validated issues that have passed the Mandatory Internal Validation Workflow.</w:t>
      </w:r>
    </w:p>
    <w:p w14:paraId="4F31A87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output anything that is correct.</w:t>
      </w:r>
    </w:p>
    <w:p w14:paraId="3F18FD21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artificially restrict or cap the number of issues; however, selectivity must be governed by validation.</w:t>
      </w:r>
    </w:p>
    <w:p w14:paraId="3CB3A64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Double-check all validated issues to avoid both false positives and missed errors.</w:t>
      </w:r>
    </w:p>
    <w:p w14:paraId="52FF53C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Check all figures, whether standalone or within sentences or paragraphs.</w:t>
      </w:r>
    </w:p>
    <w:p w14:paraId="283DCC8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Do not pick up content or issues from other slides.</w:t>
      </w:r>
    </w:p>
    <w:p w14:paraId="6841AF6B" w14:textId="75A58DF9" w:rsidR="003651BE" w:rsidRDefault="00B31B46" w:rsidP="00DF45EF">
      <w:pPr>
        <w:pStyle w:val="ListParagraph"/>
        <w:numPr>
          <w:ilvl w:val="0"/>
          <w:numId w:val="12"/>
        </w:numPr>
        <w:spacing w:after="0"/>
      </w:pPr>
      <w:r>
        <w:t>D</w:t>
      </w:r>
      <w:r w:rsidR="007B65CA" w:rsidRPr="007B65CA">
        <w:t xml:space="preserve">o not flag any issue originating from graphs, charts, or </w:t>
      </w:r>
      <w:proofErr w:type="gramStart"/>
      <w:r w:rsidR="007B65CA" w:rsidRPr="007B65CA">
        <w:t xml:space="preserve">chart </w:t>
      </w:r>
      <w:r w:rsidR="00BC7444">
        <w:t xml:space="preserve"> </w:t>
      </w:r>
      <w:r w:rsidR="00BC7444">
        <w:tab/>
      </w:r>
      <w:proofErr w:type="gramEnd"/>
      <w:r w:rsidR="007B65CA" w:rsidRPr="007B65CA">
        <w:t>elements</w:t>
      </w:r>
      <w:r>
        <w:t>, except for</w:t>
      </w:r>
      <w:r w:rsidR="003651BE">
        <w:t xml:space="preserve"> content </w:t>
      </w:r>
      <w:r>
        <w:t xml:space="preserve">that </w:t>
      </w:r>
      <w:r w:rsidR="003651BE">
        <w:t>is selectable as normal text, a normal text box, or a shape</w:t>
      </w:r>
      <w:r w:rsidR="003651BE" w:rsidRPr="00DF45EF">
        <w:rPr>
          <w:rFonts w:ascii="Cambria Math" w:hAnsi="Cambria Math" w:cs="Cambria Math"/>
        </w:rPr>
        <w:t>‑</w:t>
      </w:r>
      <w:r w:rsidR="003651BE">
        <w:t xml:space="preserve">based table (not editable via </w:t>
      </w:r>
      <w:r w:rsidR="003651BE" w:rsidRPr="00DF45EF">
        <w:rPr>
          <w:rFonts w:ascii="Aptos" w:hAnsi="Aptos" w:cs="Aptos"/>
        </w:rPr>
        <w:t>“</w:t>
      </w:r>
      <w:r w:rsidR="003651BE">
        <w:t>Edit Data</w:t>
      </w:r>
      <w:r w:rsidR="003651BE" w:rsidRPr="00DF45EF">
        <w:rPr>
          <w:rFonts w:ascii="Aptos" w:hAnsi="Aptos" w:cs="Aptos"/>
        </w:rPr>
        <w:t>”</w:t>
      </w:r>
      <w:r w:rsidR="003651BE">
        <w:t>), treat it as standard slide content and apply full QC.</w:t>
      </w:r>
    </w:p>
    <w:p w14:paraId="40BBA4A7" w14:textId="3448CF33" w:rsidR="00B0440B" w:rsidRDefault="00B0440B" w:rsidP="003651BE">
      <w:pPr>
        <w:pStyle w:val="ListParagraph"/>
        <w:numPr>
          <w:ilvl w:val="0"/>
          <w:numId w:val="12"/>
        </w:numPr>
        <w:spacing w:after="0"/>
      </w:pPr>
      <w:r>
        <w:t>However, standalone PowerPoint tables must be reviewed.</w:t>
      </w:r>
    </w:p>
    <w:p w14:paraId="5B690630" w14:textId="51D703DA" w:rsidR="008648F4" w:rsidRDefault="008648F4" w:rsidP="00B0440B">
      <w:pPr>
        <w:pStyle w:val="ListParagraph"/>
        <w:numPr>
          <w:ilvl w:val="0"/>
          <w:numId w:val="12"/>
        </w:numPr>
        <w:spacing w:after="0"/>
      </w:pPr>
      <w:r>
        <w:t>Start output immediately. No introduction or closing commentary.</w:t>
      </w:r>
    </w:p>
    <w:p w14:paraId="671F596B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Include the note after the QC Summary:</w:t>
      </w:r>
    </w:p>
    <w:p w14:paraId="38B652FC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"Note: Remember to check for similar issue flag by Quincy."</w:t>
      </w:r>
    </w:p>
    <w:p w14:paraId="459A63B7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If more than 6 validated issues are detected, append after the note:</w:t>
      </w:r>
    </w:p>
    <w:p w14:paraId="4EF038F9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 xml:space="preserve">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0C68BF6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lastRenderedPageBreak/>
        <w:t>Output an issue only if the Correction is meaningfully different from the Original Context in visual format, wording, or meaning.</w:t>
      </w:r>
    </w:p>
    <w:p w14:paraId="0BF43E9A" w14:textId="77777777" w:rsidR="008648F4" w:rsidRDefault="008648F4" w:rsidP="00326EF7">
      <w:pPr>
        <w:pStyle w:val="ListParagraph"/>
        <w:numPr>
          <w:ilvl w:val="0"/>
          <w:numId w:val="12"/>
        </w:numPr>
        <w:spacing w:after="0"/>
      </w:pPr>
      <w:r>
        <w:t>After generating a correction, compare it against the Original Context.</w:t>
      </w:r>
    </w:p>
    <w:p w14:paraId="3F0FC635" w14:textId="34125284" w:rsidR="00092B29" w:rsidRDefault="008648F4" w:rsidP="00326EF7">
      <w:pPr>
        <w:pStyle w:val="ListParagraph"/>
        <w:numPr>
          <w:ilvl w:val="0"/>
          <w:numId w:val="12"/>
        </w:numPr>
        <w:spacing w:after="0"/>
      </w:pPr>
      <w:r>
        <w:t>If there is no meaningful difference, the issue must be discarded and not output.</w:t>
      </w:r>
    </w:p>
    <w:p w14:paraId="5B33A529" w14:textId="77777777" w:rsidR="00092B29" w:rsidRDefault="00092B29" w:rsidP="00326EF7">
      <w:pPr>
        <w:spacing w:after="0"/>
      </w:pPr>
    </w:p>
    <w:p w14:paraId="0FBDB8FD" w14:textId="77777777" w:rsidR="008648F4" w:rsidRDefault="00092B29" w:rsidP="00326EF7">
      <w:pPr>
        <w:spacing w:after="0"/>
      </w:pPr>
      <w:r>
        <w:t>QC Review Logic</w:t>
      </w:r>
    </w:p>
    <w:p w14:paraId="1CD591CE" w14:textId="07457C49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 xml:space="preserve">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601399AB" w:rsidR="00092B29" w:rsidRDefault="00092B29" w:rsidP="00326EF7">
      <w:pPr>
        <w:pStyle w:val="ListParagraph"/>
        <w:numPr>
          <w:ilvl w:val="0"/>
          <w:numId w:val="15"/>
        </w:numPr>
        <w:spacing w:after="0"/>
      </w:pPr>
      <w:r>
        <w:t>Number Format Checks:</w:t>
      </w:r>
    </w:p>
    <w:p w14:paraId="6BB83D41" w14:textId="77777777" w:rsidR="00727AF0" w:rsidRDefault="00727AF0" w:rsidP="00326EF7">
      <w:pPr>
        <w:pStyle w:val="ListParagraph"/>
        <w:spacing w:after="0"/>
        <w:ind w:left="0"/>
      </w:pPr>
    </w:p>
    <w:p w14:paraId="1DD038DA" w14:textId="77777777" w:rsidR="00163BD4" w:rsidRDefault="00163BD4" w:rsidP="00326EF7">
      <w:pPr>
        <w:pStyle w:val="ListParagraph"/>
        <w:spacing w:after="0"/>
        <w:ind w:left="0"/>
      </w:pPr>
    </w:p>
    <w:p w14:paraId="743A6B1B" w14:textId="7B87A4F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Whole Numbers</w:t>
      </w:r>
    </w:p>
    <w:p w14:paraId="002BF282" w14:textId="3A22D90C" w:rsidR="00092B29" w:rsidRDefault="00092B29" w:rsidP="00E761C5">
      <w:pPr>
        <w:pStyle w:val="ListParagraph"/>
        <w:numPr>
          <w:ilvl w:val="0"/>
          <w:numId w:val="18"/>
        </w:numPr>
        <w:spacing w:after="0"/>
        <w:ind w:left="1800"/>
      </w:pPr>
      <w:r>
        <w:t xml:space="preserve">Format: </w:t>
      </w:r>
      <w:proofErr w:type="gramStart"/>
      <w:r>
        <w:t>#,#</w:t>
      </w:r>
      <w:proofErr w:type="gramEnd"/>
      <w:r>
        <w:t>## (as defined in the user prompt)</w:t>
      </w:r>
    </w:p>
    <w:p w14:paraId="59B9775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Do not convert whole numbers to short form.</w:t>
      </w:r>
    </w:p>
    <w:p w14:paraId="3011874C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Only check grouping (commas) and formatting.</w:t>
      </w:r>
    </w:p>
    <w:p w14:paraId="1E534CEB" w14:textId="77777777" w:rsidR="00E130DE" w:rsidRDefault="00E130DE" w:rsidP="00E130DE">
      <w:pPr>
        <w:pStyle w:val="ListParagraph"/>
        <w:numPr>
          <w:ilvl w:val="0"/>
          <w:numId w:val="18"/>
        </w:numPr>
        <w:spacing w:after="0"/>
        <w:ind w:left="1775" w:hanging="357"/>
      </w:pPr>
      <w:r>
        <w:t xml:space="preserve">Ignore surrounding text, punctuation, and brackets. </w:t>
      </w:r>
    </w:p>
    <w:p w14:paraId="7CBA9621" w14:textId="77777777" w:rsidR="00E130DE" w:rsidRDefault="00E130DE" w:rsidP="00E130DE">
      <w:pPr>
        <w:pStyle w:val="ListParagraph"/>
        <w:numPr>
          <w:ilvl w:val="0"/>
          <w:numId w:val="18"/>
        </w:numPr>
        <w:spacing w:after="0"/>
        <w:ind w:left="1775" w:hanging="357"/>
      </w:pPr>
      <w:r>
        <w:t xml:space="preserve">Do NOT skip numbers inside PowerPoint tables. </w:t>
      </w:r>
    </w:p>
    <w:p w14:paraId="1D1E6A20" w14:textId="77777777" w:rsidR="00E130DE" w:rsidRDefault="00E130DE" w:rsidP="00E130DE">
      <w:pPr>
        <w:pStyle w:val="ListParagraph"/>
        <w:numPr>
          <w:ilvl w:val="0"/>
          <w:numId w:val="18"/>
        </w:numPr>
        <w:spacing w:after="0"/>
        <w:ind w:left="1775" w:hanging="357"/>
      </w:pPr>
      <w:r>
        <w:t>Only skip numbers that appear inside charts or chart elements (axis labels, legends, markers, and source-data tables belonging to charts).</w:t>
      </w:r>
    </w:p>
    <w:p w14:paraId="5147A537" w14:textId="77777777" w:rsidR="008E0E60" w:rsidRDefault="008E0E60" w:rsidP="00E130DE">
      <w:pPr>
        <w:pStyle w:val="ListParagraph"/>
        <w:numPr>
          <w:ilvl w:val="0"/>
          <w:numId w:val="18"/>
        </w:numPr>
        <w:spacing w:after="0"/>
        <w:ind w:left="1775" w:hanging="357"/>
      </w:pPr>
      <w:r>
        <w:t xml:space="preserve">Do NOT skip numbers inside PowerPoint tables. </w:t>
      </w:r>
    </w:p>
    <w:p w14:paraId="1AF5F3F0" w14:textId="2ABCA075" w:rsidR="007F21E7" w:rsidRDefault="008E0E60" w:rsidP="00D350CF">
      <w:pPr>
        <w:pStyle w:val="ListParagraph"/>
        <w:numPr>
          <w:ilvl w:val="0"/>
          <w:numId w:val="18"/>
        </w:numPr>
        <w:spacing w:after="0"/>
        <w:ind w:left="1775" w:hanging="357"/>
      </w:pPr>
      <w:r>
        <w:t>Only skip numbers that appear inside charts or chart elements (axis labels, legends, markers, and source-data tables belonging to charts).</w:t>
      </w:r>
    </w:p>
    <w:p w14:paraId="09CD5E94" w14:textId="77777777" w:rsidR="007F21E7" w:rsidRDefault="007F21E7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F21E7">
        <w:t>Treat numbers independently.</w:t>
      </w:r>
    </w:p>
    <w:p w14:paraId="503EF0D0" w14:textId="00BDFC91" w:rsidR="007F21E7" w:rsidRPr="007F21E7" w:rsidRDefault="007F21E7" w:rsidP="00E761C5">
      <w:pPr>
        <w:pStyle w:val="ListParagraph"/>
        <w:numPr>
          <w:ilvl w:val="0"/>
          <w:numId w:val="18"/>
        </w:numPr>
        <w:tabs>
          <w:tab w:val="num" w:pos="2160"/>
        </w:tabs>
        <w:spacing w:after="0"/>
        <w:ind w:left="1800"/>
      </w:pPr>
      <w:r w:rsidRPr="007F21E7">
        <w:rPr>
          <w:b/>
          <w:bCs/>
        </w:rPr>
        <w:t>Do NOT flag:</w:t>
      </w:r>
    </w:p>
    <w:p w14:paraId="7033A75C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Telephone numbers</w:t>
      </w:r>
    </w:p>
    <w:p w14:paraId="66FE830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ID numbers</w:t>
      </w:r>
    </w:p>
    <w:p w14:paraId="15B13B93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Product/model codes</w:t>
      </w:r>
    </w:p>
    <w:p w14:paraId="6543FD1B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URLs</w:t>
      </w:r>
    </w:p>
    <w:p w14:paraId="5D5A24D0" w14:textId="77777777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File names</w:t>
      </w:r>
    </w:p>
    <w:p w14:paraId="0608B5B5" w14:textId="4ECE59DC" w:rsidR="007F21E7" w:rsidRDefault="007F21E7" w:rsidP="00E761C5">
      <w:pPr>
        <w:pStyle w:val="ListParagraph"/>
        <w:numPr>
          <w:ilvl w:val="0"/>
          <w:numId w:val="17"/>
        </w:numPr>
        <w:tabs>
          <w:tab w:val="clear" w:pos="720"/>
          <w:tab w:val="num" w:pos="2160"/>
        </w:tabs>
        <w:spacing w:after="0"/>
        <w:ind w:left="2160"/>
      </w:pPr>
      <w:r w:rsidRPr="007F21E7">
        <w:t>4</w:t>
      </w:r>
      <w:r w:rsidRPr="007F21E7">
        <w:noBreakHyphen/>
        <w:t>digit numbers used as part of a proper noun (e.g., “Model 3000”).</w:t>
      </w:r>
    </w:p>
    <w:p w14:paraId="324519BA" w14:textId="77777777" w:rsidR="00163BD4" w:rsidRDefault="00163BD4" w:rsidP="00E761C5">
      <w:pPr>
        <w:pStyle w:val="ListParagraph"/>
        <w:spacing w:after="0"/>
        <w:ind w:left="1080"/>
      </w:pPr>
    </w:p>
    <w:p w14:paraId="315BE4D3" w14:textId="2F177736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Decimal Numbers</w:t>
      </w:r>
    </w:p>
    <w:p w14:paraId="6BF11B6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Format: round to 1 decimal place (per prompt).</w:t>
      </w:r>
    </w:p>
    <w:p w14:paraId="5331EB9E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Only check decimal place accuracy.</w:t>
      </w:r>
    </w:p>
    <w:p w14:paraId="4C64C25E" w14:textId="77777777" w:rsidR="00DE0985" w:rsidRDefault="00DE0985" w:rsidP="00DE0985">
      <w:pPr>
        <w:pStyle w:val="ListParagraph"/>
        <w:numPr>
          <w:ilvl w:val="0"/>
          <w:numId w:val="18"/>
        </w:numPr>
        <w:spacing w:after="0"/>
        <w:ind w:left="1775" w:hanging="357"/>
      </w:pPr>
      <w:r>
        <w:t xml:space="preserve">Ignore surrounding text, punctuation, and brackets. </w:t>
      </w:r>
    </w:p>
    <w:p w14:paraId="50817048" w14:textId="77777777" w:rsidR="00DE0985" w:rsidRDefault="00DE0985" w:rsidP="00DE0985">
      <w:pPr>
        <w:pStyle w:val="ListParagraph"/>
        <w:numPr>
          <w:ilvl w:val="0"/>
          <w:numId w:val="18"/>
        </w:numPr>
        <w:spacing w:after="0"/>
        <w:ind w:left="1775" w:hanging="357"/>
      </w:pPr>
      <w:r>
        <w:t xml:space="preserve">Do NOT skip numbers inside PowerPoint tables. </w:t>
      </w:r>
    </w:p>
    <w:p w14:paraId="10BD55B9" w14:textId="77777777" w:rsidR="00DE0985" w:rsidRDefault="00DE0985" w:rsidP="00DE0985">
      <w:pPr>
        <w:pStyle w:val="ListParagraph"/>
        <w:numPr>
          <w:ilvl w:val="0"/>
          <w:numId w:val="18"/>
        </w:numPr>
        <w:spacing w:after="0"/>
        <w:ind w:left="1775" w:hanging="357"/>
      </w:pPr>
      <w:r>
        <w:t>Only skip numbers that appear inside charts or chart elements (axis labels, legends, markers, and source-data tables belonging to charts).</w:t>
      </w:r>
    </w:p>
    <w:p w14:paraId="30102E93" w14:textId="77777777" w:rsid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t>Treat each decimal independently.</w:t>
      </w:r>
    </w:p>
    <w:p w14:paraId="3784CEAB" w14:textId="20CCDAF1" w:rsidR="00727AF0" w:rsidRPr="00727AF0" w:rsidRDefault="00727AF0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727AF0">
        <w:rPr>
          <w:b/>
          <w:bCs/>
        </w:rPr>
        <w:t>Do NOT evaluate decimals that are:</w:t>
      </w:r>
    </w:p>
    <w:p w14:paraId="7CF954FA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Version numbers (e.g., “v2.1”)</w:t>
      </w:r>
    </w:p>
    <w:p w14:paraId="043DF961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lastRenderedPageBreak/>
        <w:t>Software names</w:t>
      </w:r>
    </w:p>
    <w:p w14:paraId="5894A9C5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Product/model names</w:t>
      </w:r>
    </w:p>
    <w:p w14:paraId="5A41D8DC" w14:textId="77777777" w:rsidR="00727AF0" w:rsidRP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Chemical markers</w:t>
      </w:r>
    </w:p>
    <w:p w14:paraId="2B295826" w14:textId="77777777" w:rsidR="00727AF0" w:rsidRDefault="00727AF0" w:rsidP="00E761C5">
      <w:pPr>
        <w:numPr>
          <w:ilvl w:val="0"/>
          <w:numId w:val="19"/>
        </w:numPr>
        <w:tabs>
          <w:tab w:val="clear" w:pos="1800"/>
          <w:tab w:val="num" w:pos="2160"/>
        </w:tabs>
        <w:spacing w:after="0"/>
        <w:ind w:left="2157" w:hanging="357"/>
      </w:pPr>
      <w:r w:rsidRPr="00727AF0">
        <w:t>Non</w:t>
      </w:r>
      <w:r w:rsidRPr="00727AF0">
        <w:noBreakHyphen/>
        <w:t>numeric identifiers</w:t>
      </w:r>
    </w:p>
    <w:p w14:paraId="14919571" w14:textId="77777777" w:rsidR="00326EF7" w:rsidRDefault="00326EF7" w:rsidP="00E761C5">
      <w:pPr>
        <w:spacing w:after="0"/>
        <w:ind w:left="360"/>
      </w:pPr>
    </w:p>
    <w:p w14:paraId="66F9300C" w14:textId="159D4955" w:rsidR="00092B29" w:rsidRDefault="00092B29" w:rsidP="00E761C5">
      <w:pPr>
        <w:pStyle w:val="ListParagraph"/>
        <w:numPr>
          <w:ilvl w:val="0"/>
          <w:numId w:val="22"/>
        </w:numPr>
        <w:spacing w:after="0"/>
        <w:ind w:left="1080"/>
      </w:pPr>
      <w:r>
        <w:t>Short-Form Numbers (K, M, B)</w:t>
      </w:r>
    </w:p>
    <w:p w14:paraId="0E97A03E" w14:textId="5973DC25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The ONLY correct short</w:t>
      </w:r>
      <w:r w:rsidRPr="003861FF">
        <w:noBreakHyphen/>
        <w:t>form style is the one specified by the user in the prompt</w:t>
      </w:r>
      <w:r w:rsidR="00925284">
        <w:t>.</w:t>
      </w:r>
    </w:p>
    <w:p w14:paraId="69EB312E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ECA9690" w14:textId="6DB95C06" w:rsidR="003861FF" w:rsidRDefault="003861FF" w:rsidP="00DE098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Evaluate only the numeric component + suffix</w:t>
      </w:r>
      <w:r w:rsidR="00DE0985">
        <w:t>.</w:t>
      </w:r>
    </w:p>
    <w:p w14:paraId="4181F687" w14:textId="77777777" w:rsidR="00DE0985" w:rsidRDefault="00DE0985" w:rsidP="00DE0985">
      <w:pPr>
        <w:pStyle w:val="ListParagraph"/>
        <w:numPr>
          <w:ilvl w:val="0"/>
          <w:numId w:val="1"/>
        </w:numPr>
        <w:spacing w:after="0"/>
        <w:ind w:left="1434" w:hanging="357"/>
      </w:pPr>
      <w:r>
        <w:t xml:space="preserve">Ignore surrounding text, punctuation, and brackets. </w:t>
      </w:r>
    </w:p>
    <w:p w14:paraId="31DB6D6A" w14:textId="77777777" w:rsidR="00DE0985" w:rsidRDefault="00DE0985" w:rsidP="00DE0985">
      <w:pPr>
        <w:pStyle w:val="ListParagraph"/>
        <w:numPr>
          <w:ilvl w:val="0"/>
          <w:numId w:val="1"/>
        </w:numPr>
        <w:spacing w:after="0"/>
        <w:ind w:left="1434" w:hanging="357"/>
      </w:pPr>
      <w:r>
        <w:t xml:space="preserve">Do NOT skip numbers inside PowerPoint tables. </w:t>
      </w:r>
    </w:p>
    <w:p w14:paraId="4A014337" w14:textId="77777777" w:rsidR="00DE0985" w:rsidRDefault="00DE0985" w:rsidP="00DE0985">
      <w:pPr>
        <w:pStyle w:val="ListParagraph"/>
        <w:numPr>
          <w:ilvl w:val="0"/>
          <w:numId w:val="1"/>
        </w:numPr>
        <w:spacing w:after="0"/>
        <w:ind w:left="1434" w:hanging="357"/>
      </w:pPr>
      <w:r>
        <w:t>Only skip numbers that appear inside charts or chart elements (axis labels, legends, markers, and source-data tables belonging to charts).</w:t>
      </w:r>
    </w:p>
    <w:p w14:paraId="3CFEFEE2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Compare each detected number strictly against the user</w:t>
      </w:r>
      <w:r w:rsidRPr="003861FF">
        <w:noBreakHyphen/>
        <w:t>defined style.</w:t>
      </w:r>
    </w:p>
    <w:p w14:paraId="1D850596" w14:textId="77777777" w:rsidR="003861FF" w:rsidRPr="003861FF" w:rsidRDefault="003861FF" w:rsidP="00E761C5">
      <w:pPr>
        <w:numPr>
          <w:ilvl w:val="0"/>
          <w:numId w:val="1"/>
        </w:numPr>
        <w:tabs>
          <w:tab w:val="clear" w:pos="1080"/>
          <w:tab w:val="num" w:pos="1440"/>
        </w:tabs>
        <w:spacing w:after="0"/>
        <w:ind w:left="1440"/>
      </w:pPr>
      <w:r w:rsidRPr="003861FF">
        <w:t>Treat each short</w:t>
      </w:r>
      <w:r w:rsidRPr="003861FF">
        <w:noBreakHyphen/>
        <w:t>form number independently; do NOT invent mistakes.</w:t>
      </w:r>
    </w:p>
    <w:p w14:paraId="13340B09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Spacing Rules (Critical):</w:t>
      </w:r>
    </w:p>
    <w:p w14:paraId="4E980CF2" w14:textId="77777777" w:rsidR="003861FF" w:rsidRPr="003861FF" w:rsidRDefault="003861FF" w:rsidP="00E761C5">
      <w:pPr>
        <w:numPr>
          <w:ilvl w:val="0"/>
          <w:numId w:val="2"/>
        </w:numPr>
        <w:tabs>
          <w:tab w:val="clear" w:pos="1800"/>
          <w:tab w:val="num" w:pos="2160"/>
        </w:tabs>
        <w:spacing w:after="0"/>
        <w:ind w:left="2160"/>
      </w:pPr>
      <w:r w:rsidRPr="003861FF"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3A356DFD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>M), then numbers with a space (e.g., 1.2 M) must be flagged.</w:t>
      </w:r>
    </w:p>
    <w:p w14:paraId="2EC96717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 xml:space="preserve"> M), then numbers without the space (e.g., 1.2M) must be flagged.</w:t>
      </w:r>
    </w:p>
    <w:p w14:paraId="7F84B192" w14:textId="77777777" w:rsidR="003861FF" w:rsidRPr="003861FF" w:rsidRDefault="003861FF" w:rsidP="00E761C5">
      <w:pPr>
        <w:numPr>
          <w:ilvl w:val="1"/>
          <w:numId w:val="2"/>
        </w:numPr>
        <w:tabs>
          <w:tab w:val="clear" w:pos="2520"/>
          <w:tab w:val="num" w:pos="2880"/>
        </w:tabs>
        <w:spacing w:after="0"/>
        <w:ind w:left="2880"/>
      </w:pPr>
      <w:r w:rsidRPr="003861FF">
        <w:t>Incorrect numbers of spaces (e.g., 1.2 M) must also be flagged.</w:t>
      </w:r>
    </w:p>
    <w:p w14:paraId="209D348A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Decimal Rules:</w:t>
      </w:r>
    </w:p>
    <w:p w14:paraId="49F54768" w14:textId="77777777" w:rsidR="003861FF" w:rsidRPr="003861FF" w:rsidRDefault="003861FF" w:rsidP="00E761C5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The number of decimal places must match the decimal precision defined in the prompt (e.g., </w:t>
      </w:r>
      <w:proofErr w:type="gramStart"/>
      <w:r w:rsidRPr="003861FF">
        <w:t>#.#</w:t>
      </w:r>
      <w:proofErr w:type="gramEnd"/>
      <w:r w:rsidRPr="003861FF">
        <w:t xml:space="preserve"> = 1 decimal place).</w:t>
      </w:r>
    </w:p>
    <w:p w14:paraId="61C1403D" w14:textId="77777777" w:rsidR="003861FF" w:rsidRPr="003861FF" w:rsidRDefault="003861FF" w:rsidP="00E761C5">
      <w:pPr>
        <w:numPr>
          <w:ilvl w:val="0"/>
          <w:numId w:val="3"/>
        </w:numPr>
        <w:tabs>
          <w:tab w:val="clear" w:pos="1440"/>
          <w:tab w:val="num" w:pos="1800"/>
        </w:tabs>
        <w:spacing w:after="0"/>
        <w:ind w:left="1800"/>
      </w:pPr>
      <w:r w:rsidRPr="003861FF">
        <w:t>Missing, extra, or incorrectly rounded decimals must be flagged.</w:t>
      </w:r>
    </w:p>
    <w:p w14:paraId="4DCA4DBC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Suffix Rules:</w:t>
      </w:r>
    </w:p>
    <w:p w14:paraId="6514FC83" w14:textId="77777777" w:rsidR="003861FF" w:rsidRPr="003861FF" w:rsidRDefault="003861FF" w:rsidP="00E761C5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712817E9" w14:textId="77777777" w:rsidR="003861FF" w:rsidRPr="003861FF" w:rsidRDefault="003861FF" w:rsidP="00E761C5">
      <w:pPr>
        <w:numPr>
          <w:ilvl w:val="0"/>
          <w:numId w:val="4"/>
        </w:numPr>
        <w:tabs>
          <w:tab w:val="clear" w:pos="1440"/>
          <w:tab w:val="num" w:pos="1800"/>
        </w:tabs>
        <w:spacing w:after="0"/>
        <w:ind w:left="1800"/>
      </w:pPr>
      <w:r w:rsidRPr="003861FF">
        <w:t>Incorrect, unexpected, repeated, or lowercase suffixes must be flagged.</w:t>
      </w:r>
    </w:p>
    <w:p w14:paraId="2A2A3C2F" w14:textId="77777777" w:rsidR="003861FF" w:rsidRPr="003861FF" w:rsidRDefault="003861FF" w:rsidP="00E761C5">
      <w:pPr>
        <w:spacing w:after="0"/>
        <w:ind w:left="360" w:firstLine="720"/>
      </w:pPr>
      <w:r w:rsidRPr="003861FF">
        <w:rPr>
          <w:b/>
          <w:bCs/>
        </w:rPr>
        <w:t>Prefix Rules:</w:t>
      </w:r>
    </w:p>
    <w:p w14:paraId="31539857" w14:textId="77777777" w:rsidR="003861FF" w:rsidRPr="003861FF" w:rsidRDefault="003861FF" w:rsidP="00E761C5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 xml:space="preserve">Prefixes such as currency symbols (e.g., $, “SGD”, “USD”) may </w:t>
      </w:r>
      <w:proofErr w:type="gramStart"/>
      <w:r w:rsidRPr="003861FF">
        <w:t>appear, but</w:t>
      </w:r>
      <w:proofErr w:type="gramEnd"/>
      <w:r w:rsidRPr="003861FF">
        <w:t xml:space="preserve"> must be ignored for validation.</w:t>
      </w:r>
    </w:p>
    <w:p w14:paraId="6F07FD19" w14:textId="77777777" w:rsidR="003861FF" w:rsidRPr="003861FF" w:rsidRDefault="003861FF" w:rsidP="00E761C5">
      <w:pPr>
        <w:numPr>
          <w:ilvl w:val="0"/>
          <w:numId w:val="5"/>
        </w:numPr>
        <w:tabs>
          <w:tab w:val="clear" w:pos="1440"/>
          <w:tab w:val="num" w:pos="1800"/>
        </w:tabs>
        <w:spacing w:after="0"/>
        <w:ind w:left="1800"/>
      </w:pPr>
      <w:r w:rsidRPr="003861FF">
        <w:t>Validation applies only to the number + spacing + suffix.</w:t>
      </w:r>
    </w:p>
    <w:p w14:paraId="032090B6" w14:textId="77777777" w:rsidR="00DE302D" w:rsidRPr="00DE302D" w:rsidRDefault="00DE302D" w:rsidP="00E761C5">
      <w:pPr>
        <w:spacing w:after="0"/>
        <w:ind w:left="1080"/>
        <w:rPr>
          <w:b/>
          <w:bCs/>
        </w:rPr>
      </w:pPr>
      <w:r w:rsidRPr="00DE302D">
        <w:rPr>
          <w:b/>
          <w:bCs/>
        </w:rPr>
        <w:t>False</w:t>
      </w:r>
      <w:r w:rsidRPr="00DE302D">
        <w:rPr>
          <w:b/>
          <w:bCs/>
        </w:rPr>
        <w:noBreakHyphen/>
        <w:t>positive safeguards:</w:t>
      </w:r>
    </w:p>
    <w:p w14:paraId="77B340E7" w14:textId="77777777" w:rsid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lastRenderedPageBreak/>
        <w:t>Do NOT flag when the suffix appears inside a word (e.g., “5m-long cable”).</w:t>
      </w:r>
    </w:p>
    <w:p w14:paraId="3742D8BA" w14:textId="77777777" w:rsid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>Do NOT treat plurals (“millions”, “billions”) as short form.</w:t>
      </w:r>
    </w:p>
    <w:p w14:paraId="135C56DC" w14:textId="0F12978F" w:rsidR="00DE302D" w:rsidRPr="00DE302D" w:rsidRDefault="00DE302D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DE302D">
        <w:t xml:space="preserve">Do NOT evaluate </w:t>
      </w:r>
      <w:proofErr w:type="gramStart"/>
      <w:r w:rsidRPr="00DE302D">
        <w:t>short-form</w:t>
      </w:r>
      <w:proofErr w:type="gramEnd"/>
      <w:r w:rsidRPr="00DE302D">
        <w:noBreakHyphen/>
        <w:t>like text inside:</w:t>
      </w:r>
    </w:p>
    <w:p w14:paraId="587CE700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URLs</w:t>
      </w:r>
    </w:p>
    <w:p w14:paraId="4AB6DADE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Product names</w:t>
      </w:r>
    </w:p>
    <w:p w14:paraId="63F757C1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Chart axis labels</w:t>
      </w:r>
    </w:p>
    <w:p w14:paraId="22EE708A" w14:textId="77777777" w:rsidR="00DE302D" w:rsidRPr="00DE302D" w:rsidRDefault="00DE302D" w:rsidP="00E761C5">
      <w:pPr>
        <w:numPr>
          <w:ilvl w:val="0"/>
          <w:numId w:val="24"/>
        </w:numPr>
        <w:tabs>
          <w:tab w:val="clear" w:pos="1440"/>
          <w:tab w:val="num" w:pos="1800"/>
        </w:tabs>
        <w:spacing w:after="0"/>
        <w:ind w:left="2520"/>
      </w:pPr>
      <w:r w:rsidRPr="00DE302D">
        <w:t>File names</w:t>
      </w:r>
    </w:p>
    <w:p w14:paraId="2F058CA4" w14:textId="77777777" w:rsidR="003861FF" w:rsidRPr="003861FF" w:rsidRDefault="003861FF" w:rsidP="00E761C5">
      <w:pPr>
        <w:spacing w:after="0"/>
        <w:ind w:left="1080"/>
      </w:pPr>
      <w:r w:rsidRPr="003861FF">
        <w:rPr>
          <w:b/>
          <w:bCs/>
        </w:rPr>
        <w:t>Meaningful Difference Rule:</w:t>
      </w:r>
    </w:p>
    <w:p w14:paraId="02F12F32" w14:textId="77777777" w:rsidR="003861FF" w:rsidRPr="003861FF" w:rsidRDefault="003861FF" w:rsidP="00E761C5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>After generating a correction, compare it against the Original Context.</w:t>
      </w:r>
    </w:p>
    <w:p w14:paraId="79AC4CCE" w14:textId="77777777" w:rsidR="003861FF" w:rsidRPr="003861FF" w:rsidRDefault="003861FF" w:rsidP="00E761C5">
      <w:pPr>
        <w:numPr>
          <w:ilvl w:val="0"/>
          <w:numId w:val="7"/>
        </w:numPr>
        <w:tabs>
          <w:tab w:val="clear" w:pos="720"/>
          <w:tab w:val="num" w:pos="1800"/>
        </w:tabs>
        <w:spacing w:after="0"/>
        <w:ind w:left="1800"/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32E5A12B" w14:textId="77777777" w:rsidR="004545C6" w:rsidRDefault="004545C6" w:rsidP="00E761C5">
      <w:pPr>
        <w:spacing w:after="0"/>
        <w:ind w:left="360"/>
      </w:pPr>
    </w:p>
    <w:p w14:paraId="392C9DA4" w14:textId="0B054320" w:rsidR="00092B29" w:rsidRPr="00113C32" w:rsidRDefault="00092B29" w:rsidP="00E761C5">
      <w:pPr>
        <w:pStyle w:val="ListParagraph"/>
        <w:numPr>
          <w:ilvl w:val="0"/>
          <w:numId w:val="22"/>
        </w:numPr>
        <w:spacing w:after="0"/>
        <w:ind w:left="1080"/>
        <w:rPr>
          <w:b/>
          <w:bCs/>
        </w:rPr>
      </w:pPr>
      <w:r w:rsidRPr="00113C32">
        <w:rPr>
          <w:b/>
          <w:bCs/>
        </w:rPr>
        <w:t xml:space="preserve">General </w:t>
      </w:r>
      <w:r w:rsidR="00ED60BB">
        <w:rPr>
          <w:b/>
          <w:bCs/>
        </w:rPr>
        <w:t xml:space="preserve">Number </w:t>
      </w:r>
      <w:r w:rsidRPr="00113C32">
        <w:rPr>
          <w:b/>
          <w:bCs/>
        </w:rPr>
        <w:t>Rules:</w:t>
      </w:r>
    </w:p>
    <w:p w14:paraId="376EBBA5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Do NOT convert number types.</w:t>
      </w:r>
    </w:p>
    <w:p w14:paraId="0717C510" w14:textId="77777777" w:rsid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Only check formatting accuracy.</w:t>
      </w:r>
    </w:p>
    <w:p w14:paraId="75803300" w14:textId="440BB90B" w:rsidR="004545C6" w:rsidRPr="004545C6" w:rsidRDefault="004545C6" w:rsidP="00E761C5">
      <w:pPr>
        <w:pStyle w:val="ListParagraph"/>
        <w:numPr>
          <w:ilvl w:val="0"/>
          <w:numId w:val="18"/>
        </w:numPr>
        <w:spacing w:after="0"/>
        <w:ind w:left="1800"/>
      </w:pPr>
      <w:r w:rsidRPr="004545C6">
        <w:t>Treat each number independently.</w:t>
      </w:r>
    </w:p>
    <w:p w14:paraId="54A10997" w14:textId="77777777" w:rsidR="00113C32" w:rsidRPr="00ED60BB" w:rsidRDefault="00113C32" w:rsidP="00ED60BB">
      <w:pPr>
        <w:spacing w:after="0"/>
        <w:rPr>
          <w:b/>
          <w:bCs/>
        </w:rPr>
      </w:pPr>
    </w:p>
    <w:p w14:paraId="46D1CB2A" w14:textId="77777777" w:rsidR="00113C32" w:rsidRDefault="00113C32" w:rsidP="00113C32">
      <w:pPr>
        <w:spacing w:after="0"/>
        <w:rPr>
          <w:b/>
          <w:bCs/>
        </w:rPr>
      </w:pPr>
    </w:p>
    <w:p w14:paraId="48E26018" w14:textId="17DE50E3" w:rsidR="00092B29" w:rsidRPr="00E761C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E761C5">
        <w:rPr>
          <w:b/>
          <w:bCs/>
        </w:rPr>
        <w:t xml:space="preserve">Date format </w:t>
      </w:r>
    </w:p>
    <w:p w14:paraId="789CF298" w14:textId="3719D02B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Only check if the content contains a </w:t>
      </w:r>
      <w:r w:rsidRPr="006C4A14">
        <w:rPr>
          <w:b/>
          <w:bCs/>
        </w:rPr>
        <w:t>valid date expression</w:t>
      </w:r>
      <w:r w:rsidRPr="00285562">
        <w:t xml:space="preserve"> that includes all three components:</w:t>
      </w:r>
    </w:p>
    <w:p w14:paraId="3AE34F41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day</w:t>
      </w:r>
      <w:r w:rsidRPr="00285562">
        <w:t xml:space="preserve"> (1–31), and</w:t>
      </w:r>
    </w:p>
    <w:p w14:paraId="66DE6CE8" w14:textId="77777777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month</w:t>
      </w:r>
      <w:r w:rsidRPr="00285562">
        <w:t xml:space="preserve"> (numeric, full month name, or 3</w:t>
      </w:r>
      <w:r w:rsidRPr="00285562">
        <w:noBreakHyphen/>
        <w:t>letter abbreviation), and</w:t>
      </w:r>
    </w:p>
    <w:p w14:paraId="287C4662" w14:textId="791277F1" w:rsidR="006C4A14" w:rsidRDefault="00285562" w:rsidP="00E761C5">
      <w:pPr>
        <w:pStyle w:val="ListParagraph"/>
        <w:numPr>
          <w:ilvl w:val="2"/>
          <w:numId w:val="8"/>
        </w:numPr>
        <w:spacing w:after="0"/>
      </w:pPr>
      <w:r w:rsidRPr="00285562">
        <w:t xml:space="preserve">a </w:t>
      </w:r>
      <w:r w:rsidRPr="006C4A14">
        <w:rPr>
          <w:b/>
          <w:bCs/>
        </w:rPr>
        <w:t>year</w:t>
      </w:r>
      <w:r w:rsidRPr="00285562">
        <w:t xml:space="preserve"> (2</w:t>
      </w:r>
      <w:r w:rsidRPr="00285562">
        <w:noBreakHyphen/>
        <w:t>digit or 4</w:t>
      </w:r>
      <w:r w:rsidRPr="00285562">
        <w:noBreakHyphen/>
        <w:t>digit).</w:t>
      </w:r>
    </w:p>
    <w:p w14:paraId="4C1A6E37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>The sequence, delimiter, or arrangement of the day, month, and year does not matter (e.g., DD/MM/YYYY, MM-DD-YY, YYYY.MM.DD, 5 Jan 2024, 2024-12-05, etc.).</w:t>
      </w:r>
    </w:p>
    <w:p w14:paraId="73587B2F" w14:textId="77777777" w:rsidR="006C4A14" w:rsidRDefault="00285562" w:rsidP="00E761C5">
      <w:pPr>
        <w:pStyle w:val="ListParagraph"/>
        <w:numPr>
          <w:ilvl w:val="3"/>
          <w:numId w:val="8"/>
        </w:numPr>
        <w:spacing w:after="0"/>
      </w:pPr>
      <w:r w:rsidRPr="00285562">
        <w:t xml:space="preserve">If the detected date contains </w:t>
      </w:r>
      <w:r w:rsidRPr="006C4A14">
        <w:rPr>
          <w:b/>
          <w:bCs/>
        </w:rPr>
        <w:t>D + M + Y</w:t>
      </w:r>
      <w:r w:rsidRPr="00285562">
        <w:t xml:space="preserve"> in any order and </w:t>
      </w:r>
      <w:r w:rsidRPr="006C4A14">
        <w:rPr>
          <w:b/>
          <w:bCs/>
        </w:rPr>
        <w:t>does not follow the user</w:t>
      </w:r>
      <w:r w:rsidRPr="006C4A14">
        <w:rPr>
          <w:b/>
          <w:bCs/>
        </w:rPr>
        <w:noBreakHyphen/>
        <w:t>specified date format</w:t>
      </w:r>
      <w:r w:rsidRPr="00285562">
        <w:t>, it must be flagged.</w:t>
      </w:r>
    </w:p>
    <w:p w14:paraId="1D95A08B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flag partial dates that do not contain all three components (e.g., month + year only, year only).</w:t>
      </w:r>
    </w:p>
    <w:p w14:paraId="1C372AAD" w14:textId="77777777" w:rsidR="006C4A14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 xml:space="preserve">Do </w:t>
      </w:r>
      <w:r w:rsidRPr="006C4A14">
        <w:rPr>
          <w:b/>
          <w:bCs/>
        </w:rPr>
        <w:t>not</w:t>
      </w:r>
      <w:r w:rsidRPr="00285562">
        <w:t xml:space="preserve"> convert the date to another format; only validate whether the existing format matches the user requirement.</w:t>
      </w:r>
    </w:p>
    <w:p w14:paraId="0DB9A789" w14:textId="0B6D0039" w:rsidR="00285562" w:rsidRPr="00285562" w:rsidRDefault="00285562" w:rsidP="00E761C5">
      <w:pPr>
        <w:pStyle w:val="ListParagraph"/>
        <w:numPr>
          <w:ilvl w:val="1"/>
          <w:numId w:val="8"/>
        </w:numPr>
        <w:spacing w:after="0"/>
      </w:pPr>
      <w:r w:rsidRPr="00285562">
        <w:t>Treat each date expression independently and do not infer meaning or intent.</w:t>
      </w:r>
    </w:p>
    <w:p w14:paraId="1967A596" w14:textId="77777777" w:rsidR="00E761C5" w:rsidRDefault="00092B29" w:rsidP="00326EF7">
      <w:pPr>
        <w:spacing w:after="0"/>
      </w:pPr>
      <w:r>
        <w:t xml:space="preserve">   </w:t>
      </w:r>
    </w:p>
    <w:p w14:paraId="78F04F37" w14:textId="2BC40103" w:rsidR="00092B29" w:rsidRPr="00480A75" w:rsidRDefault="00092B29" w:rsidP="00E761C5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80A75">
        <w:rPr>
          <w:b/>
          <w:bCs/>
        </w:rPr>
        <w:t>Spelling, Grammar and names</w:t>
      </w:r>
    </w:p>
    <w:p w14:paraId="56F68F17" w14:textId="0CD63E81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Check spelling, capitalization, grammar, brand names, client names, and competitor names.</w:t>
      </w:r>
    </w:p>
    <w:p w14:paraId="4BDC5958" w14:textId="7C7C2F40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lastRenderedPageBreak/>
        <w:t>Follow names provided by user closely.</w:t>
      </w:r>
    </w:p>
    <w:p w14:paraId="5F5C65B3" w14:textId="6E90FC42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Unknown brands/entities are allowed unless spelling is clearly incorrect.</w:t>
      </w:r>
    </w:p>
    <w:p w14:paraId="76B670F8" w14:textId="27CDA31B" w:rsidR="007C5468" w:rsidRDefault="007C5468" w:rsidP="007C5468">
      <w:pPr>
        <w:pStyle w:val="ListParagraph"/>
        <w:numPr>
          <w:ilvl w:val="0"/>
          <w:numId w:val="18"/>
        </w:numPr>
        <w:spacing w:after="0"/>
      </w:pPr>
      <w:r>
        <w:t>Only flag name issues when meaning or brand identity is impacted.</w:t>
      </w:r>
    </w:p>
    <w:p w14:paraId="7DDEDDE7" w14:textId="2C1965EA" w:rsidR="00E761C5" w:rsidRDefault="007C5468" w:rsidP="007C5468">
      <w:pPr>
        <w:pStyle w:val="ListParagraph"/>
        <w:numPr>
          <w:ilvl w:val="0"/>
          <w:numId w:val="26"/>
        </w:numPr>
        <w:spacing w:after="0"/>
      </w:pPr>
      <w:r>
        <w:t>Ensure all sentences are in past tense, unless quoted.</w:t>
      </w:r>
    </w:p>
    <w:p w14:paraId="6979773C" w14:textId="77777777" w:rsidR="007C5468" w:rsidRDefault="007C5468" w:rsidP="007C5468">
      <w:pPr>
        <w:spacing w:after="0"/>
      </w:pPr>
    </w:p>
    <w:p w14:paraId="5DA1A072" w14:textId="644A21FD" w:rsidR="00092B29" w:rsidRPr="009F621B" w:rsidRDefault="00092B29" w:rsidP="009F621B">
      <w:pPr>
        <w:pStyle w:val="ListParagraph"/>
        <w:numPr>
          <w:ilvl w:val="0"/>
          <w:numId w:val="27"/>
        </w:numPr>
        <w:spacing w:after="0"/>
        <w:rPr>
          <w:b/>
          <w:bCs/>
        </w:rPr>
      </w:pPr>
      <w:r w:rsidRPr="009F621B">
        <w:rPr>
          <w:b/>
          <w:bCs/>
        </w:rPr>
        <w:t>Content</w:t>
      </w:r>
    </w:p>
    <w:p w14:paraId="01D47D40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sums or additions only if all values are clearly visible on the slide.</w:t>
      </w:r>
    </w:p>
    <w:p w14:paraId="6694CD1A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whether figures used in summaries, highlights, insights match the chart/table on the same slide.</w:t>
      </w:r>
    </w:p>
    <w:p w14:paraId="51E3DF42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infer data relationships not explicitly shown.</w:t>
      </w:r>
    </w:p>
    <w:p w14:paraId="3E55C036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data is ambiguous or unreadable, skip validation.</w:t>
      </w:r>
    </w:p>
    <w:p w14:paraId="1EBDA1BC" w14:textId="77777777" w:rsid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figures in sentences have descriptors (posts, mentions, articles, etc.).</w:t>
      </w:r>
    </w:p>
    <w:p w14:paraId="23A13B47" w14:textId="67B45CBF" w:rsidR="00995CE3" w:rsidRPr="00995CE3" w:rsidRDefault="00995CE3" w:rsidP="00995CE3">
      <w:pPr>
        <w:pStyle w:val="ListParagraph"/>
        <w:numPr>
          <w:ilvl w:val="1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95C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tone matches user-specified tone (Formal).</w:t>
      </w:r>
    </w:p>
    <w:p w14:paraId="4FFDE392" w14:textId="3A845457" w:rsidR="00E761C5" w:rsidRDefault="00E761C5" w:rsidP="00326EF7">
      <w:pPr>
        <w:spacing w:after="0"/>
      </w:pPr>
    </w:p>
    <w:p w14:paraId="67C5CBF1" w14:textId="6646738D" w:rsidR="000546D4" w:rsidRDefault="000546D4" w:rsidP="000546D4">
      <w:pPr>
        <w:pStyle w:val="ListParagraph"/>
        <w:numPr>
          <w:ilvl w:val="0"/>
          <w:numId w:val="28"/>
        </w:numPr>
        <w:spacing w:after="0"/>
      </w:pPr>
      <w:r>
        <w:t>Reviewer / Internal Comments</w:t>
      </w:r>
    </w:p>
    <w:p w14:paraId="5D323AB8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Flag only actual reviewer comments (PowerPoint comments, sticky notes).</w:t>
      </w:r>
    </w:p>
    <w:p w14:paraId="7C79E013" w14:textId="77777777" w:rsid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 NOT flag normal text that resembles comments.</w:t>
      </w:r>
    </w:p>
    <w:p w14:paraId="38F84CA2" w14:textId="21D71E96" w:rsidR="003426AA" w:rsidRPr="003426AA" w:rsidRDefault="003426AA" w:rsidP="003426AA">
      <w:pPr>
        <w:pStyle w:val="ListParagraph"/>
        <w:numPr>
          <w:ilvl w:val="1"/>
          <w:numId w:val="2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426A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Callouts used as content should not be flagged.</w:t>
      </w:r>
    </w:p>
    <w:p w14:paraId="23C58C14" w14:textId="337964DA" w:rsidR="00092B29" w:rsidRDefault="00092B29" w:rsidP="003426AA">
      <w:pPr>
        <w:spacing w:after="0"/>
      </w:pPr>
    </w:p>
    <w:p w14:paraId="58CDD157" w14:textId="0987A2B3" w:rsidR="003426AA" w:rsidRDefault="003426AA" w:rsidP="003426AA">
      <w:pPr>
        <w:pStyle w:val="ListParagraph"/>
        <w:numPr>
          <w:ilvl w:val="0"/>
          <w:numId w:val="29"/>
        </w:numPr>
        <w:spacing w:after="0"/>
      </w:pPr>
      <w:r>
        <w:t>English Style</w:t>
      </w:r>
    </w:p>
    <w:p w14:paraId="4085C54C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all text follows US or UK English as specified.</w:t>
      </w:r>
    </w:p>
    <w:p w14:paraId="68ED6A76" w14:textId="77777777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every word including footers.</w:t>
      </w:r>
    </w:p>
    <w:p w14:paraId="6EDAF13F" w14:textId="41890058" w:rsidR="00025504" w:rsidRDefault="00025504" w:rsidP="00025504">
      <w:pPr>
        <w:pStyle w:val="ListParagraph"/>
        <w:numPr>
          <w:ilvl w:val="1"/>
          <w:numId w:val="2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Examples: US →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analyzed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favorite</w:t>
      </w:r>
      <w:proofErr w:type="spellEnd"/>
      <w:r w:rsidRPr="0002550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UK → analysed, colour, favourite.</w:t>
      </w:r>
    </w:p>
    <w:p w14:paraId="18D36927" w14:textId="77777777" w:rsidR="001827AF" w:rsidRDefault="001827AF" w:rsidP="001827A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F184FC" w14:textId="77777777" w:rsidR="001827AF" w:rsidRPr="001827AF" w:rsidRDefault="001827AF" w:rsidP="001827AF">
      <w:pPr>
        <w:pStyle w:val="ListParagraph"/>
        <w:numPr>
          <w:ilvl w:val="0"/>
          <w:numId w:val="30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General Validation Rules (Key to prevent false positives)</w:t>
      </w:r>
    </w:p>
    <w:p w14:paraId="7487843A" w14:textId="3BBFC3CF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there is any ambiguity about correctness, do NOT flag.</w:t>
      </w:r>
    </w:p>
    <w:p w14:paraId="0DE8AD5E" w14:textId="749FC652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two interpretations exist and one is valid, do NOT flag.</w:t>
      </w:r>
    </w:p>
    <w:p w14:paraId="324FB236" w14:textId="7579D5C6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Apply benefit‑of‑the‑doubt rule.</w:t>
      </w:r>
    </w:p>
    <w:p w14:paraId="7B25E0B8" w14:textId="69E6B8F4" w:rsidR="001827AF" w:rsidRPr="001827AF" w:rsidRDefault="001827AF" w:rsidP="001827AF">
      <w:pPr>
        <w:pStyle w:val="ListParagraph"/>
        <w:numPr>
          <w:ilvl w:val="1"/>
          <w:numId w:val="30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827A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correction is not meaningfully different, discard the issue.</w:t>
      </w:r>
    </w:p>
    <w:p w14:paraId="1929CDE7" w14:textId="77777777" w:rsidR="00092B29" w:rsidRDefault="00092B29" w:rsidP="00326EF7">
      <w:pPr>
        <w:spacing w:after="0"/>
      </w:pPr>
    </w:p>
    <w:p w14:paraId="73CCE092" w14:textId="77777777" w:rsidR="00092B29" w:rsidRDefault="00092B29" w:rsidP="00B63426">
      <w:pPr>
        <w:pStyle w:val="ListParagraph"/>
        <w:numPr>
          <w:ilvl w:val="0"/>
          <w:numId w:val="30"/>
        </w:numPr>
        <w:spacing w:after="0"/>
      </w:pPr>
      <w:r>
        <w:t>Output Contract (Strict Format)</w:t>
      </w:r>
    </w:p>
    <w:p w14:paraId="55C696FF" w14:textId="77777777" w:rsidR="00B63426" w:rsidRDefault="00B63426" w:rsidP="00B63426">
      <w:pPr>
        <w:spacing w:after="0"/>
        <w:ind w:firstLine="720"/>
      </w:pPr>
      <w:r w:rsidRPr="00B63426">
        <w:t>Bold all labels: Category, Original Context, Error Type, Correction.</w:t>
      </w:r>
    </w:p>
    <w:p w14:paraId="10E11510" w14:textId="77777777" w:rsidR="00B63426" w:rsidRDefault="00B63426" w:rsidP="00326EF7">
      <w:pPr>
        <w:spacing w:after="0"/>
      </w:pPr>
    </w:p>
    <w:p w14:paraId="74CD9355" w14:textId="38D9A6CF" w:rsidR="00092B29" w:rsidRDefault="00092B29" w:rsidP="00B63426">
      <w:pPr>
        <w:spacing w:after="0"/>
        <w:ind w:left="720"/>
      </w:pPr>
      <w:r>
        <w:t>Within the &lt;corrected text&gt; bold only the word/s that are corrected.</w:t>
      </w:r>
    </w:p>
    <w:p w14:paraId="0D9A0750" w14:textId="77777777" w:rsidR="00092B29" w:rsidRDefault="00092B29" w:rsidP="00B63426">
      <w:pPr>
        <w:spacing w:after="0"/>
        <w:ind w:left="720"/>
      </w:pPr>
    </w:p>
    <w:p w14:paraId="69173D09" w14:textId="77777777" w:rsidR="00092B29" w:rsidRDefault="00092B29" w:rsidP="00B63426">
      <w:pPr>
        <w:spacing w:after="0"/>
        <w:ind w:left="720"/>
      </w:pPr>
      <w:r>
        <w:t>**Slide** &lt;number&gt;</w:t>
      </w:r>
    </w:p>
    <w:p w14:paraId="3B8D6C38" w14:textId="77777777" w:rsidR="00092B29" w:rsidRDefault="00092B29" w:rsidP="00B63426">
      <w:pPr>
        <w:spacing w:after="0"/>
        <w:ind w:left="720"/>
      </w:pPr>
      <w:r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B63426">
      <w:pPr>
        <w:spacing w:after="0"/>
        <w:ind w:left="720"/>
      </w:pPr>
    </w:p>
    <w:p w14:paraId="56D9795A" w14:textId="77777777" w:rsidR="00092B29" w:rsidRDefault="00092B29" w:rsidP="00B63426">
      <w:pPr>
        <w:spacing w:after="0"/>
        <w:ind w:left="720"/>
      </w:pPr>
      <w:r>
        <w:t>**Issue No: 1**</w:t>
      </w:r>
    </w:p>
    <w:p w14:paraId="701143BD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B63426">
      <w:pPr>
        <w:spacing w:after="0"/>
        <w:ind w:left="720"/>
      </w:pPr>
      <w:r>
        <w:t>&lt;QC Category&gt;</w:t>
      </w:r>
    </w:p>
    <w:p w14:paraId="53C8FBF6" w14:textId="77777777" w:rsidR="00092B29" w:rsidRDefault="00092B29" w:rsidP="00B63426">
      <w:pPr>
        <w:spacing w:after="0"/>
        <w:ind w:left="720"/>
      </w:pPr>
    </w:p>
    <w:p w14:paraId="6076E7EE" w14:textId="77777777" w:rsidR="00092B29" w:rsidRDefault="00092B29" w:rsidP="00B63426">
      <w:pPr>
        <w:spacing w:after="0"/>
        <w:ind w:left="720"/>
      </w:pPr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B63426">
      <w:pPr>
        <w:spacing w:after="0"/>
        <w:ind w:left="720"/>
      </w:pPr>
      <w:r>
        <w:lastRenderedPageBreak/>
        <w:t>&lt;partial sentence or partial paragraph (5 words max before and after)&gt;</w:t>
      </w:r>
    </w:p>
    <w:p w14:paraId="0E02F0FA" w14:textId="77777777" w:rsidR="00092B29" w:rsidRDefault="00092B29" w:rsidP="00B63426">
      <w:pPr>
        <w:spacing w:after="0"/>
        <w:ind w:left="720"/>
      </w:pPr>
    </w:p>
    <w:p w14:paraId="21E3574D" w14:textId="77777777" w:rsidR="00092B29" w:rsidRDefault="00092B29" w:rsidP="00B63426">
      <w:pPr>
        <w:spacing w:after="0"/>
        <w:ind w:left="720"/>
      </w:pPr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B63426">
      <w:pPr>
        <w:spacing w:after="0"/>
        <w:ind w:left="720"/>
      </w:pPr>
      <w:r>
        <w:t>&lt;specific error&gt;</w:t>
      </w:r>
    </w:p>
    <w:p w14:paraId="6AB402EB" w14:textId="77777777" w:rsidR="00092B29" w:rsidRDefault="00092B29" w:rsidP="00B63426">
      <w:pPr>
        <w:spacing w:after="0"/>
        <w:ind w:left="720"/>
      </w:pPr>
    </w:p>
    <w:p w14:paraId="16E0D6FA" w14:textId="77777777" w:rsidR="00092B29" w:rsidRDefault="00092B29" w:rsidP="00B63426">
      <w:pPr>
        <w:spacing w:after="0"/>
        <w:ind w:left="720"/>
      </w:pPr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B63426">
      <w:pPr>
        <w:spacing w:after="0"/>
        <w:ind w:left="720"/>
      </w:pPr>
      <w:r>
        <w:t>&lt;corrected text&gt;</w:t>
      </w:r>
    </w:p>
    <w:p w14:paraId="0ED3E91C" w14:textId="77777777" w:rsidR="00092B29" w:rsidRDefault="00092B29" w:rsidP="00B63426">
      <w:pPr>
        <w:spacing w:after="0"/>
        <w:ind w:left="720"/>
      </w:pPr>
    </w:p>
    <w:p w14:paraId="72A2937D" w14:textId="77777777" w:rsidR="00092B29" w:rsidRDefault="00092B29" w:rsidP="00B63426">
      <w:pPr>
        <w:spacing w:after="0"/>
        <w:ind w:left="720"/>
      </w:pPr>
      <w:r>
        <w:t>Issue No: 2</w:t>
      </w:r>
    </w:p>
    <w:p w14:paraId="620104B7" w14:textId="77777777" w:rsidR="00092B29" w:rsidRDefault="00092B29" w:rsidP="00B63426">
      <w:pPr>
        <w:spacing w:after="0"/>
        <w:ind w:left="720"/>
      </w:pPr>
      <w:r>
        <w:t>...</w:t>
      </w:r>
    </w:p>
    <w:p w14:paraId="5C1EC64E" w14:textId="77777777" w:rsidR="00092B29" w:rsidRDefault="00092B29" w:rsidP="00B63426">
      <w:pPr>
        <w:spacing w:after="0"/>
        <w:ind w:left="720"/>
      </w:pPr>
    </w:p>
    <w:p w14:paraId="23AA98C5" w14:textId="77777777" w:rsidR="00092B29" w:rsidRDefault="00092B29" w:rsidP="00B63426">
      <w:pPr>
        <w:spacing w:after="0"/>
        <w:ind w:left="720"/>
      </w:pPr>
      <w:r>
        <w:t>End with:</w:t>
      </w:r>
    </w:p>
    <w:p w14:paraId="62B38FC3" w14:textId="77777777" w:rsidR="00092B29" w:rsidRDefault="00092B29" w:rsidP="00B63426">
      <w:pPr>
        <w:spacing w:after="0"/>
        <w:ind w:left="720"/>
      </w:pPr>
    </w:p>
    <w:p w14:paraId="1D9F0FA6" w14:textId="77777777" w:rsidR="00092B29" w:rsidRDefault="00092B29" w:rsidP="00B63426">
      <w:pPr>
        <w:spacing w:after="0"/>
        <w:ind w:left="720"/>
      </w:pPr>
      <w:r>
        <w:t>QC Summary:</w:t>
      </w:r>
    </w:p>
    <w:p w14:paraId="7A2804AE" w14:textId="77777777" w:rsidR="00092B29" w:rsidRDefault="00092B29" w:rsidP="00B63426">
      <w:pPr>
        <w:spacing w:after="0"/>
        <w:ind w:left="720"/>
      </w:pPr>
      <w:r>
        <w:t>Data Accuracy and Number Format: &lt;count or "No Issue"&gt;</w:t>
      </w:r>
    </w:p>
    <w:p w14:paraId="6C487BF2" w14:textId="77777777" w:rsidR="00092B29" w:rsidRDefault="00092B29" w:rsidP="00B63426">
      <w:pPr>
        <w:spacing w:after="0"/>
        <w:ind w:left="720"/>
      </w:pPr>
      <w:r>
        <w:t>Spelling, Grammar, Brands and Names: &lt;count or "No Issue"&gt;</w:t>
      </w:r>
    </w:p>
    <w:p w14:paraId="33C7F31E" w14:textId="77777777" w:rsidR="00092B29" w:rsidRDefault="00092B29" w:rsidP="00B63426">
      <w:pPr>
        <w:spacing w:after="0"/>
        <w:ind w:left="720"/>
      </w:pPr>
      <w:r>
        <w:t>Qualitative Analysis QC: &lt;count or "No Issue"&gt;</w:t>
      </w:r>
    </w:p>
    <w:p w14:paraId="18C697A6" w14:textId="77777777" w:rsidR="00092B29" w:rsidRDefault="00092B29" w:rsidP="00B63426">
      <w:pPr>
        <w:spacing w:after="0"/>
        <w:ind w:left="720"/>
      </w:pPr>
      <w:r>
        <w:t>Content and Formatting: &lt;count or "No Issue"&gt;</w:t>
      </w:r>
    </w:p>
    <w:p w14:paraId="15B4754D" w14:textId="77777777" w:rsidR="00092B29" w:rsidRDefault="00092B29" w:rsidP="00B63426">
      <w:pPr>
        <w:spacing w:after="0"/>
        <w:ind w:left="720"/>
      </w:pPr>
    </w:p>
    <w:p w14:paraId="4704D514" w14:textId="77777777" w:rsidR="00092B29" w:rsidRDefault="00092B29" w:rsidP="00B63426">
      <w:pPr>
        <w:spacing w:after="0"/>
        <w:ind w:left="720"/>
      </w:pPr>
      <w:r>
        <w:t>No commentary before or after.</w:t>
      </w:r>
    </w:p>
    <w:p w14:paraId="1F6F2C65" w14:textId="77777777" w:rsidR="00092B29" w:rsidRDefault="00092B29" w:rsidP="00B63426">
      <w:pPr>
        <w:spacing w:after="0"/>
        <w:ind w:left="720"/>
      </w:pPr>
    </w:p>
    <w:p w14:paraId="0706E727" w14:textId="77777777" w:rsidR="00092B29" w:rsidRDefault="00092B29" w:rsidP="00B63426">
      <w:pPr>
        <w:spacing w:after="0"/>
        <w:ind w:left="720"/>
      </w:pPr>
      <w:r>
        <w:t>End of prompt 1.</w:t>
      </w:r>
    </w:p>
    <w:p w14:paraId="2EDE6915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5722106" w14:textId="77777777" w:rsidR="00092B29" w:rsidRDefault="00092B29" w:rsidP="00326EF7">
      <w:pPr>
        <w:spacing w:after="0"/>
      </w:pPr>
      <w:r>
        <w:t>----------------------------------------------------------</w:t>
      </w:r>
    </w:p>
    <w:p w14:paraId="2669A737" w14:textId="77777777" w:rsidR="00092B29" w:rsidRDefault="00092B29" w:rsidP="00326EF7">
      <w:pPr>
        <w:spacing w:after="0"/>
      </w:pPr>
    </w:p>
    <w:p w14:paraId="3E40C01F" w14:textId="77777777" w:rsidR="00092B29" w:rsidRDefault="00092B29" w:rsidP="00326EF7">
      <w:pPr>
        <w:spacing w:after="0"/>
      </w:pPr>
      <w:r>
        <w:t>For Prompt 2 only: Review Wordings</w:t>
      </w:r>
    </w:p>
    <w:p w14:paraId="5517489E" w14:textId="77777777" w:rsidR="00092B29" w:rsidRDefault="00092B29" w:rsidP="00326EF7">
      <w:pPr>
        <w:spacing w:after="0"/>
      </w:pPr>
      <w:r>
        <w:t>CRITICAL OVERRIDE — WORDING MODE ONLY</w:t>
      </w:r>
    </w:p>
    <w:p w14:paraId="7949A9B1" w14:textId="77777777" w:rsidR="00092B29" w:rsidRDefault="00092B29" w:rsidP="00326EF7">
      <w:pPr>
        <w:spacing w:after="0"/>
      </w:pPr>
    </w:p>
    <w:p w14:paraId="19FFD268" w14:textId="77777777" w:rsidR="00092B29" w:rsidRDefault="00092B29" w:rsidP="00326EF7">
      <w:pPr>
        <w:spacing w:after="0"/>
      </w:pPr>
      <w:r>
        <w:t>This prompt completely replaces and overrides all previous prompts,</w:t>
      </w:r>
    </w:p>
    <w:p w14:paraId="063790DD" w14:textId="77777777" w:rsidR="00092B29" w:rsidRDefault="00092B29" w:rsidP="00326EF7">
      <w:pPr>
        <w:spacing w:after="0"/>
      </w:pPr>
      <w:r>
        <w:t>including “QC &amp; Review Current Slide” and all QC Review Logic.</w:t>
      </w:r>
    </w:p>
    <w:p w14:paraId="1CBD20CA" w14:textId="77777777" w:rsidR="00092B29" w:rsidRDefault="00092B29" w:rsidP="00326EF7">
      <w:pPr>
        <w:spacing w:after="0"/>
      </w:pPr>
    </w:p>
    <w:p w14:paraId="1E9FA932" w14:textId="77777777" w:rsidR="00092B29" w:rsidRDefault="00092B29" w:rsidP="00326EF7">
      <w:pPr>
        <w:spacing w:after="0"/>
      </w:pPr>
      <w:r>
        <w:t>ALL QC-related instructions are DISABLED.</w:t>
      </w:r>
    </w:p>
    <w:p w14:paraId="6E2AA566" w14:textId="77777777" w:rsidR="00092B29" w:rsidRDefault="00092B29" w:rsidP="00326EF7">
      <w:pPr>
        <w:spacing w:after="0"/>
      </w:pPr>
    </w:p>
    <w:p w14:paraId="751829C5" w14:textId="77777777" w:rsidR="00092B29" w:rsidRDefault="00092B29" w:rsidP="00326EF7">
      <w:pPr>
        <w:spacing w:after="0"/>
      </w:pPr>
      <w:r>
        <w:t>MODE: WORDING REVIEW ONLY (NO QC)</w:t>
      </w:r>
    </w:p>
    <w:p w14:paraId="3B07642D" w14:textId="77777777" w:rsidR="00092B29" w:rsidRDefault="00092B29" w:rsidP="00326EF7">
      <w:pPr>
        <w:spacing w:after="0"/>
      </w:pPr>
    </w:p>
    <w:p w14:paraId="259AE4B2" w14:textId="77777777" w:rsidR="00092B29" w:rsidRDefault="00092B29" w:rsidP="00326EF7">
      <w:pPr>
        <w:spacing w:after="0"/>
      </w:pPr>
      <w:r>
        <w:t>Task:</w:t>
      </w:r>
    </w:p>
    <w:p w14:paraId="42444C0B" w14:textId="77777777" w:rsidR="00092B29" w:rsidRDefault="00092B29" w:rsidP="00326EF7">
      <w:pPr>
        <w:spacing w:after="0"/>
      </w:pPr>
      <w:r>
        <w:t>Review all text on the current active slide and ensure the tone is suitable for professional reporting.</w:t>
      </w:r>
    </w:p>
    <w:p w14:paraId="5126117F" w14:textId="77777777" w:rsidR="00092B29" w:rsidRDefault="00092B29" w:rsidP="00326EF7">
      <w:pPr>
        <w:spacing w:after="0"/>
      </w:pPr>
    </w:p>
    <w:p w14:paraId="3C7A0443" w14:textId="77777777" w:rsidR="00092B29" w:rsidRDefault="00092B29" w:rsidP="00326EF7">
      <w:pPr>
        <w:spacing w:after="0"/>
      </w:pPr>
      <w:r>
        <w:t>Scope restrictions (strict):</w:t>
      </w:r>
    </w:p>
    <w:p w14:paraId="300250FD" w14:textId="77777777" w:rsidR="00092B29" w:rsidRDefault="00092B29" w:rsidP="00326EF7">
      <w:pPr>
        <w:spacing w:after="0"/>
      </w:pPr>
      <w:r>
        <w:t>- This is NOT a QC task.</w:t>
      </w:r>
    </w:p>
    <w:p w14:paraId="63E9BACC" w14:textId="77777777" w:rsidR="00092B29" w:rsidRDefault="00092B29" w:rsidP="00326EF7">
      <w:pPr>
        <w:spacing w:after="0"/>
      </w:pPr>
      <w:r>
        <w:lastRenderedPageBreak/>
        <w:t>- Do NOT identify, flag, list, or imply issues, errors, mistakes, inconsistencies, or corrections.</w:t>
      </w:r>
    </w:p>
    <w:p w14:paraId="18B0097D" w14:textId="77777777" w:rsidR="00092B29" w:rsidRDefault="00092B29" w:rsidP="00326EF7">
      <w:pPr>
        <w:spacing w:after="0"/>
      </w:pPr>
      <w:r>
        <w:t>- Do NOT check or validate numbers, dates, formats, spelling, grammar accuracy, or calculations.</w:t>
      </w:r>
    </w:p>
    <w:p w14:paraId="3468D109" w14:textId="77777777" w:rsidR="00092B29" w:rsidRDefault="00092B29" w:rsidP="00326EF7">
      <w:pPr>
        <w:spacing w:after="0"/>
      </w:pPr>
      <w:r>
        <w:t>- Do NOT apply any “Hard Constraints” or QC output structures.</w:t>
      </w:r>
    </w:p>
    <w:p w14:paraId="34280AD4" w14:textId="77777777" w:rsidR="00092B29" w:rsidRDefault="00092B29" w:rsidP="00326EF7">
      <w:pPr>
        <w:spacing w:after="0"/>
      </w:pPr>
    </w:p>
    <w:p w14:paraId="7F344892" w14:textId="77777777" w:rsidR="00092B29" w:rsidRDefault="00092B29" w:rsidP="00326EF7">
      <w:pPr>
        <w:spacing w:after="0"/>
      </w:pPr>
      <w:r>
        <w:t>Instructions:</w:t>
      </w:r>
    </w:p>
    <w:p w14:paraId="13D0F5EA" w14:textId="77777777" w:rsidR="00092B29" w:rsidRDefault="00092B29" w:rsidP="00326EF7">
      <w:pPr>
        <w:spacing w:after="0"/>
      </w:pPr>
      <w:r>
        <w:t>- Only reword content written as full sentences or paragraphs.</w:t>
      </w:r>
    </w:p>
    <w:p w14:paraId="5276C2A3" w14:textId="77777777" w:rsidR="00092B29" w:rsidRDefault="00092B29" w:rsidP="00326EF7">
      <w:pPr>
        <w:spacing w:after="0"/>
      </w:pPr>
      <w:r>
        <w:t>- Do NOT reword headings, titles, labels, bullet headers, numbers, or single-word phrases.</w:t>
      </w:r>
    </w:p>
    <w:p w14:paraId="3115BCA2" w14:textId="77777777" w:rsidR="00092B29" w:rsidRDefault="00092B29" w:rsidP="00326EF7">
      <w:pPr>
        <w:spacing w:after="0"/>
      </w:pPr>
      <w:r>
        <w:t>- Rewrite sentences to sound clear, neutral, and professional.</w:t>
      </w:r>
    </w:p>
    <w:p w14:paraId="29F26F64" w14:textId="77777777" w:rsidR="00092B29" w:rsidRDefault="00092B29" w:rsidP="00326EF7">
      <w:pPr>
        <w:spacing w:after="0"/>
      </w:pPr>
      <w:r>
        <w:t>- Remove casual or informal language while preserving the original meaning.</w:t>
      </w:r>
    </w:p>
    <w:p w14:paraId="54A80F51" w14:textId="77777777" w:rsidR="00092B29" w:rsidRDefault="00092B29" w:rsidP="00326EF7">
      <w:pPr>
        <w:spacing w:after="0"/>
      </w:pPr>
      <w:r>
        <w:t>- Do NOT add, remove, infer, or correct facts.</w:t>
      </w:r>
    </w:p>
    <w:p w14:paraId="4E6074E9" w14:textId="77777777" w:rsidR="00092B29" w:rsidRDefault="00092B29" w:rsidP="00326EF7">
      <w:pPr>
        <w:spacing w:after="0"/>
      </w:pPr>
    </w:p>
    <w:p w14:paraId="6571EA5B" w14:textId="77777777" w:rsidR="00092B29" w:rsidRDefault="00092B29" w:rsidP="00326EF7">
      <w:pPr>
        <w:spacing w:after="0"/>
      </w:pPr>
      <w:r>
        <w:t>Output requirements:</w:t>
      </w:r>
    </w:p>
    <w:p w14:paraId="5E388B7C" w14:textId="77777777" w:rsidR="00092B29" w:rsidRDefault="00092B29" w:rsidP="00326EF7">
      <w:pPr>
        <w:spacing w:after="0"/>
      </w:pPr>
      <w:r>
        <w:t>- Return ONLY revised sentence or paragraph text.</w:t>
      </w:r>
    </w:p>
    <w:p w14:paraId="3A4BF980" w14:textId="77777777" w:rsidR="00092B29" w:rsidRDefault="00092B29" w:rsidP="00326EF7">
      <w:pPr>
        <w:spacing w:after="0"/>
      </w:pPr>
      <w:r>
        <w:t>- No issue lists, no categories, no explanations, no summaries.</w:t>
      </w:r>
    </w:p>
    <w:p w14:paraId="0FAF7B18" w14:textId="77777777" w:rsidR="00092B29" w:rsidRDefault="00092B29" w:rsidP="00326EF7">
      <w:pPr>
        <w:spacing w:after="0"/>
      </w:pPr>
      <w:r>
        <w:t>- Maintain original structure and order.</w:t>
      </w:r>
    </w:p>
    <w:p w14:paraId="5A120828" w14:textId="77777777" w:rsidR="00092B29" w:rsidRDefault="00092B29" w:rsidP="00326EF7">
      <w:pPr>
        <w:spacing w:after="0"/>
      </w:pPr>
    </w:p>
    <w:p w14:paraId="00CFC877" w14:textId="77777777" w:rsidR="00092B29" w:rsidRDefault="00092B29" w:rsidP="00326EF7">
      <w:pPr>
        <w:spacing w:after="0"/>
      </w:pPr>
      <w:r>
        <w:t>Output format:</w:t>
      </w:r>
    </w:p>
    <w:p w14:paraId="3E4A4037" w14:textId="77777777" w:rsidR="00092B29" w:rsidRDefault="00092B29" w:rsidP="00326EF7">
      <w:pPr>
        <w:spacing w:after="0"/>
      </w:pPr>
    </w:p>
    <w:p w14:paraId="418E66A8" w14:textId="77777777" w:rsidR="00092B29" w:rsidRDefault="00092B29" w:rsidP="00326EF7">
      <w:pPr>
        <w:spacing w:after="0"/>
      </w:pPr>
      <w:r>
        <w:t>**Slide** &lt;number&gt;</w:t>
      </w:r>
    </w:p>
    <w:p w14:paraId="0F0516D2" w14:textId="77777777" w:rsidR="00092B29" w:rsidRDefault="00092B29" w:rsidP="00326EF7">
      <w:pPr>
        <w:spacing w:after="0"/>
      </w:pPr>
    </w:p>
    <w:p w14:paraId="51493D52" w14:textId="77777777" w:rsidR="00092B29" w:rsidRDefault="00092B29" w:rsidP="00326EF7">
      <w:pPr>
        <w:spacing w:after="0"/>
      </w:pPr>
      <w:r>
        <w:t>**Paragraph: 1**</w:t>
      </w:r>
    </w:p>
    <w:p w14:paraId="01C25420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326EF7">
      <w:pPr>
        <w:spacing w:after="0"/>
      </w:pPr>
    </w:p>
    <w:p w14:paraId="2958EE07" w14:textId="77777777" w:rsidR="00092B29" w:rsidRDefault="00092B29" w:rsidP="00326EF7">
      <w:pPr>
        <w:spacing w:after="0"/>
      </w:pPr>
      <w:r>
        <w:t>**Paragraph: 2**</w:t>
      </w:r>
    </w:p>
    <w:p w14:paraId="53B03E56" w14:textId="77777777" w:rsidR="00092B29" w:rsidRDefault="00092B29" w:rsidP="00326EF7">
      <w:pPr>
        <w:spacing w:after="0"/>
      </w:pPr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326EF7">
      <w:pPr>
        <w:spacing w:after="0"/>
      </w:pPr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326EF7">
      <w:pPr>
        <w:spacing w:after="0"/>
      </w:pPr>
    </w:p>
    <w:p w14:paraId="5307F834" w14:textId="77777777" w:rsidR="00092B29" w:rsidRDefault="00092B29" w:rsidP="00326EF7">
      <w:pPr>
        <w:spacing w:after="0"/>
      </w:pPr>
      <w:r>
        <w:t>No commentary before or after.</w:t>
      </w:r>
    </w:p>
    <w:p w14:paraId="4765CEBA" w14:textId="73C9CDBC" w:rsidR="00092B29" w:rsidRDefault="00092B29" w:rsidP="00326EF7">
      <w:pPr>
        <w:spacing w:after="0"/>
      </w:pPr>
      <w:r>
        <w:t>End of Prompt 2.</w:t>
      </w:r>
    </w:p>
    <w:p w14:paraId="6E84AFF3" w14:textId="77777777" w:rsidR="00092B29" w:rsidRDefault="00092B29" w:rsidP="00326EF7">
      <w:pPr>
        <w:spacing w:after="0"/>
      </w:pPr>
    </w:p>
    <w:p w14:paraId="1EBC0305" w14:textId="77777777" w:rsidR="00092B29" w:rsidRDefault="00092B29" w:rsidP="00326EF7">
      <w:pPr>
        <w:spacing w:after="0"/>
      </w:pPr>
    </w:p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DA4"/>
    <w:multiLevelType w:val="hybridMultilevel"/>
    <w:tmpl w:val="5A5042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F73DE"/>
    <w:multiLevelType w:val="hybridMultilevel"/>
    <w:tmpl w:val="D7543F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675D"/>
    <w:multiLevelType w:val="hybridMultilevel"/>
    <w:tmpl w:val="02AE1A28"/>
    <w:lvl w:ilvl="0" w:tplc="7A9069AA">
      <w:start w:val="2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D3645"/>
    <w:multiLevelType w:val="hybridMultilevel"/>
    <w:tmpl w:val="BA2A9644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012D"/>
    <w:multiLevelType w:val="hybridMultilevel"/>
    <w:tmpl w:val="6E807E7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824"/>
    <w:multiLevelType w:val="hybridMultilevel"/>
    <w:tmpl w:val="BD38B1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54F4"/>
    <w:multiLevelType w:val="hybridMultilevel"/>
    <w:tmpl w:val="AF32B94A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7F65C2"/>
    <w:multiLevelType w:val="hybridMultilevel"/>
    <w:tmpl w:val="866684CC"/>
    <w:lvl w:ilvl="0" w:tplc="7A9069AA"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C28A0"/>
    <w:multiLevelType w:val="hybridMultilevel"/>
    <w:tmpl w:val="926A8EB4"/>
    <w:lvl w:ilvl="0" w:tplc="3A727E0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27894"/>
    <w:multiLevelType w:val="hybridMultilevel"/>
    <w:tmpl w:val="528AEE26"/>
    <w:lvl w:ilvl="0" w:tplc="4B5ECCA4"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3" w15:restartNumberingAfterBreak="0">
    <w:nsid w:val="328B4E03"/>
    <w:multiLevelType w:val="hybridMultilevel"/>
    <w:tmpl w:val="C610FDBC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8664A4"/>
    <w:multiLevelType w:val="hybridMultilevel"/>
    <w:tmpl w:val="F84047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75A4D"/>
    <w:multiLevelType w:val="hybridMultilevel"/>
    <w:tmpl w:val="7A301C2A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B3F4A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77432"/>
    <w:multiLevelType w:val="hybridMultilevel"/>
    <w:tmpl w:val="DA72CBA4"/>
    <w:lvl w:ilvl="0" w:tplc="7A9069AA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AA5F8D"/>
    <w:multiLevelType w:val="hybridMultilevel"/>
    <w:tmpl w:val="D2B877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D3510"/>
    <w:multiLevelType w:val="multilevel"/>
    <w:tmpl w:val="B26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42101"/>
    <w:multiLevelType w:val="hybridMultilevel"/>
    <w:tmpl w:val="63C019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E439C"/>
    <w:multiLevelType w:val="hybridMultilevel"/>
    <w:tmpl w:val="CF9C30DC"/>
    <w:lvl w:ilvl="0" w:tplc="3F449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051"/>
    <w:multiLevelType w:val="hybridMultilevel"/>
    <w:tmpl w:val="B504C75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9146A"/>
    <w:multiLevelType w:val="hybridMultilevel"/>
    <w:tmpl w:val="AEEABAA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A14E6"/>
    <w:multiLevelType w:val="hybridMultilevel"/>
    <w:tmpl w:val="B5D09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F02B7"/>
    <w:multiLevelType w:val="hybridMultilevel"/>
    <w:tmpl w:val="8A58CCFC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8477F5"/>
    <w:multiLevelType w:val="hybridMultilevel"/>
    <w:tmpl w:val="6D4203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82CF5"/>
    <w:multiLevelType w:val="hybridMultilevel"/>
    <w:tmpl w:val="FBD82AB0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70E9D"/>
    <w:multiLevelType w:val="hybridMultilevel"/>
    <w:tmpl w:val="BC48AF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6A5AFB"/>
    <w:multiLevelType w:val="hybridMultilevel"/>
    <w:tmpl w:val="9B28B31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BB11EB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D3CD8"/>
    <w:multiLevelType w:val="multilevel"/>
    <w:tmpl w:val="2E5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D0289"/>
    <w:multiLevelType w:val="hybridMultilevel"/>
    <w:tmpl w:val="36CEEAB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5C3295"/>
    <w:multiLevelType w:val="hybridMultilevel"/>
    <w:tmpl w:val="9034AA92"/>
    <w:lvl w:ilvl="0" w:tplc="7A9069A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86747">
    <w:abstractNumId w:val="26"/>
  </w:num>
  <w:num w:numId="2" w16cid:durableId="374743680">
    <w:abstractNumId w:val="0"/>
  </w:num>
  <w:num w:numId="3" w16cid:durableId="1239630849">
    <w:abstractNumId w:val="16"/>
  </w:num>
  <w:num w:numId="4" w16cid:durableId="427041096">
    <w:abstractNumId w:val="5"/>
  </w:num>
  <w:num w:numId="5" w16cid:durableId="1152254869">
    <w:abstractNumId w:val="34"/>
  </w:num>
  <w:num w:numId="6" w16cid:durableId="1628387587">
    <w:abstractNumId w:val="10"/>
  </w:num>
  <w:num w:numId="7" w16cid:durableId="1261328011">
    <w:abstractNumId w:val="27"/>
  </w:num>
  <w:num w:numId="8" w16cid:durableId="2114475933">
    <w:abstractNumId w:val="36"/>
  </w:num>
  <w:num w:numId="9" w16cid:durableId="592708795">
    <w:abstractNumId w:val="7"/>
  </w:num>
  <w:num w:numId="10" w16cid:durableId="1811051124">
    <w:abstractNumId w:val="12"/>
  </w:num>
  <w:num w:numId="11" w16cid:durableId="435753636">
    <w:abstractNumId w:val="13"/>
  </w:num>
  <w:num w:numId="12" w16cid:durableId="1882016516">
    <w:abstractNumId w:val="6"/>
  </w:num>
  <w:num w:numId="13" w16cid:durableId="1018191530">
    <w:abstractNumId w:val="29"/>
  </w:num>
  <w:num w:numId="14" w16cid:durableId="828861555">
    <w:abstractNumId w:val="30"/>
  </w:num>
  <w:num w:numId="15" w16cid:durableId="1650131568">
    <w:abstractNumId w:val="15"/>
  </w:num>
  <w:num w:numId="16" w16cid:durableId="175198602">
    <w:abstractNumId w:val="24"/>
  </w:num>
  <w:num w:numId="17" w16cid:durableId="1314718677">
    <w:abstractNumId w:val="20"/>
  </w:num>
  <w:num w:numId="18" w16cid:durableId="140776480">
    <w:abstractNumId w:val="18"/>
  </w:num>
  <w:num w:numId="19" w16cid:durableId="905341142">
    <w:abstractNumId w:val="33"/>
  </w:num>
  <w:num w:numId="20" w16cid:durableId="2030256421">
    <w:abstractNumId w:val="28"/>
  </w:num>
  <w:num w:numId="21" w16cid:durableId="1070422908">
    <w:abstractNumId w:val="23"/>
  </w:num>
  <w:num w:numId="22" w16cid:durableId="1722248708">
    <w:abstractNumId w:val="22"/>
  </w:num>
  <w:num w:numId="23" w16cid:durableId="495457415">
    <w:abstractNumId w:val="19"/>
  </w:num>
  <w:num w:numId="24" w16cid:durableId="717976878">
    <w:abstractNumId w:val="17"/>
  </w:num>
  <w:num w:numId="25" w16cid:durableId="1112671184">
    <w:abstractNumId w:val="35"/>
  </w:num>
  <w:num w:numId="26" w16cid:durableId="1481731286">
    <w:abstractNumId w:val="8"/>
  </w:num>
  <w:num w:numId="27" w16cid:durableId="1264609115">
    <w:abstractNumId w:val="1"/>
  </w:num>
  <w:num w:numId="28" w16cid:durableId="1138495825">
    <w:abstractNumId w:val="25"/>
  </w:num>
  <w:num w:numId="29" w16cid:durableId="1440568674">
    <w:abstractNumId w:val="14"/>
  </w:num>
  <w:num w:numId="30" w16cid:durableId="1373967939">
    <w:abstractNumId w:val="32"/>
  </w:num>
  <w:num w:numId="31" w16cid:durableId="1730036366">
    <w:abstractNumId w:val="2"/>
  </w:num>
  <w:num w:numId="32" w16cid:durableId="213320877">
    <w:abstractNumId w:val="3"/>
  </w:num>
  <w:num w:numId="33" w16cid:durableId="1530951278">
    <w:abstractNumId w:val="9"/>
  </w:num>
  <w:num w:numId="34" w16cid:durableId="154148015">
    <w:abstractNumId w:val="4"/>
  </w:num>
  <w:num w:numId="35" w16cid:durableId="1743672979">
    <w:abstractNumId w:val="37"/>
  </w:num>
  <w:num w:numId="36" w16cid:durableId="663515258">
    <w:abstractNumId w:val="21"/>
  </w:num>
  <w:num w:numId="37" w16cid:durableId="1984039559">
    <w:abstractNumId w:val="11"/>
  </w:num>
  <w:num w:numId="38" w16cid:durableId="15336846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25504"/>
    <w:rsid w:val="000546D4"/>
    <w:rsid w:val="00066E73"/>
    <w:rsid w:val="00092B29"/>
    <w:rsid w:val="000A1131"/>
    <w:rsid w:val="000F42EF"/>
    <w:rsid w:val="00101A24"/>
    <w:rsid w:val="00113C32"/>
    <w:rsid w:val="00163BD4"/>
    <w:rsid w:val="001827AF"/>
    <w:rsid w:val="001904C5"/>
    <w:rsid w:val="001A0ABA"/>
    <w:rsid w:val="0022646D"/>
    <w:rsid w:val="002302A4"/>
    <w:rsid w:val="00285562"/>
    <w:rsid w:val="00295846"/>
    <w:rsid w:val="002C76D9"/>
    <w:rsid w:val="00305A8E"/>
    <w:rsid w:val="0032335F"/>
    <w:rsid w:val="00326EF7"/>
    <w:rsid w:val="003426AA"/>
    <w:rsid w:val="003651BE"/>
    <w:rsid w:val="003861FF"/>
    <w:rsid w:val="003A1725"/>
    <w:rsid w:val="003B724A"/>
    <w:rsid w:val="003C0899"/>
    <w:rsid w:val="003C2185"/>
    <w:rsid w:val="003E0805"/>
    <w:rsid w:val="0040146F"/>
    <w:rsid w:val="00402C84"/>
    <w:rsid w:val="004079CA"/>
    <w:rsid w:val="0041462E"/>
    <w:rsid w:val="004545C6"/>
    <w:rsid w:val="00480A75"/>
    <w:rsid w:val="004E1C17"/>
    <w:rsid w:val="00502DE7"/>
    <w:rsid w:val="0055488C"/>
    <w:rsid w:val="00682B66"/>
    <w:rsid w:val="006C070D"/>
    <w:rsid w:val="006C4A14"/>
    <w:rsid w:val="00727AF0"/>
    <w:rsid w:val="007B65CA"/>
    <w:rsid w:val="007C5468"/>
    <w:rsid w:val="007F21E7"/>
    <w:rsid w:val="00817491"/>
    <w:rsid w:val="008648F4"/>
    <w:rsid w:val="008C7F2E"/>
    <w:rsid w:val="008E0E60"/>
    <w:rsid w:val="00925284"/>
    <w:rsid w:val="009308A7"/>
    <w:rsid w:val="00995CE3"/>
    <w:rsid w:val="009A2906"/>
    <w:rsid w:val="009B25B0"/>
    <w:rsid w:val="009C3710"/>
    <w:rsid w:val="009F621B"/>
    <w:rsid w:val="00A55B9B"/>
    <w:rsid w:val="00AB2446"/>
    <w:rsid w:val="00B0440B"/>
    <w:rsid w:val="00B31B46"/>
    <w:rsid w:val="00B63426"/>
    <w:rsid w:val="00BC7444"/>
    <w:rsid w:val="00C21452"/>
    <w:rsid w:val="00C546BB"/>
    <w:rsid w:val="00C55F7E"/>
    <w:rsid w:val="00CE2D70"/>
    <w:rsid w:val="00CF24C2"/>
    <w:rsid w:val="00D350CF"/>
    <w:rsid w:val="00D44D4E"/>
    <w:rsid w:val="00DA776F"/>
    <w:rsid w:val="00DE0985"/>
    <w:rsid w:val="00DE302D"/>
    <w:rsid w:val="00DF45EF"/>
    <w:rsid w:val="00E130DE"/>
    <w:rsid w:val="00E761C5"/>
    <w:rsid w:val="00E82B2E"/>
    <w:rsid w:val="00EA1149"/>
    <w:rsid w:val="00EC0674"/>
    <w:rsid w:val="00ED60BB"/>
    <w:rsid w:val="00F52154"/>
    <w:rsid w:val="00F64457"/>
    <w:rsid w:val="00F75867"/>
    <w:rsid w:val="00FB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6E377-8534-45B2-AA37-D4B215F5BCD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55</cp:revision>
  <dcterms:created xsi:type="dcterms:W3CDTF">2026-04-01T06:43:00Z</dcterms:created>
  <dcterms:modified xsi:type="dcterms:W3CDTF">2026-04-02T08:14:00Z</dcterms:modified>
</cp:coreProperties>
</file>