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11D1" w14:textId="77777777" w:rsidR="00C2160B" w:rsidRPr="00AC72B4" w:rsidRDefault="00000000">
      <w:pPr>
        <w:pStyle w:val="Title"/>
        <w:jc w:val="center"/>
        <w:rPr>
          <w:color w:val="000000" w:themeColor="text1"/>
        </w:rPr>
      </w:pPr>
      <w:r w:rsidRPr="00AC72B4">
        <w:rPr>
          <w:color w:val="000000" w:themeColor="text1"/>
        </w:rPr>
        <w:t>Internet Programming Lab</w:t>
      </w:r>
    </w:p>
    <w:p w14:paraId="5A5A76BC" w14:textId="77777777" w:rsidR="00C2160B" w:rsidRPr="00AC72B4" w:rsidRDefault="00000000">
      <w:pPr>
        <w:spacing w:after="300"/>
        <w:jc w:val="center"/>
        <w:rPr>
          <w:color w:val="000000" w:themeColor="text1"/>
        </w:rPr>
      </w:pPr>
      <w:r w:rsidRPr="00AC72B4">
        <w:rPr>
          <w:color w:val="000000" w:themeColor="text1"/>
          <w:sz w:val="24"/>
          <w:szCs w:val="24"/>
        </w:rPr>
        <w:t>Experiments 41–47</w:t>
      </w:r>
    </w:p>
    <w:p w14:paraId="5B89F525" w14:textId="77777777" w:rsidR="00C2160B" w:rsidRPr="00AC72B4" w:rsidRDefault="00000000">
      <w:pPr>
        <w:pStyle w:val="Heading1"/>
        <w:spacing w:before="300" w:after="120"/>
        <w:rPr>
          <w:color w:val="000000" w:themeColor="text1"/>
        </w:rPr>
      </w:pPr>
      <w:r w:rsidRPr="00AC72B4">
        <w:rPr>
          <w:color w:val="000000" w:themeColor="text1"/>
        </w:rPr>
        <w:t>Experiment 41: WanderNotes — Personal Travel Blog</w:t>
      </w:r>
    </w:p>
    <w:p w14:paraId="568E6707" w14:textId="77777777" w:rsidR="00C2160B" w:rsidRPr="00AC72B4" w:rsidRDefault="00000000">
      <w:pPr>
        <w:spacing w:after="160"/>
        <w:rPr>
          <w:color w:val="000000" w:themeColor="text1"/>
        </w:rPr>
      </w:pPr>
      <w:r w:rsidRPr="00AC72B4">
        <w:rPr>
          <w:i/>
          <w:iCs/>
          <w:color w:val="000000" w:themeColor="text1"/>
          <w:sz w:val="21"/>
          <w:szCs w:val="21"/>
        </w:rPr>
        <w:t>Design a travel blog homepage with featured photos and an interactive map of visited destinations, individual blog posts organized by category, and a comment section for reader engagement.</w:t>
      </w:r>
    </w:p>
    <w:p w14:paraId="30136889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C2160B" w:rsidRPr="00AC72B4" w14:paraId="49CB94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E264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15309D0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charset="utf-8"&gt;&lt;title&gt;WanderNotes&lt;/title&gt;</w:t>
            </w:r>
          </w:p>
          <w:p w14:paraId="0505315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3341E27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UI,Arial;margin:0;background:#fafaf7;color:#2b2b2b}</w:t>
            </w:r>
          </w:p>
          <w:p w14:paraId="0199DA9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header{background:#264653;color:#fff;padding:20px 40px}</w:t>
            </w:r>
          </w:p>
          <w:p w14:paraId="06642AF4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h1{margin:0;font-size:24px}header p{margin:4px 0 0;font-size:13px;opacity:.9}</w:t>
            </w:r>
          </w:p>
          <w:p w14:paraId="4BD0806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.map{margin:16px 40px;height:70px;background:repeating-linear-gradient(45deg,#e9f5f0,#e9f5f0 10px,#d7ede4 10px,#d7ede4 20px);border-radius:8px;display:flex;align-items:center;justify-content:center;font-size:12px;color:#2a9d8f}</w:t>
            </w:r>
          </w:p>
          <w:p w14:paraId="18DB93E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.posts{display:flex;gap:14px;padding:0 40px 20px}</w:t>
            </w:r>
          </w:p>
          <w:p w14:paraId="3AC59EE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.p{flex:1;background:#fff;border-radius:8px;overflow:hidden;box-shadow:0 1px 4px #0002}</w:t>
            </w:r>
          </w:p>
          <w:p w14:paraId="4A6E785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.img{height:80px}</w:t>
            </w:r>
          </w:p>
          <w:p w14:paraId="0B0B425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.i1{background:#f4a261}.i2{background:#2a9d8f}.i3{background:#e76f51}</w:t>
            </w:r>
          </w:p>
          <w:p w14:paraId="49FD38A2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.body{padding:10px}</w:t>
            </w:r>
          </w:p>
          <w:p w14:paraId="127272B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h4{margin:0 0 4px;font-size:13px}</w:t>
            </w:r>
          </w:p>
          <w:p w14:paraId="4BA6FA5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 span{font-size:11px;color:#888}</w:t>
            </w:r>
          </w:p>
          <w:p w14:paraId="5FDDE59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5EBDCED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32B4C0A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&lt;header&gt;&lt;h1&gt;🌍 WanderNotes&lt;/h1&gt;&lt;p&gt;A travel blog documenting adventures around the world&lt;/p&gt;&lt;/header&gt;</w:t>
            </w:r>
          </w:p>
          <w:p w14:paraId="5B50C45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class="map"&gt;🗺 Interactive map — click a pin to open the destination's blog post&lt;/div&gt;</w:t>
            </w:r>
          </w:p>
          <w:p w14:paraId="4489952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class="posts"&gt;</w:t>
            </w:r>
          </w:p>
          <w:p w14:paraId="6D2CA91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class="img i1"&gt;&lt;/div&gt;&lt;div class="body"&gt;&lt;h4&gt;Sunrise over Kodaikanal&lt;/h4&gt;&lt;span&gt;Destinations · 12 comments&lt;/span&gt;&lt;/div&gt;&lt;/div&gt;</w:t>
            </w:r>
          </w:p>
          <w:p w14:paraId="655F33E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class="img i2"&gt;&lt;/div&gt;&lt;div class="body"&gt;&lt;h4&gt;Street Food in Hanoi&lt;/h4&gt;&lt;span&gt;Food · 8 comments&lt;/span&gt;&lt;/div&gt;&lt;/div&gt;</w:t>
            </w:r>
          </w:p>
          <w:p w14:paraId="1057752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class="p"&gt;&lt;div class="img i3"&gt;&lt;/div&gt;&lt;div class="body"&gt;&lt;h4&gt;Packing for the Alps&lt;/h4&gt;&lt;span&gt;Travel Guides · 5 comments&lt;/span&gt;&lt;/div&gt;&lt;/div&gt;</w:t>
            </w:r>
          </w:p>
          <w:p w14:paraId="0635DDD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5B8B587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0BCCC5C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21FD36C9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Output</w:t>
      </w:r>
    </w:p>
    <w:p w14:paraId="0A2B7D3D" w14:textId="77777777" w:rsidR="00C2160B" w:rsidRPr="00AC72B4" w:rsidRDefault="00000000">
      <w:pPr>
        <w:spacing w:before="100" w:after="200"/>
        <w:jc w:val="center"/>
        <w:rPr>
          <w:color w:val="000000" w:themeColor="text1"/>
        </w:rPr>
      </w:pPr>
      <w:r w:rsidRPr="00AC72B4">
        <w:rPr>
          <w:noProof/>
          <w:color w:val="000000" w:themeColor="text1"/>
        </w:rPr>
        <w:drawing>
          <wp:inline distT="0" distB="0" distL="0" distR="0" wp14:anchorId="51B68E76" wp14:editId="63842453">
            <wp:extent cx="4381500" cy="151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33D3" w14:textId="77777777" w:rsidR="00C2160B" w:rsidRPr="00AC72B4" w:rsidRDefault="00000000">
      <w:pPr>
        <w:rPr>
          <w:color w:val="000000" w:themeColor="text1"/>
        </w:rPr>
      </w:pPr>
      <w:r w:rsidRPr="00AC72B4">
        <w:rPr>
          <w:color w:val="000000" w:themeColor="text1"/>
        </w:rPr>
        <w:br w:type="page"/>
      </w:r>
    </w:p>
    <w:p w14:paraId="0880F501" w14:textId="77777777" w:rsidR="00C2160B" w:rsidRPr="00AC72B4" w:rsidRDefault="00000000">
      <w:pPr>
        <w:pStyle w:val="Heading1"/>
        <w:spacing w:before="300" w:after="120"/>
        <w:rPr>
          <w:color w:val="000000" w:themeColor="text1"/>
        </w:rPr>
      </w:pPr>
      <w:r w:rsidRPr="00AC72B4">
        <w:rPr>
          <w:color w:val="000000" w:themeColor="text1"/>
        </w:rPr>
        <w:lastRenderedPageBreak/>
        <w:t>Experiment 42: RecipeNest — Digital Recipe Book Platform</w:t>
      </w:r>
    </w:p>
    <w:p w14:paraId="5643E88D" w14:textId="77777777" w:rsidR="00C2160B" w:rsidRPr="00AC72B4" w:rsidRDefault="00000000">
      <w:pPr>
        <w:spacing w:after="160"/>
        <w:rPr>
          <w:color w:val="000000" w:themeColor="text1"/>
        </w:rPr>
      </w:pPr>
      <w:r w:rsidRPr="00AC72B4">
        <w:rPr>
          <w:i/>
          <w:iCs/>
          <w:color w:val="000000" w:themeColor="text1"/>
          <w:sz w:val="21"/>
          <w:szCs w:val="21"/>
        </w:rPr>
        <w:t>Design a recipe platform with a curated homepage by cuisine/diet/difficulty, a search bar, and recipe pages with ingredients, step-by-step instructions, ratings and comments.</w:t>
      </w:r>
    </w:p>
    <w:p w14:paraId="063D441D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C2160B" w:rsidRPr="00AC72B4" w14:paraId="39509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ACCA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573ACEE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charset="utf-8"&gt;&lt;title&gt;RecipeNest&lt;/title&gt;</w:t>
            </w:r>
          </w:p>
          <w:p w14:paraId="06206DD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252225C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UI,Arial;margin:0;background:#fff8f0;color:#2b2b2b}</w:t>
            </w:r>
          </w:p>
          <w:p w14:paraId="2A10DD6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header{background:#e07a5f;color:#fff;padding:20px 40px}</w:t>
            </w:r>
          </w:p>
          <w:p w14:paraId="640A672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h1{margin:0;font-size:24px}</w:t>
            </w:r>
          </w:p>
          <w:p w14:paraId="7E24EA02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.search{padding:14px 40px;display:flex;gap:10px}</w:t>
            </w:r>
          </w:p>
          <w:p w14:paraId="6932459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.search input{flex:1;padding:9px;border:1px solid #ddd;border-radius:4px}</w:t>
            </w:r>
          </w:p>
          <w:p w14:paraId="48A3827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.search select{padding:9px;border:1px solid #ddd;border-radius:4px}</w:t>
            </w:r>
          </w:p>
          <w:p w14:paraId="43D0472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.recipes{display:flex;gap:14px;padding:0 40px 20px}</w:t>
            </w:r>
          </w:p>
          <w:p w14:paraId="284660B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.r{flex:1;background:#fff;border-radius:8px;overflow:hidden;box-shadow:0 1px 4px #0002}</w:t>
            </w:r>
          </w:p>
          <w:p w14:paraId="2EF7F84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 .img{height:80px}</w:t>
            </w:r>
          </w:p>
          <w:p w14:paraId="79FCD2C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.i1{background:#f2cc8f}.i2{background:#81b29a}.i3{background:#3d405b}</w:t>
            </w:r>
          </w:p>
          <w:p w14:paraId="732ECFFE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 .body{padding:10px}</w:t>
            </w:r>
          </w:p>
          <w:p w14:paraId="65EE2A0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 h4{margin:0 0 4px;font-size:13px}</w:t>
            </w:r>
          </w:p>
          <w:p w14:paraId="7CCE1D0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 span{font-size:11px;color:#888}</w:t>
            </w:r>
          </w:p>
          <w:p w14:paraId="0A3CD6B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.stars{color:#e07a5f;font-size:12px}</w:t>
            </w:r>
          </w:p>
          <w:p w14:paraId="5B05C21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06F381C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46C6D3E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&lt;header&gt;&lt;h1&gt;🍳 RecipeNest&lt;/h1&gt;&lt;p style="margin:4px 0 0;font-size:13px;opacity:.9"&gt;Discover, cook, and share recipes&lt;/p&gt;&lt;/header&gt;</w:t>
            </w:r>
          </w:p>
          <w:p w14:paraId="54BC6DF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class="search"&gt;&lt;input placeholder="Search recipes or ingredients..."&gt;&lt;select&gt;&lt;option&gt;All Cuisines&lt;/option&gt;&lt;option&gt;Vegetarian&lt;/option&gt;&lt;option&gt;Dessert&lt;/option&gt;&lt;/select&gt;&lt;/div&gt;</w:t>
            </w:r>
          </w:p>
          <w:p w14:paraId="5BD3217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class="recipes"&gt;</w:t>
            </w:r>
          </w:p>
          <w:p w14:paraId="4DB723A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class="r"&gt;&lt;div class="img i1"&gt;&lt;/div&gt;&lt;div class="body"&gt;&lt;h4&gt;Paneer Butter Masala&lt;/h4&gt;&lt;span class="stars"&gt;★★★★☆&lt;/span&gt;&lt;br&gt;&lt;span&gt;30 min · Medium&lt;/span&gt;&lt;/div&gt;&lt;/div&gt;</w:t>
            </w:r>
          </w:p>
          <w:p w14:paraId="05DE8BB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class="r"&gt;&lt;div class="img i2"&gt;&lt;/div&gt;&lt;div class="body"&gt;&lt;h4&gt;Avocado Salad&lt;/h4&gt;&lt;span class="stars"&gt;★★★★★&lt;/span&gt;&lt;br&gt;&lt;span&gt;10 min · Easy&lt;/span&gt;&lt;/div&gt;&lt;/div&gt;</w:t>
            </w:r>
          </w:p>
          <w:p w14:paraId="45A2B61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class="r"&gt;&lt;div class="img i3"&gt;&lt;/div&gt;&lt;div class="body"&gt;&lt;h4&gt;Chocolate Lava Cake&lt;/h4&gt;&lt;span class="stars"&gt;★★★★☆&lt;/span&gt;&lt;br&gt;&lt;span&gt;25 min · Medium&lt;/span&gt;&lt;/div&gt;&lt;/div&gt;</w:t>
            </w:r>
          </w:p>
          <w:p w14:paraId="0E3126B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0EA70C7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39958D0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6499CBE9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Output</w:t>
      </w:r>
    </w:p>
    <w:p w14:paraId="7B308DE5" w14:textId="77777777" w:rsidR="00C2160B" w:rsidRPr="00AC72B4" w:rsidRDefault="00000000">
      <w:pPr>
        <w:spacing w:before="100" w:after="200"/>
        <w:jc w:val="center"/>
        <w:rPr>
          <w:color w:val="000000" w:themeColor="text1"/>
        </w:rPr>
      </w:pPr>
      <w:r w:rsidRPr="00AC72B4">
        <w:rPr>
          <w:noProof/>
          <w:color w:val="000000" w:themeColor="text1"/>
        </w:rPr>
        <w:drawing>
          <wp:inline distT="0" distB="0" distL="0" distR="0" wp14:anchorId="5F726DBA" wp14:editId="43E84FC9">
            <wp:extent cx="4381500" cy="1428750"/>
            <wp:effectExtent l="0" t="0" r="0" b="0"/>
            <wp:docPr id="237124063" name="Picture 237124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8BBF" w14:textId="77777777" w:rsidR="00C2160B" w:rsidRPr="00AC72B4" w:rsidRDefault="00000000">
      <w:pPr>
        <w:rPr>
          <w:color w:val="000000" w:themeColor="text1"/>
        </w:rPr>
      </w:pPr>
      <w:r w:rsidRPr="00AC72B4">
        <w:rPr>
          <w:color w:val="000000" w:themeColor="text1"/>
        </w:rPr>
        <w:br w:type="page"/>
      </w:r>
    </w:p>
    <w:p w14:paraId="45BDD41C" w14:textId="77777777" w:rsidR="00C2160B" w:rsidRPr="00AC72B4" w:rsidRDefault="00000000">
      <w:pPr>
        <w:pStyle w:val="Heading1"/>
        <w:spacing w:before="300" w:after="120"/>
        <w:rPr>
          <w:color w:val="000000" w:themeColor="text1"/>
        </w:rPr>
      </w:pPr>
      <w:r w:rsidRPr="00AC72B4">
        <w:rPr>
          <w:color w:val="000000" w:themeColor="text1"/>
        </w:rPr>
        <w:t>Experiment 43: ElectroPay — Online Electricity Bill Payment</w:t>
      </w:r>
    </w:p>
    <w:p w14:paraId="1E7F1914" w14:textId="77777777" w:rsidR="00C2160B" w:rsidRPr="00AC72B4" w:rsidRDefault="00000000">
      <w:pPr>
        <w:spacing w:after="160"/>
        <w:rPr>
          <w:color w:val="000000" w:themeColor="text1"/>
        </w:rPr>
      </w:pPr>
      <w:r w:rsidRPr="00AC72B4">
        <w:rPr>
          <w:i/>
          <w:iCs/>
          <w:color w:val="000000" w:themeColor="text1"/>
          <w:sz w:val="21"/>
          <w:szCs w:val="21"/>
        </w:rPr>
        <w:t>Design an electricity bill payment dashboard showing current bill amount, due date and units consumed, with a payment-method selector and admin-side slab-based fine and tariff calculation.</w:t>
      </w:r>
    </w:p>
    <w:p w14:paraId="0CF1E51E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C2160B" w:rsidRPr="00AC72B4" w14:paraId="1046C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F630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18B5CC32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charset="utf-8"&gt;&lt;title&gt;ElectroPay&lt;/title&gt;</w:t>
            </w:r>
          </w:p>
          <w:p w14:paraId="116761C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461F9B7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UI,Arial;margin:0;background:#f2f6fa;color:#222}</w:t>
            </w:r>
          </w:p>
          <w:p w14:paraId="459BDB3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header{background:#023047;color:#fff;padding:18px 40px}</w:t>
            </w:r>
          </w:p>
          <w:p w14:paraId="0736265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h1{margin:0;font-size:22px}</w:t>
            </w:r>
          </w:p>
          <w:p w14:paraId="4369FBD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.grid{display:flex;gap:14px;padding:20px 40px}</w:t>
            </w:r>
          </w:p>
          <w:p w14:paraId="53EF93A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.card{flex:1;background:#fff;border-radius:8px;padding:14px;box-shadow:0 1px 4px #0002}</w:t>
            </w:r>
          </w:p>
          <w:p w14:paraId="2900C6D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 h4{margin:0;font-size:12px;color:#666}</w:t>
            </w:r>
          </w:p>
          <w:p w14:paraId="1DD7DC2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 .val{font-size:20px;font-weight:bold;color:#023047;margin-top:6px}</w:t>
            </w:r>
          </w:p>
          <w:p w14:paraId="7D26702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.pay{margin:0 40px 30px;background:#fff;border-radius:8px;padding:16px 20px;box-shadow:0 1px 4px #0002;display:flex;gap:10px}</w:t>
            </w:r>
          </w:p>
          <w:p w14:paraId="46AA79A4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.pay select{flex:1;padding:9px;border:1px solid #ddd;border-radius:4px}</w:t>
            </w:r>
          </w:p>
          <w:p w14:paraId="150955D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.pay button{background:#fb8500;color:#fff;border:0;padding:9px 22px;border-radius:4px;font-weight:bold}</w:t>
            </w:r>
          </w:p>
          <w:p w14:paraId="222E8A4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6E7B544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0C5C1DA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&lt;header&gt;&lt;h1&gt;⚡ ElectroPay&lt;/h1&gt;&lt;p style="margin:4px 0 0;font-size:13px;opacity:.9"&gt;Online Electricity Bill Payment&lt;/p&gt;&lt;/header&gt;</w:t>
            </w:r>
          </w:p>
          <w:p w14:paraId="44E95F1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class="grid"&gt;</w:t>
            </w:r>
          </w:p>
          <w:p w14:paraId="47F0BDC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class="card"&gt;&lt;h4&gt;Current Bill&lt;/h4&gt;&lt;div class="val"&gt;₹1,240&lt;/div&gt;&lt;/div&gt;</w:t>
            </w:r>
          </w:p>
          <w:p w14:paraId="79AD7ABE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class="card"&gt;&lt;h4&gt;Due Date&lt;/h4&gt;&lt;div class="val"&gt;05-Sep-2026&lt;/div&gt;&lt;/div&gt;</w:t>
            </w:r>
          </w:p>
          <w:p w14:paraId="0F4ACA1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class="card"&gt;&lt;h4&gt;Units Consumed&lt;/h4&gt;&lt;div class="val"&gt;312 kWh&lt;/div&gt;&lt;/div&gt;</w:t>
            </w:r>
          </w:p>
          <w:p w14:paraId="433823A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5BBDBB0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class="pay"&gt;&lt;select&gt;&lt;option&gt;Credit / Debit Card&lt;/option&gt;&lt;option&gt;Net Banking&lt;/option&gt;&lt;option&gt;Digital Wallet&lt;/option&gt;&lt;/select&gt;&lt;button&gt;Pay Now&lt;/button&gt;&lt;/div&gt;</w:t>
            </w:r>
          </w:p>
          <w:p w14:paraId="18BDD0B2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44FBF084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062ABE99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Output</w:t>
      </w:r>
    </w:p>
    <w:p w14:paraId="30DE9D51" w14:textId="77777777" w:rsidR="00C2160B" w:rsidRPr="00AC72B4" w:rsidRDefault="00000000">
      <w:pPr>
        <w:spacing w:before="100" w:after="200"/>
        <w:jc w:val="center"/>
        <w:rPr>
          <w:color w:val="000000" w:themeColor="text1"/>
        </w:rPr>
      </w:pPr>
      <w:r w:rsidRPr="00AC72B4">
        <w:rPr>
          <w:noProof/>
          <w:color w:val="000000" w:themeColor="text1"/>
        </w:rPr>
        <w:drawing>
          <wp:inline distT="0" distB="0" distL="0" distR="0" wp14:anchorId="4249BC58" wp14:editId="21CB4C25">
            <wp:extent cx="4381500" cy="1276350"/>
            <wp:effectExtent l="0" t="0" r="0" b="0"/>
            <wp:docPr id="1605296619" name="Picture 1605296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0CEE" w14:textId="77777777" w:rsidR="00C2160B" w:rsidRPr="00AC72B4" w:rsidRDefault="00000000">
      <w:pPr>
        <w:rPr>
          <w:color w:val="000000" w:themeColor="text1"/>
        </w:rPr>
      </w:pPr>
      <w:r w:rsidRPr="00AC72B4">
        <w:rPr>
          <w:color w:val="000000" w:themeColor="text1"/>
        </w:rPr>
        <w:br w:type="page"/>
      </w:r>
    </w:p>
    <w:p w14:paraId="056B04DE" w14:textId="77777777" w:rsidR="00C2160B" w:rsidRPr="00AC72B4" w:rsidRDefault="00000000">
      <w:pPr>
        <w:pStyle w:val="Heading1"/>
        <w:spacing w:before="300" w:after="120"/>
        <w:rPr>
          <w:color w:val="000000" w:themeColor="text1"/>
        </w:rPr>
      </w:pPr>
      <w:r w:rsidRPr="00AC72B4">
        <w:rPr>
          <w:color w:val="000000" w:themeColor="text1"/>
        </w:rPr>
        <w:t>Experiment 44: ExamPortal — Online Placement Examination</w:t>
      </w:r>
    </w:p>
    <w:p w14:paraId="75A67C88" w14:textId="77777777" w:rsidR="00C2160B" w:rsidRPr="00AC72B4" w:rsidRDefault="00000000">
      <w:pPr>
        <w:spacing w:after="160"/>
        <w:rPr>
          <w:color w:val="000000" w:themeColor="text1"/>
        </w:rPr>
      </w:pPr>
      <w:r w:rsidRPr="00AC72B4">
        <w:rPr>
          <w:i/>
          <w:iCs/>
          <w:color w:val="000000" w:themeColor="text1"/>
          <w:sz w:val="21"/>
          <w:szCs w:val="21"/>
        </w:rPr>
        <w:t>Design an examination portal where candidates attempt a scheduled test that is auto-evaluated, and results are published as a ranked list with scores and a downloadable scorecard.</w:t>
      </w:r>
    </w:p>
    <w:p w14:paraId="0F045CFA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C2160B" w:rsidRPr="00AC72B4" w14:paraId="6B3B9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FA82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1791D48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charset="utf-8"&gt;&lt;title&gt;ExamPortal&lt;/title&gt;</w:t>
            </w:r>
          </w:p>
          <w:p w14:paraId="50921C8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105D1B5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UI,Arial;margin:0;background:#f5f7fb;color:#222}</w:t>
            </w:r>
          </w:p>
          <w:p w14:paraId="5EEED09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header{background:#5f0f40;color:#fff;padding:18px 40px}</w:t>
            </w:r>
          </w:p>
          <w:p w14:paraId="0AC41D1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h1{margin:0;font-size:22px}</w:t>
            </w:r>
          </w:p>
          <w:p w14:paraId="209D1A6E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.panel{margin:20px 40px;background:#fff;border-radius:8px;box-shadow:0 1px 4px #0002}</w:t>
            </w:r>
          </w:p>
          <w:p w14:paraId="460BB957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.panel h2{margin:0;padding:12px 18px;font-size:15px;border-bottom:1px solid #eee;background:#faf5f8}</w:t>
            </w:r>
          </w:p>
          <w:p w14:paraId="4AD20E1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table{width:100%;border-collapse:collapse;font-size:13px}</w:t>
            </w:r>
          </w:p>
          <w:p w14:paraId="7773F0EE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th,td{padding:9px 18px;text-align:left;border-bottom:1px solid #f0f0f0}</w:t>
            </w:r>
          </w:p>
          <w:p w14:paraId="35EED37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th{color:#666}</w:t>
            </w:r>
          </w:p>
          <w:p w14:paraId="263389E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.rank{font-weight:bold;color:#5f0f40}</w:t>
            </w:r>
          </w:p>
          <w:p w14:paraId="223EE8B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.btn{background:#5f0f40;color:#fff;border:0;padding:10px 22px;border-radius:5px;margin:0 40px 24px;display:inline-block}</w:t>
            </w:r>
          </w:p>
          <w:p w14:paraId="6272A75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638AC644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5DE4FCB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&lt;header&gt;&lt;h1&gt;📝 ExamPortal&lt;/h1&gt;&lt;p style="margin:4px 0 0;font-size:13px;opacity:.9"&gt;Online Placement Examination&lt;/p&gt;&lt;/header&gt;</w:t>
            </w:r>
          </w:p>
          <w:p w14:paraId="34C0B6E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class="panel"&gt;</w:t>
            </w:r>
          </w:p>
          <w:p w14:paraId="60367AE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&lt;h2&gt;Result — Aptitude Test 2026&lt;/h2&gt;</w:t>
            </w:r>
          </w:p>
          <w:p w14:paraId="251539A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&lt;table&gt;</w:t>
            </w:r>
          </w:p>
          <w:p w14:paraId="3A5241D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&lt;tr&gt;&lt;th&gt;Rank&lt;/th&gt;&lt;th&gt;Candidate&lt;/th&gt;&lt;th&gt;Score&lt;/th&gt;&lt;th&gt;Status&lt;/th&gt;&lt;/tr&gt;</w:t>
            </w:r>
          </w:p>
          <w:p w14:paraId="00B4C474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&lt;tr&gt;&lt;td class="rank"&gt;1&lt;/td&gt;&lt;td&gt;Ananya R.&lt;/td&gt;&lt;td&gt;92/100&lt;/td&gt;&lt;td&gt;Passed&lt;/td&gt;&lt;/tr&gt;</w:t>
            </w:r>
          </w:p>
          <w:p w14:paraId="31E1467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&lt;tr&gt;&lt;td class="rank"&gt;2&lt;/td&gt;&lt;td&gt;Karthik S.&lt;/td&gt;&lt;td&gt;88/100&lt;/td&gt;&lt;td&gt;Passed&lt;/td&gt;&lt;/tr&gt;</w:t>
            </w:r>
          </w:p>
          <w:p w14:paraId="2A59498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&lt;tr&gt;&lt;td class="rank"&gt;3&lt;/td&gt;&lt;td&gt;Divya M.&lt;/td&gt;&lt;td&gt;85/100&lt;/td&gt;&lt;td&gt;Passed&lt;/td&gt;&lt;/tr&gt;</w:t>
            </w:r>
          </w:p>
          <w:p w14:paraId="3E65AC0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&lt;/table&gt;</w:t>
            </w:r>
          </w:p>
          <w:p w14:paraId="5D852F5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5975235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class="btn"&gt;Download Scorecard&lt;/div&gt;</w:t>
            </w:r>
          </w:p>
          <w:p w14:paraId="7DDAD16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4EA00062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6728794E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Output</w:t>
      </w:r>
    </w:p>
    <w:p w14:paraId="16C29941" w14:textId="77777777" w:rsidR="00C2160B" w:rsidRPr="00AC72B4" w:rsidRDefault="00000000">
      <w:pPr>
        <w:spacing w:before="100" w:after="200"/>
        <w:jc w:val="center"/>
        <w:rPr>
          <w:color w:val="000000" w:themeColor="text1"/>
        </w:rPr>
      </w:pPr>
      <w:r w:rsidRPr="00AC72B4">
        <w:rPr>
          <w:noProof/>
          <w:color w:val="000000" w:themeColor="text1"/>
        </w:rPr>
        <w:drawing>
          <wp:inline distT="0" distB="0" distL="0" distR="0" wp14:anchorId="0F34E88F" wp14:editId="7BCA6381">
            <wp:extent cx="4381500" cy="1581150"/>
            <wp:effectExtent l="0" t="0" r="0" b="0"/>
            <wp:docPr id="876832575" name="Picture 876832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0604" w14:textId="77777777" w:rsidR="00C2160B" w:rsidRPr="00AC72B4" w:rsidRDefault="00000000">
      <w:pPr>
        <w:rPr>
          <w:color w:val="000000" w:themeColor="text1"/>
        </w:rPr>
      </w:pPr>
      <w:r w:rsidRPr="00AC72B4">
        <w:rPr>
          <w:color w:val="000000" w:themeColor="text1"/>
        </w:rPr>
        <w:br w:type="page"/>
      </w:r>
    </w:p>
    <w:p w14:paraId="77B99227" w14:textId="77777777" w:rsidR="00C2160B" w:rsidRPr="00AC72B4" w:rsidRDefault="00000000">
      <w:pPr>
        <w:pStyle w:val="Heading1"/>
        <w:spacing w:before="300" w:after="120"/>
        <w:rPr>
          <w:color w:val="000000" w:themeColor="text1"/>
        </w:rPr>
      </w:pPr>
      <w:r w:rsidRPr="00AC72B4">
        <w:rPr>
          <w:color w:val="000000" w:themeColor="text1"/>
        </w:rPr>
        <w:t>Experiment 45: ArtRate — Painting Rating &amp; Review Platform</w:t>
      </w:r>
    </w:p>
    <w:p w14:paraId="2528E60B" w14:textId="77777777" w:rsidR="00C2160B" w:rsidRPr="00AC72B4" w:rsidRDefault="00000000">
      <w:pPr>
        <w:spacing w:after="160"/>
        <w:rPr>
          <w:color w:val="000000" w:themeColor="text1"/>
        </w:rPr>
      </w:pPr>
      <w:r w:rsidRPr="00AC72B4">
        <w:rPr>
          <w:i/>
          <w:iCs/>
          <w:color w:val="000000" w:themeColor="text1"/>
          <w:sz w:val="21"/>
          <w:szCs w:val="21"/>
        </w:rPr>
        <w:t>Design a painting display page where customers submit star ratings and written reviews, with a dynamically updated average rating and an admin summary of positive/negative feedback before rotating in a new painting.</w:t>
      </w:r>
    </w:p>
    <w:p w14:paraId="2D0E01D9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C2160B" w:rsidRPr="00AC72B4" w14:paraId="7C708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9B11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2ABC396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charset="utf-8"&gt;&lt;title&gt;ArtRate&lt;/title&gt;</w:t>
            </w:r>
          </w:p>
          <w:p w14:paraId="11F29057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2198195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UI,Arial;margin:0;background:#fbf9f6;color:#222}</w:t>
            </w:r>
          </w:p>
          <w:p w14:paraId="63121B17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header{background:#6d597a;color:#fff;padding:18px 40px}</w:t>
            </w:r>
          </w:p>
          <w:p w14:paraId="48A6296E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h1{margin:0;font-size:22px}</w:t>
            </w:r>
          </w:p>
          <w:p w14:paraId="29904644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.wrap{display:flex;gap:20px;padding:20px 40px}</w:t>
            </w:r>
          </w:p>
          <w:p w14:paraId="1EE4685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.art{width:200px;height:150px;background:linear-gradient(135deg,#b56576,#e56b6f);border-radius:8px}</w:t>
            </w:r>
          </w:p>
          <w:p w14:paraId="3B845A1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.info{flex:1}</w:t>
            </w:r>
          </w:p>
          <w:p w14:paraId="5F8178A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.info h3{margin:0 0 6px}</w:t>
            </w:r>
          </w:p>
          <w:p w14:paraId="04FD828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.stars{color:#f4a261;font-size:18px}</w:t>
            </w:r>
          </w:p>
          <w:p w14:paraId="0C84ED7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.rev{background:#fff;border-radius:6px;padding:10px;margin-top:8px;font-size:12px;box-shadow:0 1px 3px #0002}</w:t>
            </w:r>
          </w:p>
          <w:p w14:paraId="62972DE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.rev b{font-size:12px}</w:t>
            </w:r>
          </w:p>
          <w:p w14:paraId="5CC89C7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.summary{margin:0 40px 30px;background:#fff;border-radius:8px;padding:14px 18px;box-shadow:0 1px 4px #0002;font-size:13px}</w:t>
            </w:r>
          </w:p>
          <w:p w14:paraId="17270E6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5060F78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330431D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&lt;header&gt;&lt;h1&gt;🎨 ArtRate&lt;/h1&gt;&lt;p style="margin:4px 0 0;font-size:13px;opacity:.9"&gt;Painting Display &amp;amp; Review Platform&lt;/p&gt;&lt;/header&gt;</w:t>
            </w:r>
          </w:p>
          <w:p w14:paraId="42F9938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class="wrap"&gt;</w:t>
            </w:r>
          </w:p>
          <w:p w14:paraId="7B9D43E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class="art"&gt;&lt;/div&gt;</w:t>
            </w:r>
          </w:p>
          <w:p w14:paraId="5B431F6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class="info"&gt;</w:t>
            </w:r>
          </w:p>
          <w:p w14:paraId="3917AF12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&lt;h3&gt;"Whispering Dunes" — by R. Menon&lt;/h3&gt;</w:t>
            </w:r>
          </w:p>
          <w:p w14:paraId="5CA40F6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class="stars"&gt;★★★★☆ &lt;span style="color:#666;font-size:13px"&gt;(4.3 avg · 27 reviews)&lt;/span&gt;&lt;/div&gt;</w:t>
            </w:r>
          </w:p>
          <w:p w14:paraId="1CF0597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class="rev"&gt;&lt;b&gt;Priya:&lt;/b&gt; "Beautiful use of color and texture."&lt;/div&gt;</w:t>
            </w:r>
          </w:p>
          <w:p w14:paraId="4BA4B25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class="rev"&gt;&lt;b&gt;Arjun:&lt;/b&gt; "Would love to see more from this series."&lt;/div&gt;</w:t>
            </w:r>
          </w:p>
          <w:p w14:paraId="0859E54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7BBEC24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603092B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class="summary"&gt;&lt;b&gt;Admin Summary:&lt;/b&gt; 22 positive · 5 negative reviews — package expires in 4 days, next painting scheduled for rotation.&lt;/div&gt;</w:t>
            </w:r>
          </w:p>
          <w:p w14:paraId="427A07E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5E8DAE9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05396DFC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Output</w:t>
      </w:r>
    </w:p>
    <w:p w14:paraId="073D05D6" w14:textId="77777777" w:rsidR="00C2160B" w:rsidRPr="00AC72B4" w:rsidRDefault="00000000">
      <w:pPr>
        <w:spacing w:before="100" w:after="200"/>
        <w:jc w:val="center"/>
        <w:rPr>
          <w:color w:val="000000" w:themeColor="text1"/>
        </w:rPr>
      </w:pPr>
      <w:r w:rsidRPr="00AC72B4">
        <w:rPr>
          <w:noProof/>
          <w:color w:val="000000" w:themeColor="text1"/>
        </w:rPr>
        <w:drawing>
          <wp:inline distT="0" distB="0" distL="0" distR="0" wp14:anchorId="1E58367D" wp14:editId="392F1F2B">
            <wp:extent cx="4381500" cy="1504950"/>
            <wp:effectExtent l="0" t="0" r="0" b="0"/>
            <wp:docPr id="1595927305" name="Picture 1595927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9971" w14:textId="77777777" w:rsidR="00C2160B" w:rsidRPr="00AC72B4" w:rsidRDefault="00000000">
      <w:pPr>
        <w:rPr>
          <w:color w:val="000000" w:themeColor="text1"/>
        </w:rPr>
      </w:pPr>
      <w:r w:rsidRPr="00AC72B4">
        <w:rPr>
          <w:color w:val="000000" w:themeColor="text1"/>
        </w:rPr>
        <w:br w:type="page"/>
      </w:r>
    </w:p>
    <w:p w14:paraId="16AC4E75" w14:textId="77777777" w:rsidR="00C2160B" w:rsidRPr="00AC72B4" w:rsidRDefault="00000000">
      <w:pPr>
        <w:pStyle w:val="Heading1"/>
        <w:spacing w:before="300" w:after="120"/>
        <w:rPr>
          <w:color w:val="000000" w:themeColor="text1"/>
        </w:rPr>
      </w:pPr>
      <w:r w:rsidRPr="00AC72B4">
        <w:rPr>
          <w:color w:val="000000" w:themeColor="text1"/>
        </w:rPr>
        <w:t>Experiment 46: TaxEase — Income Tax Calculator</w:t>
      </w:r>
    </w:p>
    <w:p w14:paraId="6B4AA024" w14:textId="77777777" w:rsidR="00C2160B" w:rsidRPr="00AC72B4" w:rsidRDefault="00000000">
      <w:pPr>
        <w:spacing w:after="160"/>
        <w:rPr>
          <w:color w:val="000000" w:themeColor="text1"/>
        </w:rPr>
      </w:pPr>
      <w:r w:rsidRPr="00AC72B4">
        <w:rPr>
          <w:i/>
          <w:iCs/>
          <w:color w:val="000000" w:themeColor="text1"/>
          <w:sz w:val="21"/>
          <w:szCs w:val="21"/>
        </w:rPr>
        <w:t>Design an income-tax calculation page where an employee enters salary, HRA and deduction details, and the system computes net taxable income and a full tax-liability breakdown using slab rates.</w:t>
      </w:r>
    </w:p>
    <w:p w14:paraId="28EE636A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C2160B" w:rsidRPr="00AC72B4" w14:paraId="1B840D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8A75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35E943B2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charset="utf-8"&gt;&lt;title&gt;TaxEase&lt;/title&gt;</w:t>
            </w:r>
          </w:p>
          <w:p w14:paraId="50D6E43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5EFF23E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UI,Arial;margin:0;background:#f4f7f5;color:#222}</w:t>
            </w:r>
          </w:p>
          <w:p w14:paraId="7D10EE5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header{background:#1b4332;color:#fff;padding:18px 40px}</w:t>
            </w:r>
          </w:p>
          <w:p w14:paraId="0D93895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h1{margin:0;font-size:22px}</w:t>
            </w:r>
          </w:p>
          <w:p w14:paraId="7009C35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.form{display:flex;gap:14px;padding:20px 40px}</w:t>
            </w:r>
          </w:p>
          <w:p w14:paraId="419906C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.f{flex:1;background:#fff;border-radius:8px;padding:14px;box-shadow:0 1px 4px #0002}</w:t>
            </w:r>
          </w:p>
          <w:p w14:paraId="26A4DBA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 label{font-size:11px;color:#666;display:block;margin-bottom:4px}</w:t>
            </w:r>
          </w:p>
          <w:p w14:paraId="1D8C5337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.f input{width:90%;padding:8px;border:1px solid #ddd;border-radius:4px}</w:t>
            </w:r>
          </w:p>
          <w:p w14:paraId="2B6136E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.result{margin:0 40px 30px;background:#e9f5ee;border-radius:8px;padding:16px 20px}</w:t>
            </w:r>
          </w:p>
          <w:p w14:paraId="4B831DA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.result h3{margin:0 0 8px;font-size:14px;color:#1b4332}</w:t>
            </w:r>
          </w:p>
          <w:p w14:paraId="0016115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.row{display:flex;justify-content:space-between;font-size:13px;padding:4px 0;border-bottom:1px dashed #cfe5d8}</w:t>
            </w:r>
          </w:p>
          <w:p w14:paraId="69A4503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.row b{color:#1b4332}</w:t>
            </w:r>
          </w:p>
          <w:p w14:paraId="5FA5E90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7AE9AEF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71EA62D7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&lt;header&gt;&lt;h1&gt;🧾 TaxEase&lt;/h1&gt;&lt;p style="margin:4px 0 0;font-size:13px;opacity:.9"&gt;Income Tax Calculator&lt;/p&gt;&lt;/header&gt;</w:t>
            </w:r>
          </w:p>
          <w:p w14:paraId="47DED0F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class="form"&gt;</w:t>
            </w:r>
          </w:p>
          <w:p w14:paraId="4A0334C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class="f"&gt;&lt;label&gt;Gross Annual Salary&lt;/label&gt;&lt;input value="₹9,00,000"&gt;&lt;/div&gt;</w:t>
            </w:r>
          </w:p>
          <w:p w14:paraId="780C6DB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class="f"&gt;&lt;label&gt;HRA Received&lt;/label&gt;&lt;input value="₹1,80,000"&gt;&lt;/div&gt;</w:t>
            </w:r>
          </w:p>
          <w:p w14:paraId="0FDAD56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class="f"&gt;&lt;label&gt;Pension / Insurance&lt;/label&gt;&lt;input value="₹60,000"&gt;&lt;/div&gt;</w:t>
            </w:r>
          </w:p>
          <w:p w14:paraId="5938F5D4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793BAF1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class="result"&gt;</w:t>
            </w:r>
          </w:p>
          <w:p w14:paraId="01B7EBF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&lt;h3&gt;Tax Breakdown&lt;/h3&gt;</w:t>
            </w:r>
          </w:p>
          <w:p w14:paraId="07E4B6B5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class="row"&gt;&lt;span&gt;Net Taxable Income&lt;/span&gt;&lt;b&gt;₹6,10,000&lt;/b&gt;&lt;/div&gt;</w:t>
            </w:r>
          </w:p>
          <w:p w14:paraId="6C41EBE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class="row"&gt;&lt;span&gt;Tax Slab Applied (5% + 20%)&lt;/span&gt;&lt;b&gt;₹22,000&lt;/b&gt;&lt;/div&gt;</w:t>
            </w:r>
          </w:p>
          <w:p w14:paraId="3804364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class="row"&gt;&lt;span&gt;Total Tax Liability&lt;/span&gt;&lt;b&gt;₹22,000&lt;/b&gt;&lt;/div&gt;</w:t>
            </w:r>
          </w:p>
          <w:p w14:paraId="14A3416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class="row"&gt;&lt;span&gt;Net Income After Tax&lt;/span&gt;&lt;b&gt;₹5,88,000&lt;/b&gt;&lt;/div&gt;</w:t>
            </w:r>
          </w:p>
          <w:p w14:paraId="5610A65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57CA51F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07B73BF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34173AD4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Output</w:t>
      </w:r>
    </w:p>
    <w:p w14:paraId="7A38A8E9" w14:textId="77777777" w:rsidR="00C2160B" w:rsidRPr="00AC72B4" w:rsidRDefault="00000000">
      <w:pPr>
        <w:spacing w:before="100" w:after="200"/>
        <w:jc w:val="center"/>
        <w:rPr>
          <w:color w:val="000000" w:themeColor="text1"/>
        </w:rPr>
      </w:pPr>
      <w:r w:rsidRPr="00AC72B4">
        <w:rPr>
          <w:noProof/>
          <w:color w:val="000000" w:themeColor="text1"/>
        </w:rPr>
        <w:drawing>
          <wp:inline distT="0" distB="0" distL="0" distR="0" wp14:anchorId="5FCB9294" wp14:editId="1FC32F6E">
            <wp:extent cx="4381500" cy="1666875"/>
            <wp:effectExtent l="0" t="0" r="0" b="0"/>
            <wp:docPr id="1459489630" name="Picture 1459489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E0F0" w14:textId="77777777" w:rsidR="00C2160B" w:rsidRPr="00AC72B4" w:rsidRDefault="00000000">
      <w:pPr>
        <w:rPr>
          <w:color w:val="000000" w:themeColor="text1"/>
        </w:rPr>
      </w:pPr>
      <w:r w:rsidRPr="00AC72B4">
        <w:rPr>
          <w:color w:val="000000" w:themeColor="text1"/>
        </w:rPr>
        <w:br w:type="page"/>
      </w:r>
    </w:p>
    <w:p w14:paraId="38263F6A" w14:textId="77777777" w:rsidR="00C2160B" w:rsidRPr="00AC72B4" w:rsidRDefault="00000000">
      <w:pPr>
        <w:pStyle w:val="Heading1"/>
        <w:spacing w:before="300" w:after="120"/>
        <w:rPr>
          <w:color w:val="000000" w:themeColor="text1"/>
        </w:rPr>
      </w:pPr>
      <w:r w:rsidRPr="00AC72B4">
        <w:rPr>
          <w:color w:val="000000" w:themeColor="text1"/>
        </w:rPr>
        <w:t>Experiment 47: PhonePay — Online Phone Bill Payment</w:t>
      </w:r>
    </w:p>
    <w:p w14:paraId="2E5B9263" w14:textId="77777777" w:rsidR="00C2160B" w:rsidRPr="00AC72B4" w:rsidRDefault="00000000">
      <w:pPr>
        <w:spacing w:after="160"/>
        <w:rPr>
          <w:color w:val="000000" w:themeColor="text1"/>
        </w:rPr>
      </w:pPr>
      <w:r w:rsidRPr="00AC72B4">
        <w:rPr>
          <w:i/>
          <w:iCs/>
          <w:color w:val="000000" w:themeColor="text1"/>
          <w:sz w:val="21"/>
          <w:szCs w:val="21"/>
        </w:rPr>
        <w:t>Design a mobile bill payment dashboard showing outstanding amount, due date and current plan, letting the customer pay a full or custom amount via card/UPI/net banking, with auto-pay and reminder toggles.</w:t>
      </w:r>
    </w:p>
    <w:p w14:paraId="0A0BA162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30"/>
      </w:tblGrid>
      <w:tr w:rsidR="00C2160B" w:rsidRPr="00AC72B4" w14:paraId="4695EB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3ACFA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&lt;!DOCTYPE html&gt;</w:t>
            </w:r>
          </w:p>
          <w:p w14:paraId="1A3DAD43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&lt;html&gt;&lt;head&gt;&lt;meta charset="utf-8"&gt;&lt;title&gt;PhonePay&lt;/title&gt;</w:t>
            </w:r>
          </w:p>
          <w:p w14:paraId="4B2CAA9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&lt;style&gt;</w:t>
            </w:r>
          </w:p>
          <w:p w14:paraId="0B997F76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body{font-family:Segoe UI,Arial;margin:0;background:#f3f0fb;color:#222}</w:t>
            </w:r>
          </w:p>
          <w:p w14:paraId="1ABB771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header{background:#3a0ca3;color:#fff;padding:18px 40px}</w:t>
            </w:r>
          </w:p>
          <w:p w14:paraId="24D52B37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header h1{margin:0;font-size:22px}</w:t>
            </w:r>
          </w:p>
          <w:p w14:paraId="20E79FBE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.grid{display:flex;gap:14px;padding:20px 40px}</w:t>
            </w:r>
          </w:p>
          <w:p w14:paraId="70E80FC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.card{flex:1;background:#fff;border-radius:8px;padding:14px;box-shadow:0 1px 4px #0002}</w:t>
            </w:r>
          </w:p>
          <w:p w14:paraId="11B2BB7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 h4{margin:0;font-size:12px;color:#666}</w:t>
            </w:r>
          </w:p>
          <w:p w14:paraId="10CD5F54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.card .val{font-size:20px;font-weight:bold;color:#3a0ca3;margin-top:6px}</w:t>
            </w:r>
          </w:p>
          <w:p w14:paraId="31CED05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.pay{margin:0 40px 16px;background:#fff;border-radius:8px;padding:16px 20px;box-shadow:0 1px 4px #0002;display:flex;gap:10px}</w:t>
            </w:r>
          </w:p>
          <w:p w14:paraId="661C5820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.pay input{flex:1;padding:9px;border:1px solid #ddd;border-radius:4px}</w:t>
            </w:r>
          </w:p>
          <w:p w14:paraId="686DA362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.pay select{padding:9px;border:1px solid #ddd;border-radius:4px}</w:t>
            </w:r>
          </w:p>
          <w:p w14:paraId="5121C5AF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.pay button{background:#7209b7;color:#fff;border:0;padding:9px 22px;border-radius:4px;font-weight:bold}</w:t>
            </w:r>
          </w:p>
          <w:p w14:paraId="17A9B7A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.toggle{margin:0 40px 30px;font-size:12px;color:#555}</w:t>
            </w:r>
          </w:p>
          <w:p w14:paraId="64F806F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&lt;/style&gt;&lt;/head&gt;</w:t>
            </w:r>
          </w:p>
          <w:p w14:paraId="1A2F340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&lt;body&gt;</w:t>
            </w:r>
          </w:p>
          <w:p w14:paraId="1FEAC5C9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&lt;header&gt;&lt;h1&gt;📱 PhonePay&lt;/h1&gt;&lt;p style="margin:4px 0 0;font-size:13px;opacity:.9"&gt;Online Mobile Bill Payment&lt;/p&gt;&lt;/header&gt;</w:t>
            </w:r>
          </w:p>
          <w:p w14:paraId="0CB26512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class="grid"&gt;</w:t>
            </w:r>
          </w:p>
          <w:p w14:paraId="32DC2E18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class="card"&gt;&lt;h4&gt;Outstanding Amount&lt;/h4&gt;&lt;div class="val"&gt;₹649&lt;/div&gt;&lt;/div&gt;</w:t>
            </w:r>
          </w:p>
          <w:p w14:paraId="43E11E4B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class="card"&gt;&lt;h4&gt;Due Date&lt;/h4&gt;&lt;div class="val"&gt;10-Sep-2026&lt;/div&gt;&lt;/div&gt;</w:t>
            </w:r>
          </w:p>
          <w:p w14:paraId="2E53F957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class="card"&gt;&lt;h4&gt;Plan&lt;/h4&gt;&lt;div class="val"&gt;Unlimited 5G&lt;/div&gt;&lt;/div&gt;</w:t>
            </w:r>
          </w:p>
          <w:p w14:paraId="66914D21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&lt;/div&gt;</w:t>
            </w:r>
          </w:p>
          <w:p w14:paraId="6F48D29D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class="pay"&gt;&lt;input placeholder="Amount to Pay" value="₹649"&gt;&lt;select&gt;&lt;option&gt;Credit Card&lt;/option&gt;&lt;option&gt;UPI&lt;/option&gt;&lt;option&gt;Net Banking&lt;/option&gt;&lt;/select&gt;&lt;button&gt;Pay Bill&lt;/button&gt;&lt;/div&gt;</w:t>
            </w:r>
          </w:p>
          <w:p w14:paraId="57C4B2E4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&lt;div class="toggle"&gt;☑ Enable auto-pay for next month &amp;nbsp;&amp;nbsp; ☑ Send due-date reminders via SMS&lt;/div&gt;</w:t>
            </w:r>
          </w:p>
          <w:p w14:paraId="300FB75C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>&lt;/body&gt;&lt;/html&gt;</w:t>
            </w:r>
          </w:p>
          <w:p w14:paraId="65FA18CA" w14:textId="77777777" w:rsidR="00C2160B" w:rsidRPr="00AC72B4" w:rsidRDefault="00000000">
            <w:pPr>
              <w:spacing w:line="210" w:lineRule="auto"/>
              <w:rPr>
                <w:color w:val="000000" w:themeColor="text1"/>
              </w:rPr>
            </w:pPr>
            <w:r w:rsidRPr="00AC72B4">
              <w:rPr>
                <w:rFonts w:ascii="Consolas" w:eastAsia="Consolas" w:hAnsi="Consolas" w:cs="Consolas"/>
                <w:color w:val="000000" w:themeColor="text1"/>
                <w:sz w:val="14"/>
                <w:szCs w:val="14"/>
              </w:rPr>
              <w:t xml:space="preserve"> </w:t>
            </w:r>
          </w:p>
        </w:tc>
      </w:tr>
    </w:tbl>
    <w:p w14:paraId="00769477" w14:textId="77777777" w:rsidR="00C2160B" w:rsidRPr="00AC72B4" w:rsidRDefault="00000000">
      <w:pPr>
        <w:pStyle w:val="Heading2"/>
        <w:spacing w:before="160" w:after="80"/>
        <w:rPr>
          <w:color w:val="000000" w:themeColor="text1"/>
        </w:rPr>
      </w:pPr>
      <w:r w:rsidRPr="00AC72B4">
        <w:rPr>
          <w:color w:val="000000" w:themeColor="text1"/>
        </w:rPr>
        <w:t>Output</w:t>
      </w:r>
    </w:p>
    <w:p w14:paraId="602A4C1B" w14:textId="77777777" w:rsidR="00C2160B" w:rsidRPr="00AC72B4" w:rsidRDefault="00000000">
      <w:pPr>
        <w:spacing w:before="100" w:after="200"/>
        <w:jc w:val="center"/>
        <w:rPr>
          <w:color w:val="000000" w:themeColor="text1"/>
        </w:rPr>
      </w:pPr>
      <w:r w:rsidRPr="00AC72B4">
        <w:rPr>
          <w:noProof/>
          <w:color w:val="000000" w:themeColor="text1"/>
        </w:rPr>
        <w:drawing>
          <wp:inline distT="0" distB="0" distL="0" distR="0" wp14:anchorId="1DFF4583" wp14:editId="651A6F0E">
            <wp:extent cx="4381500" cy="1409700"/>
            <wp:effectExtent l="0" t="0" r="0" b="0"/>
            <wp:docPr id="980339748" name="Picture 980339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60B" w:rsidRPr="00AC72B4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2763A"/>
    <w:multiLevelType w:val="hybridMultilevel"/>
    <w:tmpl w:val="C4824414"/>
    <w:lvl w:ilvl="0" w:tplc="1B7A8FBA">
      <w:start w:val="1"/>
      <w:numFmt w:val="bullet"/>
      <w:lvlText w:val="●"/>
      <w:lvlJc w:val="left"/>
      <w:pPr>
        <w:ind w:left="720" w:hanging="360"/>
      </w:pPr>
    </w:lvl>
    <w:lvl w:ilvl="1" w:tplc="78DAA4CC">
      <w:start w:val="1"/>
      <w:numFmt w:val="bullet"/>
      <w:lvlText w:val="○"/>
      <w:lvlJc w:val="left"/>
      <w:pPr>
        <w:ind w:left="1440" w:hanging="360"/>
      </w:pPr>
    </w:lvl>
    <w:lvl w:ilvl="2" w:tplc="915605B2">
      <w:start w:val="1"/>
      <w:numFmt w:val="bullet"/>
      <w:lvlText w:val="■"/>
      <w:lvlJc w:val="left"/>
      <w:pPr>
        <w:ind w:left="2160" w:hanging="360"/>
      </w:pPr>
    </w:lvl>
    <w:lvl w:ilvl="3" w:tplc="F0B62A7A">
      <w:start w:val="1"/>
      <w:numFmt w:val="bullet"/>
      <w:lvlText w:val="●"/>
      <w:lvlJc w:val="left"/>
      <w:pPr>
        <w:ind w:left="2880" w:hanging="360"/>
      </w:pPr>
    </w:lvl>
    <w:lvl w:ilvl="4" w:tplc="DFBA8700">
      <w:start w:val="1"/>
      <w:numFmt w:val="bullet"/>
      <w:lvlText w:val="○"/>
      <w:lvlJc w:val="left"/>
      <w:pPr>
        <w:ind w:left="3600" w:hanging="360"/>
      </w:pPr>
    </w:lvl>
    <w:lvl w:ilvl="5" w:tplc="6CA6B286">
      <w:start w:val="1"/>
      <w:numFmt w:val="bullet"/>
      <w:lvlText w:val="■"/>
      <w:lvlJc w:val="left"/>
      <w:pPr>
        <w:ind w:left="4320" w:hanging="360"/>
      </w:pPr>
    </w:lvl>
    <w:lvl w:ilvl="6" w:tplc="2E864EEA">
      <w:start w:val="1"/>
      <w:numFmt w:val="bullet"/>
      <w:lvlText w:val="●"/>
      <w:lvlJc w:val="left"/>
      <w:pPr>
        <w:ind w:left="5040" w:hanging="360"/>
      </w:pPr>
    </w:lvl>
    <w:lvl w:ilvl="7" w:tplc="D878F45C">
      <w:start w:val="1"/>
      <w:numFmt w:val="bullet"/>
      <w:lvlText w:val="●"/>
      <w:lvlJc w:val="left"/>
      <w:pPr>
        <w:ind w:left="5760" w:hanging="360"/>
      </w:pPr>
    </w:lvl>
    <w:lvl w:ilvl="8" w:tplc="08DAD2A2">
      <w:start w:val="1"/>
      <w:numFmt w:val="bullet"/>
      <w:lvlText w:val="●"/>
      <w:lvlJc w:val="left"/>
      <w:pPr>
        <w:ind w:left="6480" w:hanging="360"/>
      </w:pPr>
    </w:lvl>
  </w:abstractNum>
  <w:num w:numId="1" w16cid:durableId="1329746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60B"/>
    <w:rsid w:val="00AC72B4"/>
    <w:rsid w:val="00C2160B"/>
    <w:rsid w:val="00FB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E271"/>
  <w15:docId w15:val="{CE51E485-2AB0-413F-BF40-388D0382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1849</Words>
  <Characters>10544</Characters>
  <Application>Microsoft Office Word</Application>
  <DocSecurity>0</DocSecurity>
  <Lines>87</Lines>
  <Paragraphs>24</Paragraphs>
  <ScaleCrop>false</ScaleCrop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kongara sai</cp:lastModifiedBy>
  <cp:revision>2</cp:revision>
  <dcterms:created xsi:type="dcterms:W3CDTF">2026-08-27T08:26:00Z</dcterms:created>
  <dcterms:modified xsi:type="dcterms:W3CDTF">2026-08-27T08:27:00Z</dcterms:modified>
</cp:coreProperties>
</file>