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E674" w14:textId="28AC6D71" w:rsidR="00497F54" w:rsidRPr="00ED6975" w:rsidRDefault="00C55A68">
      <w:pPr>
        <w:pStyle w:val="a9"/>
      </w:pPr>
      <w:r>
        <w:rPr>
          <w:rFonts w:hint="eastAsia"/>
        </w:rPr>
        <w:t>湖北省武汉市</w:t>
      </w:r>
    </w:p>
    <w:p w14:paraId="6B66C7F4" w14:textId="679FA4DC" w:rsidR="00497F54" w:rsidRPr="00ED6975" w:rsidRDefault="00C55A68">
      <w:pPr>
        <w:pStyle w:val="a9"/>
      </w:pPr>
      <w:r>
        <w:t>222-2222-2222</w:t>
      </w:r>
    </w:p>
    <w:p w14:paraId="6111D758" w14:textId="64B80DBD" w:rsidR="00497F54" w:rsidRPr="00ED6975" w:rsidRDefault="00C55A68">
      <w:pPr>
        <w:pStyle w:val="a9"/>
      </w:pPr>
      <w:r>
        <w:rPr>
          <w:rFonts w:hint="eastAsia"/>
        </w:rPr>
        <w:t>四川省旅游系统</w:t>
      </w:r>
    </w:p>
    <w:p w14:paraId="047F46FB" w14:textId="310C5565" w:rsidR="00497F54" w:rsidRPr="00ED6975" w:rsidRDefault="00C55A68">
      <w:pPr>
        <w:pStyle w:val="ab"/>
      </w:pPr>
      <w:r>
        <w:t>3199065524@qq.com</w:t>
      </w:r>
    </w:p>
    <w:p w14:paraId="21D2AFE7" w14:textId="21E2FC9A" w:rsidR="00497F54" w:rsidRPr="00ED6975" w:rsidRDefault="00000000">
      <w:pPr>
        <w:pStyle w:val="aa"/>
      </w:pPr>
      <w:sdt>
        <w:sdtPr>
          <w:rPr>
            <w:rFonts w:hint="eastAsia"/>
          </w:rPr>
          <w:alias w:val="你的姓名"/>
          <w:tag w:val=""/>
          <w:id w:val="1197042864"/>
          <w:placeholder>
            <w:docPart w:val="63098271496944DDAEDD725BA24A2E2E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Content>
          <w:r w:rsidR="00C55A68">
            <w:rPr>
              <w:rFonts w:hint="eastAsia"/>
            </w:rPr>
            <w:t>郑达平</w:t>
          </w:r>
        </w:sdtContent>
      </w:sdt>
    </w:p>
    <w:tbl>
      <w:tblPr>
        <w:tblStyle w:val="a8"/>
        <w:tblW w:w="5000" w:type="pct"/>
        <w:tblLook w:val="04A0" w:firstRow="1" w:lastRow="0" w:firstColumn="1" w:lastColumn="0" w:noHBand="0" w:noVBand="1"/>
        <w:tblCaption w:val="简历布局表"/>
      </w:tblPr>
      <w:tblGrid>
        <w:gridCol w:w="2162"/>
        <w:gridCol w:w="7584"/>
      </w:tblGrid>
      <w:tr w:rsidR="00C55A68" w:rsidRPr="00ED6975" w14:paraId="2BD044F5" w14:textId="77777777" w:rsidTr="00C55A68">
        <w:tc>
          <w:tcPr>
            <w:tcW w:w="2162" w:type="dxa"/>
            <w:tcMar>
              <w:right w:w="475" w:type="dxa"/>
            </w:tcMar>
          </w:tcPr>
          <w:p w14:paraId="2AB2E48C" w14:textId="4061114B" w:rsidR="00497F54" w:rsidRPr="00ED6975" w:rsidRDefault="00C55A68">
            <w:pPr>
              <w:pStyle w:val="1"/>
            </w:pPr>
            <w:r>
              <w:rPr>
                <w:rFonts w:hint="eastAsia"/>
              </w:rPr>
              <w:t>2</w:t>
            </w:r>
            <w:r>
              <w:t>.0.0</w:t>
            </w:r>
          </w:p>
        </w:tc>
        <w:tc>
          <w:tcPr>
            <w:tcW w:w="7584" w:type="dxa"/>
          </w:tcPr>
          <w:p w14:paraId="5FF1CC33" w14:textId="3AA39A29" w:rsidR="00C55A68" w:rsidRDefault="00C55A68" w:rsidP="00C55A68">
            <w:pPr>
              <w:pStyle w:val="a0"/>
              <w:numPr>
                <w:ilvl w:val="0"/>
                <w:numId w:val="2"/>
              </w:numPr>
            </w:pPr>
            <w:r>
              <w:rPr>
                <w:rFonts w:hint="eastAsia"/>
              </w:rPr>
              <w:t>在原基础上进行大改，更改整个返回值；</w:t>
            </w:r>
          </w:p>
          <w:p w14:paraId="1B81DD0A" w14:textId="7A606AE5" w:rsidR="00C55A68" w:rsidRDefault="00C55A68" w:rsidP="00C55A68">
            <w:pPr>
              <w:pStyle w:val="a0"/>
              <w:numPr>
                <w:ilvl w:val="0"/>
                <w:numId w:val="2"/>
              </w:numPr>
            </w:pPr>
            <w:r>
              <w:rPr>
                <w:rFonts w:hint="eastAsia"/>
              </w:rPr>
              <w:t>更改原本系统用户注册、登录等功能逻辑代码，使得代码更加简洁、安全、便利；</w:t>
            </w:r>
          </w:p>
          <w:p w14:paraId="206ED720" w14:textId="77777777" w:rsidR="00C55A68" w:rsidRDefault="00C55A68" w:rsidP="00C55A68">
            <w:pPr>
              <w:pStyle w:val="a0"/>
              <w:numPr>
                <w:ilvl w:val="0"/>
                <w:numId w:val="2"/>
              </w:numPr>
            </w:pPr>
            <w:r>
              <w:rPr>
                <w:rFonts w:hint="eastAsia"/>
              </w:rPr>
              <w:t>更改数据库设置代码，使得数据库更加完善与安全；</w:t>
            </w:r>
          </w:p>
          <w:p w14:paraId="2BF6881B" w14:textId="0384027F" w:rsidR="00C55A68" w:rsidRPr="00ED6975" w:rsidRDefault="00C55A68" w:rsidP="00C55A68">
            <w:pPr>
              <w:pStyle w:val="a0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增加退出登录功能；</w:t>
            </w:r>
          </w:p>
        </w:tc>
      </w:tr>
      <w:tr w:rsidR="00C55A68" w:rsidRPr="00ED6975" w14:paraId="37261866" w14:textId="77777777" w:rsidTr="00C55A68">
        <w:tc>
          <w:tcPr>
            <w:tcW w:w="2162" w:type="dxa"/>
            <w:tcMar>
              <w:right w:w="475" w:type="dxa"/>
            </w:tcMar>
          </w:tcPr>
          <w:p w14:paraId="6FF239FA" w14:textId="0BF7FC7A" w:rsidR="00497F54" w:rsidRPr="00ED6975" w:rsidRDefault="00C55A68">
            <w:pPr>
              <w:pStyle w:val="1"/>
            </w:pPr>
            <w:r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.0.1</w:t>
            </w:r>
          </w:p>
        </w:tc>
        <w:tc>
          <w:tcPr>
            <w:tcW w:w="7584" w:type="dxa"/>
          </w:tcPr>
          <w:p w14:paraId="1CA04364" w14:textId="21F0190A" w:rsidR="00C55A68" w:rsidRDefault="00C55A68" w:rsidP="00C55A6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更改时间为客户端本地时间，并且，返回时间戳；</w:t>
            </w:r>
          </w:p>
          <w:p w14:paraId="341FCB8C" w14:textId="77777777" w:rsidR="00497F54" w:rsidRDefault="00C55A68" w:rsidP="00C55A6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将数据库中用户的相关属性值一并返回前端；</w:t>
            </w:r>
          </w:p>
          <w:p w14:paraId="149A6668" w14:textId="77777777" w:rsidR="00C55A68" w:rsidRDefault="00C55A68" w:rsidP="00C55A6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原返回值中的“t</w:t>
            </w:r>
            <w:r>
              <w:t>ime</w:t>
            </w:r>
            <w:r>
              <w:rPr>
                <w:rFonts w:hint="eastAsia"/>
              </w:rPr>
              <w:t>“更改为”</w:t>
            </w:r>
            <w:r>
              <w:t>responseTime</w:t>
            </w:r>
            <w:r>
              <w:rPr>
                <w:rFonts w:hint="eastAsia"/>
              </w:rPr>
              <w:t>“；</w:t>
            </w:r>
          </w:p>
          <w:p w14:paraId="3AA716E5" w14:textId="07BF4AE3" w:rsidR="00C55A68" w:rsidRPr="00C55A68" w:rsidRDefault="00C55A68" w:rsidP="00C55A68">
            <w:pPr>
              <w:pStyle w:val="a0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增减返回值“</w:t>
            </w:r>
            <w:r w:rsidRPr="00C55A68">
              <w:rPr>
                <w:color w:val="00B0F0"/>
              </w:rPr>
              <w:t>responseFromDatabase</w:t>
            </w:r>
            <w:r>
              <w:rPr>
                <w:rFonts w:hint="eastAsia"/>
              </w:rPr>
              <w:t>“，详细含义请查看</w:t>
            </w:r>
            <w:r w:rsidRPr="00C55A68">
              <w:rPr>
                <w:rFonts w:hint="eastAsia"/>
                <w:color w:val="00B0F0"/>
              </w:rPr>
              <w:t>新版A</w:t>
            </w:r>
            <w:r w:rsidRPr="00C55A68">
              <w:rPr>
                <w:color w:val="00B0F0"/>
              </w:rPr>
              <w:t>PI</w:t>
            </w:r>
            <w:r w:rsidRPr="00C55A68">
              <w:rPr>
                <w:rFonts w:hint="eastAsia"/>
                <w:color w:val="00B0F0"/>
              </w:rPr>
              <w:t>说明文档</w:t>
            </w:r>
            <w:r>
              <w:rPr>
                <w:rFonts w:hint="eastAsia"/>
              </w:rPr>
              <w:t>。</w:t>
            </w:r>
          </w:p>
        </w:tc>
      </w:tr>
      <w:tr w:rsidR="00C55A68" w:rsidRPr="00ED6975" w14:paraId="7823BA13" w14:textId="77777777" w:rsidTr="00C55A68">
        <w:tc>
          <w:tcPr>
            <w:tcW w:w="2162" w:type="dxa"/>
            <w:tcMar>
              <w:right w:w="475" w:type="dxa"/>
            </w:tcMar>
          </w:tcPr>
          <w:p w14:paraId="4B82C64A" w14:textId="08708B8E" w:rsidR="00497F54" w:rsidRPr="00ED6975" w:rsidRDefault="00C55A68">
            <w:pPr>
              <w:pStyle w:val="1"/>
            </w:pPr>
            <w:r>
              <w:rPr>
                <w:rFonts w:hint="eastAsia"/>
                <w:lang w:val="zh-CN" w:bidi="zh-CN"/>
              </w:rPr>
              <w:t>更多版本</w:t>
            </w:r>
          </w:p>
        </w:tc>
        <w:tc>
          <w:tcPr>
            <w:tcW w:w="7584" w:type="dxa"/>
          </w:tcPr>
          <w:p w14:paraId="61BBAE89" w14:textId="170C5C00" w:rsidR="00497F54" w:rsidRPr="00ED6975" w:rsidRDefault="00000000">
            <w:pPr>
              <w:pStyle w:val="a0"/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14123017"/>
                <w:placeholder>
                  <w:docPart w:val="F1C6DF6BFE874A0E92BB0B389AB954FF"/>
                </w:placeholder>
                <w:temporary/>
                <w:showingPlcHdr/>
                <w15:appearance w15:val="hidden"/>
              </w:sdtPr>
              <w:sdtEndPr/>
              <w:sdtContent>
                <w:r w:rsidR="00E12535" w:rsidRPr="00ED6975">
                  <w:rPr>
                    <w:lang w:val="zh-CN" w:bidi="zh-CN"/>
                  </w:rPr>
                  <w:t>公司名称，地点</w:t>
                </w:r>
              </w:sdtContent>
            </w:sdt>
            <w:r w:rsidR="00E12535">
              <w:rPr>
                <w:rFonts w:hint="eastAsia"/>
              </w:rPr>
              <w:t>功能正在优化中</w:t>
            </w:r>
            <w:r w:rsidR="00E12535">
              <w:t>……</w:t>
            </w:r>
            <w:r w:rsidR="00E12535">
              <w:rPr>
                <w:rFonts w:hint="eastAsia"/>
              </w:rPr>
              <w:t>.</w:t>
            </w:r>
            <w:r w:rsidR="00E12535">
              <w:t>.</w:t>
            </w:r>
          </w:p>
        </w:tc>
      </w:tr>
      <w:tr w:rsidR="00C55A68" w:rsidRPr="00ED6975" w14:paraId="49E82E83" w14:textId="77777777" w:rsidTr="00C55A68">
        <w:tc>
          <w:tcPr>
            <w:tcW w:w="2162" w:type="dxa"/>
            <w:tcMar>
              <w:right w:w="475" w:type="dxa"/>
            </w:tcMar>
          </w:tcPr>
          <w:p w14:paraId="463EB6BC" w14:textId="6C5CD1EB" w:rsidR="00497F54" w:rsidRPr="00ED6975" w:rsidRDefault="00497F54">
            <w:pPr>
              <w:pStyle w:val="1"/>
            </w:pPr>
          </w:p>
        </w:tc>
        <w:tc>
          <w:tcPr>
            <w:tcW w:w="7584" w:type="dxa"/>
          </w:tcPr>
          <w:p w14:paraId="4FA00B8E" w14:textId="75BE2CC4" w:rsidR="00497F54" w:rsidRPr="00ED6975" w:rsidRDefault="00497F54">
            <w:pPr>
              <w:pStyle w:val="a0"/>
            </w:pPr>
          </w:p>
        </w:tc>
      </w:tr>
    </w:tbl>
    <w:p w14:paraId="6B4D2EF4" w14:textId="77777777" w:rsidR="00497F54" w:rsidRPr="00ED6975" w:rsidRDefault="00497F54" w:rsidP="00C55A68"/>
    <w:sectPr w:rsidR="00497F54" w:rsidRPr="00ED6975" w:rsidSect="00E515C8">
      <w:footerReference w:type="default" r:id="rId7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A2D9D" w14:textId="77777777" w:rsidR="00BF18E4" w:rsidRDefault="00BF18E4">
      <w:pPr>
        <w:spacing w:after="0" w:line="240" w:lineRule="auto"/>
      </w:pPr>
      <w:r>
        <w:separator/>
      </w:r>
    </w:p>
  </w:endnote>
  <w:endnote w:type="continuationSeparator" w:id="0">
    <w:p w14:paraId="6BEC4616" w14:textId="77777777" w:rsidR="00BF18E4" w:rsidRDefault="00BF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189F" w14:textId="77777777" w:rsidR="00497F54" w:rsidRDefault="00E515C8">
    <w:pPr>
      <w:pStyle w:val="a6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noProof/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39BFE" w14:textId="77777777" w:rsidR="00BF18E4" w:rsidRDefault="00BF18E4">
      <w:pPr>
        <w:spacing w:after="0" w:line="240" w:lineRule="auto"/>
      </w:pPr>
      <w:r>
        <w:separator/>
      </w:r>
    </w:p>
  </w:footnote>
  <w:footnote w:type="continuationSeparator" w:id="0">
    <w:p w14:paraId="033C7EB6" w14:textId="77777777" w:rsidR="00BF18E4" w:rsidRDefault="00BF1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01F1"/>
    <w:multiLevelType w:val="hybridMultilevel"/>
    <w:tmpl w:val="3CCA94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2C3609"/>
    <w:multiLevelType w:val="hybridMultilevel"/>
    <w:tmpl w:val="8E9A16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3644144">
    <w:abstractNumId w:val="1"/>
  </w:num>
  <w:num w:numId="2" w16cid:durableId="62659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68"/>
    <w:rsid w:val="001002B2"/>
    <w:rsid w:val="00497F54"/>
    <w:rsid w:val="0068107B"/>
    <w:rsid w:val="00BF18E4"/>
    <w:rsid w:val="00C55A68"/>
    <w:rsid w:val="00C733B3"/>
    <w:rsid w:val="00D1590C"/>
    <w:rsid w:val="00E12535"/>
    <w:rsid w:val="00E515C8"/>
    <w:rsid w:val="00E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ACE0"/>
  <w15:chartTrackingRefBased/>
  <w15:docId w15:val="{6411FA21-B9D9-4C44-BA7D-2881EF6D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975"/>
    <w:rPr>
      <w:rFonts w:ascii="Microsoft YaHei UI" w:eastAsia="Microsoft YaHei UI" w:hAnsi="Microsoft YaHei UI"/>
    </w:rPr>
  </w:style>
  <w:style w:type="paragraph" w:styleId="1">
    <w:name w:val="heading 1"/>
    <w:basedOn w:val="a"/>
    <w:link w:val="10"/>
    <w:uiPriority w:val="9"/>
    <w:unhideWhenUsed/>
    <w:qFormat/>
    <w:rsid w:val="00ED6975"/>
    <w:pPr>
      <w:spacing w:after="80" w:line="288" w:lineRule="auto"/>
      <w:jc w:val="right"/>
      <w:outlineLvl w:val="0"/>
    </w:pPr>
    <w:rPr>
      <w:rFonts w:cstheme="majorBidi"/>
      <w:caps/>
      <w:color w:val="577188" w:themeColor="accent1" w:themeShade="BF"/>
      <w:kern w:val="20"/>
      <w:sz w:val="21"/>
      <w:szCs w:val="20"/>
    </w:rPr>
  </w:style>
  <w:style w:type="paragraph" w:styleId="2">
    <w:name w:val="heading 2"/>
    <w:basedOn w:val="a"/>
    <w:next w:val="a0"/>
    <w:link w:val="20"/>
    <w:uiPriority w:val="9"/>
    <w:unhideWhenUsed/>
    <w:qFormat/>
    <w:rsid w:val="00ED6975"/>
    <w:pPr>
      <w:keepNext/>
      <w:keepLines/>
      <w:spacing w:after="40" w:line="288" w:lineRule="auto"/>
      <w:outlineLvl w:val="1"/>
    </w:pPr>
    <w:rPr>
      <w:rFonts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975"/>
    <w:pPr>
      <w:keepNext/>
      <w:keepLines/>
      <w:spacing w:before="40" w:after="0"/>
      <w:outlineLvl w:val="2"/>
    </w:pPr>
    <w:rPr>
      <w:rFonts w:cstheme="majorBidi"/>
      <w:color w:val="394B5A" w:themeColor="accent1" w:themeShade="7F"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semiHidden/>
    <w:unhideWhenUsed/>
    <w:qFormat/>
    <w:rPr>
      <w:b/>
      <w:bCs/>
      <w:i/>
      <w:iCs/>
      <w:spacing w:val="0"/>
    </w:rPr>
  </w:style>
  <w:style w:type="character" w:styleId="a5">
    <w:name w:val="Intense Reference"/>
    <w:basedOn w:val="a1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10">
    <w:name w:val="标题 1 字符"/>
    <w:basedOn w:val="a1"/>
    <w:link w:val="1"/>
    <w:uiPriority w:val="9"/>
    <w:rsid w:val="00ED6975"/>
    <w:rPr>
      <w:rFonts w:ascii="Microsoft YaHei UI" w:eastAsia="Microsoft YaHei UI" w:hAnsi="Microsoft YaHei U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20">
    <w:name w:val="标题 2 字符"/>
    <w:basedOn w:val="a1"/>
    <w:link w:val="2"/>
    <w:uiPriority w:val="9"/>
    <w:rsid w:val="00ED6975"/>
    <w:rPr>
      <w:rFonts w:ascii="Microsoft YaHei UI" w:eastAsia="Microsoft YaHei UI" w:hAnsi="Microsoft YaHei U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a6">
    <w:name w:val="footer"/>
    <w:basedOn w:val="a"/>
    <w:link w:val="a7"/>
    <w:uiPriority w:val="99"/>
    <w:rsid w:val="00ED6975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color w:val="595959" w:themeColor="text1" w:themeTint="A6"/>
      <w:kern w:val="20"/>
      <w:sz w:val="20"/>
      <w:szCs w:val="20"/>
    </w:rPr>
  </w:style>
  <w:style w:type="character" w:customStyle="1" w:styleId="a7">
    <w:name w:val="页脚 字符"/>
    <w:basedOn w:val="a1"/>
    <w:link w:val="a6"/>
    <w:uiPriority w:val="99"/>
    <w:rsid w:val="00ED6975"/>
    <w:rPr>
      <w:rFonts w:ascii="Microsoft YaHei UI" w:eastAsia="Microsoft YaHei UI" w:hAnsi="Microsoft YaHei UI"/>
      <w:color w:val="595959" w:themeColor="text1" w:themeTint="A6"/>
      <w:kern w:val="20"/>
      <w:sz w:val="20"/>
      <w:szCs w:val="20"/>
    </w:rPr>
  </w:style>
  <w:style w:type="paragraph" w:customStyle="1" w:styleId="a0">
    <w:name w:val="简历文本"/>
    <w:basedOn w:val="a"/>
    <w:uiPriority w:val="10"/>
    <w:qFormat/>
    <w:rsid w:val="00ED6975"/>
    <w:pPr>
      <w:spacing w:after="8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table" w:customStyle="1" w:styleId="a8">
    <w:name w:val="简历表格"/>
    <w:basedOn w:val="a2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a9">
    <w:name w:val="联系信息"/>
    <w:basedOn w:val="a"/>
    <w:uiPriority w:val="1"/>
    <w:qFormat/>
    <w:rsid w:val="00ED6975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20"/>
    </w:rPr>
  </w:style>
  <w:style w:type="paragraph" w:customStyle="1" w:styleId="aa">
    <w:name w:val="姓名"/>
    <w:basedOn w:val="a"/>
    <w:uiPriority w:val="3"/>
    <w:qFormat/>
    <w:rsid w:val="00ED6975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cstheme="majorBidi"/>
      <w:caps/>
      <w:color w:val="FFFFFF" w:themeColor="background1"/>
      <w:kern w:val="20"/>
      <w:sz w:val="32"/>
      <w:szCs w:val="20"/>
    </w:rPr>
  </w:style>
  <w:style w:type="paragraph" w:customStyle="1" w:styleId="ab">
    <w:name w:val="电子邮件"/>
    <w:basedOn w:val="a"/>
    <w:uiPriority w:val="1"/>
    <w:qFormat/>
    <w:rsid w:val="00ED6975"/>
    <w:pPr>
      <w:spacing w:before="40" w:after="0" w:line="240" w:lineRule="auto"/>
      <w:jc w:val="right"/>
    </w:pPr>
    <w:rPr>
      <w:color w:val="577188" w:themeColor="accent1" w:themeShade="BF"/>
      <w:kern w:val="20"/>
      <w:sz w:val="18"/>
      <w:szCs w:val="20"/>
    </w:rPr>
  </w:style>
  <w:style w:type="character" w:customStyle="1" w:styleId="30">
    <w:name w:val="标题 3 字符"/>
    <w:basedOn w:val="a1"/>
    <w:link w:val="3"/>
    <w:uiPriority w:val="9"/>
    <w:semiHidden/>
    <w:rsid w:val="00ED6975"/>
    <w:rPr>
      <w:rFonts w:ascii="Microsoft YaHei UI" w:eastAsia="Microsoft YaHei UI" w:hAnsi="Microsoft YaHei UI" w:cstheme="majorBidi"/>
      <w:color w:val="394B5A" w:themeColor="accent1" w:themeShade="7F"/>
      <w:sz w:val="20"/>
      <w:szCs w:val="24"/>
    </w:rPr>
  </w:style>
  <w:style w:type="character" w:customStyle="1" w:styleId="40">
    <w:name w:val="标题 4 字符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50">
    <w:name w:val="标题 5 字符"/>
    <w:basedOn w:val="a1"/>
    <w:link w:val="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60">
    <w:name w:val="标题 6 字符"/>
    <w:basedOn w:val="a1"/>
    <w:link w:val="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70">
    <w:name w:val="标题 7 字符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80">
    <w:name w:val="标题 8 字符"/>
    <w:basedOn w:val="a1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0">
    <w:name w:val="标题 9 字符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c">
    <w:name w:val="header"/>
    <w:basedOn w:val="a"/>
    <w:link w:val="ad"/>
    <w:uiPriority w:val="99"/>
    <w:rsid w:val="00ED6975"/>
    <w:pPr>
      <w:spacing w:after="0" w:line="240" w:lineRule="auto"/>
    </w:pPr>
  </w:style>
  <w:style w:type="character" w:customStyle="1" w:styleId="ad">
    <w:name w:val="页眉 字符"/>
    <w:basedOn w:val="a1"/>
    <w:link w:val="ac"/>
    <w:uiPriority w:val="99"/>
    <w:rsid w:val="00ED6975"/>
    <w:rPr>
      <w:rFonts w:ascii="Microsoft YaHei UI" w:eastAsia="Microsoft YaHei UI" w:hAnsi="Microsoft YaHei UI"/>
    </w:rPr>
  </w:style>
  <w:style w:type="character" w:styleId="ae">
    <w:name w:val="Placeholder Text"/>
    <w:basedOn w:val="a1"/>
    <w:uiPriority w:val="99"/>
    <w:semiHidden/>
    <w:rsid w:val="006810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&#22522;&#26412;&#31616;&#21382;&#65288;&#32463;&#20856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098271496944DDAEDD725BA24A2E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EB850F-60CA-47C5-A690-928B13596225}"/>
      </w:docPartPr>
      <w:docPartBody>
        <w:p w:rsidR="00000000" w:rsidRDefault="00000000">
          <w:pPr>
            <w:pStyle w:val="63098271496944DDAEDD725BA24A2E2E"/>
          </w:pPr>
          <w:r w:rsidRPr="00ED6975">
            <w:rPr>
              <w:lang w:val="zh-CN" w:bidi="zh-CN"/>
            </w:rPr>
            <w:t>你的姓名</w:t>
          </w:r>
        </w:p>
      </w:docPartBody>
    </w:docPart>
    <w:docPart>
      <w:docPartPr>
        <w:name w:val="F1C6DF6BFE874A0E92BB0B389AB954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94681-C1F3-4D1D-8034-69A50C55E443}"/>
      </w:docPartPr>
      <w:docPartBody>
        <w:p w:rsidR="00000000" w:rsidRDefault="00000000">
          <w:pPr>
            <w:pStyle w:val="F1C6DF6BFE874A0E92BB0B389AB954FF"/>
          </w:pPr>
          <w:r w:rsidRPr="00ED6975">
            <w:rPr>
              <w:lang w:val="zh-CN" w:bidi="zh-CN"/>
            </w:rPr>
            <w:t>公司名称，地点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0B"/>
    <w:rsid w:val="0048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3A7CA9B66049A09F6B9A01B46BFB94">
    <w:name w:val="0C3A7CA9B66049A09F6B9A01B46BFB94"/>
    <w:pPr>
      <w:widowControl w:val="0"/>
      <w:jc w:val="both"/>
    </w:pPr>
  </w:style>
  <w:style w:type="paragraph" w:customStyle="1" w:styleId="D4CF354925A041A8A2E89BCA83BBE172">
    <w:name w:val="D4CF354925A041A8A2E89BCA83BBE172"/>
    <w:pPr>
      <w:widowControl w:val="0"/>
      <w:jc w:val="both"/>
    </w:pPr>
  </w:style>
  <w:style w:type="paragraph" w:customStyle="1" w:styleId="5227EF3155B34B7798731EB5E978E721">
    <w:name w:val="5227EF3155B34B7798731EB5E978E721"/>
    <w:pPr>
      <w:widowControl w:val="0"/>
      <w:jc w:val="both"/>
    </w:pPr>
  </w:style>
  <w:style w:type="paragraph" w:customStyle="1" w:styleId="342ADEB5253A4F85858A99C2F14F1856">
    <w:name w:val="342ADEB5253A4F85858A99C2F14F1856"/>
    <w:pPr>
      <w:widowControl w:val="0"/>
      <w:jc w:val="both"/>
    </w:pPr>
  </w:style>
  <w:style w:type="paragraph" w:customStyle="1" w:styleId="63098271496944DDAEDD725BA24A2E2E">
    <w:name w:val="63098271496944DDAEDD725BA24A2E2E"/>
    <w:pPr>
      <w:widowControl w:val="0"/>
      <w:jc w:val="both"/>
    </w:pPr>
  </w:style>
  <w:style w:type="paragraph" w:customStyle="1" w:styleId="D94DC246C97E4B6BBA28A580B69E50AB">
    <w:name w:val="D94DC246C97E4B6BBA28A580B69E50AB"/>
    <w:pPr>
      <w:widowControl w:val="0"/>
      <w:jc w:val="both"/>
    </w:pPr>
  </w:style>
  <w:style w:type="paragraph" w:customStyle="1" w:styleId="112E30188B4E4985A58D4D25518F436E">
    <w:name w:val="112E30188B4E4985A58D4D25518F436E"/>
    <w:pPr>
      <w:widowControl w:val="0"/>
      <w:jc w:val="both"/>
    </w:pPr>
  </w:style>
  <w:style w:type="paragraph" w:customStyle="1" w:styleId="F1C6DF6BFE874A0E92BB0B389AB954FF">
    <w:name w:val="F1C6DF6BFE874A0E92BB0B389AB954FF"/>
    <w:pPr>
      <w:widowControl w:val="0"/>
      <w:jc w:val="both"/>
    </w:pPr>
  </w:style>
  <w:style w:type="paragraph" w:customStyle="1" w:styleId="5D00D18B816E4D41AF58A6FB60ED80B3">
    <w:name w:val="5D00D18B816E4D41AF58A6FB60ED80B3"/>
    <w:pPr>
      <w:widowControl w:val="0"/>
      <w:jc w:val="both"/>
    </w:pPr>
  </w:style>
  <w:style w:type="paragraph" w:customStyle="1" w:styleId="56CD7FC22AAB45359EB8721F8CF4FB7D">
    <w:name w:val="56CD7FC22AAB45359EB8721F8CF4FB7D"/>
    <w:pPr>
      <w:widowControl w:val="0"/>
      <w:jc w:val="both"/>
    </w:pPr>
  </w:style>
  <w:style w:type="paragraph" w:customStyle="1" w:styleId="D7D4B9054B2C4A7B83CCB1EC891AB761">
    <w:name w:val="D7D4B9054B2C4A7B83CCB1EC891AB761"/>
    <w:pPr>
      <w:widowControl w:val="0"/>
      <w:jc w:val="both"/>
    </w:pPr>
  </w:style>
  <w:style w:type="paragraph" w:customStyle="1" w:styleId="9D8503012ECE4511B5CF845363142829">
    <w:name w:val="9D8503012ECE4511B5CF845363142829"/>
    <w:pPr>
      <w:widowControl w:val="0"/>
      <w:jc w:val="both"/>
    </w:pPr>
  </w:style>
  <w:style w:type="paragraph" w:customStyle="1" w:styleId="A29F0A8FDA5A49298435CBE82141D645">
    <w:name w:val="A29F0A8FDA5A49298435CBE82141D645"/>
    <w:pPr>
      <w:widowControl w:val="0"/>
      <w:jc w:val="both"/>
    </w:pPr>
  </w:style>
  <w:style w:type="paragraph" w:customStyle="1" w:styleId="CE6DC3811C4B4581836EBEE359326C6F">
    <w:name w:val="CE6DC3811C4B4581836EBEE359326C6F"/>
    <w:pPr>
      <w:widowControl w:val="0"/>
      <w:jc w:val="both"/>
    </w:pPr>
  </w:style>
  <w:style w:type="paragraph" w:customStyle="1" w:styleId="4B899D13C14C4D6F9106216228146873">
    <w:name w:val="4B899D13C14C4D6F9106216228146873"/>
    <w:pPr>
      <w:widowControl w:val="0"/>
      <w:jc w:val="both"/>
    </w:pPr>
  </w:style>
  <w:style w:type="paragraph" w:customStyle="1" w:styleId="D3961000D12B4CF6BB65EA79C3EB51EB">
    <w:name w:val="D3961000D12B4CF6BB65EA79C3EB51EB"/>
    <w:pPr>
      <w:widowControl w:val="0"/>
      <w:jc w:val="both"/>
    </w:pPr>
  </w:style>
  <w:style w:type="paragraph" w:customStyle="1" w:styleId="84F4435665804D7C9F17B9C70EB8754D">
    <w:name w:val="84F4435665804D7C9F17B9C70EB8754D"/>
    <w:pPr>
      <w:widowControl w:val="0"/>
      <w:jc w:val="both"/>
    </w:pPr>
  </w:style>
  <w:style w:type="paragraph" w:customStyle="1" w:styleId="0C09D5F21B02494691428D317D942495">
    <w:name w:val="0C09D5F21B02494691428D317D942495"/>
    <w:pPr>
      <w:widowControl w:val="0"/>
      <w:jc w:val="both"/>
    </w:pPr>
  </w:style>
  <w:style w:type="paragraph" w:customStyle="1" w:styleId="A0A2BE4BD8D8428DBF701FFB8DEFAED2">
    <w:name w:val="A0A2BE4BD8D8428DBF701FFB8DEFAE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基本简历（经典设计）.dotx</Template>
  <TotalTime>11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郑达平</dc:creator>
  <cp:keywords/>
  <dc:description/>
  <cp:lastModifiedBy>郑达平</cp:lastModifiedBy>
  <cp:revision>1</cp:revision>
  <dcterms:created xsi:type="dcterms:W3CDTF">2023-05-17T13:40:00Z</dcterms:created>
  <dcterms:modified xsi:type="dcterms:W3CDTF">2023-05-17T13:51:00Z</dcterms:modified>
</cp:coreProperties>
</file>