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單元：圓的有關性質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提示：垂徑定理（半徑、半弦、圓心到弦距離組成直角三角形）；圓周角 = 圓心角的一半；圓內接四邊形對角互補。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1．垂徑定理（填空）。⊙O 中直徑 CD⊥弦 AB 於 M。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（1）若 AB=12，則 AM=＿＿，MB=＿＿。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（2）若半徑=10，OM=6，則半弦=＿＿，AB=＿＿。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2．圓周角（填空）。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（1）圓心角 ∠AOB=80°，同弧圓周角 ∠ACB=＿＿。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（2）圓周角 ∠ACB=35°，同弧圓心角 ∠AOB=＿＿。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（3）直徑所對的圓周角=＿＿。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3．⊙O 的半徑為 5，弦 AB=8。求圓心 O 到弦 AB 的距離。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4．⊙O 的內接四邊形 ABCD 中，∠A=95°，∠B=70°，求 ∠C、∠D。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84736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圖：AB 是直徑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5．（如上圖）AB 是 ⊙O 的直徑，C 是圓上一點，∠A=30°，求 ∠ACB 和 ∠ABC。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6．⊙O 的半徑為 13，兩條平行弦 AB=24、CD=10。求 AB 與 CD 之間的距離。（提示：分同側、異側兩種情況）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7．圓內接四邊形 ABCD 中，∠A : ∠C = 2 : 3，求 ∠A 和 ∠C。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8．找錯題：小明說「圓中最長的弦是半徑」。這句話對嗎？請說明。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AM=MB=6　(2) 半弦=</w:t>
      </w:r>
      <m:oMath>
        <m:rad>
          <m:radPr>
            <m:degHide m:val="1"/>
          </m:radPr>
          <m:deg/>
          <m:e>
            <m:r>
              <m:t xml:space="preserve">100−36</m:t>
            </m:r>
          </m:e>
        </m:rad>
        <m:r>
          <m:t xml:space="preserve">=8</m:t>
        </m:r>
      </m:oMath>
      <w:r>
        <w:rPr>
          <w:rFonts w:ascii="Calibri" w:hAnsi="Calibri" w:eastAsia="微軟正黑體"/>
          <w:sz w:val="24"/>
          <w:szCs w:val="24"/>
        </w:rPr>
        <w:t xml:space="preserve">，AB=16。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40°　(2) 70°　(3) 90°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3．半弦=4，距離 </w:t>
      </w:r>
      <m:oMath>
        <m:r>
          <m:t xml:space="preserve">d=</m:t>
        </m:r>
        <m:rad>
          <m:radPr>
            <m:degHide m:val="1"/>
          </m:radPr>
          <m:deg/>
          <m:e>
            <m:r>
              <m:t xml:space="preserve">25−16</m:t>
            </m:r>
          </m:e>
        </m:rad>
        <m:r>
          <m:t xml:space="preserve">=3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4．∠C=180°−95°=85°，∠D=180°−70°=110°。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5．AB 是直徑 → ∠ACB=90°；∠ABC=180°−90°−30°=60°。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6．AB 到圓心距離 </w:t>
      </w:r>
      <m:oMath>
        <m:rad>
          <m:radPr>
            <m:degHide m:val="1"/>
          </m:radPr>
          <m:deg/>
          <m:e>
            <m:r>
              <m:t xml:space="preserve">169−144</m:t>
            </m:r>
          </m:e>
        </m:rad>
        <m:r>
          <m:t xml:space="preserve">=5</m:t>
        </m:r>
      </m:oMath>
      <w:r>
        <w:rPr>
          <w:rFonts w:ascii="Calibri" w:hAnsi="Calibri" w:eastAsia="微軟正黑體"/>
          <w:sz w:val="24"/>
          <w:szCs w:val="24"/>
        </w:rPr>
        <w:t xml:space="preserve">，CD 到圓心距離 </w:t>
      </w:r>
      <m:oMath>
        <m:rad>
          <m:radPr>
            <m:degHide m:val="1"/>
          </m:radPr>
          <m:deg/>
          <m:e>
            <m:r>
              <m:t xml:space="preserve">169−25</m:t>
            </m:r>
          </m:e>
        </m:rad>
        <m:r>
          <m:t xml:space="preserve">=12</m:t>
        </m:r>
      </m:oMath>
      <w:r>
        <w:rPr>
          <w:rFonts w:ascii="Calibri" w:hAnsi="Calibri" w:eastAsia="微軟正黑體"/>
          <w:sz w:val="24"/>
          <w:szCs w:val="24"/>
        </w:rPr>
        <w:t xml:space="preserve">。同側：12−5=7；異側：12+5=17。答：7 或 17。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7．∠A+∠C=180°，按 2:3 → ∠A=72°，∠C=108°。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8．不對。圓中最長的弦是直徑（=2×半徑）；半徑連接圓心與圓上一點，本身不是弦。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初三數學．圓的有關性質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