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科目：初三數學（補救班）　　單元：統測考點練習・根的情況、解方程、求解析式、拱橋應用　　類型：課後補救教學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帶回家完成　　共五大題（16 題）　　滿分 100 分　　得分：＿＿＿＿ / 100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老師批改後，請在每題的「改正」欄完成訂正，下一節帶回。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一、拋物線與 x 軸的公共點・方程的根（26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▍判別式</w:t>
            </w:r>
          </w:p>
          <w:p>
            <w:pPr>
              <w:keepNext/>
              <w:spacing w:line="360" w:lineRule="auto" w:after="80"/>
              <w:jc w:val="center"/>
            </w:pP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看拋物線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軸有幾個公共點，就知道方程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有幾個實數根。開口向上或向下都一樣。</w:t>
            </w:r>
          </w:p>
        </w:tc>
      </w:tr>
    </w:tbl>
    <w:p>
      <w:pPr>
        <w:keepNext/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54"/>
        <w:gridCol w:w="3061"/>
        <w:gridCol w:w="3061"/>
        <w:gridCol w:w="3062"/>
      </w:tblGrid>
      <w:tr>
        <w:trPr>
          <w:cantSplit/>
        </w:trPr>
        <w:tc>
          <w:tcPr>
            <w:tcW w:w="11338" w:type="dxa"/>
            <w:gridSpan w:val="4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的圖像與方程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的根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</w:p>
        </w:tc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Δ&gt;</m:t>
              </m:r>
              <m:r>
                <m:t xml:space="preserve">0</m:t>
              </m:r>
            </m:oMath>
          </w:p>
        </w:tc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Δ=</m:t>
              </m:r>
              <m:r>
                <m:t xml:space="preserve">0</m:t>
              </m:r>
            </m:oMath>
          </w:p>
        </w:tc>
        <w:tc>
          <w:tcPr>
            <w:tcW w:w="306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Δ&lt;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21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827999" cy="784073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78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827999" cy="784073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78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827999" cy="784073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78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21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a</m:t>
              </m:r>
              <m:r>
                <m:t xml:space="preserve">&lt;</m:t>
              </m:r>
              <m:r>
                <m:t xml:space="preserve">0</m:t>
              </m:r>
            </m:oMath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827999" cy="784073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78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827999" cy="784073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78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827999" cy="784073"/>
                  <wp:docPr id="6" name="Picture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78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21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軸的公共點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 個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個</w:t>
            </w: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沒有</w:t>
            </w:r>
          </w:p>
        </w:tc>
      </w:tr>
      <w:tr>
        <w:trPr>
          <w:cantSplit/>
        </w:trPr>
        <w:tc>
          <w:tcPr>
            <w:tcW w:w="21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方程的根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兩個不相等的實數根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兩個相等的實數根</w:t>
            </w: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沒有實數根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選擇題（練 1、2、3）每題 4 分；練 4、練 5 每題 4 分；練 6 為 6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78" w:type="dxa"/>
              <w:tblBorders/>
              <w:tblLayout w:type="fixed"/>
            </w:tblPr>
            <w:tblGrid>
              <w:gridCol w:w="8862"/>
              <w:gridCol w:w="2216"/>
            </w:tblGrid>
            <w:tr>
              <w:trPr>
                <w:cantSplit/>
              </w:trPr>
              <w:tc>
                <w:tcPr>
                  <w:tcW w:w="886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練 1．若拋物線 </w:t>
                  </w:r>
                  <m:oMath>
                    <m:r>
                      <m:t xml:space="preserve">y</m:t>
                    </m:r>
                    <m:r>
                      <m:t xml:space="preserve">=</m:t>
                    </m:r>
                    <m:r>
                      <m:t xml:space="preserve">a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b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c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的圖像如右圖，則方程 </w:t>
                  </w:r>
                  <m:oMath>
                    <m:r>
                      <m:t xml:space="preserve">a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b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的實數根情況是（　　　）</w:t>
                  </w:r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A．方程有兩個不相等的實數根　　　　B．方程沒有實數根</w:t>
                  </w:r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C．方程有兩個相等的實數根　　　　D．方程的實數根情況不確定</w:t>
                  </w:r>
                </w:p>
              </w:tc>
              <w:tc>
                <w:tcPr>
                  <w:tcW w:w="221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972000" cy="921446"/>
                        <wp:docPr id="7" name="Picture 7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Img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2000" cy="921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78" w:type="dxa"/>
              <w:tblBorders/>
              <w:tblLayout w:type="fixed"/>
            </w:tblPr>
            <w:tblGrid>
              <w:gridCol w:w="8862"/>
              <w:gridCol w:w="2216"/>
            </w:tblGrid>
            <w:tr>
              <w:trPr>
                <w:cantSplit/>
              </w:trPr>
              <w:tc>
                <w:tcPr>
                  <w:tcW w:w="886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練 2．若拋物線 </w:t>
                  </w:r>
                  <m:oMath>
                    <m:r>
                      <m:t xml:space="preserve">y</m:t>
                    </m:r>
                    <m:r>
                      <m:t xml:space="preserve">=</m:t>
                    </m:r>
                    <m:r>
                      <m:t xml:space="preserve">a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b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c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的圖像如右圖，則方程 </w:t>
                  </w:r>
                  <m:oMath>
                    <m:r>
                      <m:t xml:space="preserve">a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b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的實數根情況是（　　　）</w:t>
                  </w:r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A．方程沒有實數根　　　　B．方程有兩個相等的實數根</w:t>
                  </w:r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C．方程有兩個不相等的實數根　　　　D．方程的實數根情況不確定</w:t>
                  </w:r>
                </w:p>
              </w:tc>
              <w:tc>
                <w:tcPr>
                  <w:tcW w:w="221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972000" cy="921446"/>
                        <wp:docPr id="8" name="Picture 8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/>
                              </pic:nvPicPr>
                              <pic:blipFill>
                                <a:blip r:embed="rIdImg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2000" cy="921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78" w:type="dxa"/>
              <w:tblBorders/>
              <w:tblLayout w:type="fixed"/>
            </w:tblPr>
            <w:tblGrid>
              <w:gridCol w:w="8862"/>
              <w:gridCol w:w="2216"/>
            </w:tblGrid>
            <w:tr>
              <w:trPr>
                <w:cantSplit/>
              </w:trPr>
              <w:tc>
                <w:tcPr>
                  <w:tcW w:w="886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練 3．若拋物線 </w:t>
                  </w:r>
                  <m:oMath>
                    <m:r>
                      <m:t xml:space="preserve">y</m:t>
                    </m:r>
                    <m:r>
                      <m:t xml:space="preserve">=</m:t>
                    </m:r>
                    <m:r>
                      <m:t xml:space="preserve">a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b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c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的圖像如右圖，則方程 </w:t>
                  </w:r>
                  <m:oMath>
                    <m:r>
                      <m:t xml:space="preserve">a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b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的實數根情況是（　　　）</w:t>
                  </w:r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A．方程有兩個相等的實數根　　　　B．方程沒有實數根</w:t>
                  </w:r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C．方程的實數根情況不確定　　　　D．方程有兩個不相等的實數根</w:t>
                  </w:r>
                </w:p>
              </w:tc>
              <w:tc>
                <w:tcPr>
                  <w:tcW w:w="221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972000" cy="921446"/>
                        <wp:docPr id="9" name="Picture 9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/>
                                <pic:cNvPicPr/>
                              </pic:nvPicPr>
                              <pic:blipFill>
                                <a:blip r:embed="rIdImg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2000" cy="921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4．二次函數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m:oMath>
              <m:r>
                <m:t xml:space="preserve">Δ=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＿＿＿＿＿＿；　圖像與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軸有＿＿＿＿個公共點。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5．二次函數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m:oMath>
              <m:r>
                <m:t xml:space="preserve">Δ=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＿＿＿＿＿＿；　圖像與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軸有＿＿＿＿個公共點。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6．二次函數 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m:oMath>
              <m:r>
                <m:t xml:space="preserve">Δ=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＿＿＿＿＿＿；　圖像與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軸有＿＿＿＿個公共點；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，解方程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圖像與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軸的公共點坐標是＿＿＿＿＿＿和＿＿＿＿＿＿。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二、用適當方法解一元二次方程（16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每小題 4 分。能因式分解就用因式分解；分解不到就用公式法，答案要化到最簡。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7．用適當方法解下列方程：</w:t>
            </w:r>
          </w:p>
          <w:tbl>
            <w:tblPr>
              <w:tblW w:w="11078" w:type="dxa"/>
              <w:tblBorders/>
              <w:tblLayout w:type="fixed"/>
            </w:tblPr>
            <w:tblGrid>
              <w:gridCol w:w="5539"/>
              <w:gridCol w:w="5539"/>
            </w:tblGrid>
            <w:tr>
              <w:trPr>
                <w:cantSplit/>
              </w:trPr>
              <w:tc>
                <w:tcPr>
                  <w:tcW w:w="553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(1)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5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14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553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(2)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rPr>
                <w:cantSplit/>
              </w:trPr>
              <w:tc>
                <w:tcPr>
                  <w:tcW w:w="553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(3)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553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(4)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4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三、已知三點求二次函數的解析式（18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▍一般式</w:t>
            </w:r>
          </w:p>
          <w:p>
            <w:pPr>
              <w:keepNext/>
              <w:spacing w:line="360" w:lineRule="auto" w:after="80"/>
              <w:jc w:val="center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　有一點是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，直接讀出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　把另外兩點代入，得到關於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的兩條方程 ①、②。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　① ＋ ② 消去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；再代回求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　寫出解析式，把三點代回去檢查。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示範：二次函數的圖像經過 </w:t>
      </w:r>
      <m:oMath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6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三點，求解析式。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94"/>
        <w:gridCol w:w="374"/>
        <w:gridCol w:w="2993"/>
        <w:gridCol w:w="374"/>
        <w:gridCol w:w="523"/>
        <w:gridCol w:w="299"/>
        <w:gridCol w:w="227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代入三點：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a</m:t>
                        </m:r>
                        <m:r>
                          <m:t xml:space="preserve">−</m:t>
                        </m:r>
                        <m:r>
                          <m:t xml:space="preserve">b</m:t>
                        </m:r>
                        <m:r>
                          <m:t xml:space="preserve">+</m:t>
                        </m:r>
                        <m:r>
                          <m:t xml:space="preserve">c</m:t>
                        </m:r>
                        <m:r>
                          <m:t xml:space="preserve">=</m:t>
                        </m:r>
                        <m:r>
                          <m:t xml:space="preserve">6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a</m:t>
                        </m:r>
                        <m:r>
                          <m:t xml:space="preserve">+</m:t>
                        </m:r>
                        <m:r>
                          <m:t xml:space="preserve">b</m:t>
                        </m:r>
                        <m:r>
                          <m:t xml:space="preserve">+</m:t>
                        </m:r>
                        <m:r>
                          <m:t xml:space="preserve">c</m:t>
                        </m:r>
                        <m:r>
                          <m:t xml:space="preserve">=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c</m:t>
                        </m:r>
                        <m:r>
                          <m:t xml:space="preserve">=</m:t>
                        </m:r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x</m:t>
              </m:r>
              <m:r>
                <m:t xml:space="preserve">=−</m:t>
              </m:r>
              <m:r>
                <m:t xml:space="preserve">b</m:t>
              </m:r>
            </m:oMath>
          </w:p>
        </w:tc>
      </w:tr>
      <w:tr>
        <w:trPr>
          <w:cantSplit/>
        </w:trPr>
        <w:tc>
          <w:tcPr>
            <w:tcW w:w="269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1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代入第一式，移項，記作 ①</w:t>
            </w:r>
          </w:p>
        </w:tc>
      </w:tr>
      <w:tr>
        <w:trPr>
          <w:cantSplit/>
        </w:trPr>
        <w:tc>
          <w:tcPr>
            <w:tcW w:w="269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1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代入第二式，移項，記作 ②</w:t>
            </w:r>
          </w:p>
        </w:tc>
      </w:tr>
      <w:tr>
        <w:trPr>
          <w:cantSplit/>
        </w:trPr>
        <w:tc>
          <w:tcPr>
            <w:tcW w:w="269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a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1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＋ ②，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消去了</w:t>
            </w:r>
          </w:p>
        </w:tc>
      </w:tr>
      <w:tr>
        <w:trPr>
          <w:cantSplit/>
        </w:trPr>
        <w:tc>
          <w:tcPr>
            <w:tcW w:w="269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1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69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b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1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 ②</w:t>
            </w:r>
          </w:p>
        </w:tc>
      </w:tr>
      <w:tr>
        <w:trPr>
          <w:cantSplit/>
        </w:trPr>
        <w:tc>
          <w:tcPr>
            <w:tcW w:w="269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b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1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✔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 8、9、10 每題 6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8．已知二次函數的圖像經過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三點，求這個二次函數的解析式。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解：設二次函數的解析式為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代入得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＿＿＿＿＿＿＿＿＿＿=</m:t>
                        </m:r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 ＿＿＿＿＿＿＿＿＿＿=−</m:t>
                        </m:r>
                        <m:r>
                          <m:t xml:space="preserve">4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c</m:t>
                        </m:r>
                        <m:r>
                          <m:t xml:space="preserve">=−</m:t>
                        </m:r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代入：　① 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　　②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＋ ②：</w:t>
            </w:r>
            <m:oMath>
              <m:r>
                <m:t xml:space="preserve">2</m:t>
              </m:r>
              <m:r>
                <m:t xml:space="preserve">a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＿＿＿＿，</w:t>
            </w:r>
            <m:oMath>
              <m:r>
                <m:t xml:space="preserve">a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＿＿＿＿；代入 ②：</w:t>
            </w:r>
            <m:oMath>
              <m:r>
                <m:t xml:space="preserve">b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這個二次函數的解析式為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＿＿＿＿＿＿＿＿＿＿＿＿。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9．已知二次函數的圖像經過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三點，求這個二次函數的解析式。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解：設二次函數的解析式為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代入得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請續寫完整計算過程。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這個二次函數的解析式為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＿＿＿＿＿＿＿＿＿＿＿＿。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10．已知二次函數的圖像經過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三點，求這個二次函數的解析式。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四、已知頂點求二次函數的解析式（18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▍頂點式</w:t>
            </w:r>
          </w:p>
          <w:p>
            <w:pPr>
              <w:keepNext/>
              <w:spacing w:line="360" w:lineRule="auto" w:after="80"/>
              <w:jc w:val="center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頂點是 </w:t>
            </w:r>
            <m:oMath>
              <m:r>
                <m:t xml:space="preserve">(</m:t>
              </m:r>
              <m:r>
                <m:t xml:space="preserve">h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　把頂點代入：只剩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未知。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　把另一點代入，解出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　寫出解析式。</w:t>
            </w:r>
          </w:p>
          <w:p>
            <w:pPr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注意：頂點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代入是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，括號內 </w:t>
            </w:r>
            <m:oMath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的符號要反過來。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示範：二次函數的頂點坐標為 </w:t>
      </w:r>
      <m:oMath>
        <m:r>
          <m:t xml:space="preserve">(</m:t>
        </m:r>
        <m:r>
          <m:t xml:space="preserve">2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，且經過點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9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，求解析式。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94"/>
        <w:gridCol w:w="374"/>
        <w:gridCol w:w="2993"/>
        <w:gridCol w:w="374"/>
        <w:gridCol w:w="523"/>
        <w:gridCol w:w="299"/>
        <w:gridCol w:w="227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r>
                <m:t xml:space="preserve">h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269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9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1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0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把點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9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9</m:t>
              </m:r>
            </m:oMath>
          </w:p>
        </w:tc>
      </w:tr>
      <w:tr>
        <w:trPr>
          <w:cantSplit/>
        </w:trPr>
        <w:tc>
          <w:tcPr>
            <w:tcW w:w="269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9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1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計算：</w:t>
            </w:r>
            <m:oMath>
              <m:sSup>
                <m:e>
                  <m:r>
                    <m:t xml:space="preserve">(</m:t>
                  </m:r>
                  <m:r>
                    <m:t xml:space="preserve">0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</w:p>
        </w:tc>
      </w:tr>
      <w:tr>
        <w:trPr>
          <w:cantSplit/>
        </w:trPr>
        <w:tc>
          <w:tcPr>
            <w:tcW w:w="269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a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1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69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1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2</m:t>
              </m:r>
              <m:r>
                <m:t xml:space="preserve">×</m:t>
              </m:r>
              <m:r>
                <m:t xml:space="preserve">4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✔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 11、12、13 每題 6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11．已知二次函數的頂點坐標為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，且經過點 </w:t>
            </w:r>
            <m:oMath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10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，求這個二次函數的解析式。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解：設二次函數的頂點式為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把頂點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代入得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再把點 </w:t>
            </w:r>
            <m:oMath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10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代入得 ＿＿＿＿＿＿＝＿＿＿＿＿＿＿＿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m:oMath>
              <m:r>
                <m:t xml:space="preserve">a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這個二次函數的解析式為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＿＿＿＿＿＿＿＿＿＿＿＿。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12．已知二次函數的頂點坐標為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，且經過點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，求這個二次函數的解析式。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解：設二次函數的頂點式為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把頂點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代入得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請續寫完整計算過程。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這個二次函數的解析式為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＿＿＿＿＿＿＿＿＿＿＿＿。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練 13．已知二次函數的頂點坐標為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，且經過點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15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，求這個二次函數的解析式。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五、拋物線形拱橋（22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▍拱橋題的解題框架（坐標原點在水面中點）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　寫坐標：拱頂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（0，拱頂到水面的距離）；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軸上，各離原點「水面寬 ÷ 2」。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　求解析式：頂點在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軸上（</w:t>
            </w:r>
            <m:oMath>
              <m:r>
                <m:t xml:space="preserve">h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　求水面寬：警戒水位的高度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＝拱頂高 － 離拱頂的距離；代入解析式解出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，水面寬＝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 14、練 15 每題 7 分〔(1) 3 分、(2) 3 分、(3) 1 分〕；練 16 為 8 分〔(1) 3 分、(2) 3 分、(3) 2 分〕。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78" w:type="dxa"/>
              <w:tblBorders/>
              <w:tblLayout w:type="fixed"/>
            </w:tblPr>
            <w:tblGrid>
              <w:gridCol w:w="6203"/>
              <w:gridCol w:w="4875"/>
            </w:tblGrid>
            <w:tr>
              <w:trPr>
                <w:cantSplit/>
              </w:trPr>
              <w:tc>
                <w:tcPr>
                  <w:tcW w:w="6203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練 14．如圖，有一拋物線形拱橋，當拱頂到水面的距離為 4 米時，水面寬度為 4 米。當水位上升到水面距離拱橋頂 1 米時，此時的水位為警戒水位。求：</w:t>
                  </w:r>
                </w:p>
              </w:tc>
              <w:tc>
                <w:tcPr>
                  <w:tcW w:w="4875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872000" cy="1353637"/>
                        <wp:docPr id="10" name="Picture 10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10"/>
                                <pic:cNvPicPr/>
                              </pic:nvPicPr>
                              <pic:blipFill>
                                <a:blip r:embed="rIdImg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2000" cy="13536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寫出拋物線的頂點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、點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的坐標；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　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　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在如圖所示的坐標系中，求拋物線的解析式；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解：設二次函數的頂點式為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把頂點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（＿＿＿＿，＿＿＿＿）代入得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再把點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（＿＿＿＿，＿＿＿＿）代入得 ＿＿＿＿＿＿＝＿＿＿＿＿＿＿＿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m:oMath>
              <m:r>
                <m:t xml:space="preserve">a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　　∴ 拋物線的解析式為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水位達到警戒水位時的水面寬度是多少米？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警戒水位時，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＿＿＿＿－＿＿＿＿＝＿＿＿＿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代入解析式：＿＿＿＿＝＿＿＿＿＿＿＿＿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　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　或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水面寬度＝＿＿＿＿－（＿＿＿＿）＝＿＿＿＿ 米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78" w:type="dxa"/>
              <w:tblBorders/>
              <w:tblLayout w:type="fixed"/>
            </w:tblPr>
            <w:tblGrid>
              <w:gridCol w:w="6203"/>
              <w:gridCol w:w="4875"/>
            </w:tblGrid>
            <w:tr>
              <w:trPr>
                <w:cantSplit/>
              </w:trPr>
              <w:tc>
                <w:tcPr>
                  <w:tcW w:w="6203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練 15．如圖，有一拋物線形拱橋，當拱頂到水面的距離為 9 米時，水面寬度為 12 米。當水位上升到水面距離拱橋頂 4 米時，此時的水位為警戒水位。求：</w:t>
                  </w:r>
                </w:p>
              </w:tc>
              <w:tc>
                <w:tcPr>
                  <w:tcW w:w="4875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872000" cy="1294677"/>
                        <wp:docPr id="11" name="Picture 1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/>
                                <pic:cNvPicPr/>
                              </pic:nvPicPr>
                              <pic:blipFill>
                                <a:blip r:embed="rIdImg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2000" cy="1294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寫出拋物線的頂點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、點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的坐標；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　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　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在如圖所示的坐標系中，求拋物線的解析式；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解：設二次函數的頂點式為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請續寫完整計算過程。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拋物線的解析式為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水位達到警戒水位時的水面寬度是多少米？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警戒水位時，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答：水面寬度是＿＿＿＿米。</w:t>
            </w:r>
          </w:p>
          <w:p>
            <w:pPr>
              <w:pBdr>
                <w:bottom w:val="single" w:sz="5" w:space="5" w:color="AAAAAA"/>
              </w:pBdr>
              <w:spacing w:line="320" w:lineRule="auto" w:before="70" w:after="0"/>
              <w:ind w:left="0" w:right="1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78" w:type="dxa"/>
              <w:tblBorders/>
              <w:tblLayout w:type="fixed"/>
            </w:tblPr>
            <w:tblGrid>
              <w:gridCol w:w="6203"/>
              <w:gridCol w:w="4875"/>
            </w:tblGrid>
            <w:tr>
              <w:trPr>
                <w:cantSplit/>
              </w:trPr>
              <w:tc>
                <w:tcPr>
                  <w:tcW w:w="6203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練 16．如圖，有一拋物線形拱橋，當拱頂到水面的距離為 8 米時，水面寬度為 8 米。當水位上升到水面距離拱橋頂 2 米時，此時的水位為警戒水位。求：</w:t>
                  </w:r>
                </w:p>
              </w:tc>
              <w:tc>
                <w:tcPr>
                  <w:tcW w:w="4875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872000" cy="1353637"/>
                        <wp:docPr id="12" name="Picture 1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12"/>
                                <pic:cNvPicPr/>
                              </pic:nvPicPr>
                              <pic:blipFill>
                                <a:blip r:embed="rIdImg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2000" cy="13536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寫出拋物線的頂點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、點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的坐標；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在如圖所示的坐標系中，求拋物線的解析式；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24" w:lineRule="auto" w:after="6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水位達到警戒水位時的水面寬度是多少米？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20" w:lineRule="auto" w:before="70" w:after="0"/>
              <w:ind w:left="0" w:right="0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初三數學補救班．課後補救教學 2026-10-29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Relationship Id="rIdImg8" Type="http://schemas.openxmlformats.org/officeDocument/2006/relationships/image" Target="media/rIdImg8.png"/><Relationship Id="rIdImg9" Type="http://schemas.openxmlformats.org/officeDocument/2006/relationships/image" Target="media/rIdImg9.png"/><Relationship Id="rIdImg10" Type="http://schemas.openxmlformats.org/officeDocument/2006/relationships/image" Target="media/rIdImg10.png"/><Relationship Id="rIdImg11" Type="http://schemas.openxmlformats.org/officeDocument/2006/relationships/image" Target="media/rIdImg11.png"/><Relationship Id="rIdImg12" Type="http://schemas.openxmlformats.org/officeDocument/2006/relationships/image" Target="media/rIdImg12.png"/></Relationships>
</file>