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單元：統測考點練習・根的情況、解方程、求解析式、拱橋應用　　類型：課後補救教學・教師卷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本卷供教師批改使用，不發給學生。題目、數字、分值與學生卷完全相同，滿分 100 分。五大題對應統測模擬卷第 13、21、23、24、26 題的考點，全部重新命題（數字與原卷、模擬卷都不同）；分值為建議分配，逐題驗算見同資料夾驗算紀錄。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三、四、五大題的鷹架逐題褪除：第一題完整框架 → 第二題半框架 → 第三題只留作答線（第三題的寫法即統測要求的寫法）。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一、拋物線與 x 軸的公共點・方程的根（26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47"/>
        <w:gridCol w:w="2834"/>
        <w:gridCol w:w="7257"/>
      </w:tblGrid>
      <w:tr>
        <w:trPr>
          <w:cantSplit/>
          <w:tblHeader/>
        </w:trPr>
        <w:tc>
          <w:tcPr>
            <w:tcW w:w="124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題（分）</w:t>
            </w:r>
          </w:p>
        </w:tc>
        <w:tc>
          <w:tcPr>
            <w:tcW w:w="283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725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1（4）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頂點落在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軸上，只有 1 個公共點 → 兩個相等的實數根。※ 易錯：只見拋物線「碰到」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軸就選 A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2（4）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開口向下、頂點在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軸下方，與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軸沒有公共點 → 沒有實數根。※ 易錯：以為開口向下就一定穿過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3（4）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 軸有 2 個公共點（兩根都是正數，不影響結論）→ 兩個不相等的實數根</w:t>
            </w:r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4（4）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Δ=</m:t>
              </m:r>
              <m:r>
                <m:t xml:space="preserve">0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1 個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每空 2 分。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6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1</m:t>
              </m:r>
              <m:r>
                <m:t xml:space="preserve">×</m:t>
              </m:r>
              <m:r>
                <m:t xml:space="preserve">9</m:t>
              </m:r>
              <m:r>
                <m:t xml:space="preserve">=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5（4）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Δ=−</m:t>
              </m:r>
              <m:r>
                <m:t xml:space="preserve">31</m:t>
              </m:r>
            </m:oMath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0 個（沒有）</w:t>
            </w:r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每空 2 分。</w:t>
            </w:r>
            <m:oMath>
              <m:r>
                <m:t xml:space="preserve">Δ=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2</m:t>
              </m:r>
              <m:r>
                <m:t xml:space="preserve">×</m:t>
              </m:r>
              <m:r>
                <m:t xml:space="preserve">5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40</m:t>
              </m:r>
              <m:r>
                <m:t xml:space="preserve">=−</m:t>
              </m:r>
              <m:r>
                <m:t xml:space="preserve">31</m:t>
              </m:r>
              <m:r>
                <m:t xml:space="preserve">&lt;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124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練 6（6）</w:t>
            </w:r>
          </w:p>
        </w:tc>
        <w:tc>
          <w:tcPr>
            <w:tcW w:w="283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Δ=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，2 個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和 </w:t>
            </w:r>
            <m:oMath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725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Δ 與個數各 1 分；兩點坐標各 2 分（次序可對調）。</w:t>
            </w:r>
            <m:oMath>
              <m:r>
                <m:t xml:space="preserve">Δ=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；方程兩邊乘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。※ 易錯：坐標寫成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二、用適當方法解一元二次方程（16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7．每小題 4 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14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5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 2 分（用公式法：</w:t>
            </w:r>
            <m:oMath>
              <m:r>
                <m:t xml:space="preserve">Δ=</m:t>
              </m:r>
              <m:r>
                <m:t xml:space="preserve">25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，亦可）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5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1</m:t>
              </m:r>
              <m:r>
                <m:t xml:space="preserve">×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代入公式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4</m:t>
                  </m:r>
                  <m:r>
                    <m:t xml:space="preserve">±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 1 分（未約分扣 1 分）</w:t>
            </w:r>
          </w:p>
        </w:tc>
      </w:tr>
    </w:tbl>
    <w:p>
      <w:pPr>
        <w:spacing w:before="0" w:after="0" w:line="20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(4)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×</m:t>
              </m:r>
              <m:r>
                <m:t xml:space="preserve">3</m:t>
              </m:r>
              <m:r>
                <m:t xml:space="preserve">×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28</m:t>
                      </m:r>
                    </m:e>
                  </m:rad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代入公式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±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7</m:t>
                      </m:r>
                    </m:e>
                  </m:rad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28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7</m:t>
                  </m:r>
                </m:e>
              </m:rad>
            </m:oMath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7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　或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7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 1 分（未約分扣 1 分）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三、已知三點求二次函數的解析式（18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8．經過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代入三點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後的 ①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分。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  <m:r>
                <m:t xml:space="preserve">+</m:t>
              </m:r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✔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9．經過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4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5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4</m:t>
                        </m:r>
                      </m:e>
                    </m:mr>
                  </m:m>
                </m:e>
              </m: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代入三點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後的 ①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分。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✔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10．經過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1</m:t>
        </m:r>
        <m:r>
          <m:t xml:space="preserve">,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、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1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+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a</m:t>
                        </m:r>
                        <m:r>
                          <m:t xml:space="preserve">−</m:t>
                        </m:r>
                        <m:r>
                          <m:t xml:space="preserve">b</m:t>
                        </m:r>
                        <m:r>
                          <m:t xml:space="preserve">+</m:t>
                        </m:r>
                        <m:r>
                          <m:t xml:space="preserve">c</m:t>
                        </m:r>
                        <m:r>
                          <m:t xml:space="preserve">=−</m:t>
                        </m:r>
                        <m:r>
                          <m:t xml:space="preserve">2</m:t>
                        </m:r>
                      </m:e>
                    </m:mr>
                  </m:m>
                </m:e>
              </m:d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代入三點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後的 ①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＋ ②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分。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2</m:t>
              </m:r>
              <m:r>
                <m:t xml:space="preserve">−</m:t>
              </m:r>
              <m:r>
                <m:t xml:space="preserve">1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✔</w:t>
            </w:r>
          </w:p>
        </w:tc>
      </w:tr>
    </w:tbl>
    <w:p>
      <w:pPr>
        <w:spacing w:before="0" w:after="0" w:line="20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練 10 三點的次序故意打亂，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sz w:val="22"/>
          <w:szCs w:val="22"/>
        </w:rPr>
        <w:t xml:space="preserve"> 寫在最前；學生要自己認出哪一點給出 </w:t>
      </w:r>
      <m:oMath>
        <m:r>
          <m:t xml:space="preserve">c</m:t>
        </m:r>
      </m:oMath>
      <w:r>
        <w:rPr>
          <w:rFonts w:ascii="Calibri" w:hAnsi="Calibri" w:eastAsia="微軟正黑體"/>
          <w:sz w:val="22"/>
          <w:szCs w:val="22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四、已知頂點求二次函數的解析式（18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11．頂點 </w:t>
      </w:r>
      <m:oMath>
        <m:r>
          <m:t xml:space="preserve">(</m:t>
        </m:r>
        <m:r>
          <m:t xml:space="preserve">3</m:t>
        </m:r>
        <m:r>
          <m:t xml:space="preserve">,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，經過 </w:t>
      </w:r>
      <m:oMath>
        <m:r>
          <m:t xml:space="preserve">(</m:t>
        </m:r>
        <m:r>
          <m:t xml:space="preserve">5</m:t>
        </m:r>
        <m:r>
          <m:t xml:space="preserve">,</m:t>
        </m:r>
        <m:r>
          <m:t xml:space="preserve">10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5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代入點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12．頂點 </w:t>
      </w:r>
      <m:oMath>
        <m:r>
          <m:t xml:space="preserve">(</m:t>
        </m:r>
        <m:r>
          <m:t xml:space="preserve">−</m:t>
        </m:r>
        <m:r>
          <m:t xml:space="preserve">2</m:t>
        </m:r>
        <m:r>
          <m:t xml:space="preserve">,</m:t>
        </m:r>
        <m:r>
          <m:t xml:space="preserve">5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，經過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0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分。※ 易錯：寫成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的符號沒反過來），代入頂點 2 分全扣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13．頂點 </w:t>
      </w:r>
      <m:oMath>
        <m:r>
          <m:t xml:space="preserve">(</m:t>
        </m:r>
        <m:r>
          <m:t xml:space="preserve">−</m:t>
        </m:r>
        <m:r>
          <m:t xml:space="preserve">1</m:t>
        </m:r>
        <m:r>
          <m:t xml:space="preserve">,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，經過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15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2902"/>
        <w:gridCol w:w="362"/>
        <w:gridCol w:w="507"/>
        <w:gridCol w:w="290"/>
        <w:gridCol w:w="65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h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代入頂點：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2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15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代入點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9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求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分。※ 易錯：</w:t>
            </w:r>
            <m:oMath>
              <m:sSup>
                <m:e>
                  <m:r>
                    <m:t xml:space="preserve">(</m:t>
                  </m:r>
                  <m:r>
                    <m:t xml:space="preserve">2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算成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五、拋物線形拱橋（22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14．拱頂到水面 4 米、水面寬 4 米、警戒水位距拱頂 1 米（7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每點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×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警戒水位離拱頂 1 米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4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代入解析式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5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水面寬度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15．拱頂到水面 9 米、水面寬 12 米、警戒水位距拱頂 4 米（7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9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6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6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每點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×</m:t>
              </m:r>
              <m:sSup>
                <m:e>
                  <m:r>
                    <m:t xml:space="preserve">6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6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36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警戒水位離拱頂 4 米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4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代入解析式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5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水面寬度 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</w:tbl>
    <w:p>
      <w:pPr>
        <w:spacing w:before="0" w:after="0" w:line="200" w:lineRule="exact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 16．拱頂到水面 8 米、水面寬 8 米、警戒水位距拱頂 2 米（8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870"/>
        <w:gridCol w:w="362"/>
        <w:gridCol w:w="145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8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每點 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設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0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代入頂點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×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 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4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y</m:t>
              </m:r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警戒水位離拱頂 2 米 →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8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8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代入解析式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870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45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2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水面寬度 </w:t>
            </w:r>
            <m:oMath>
              <m:r>
                <m:t xml:space="preserve">2</m:t>
              </m:r>
              <m:r>
                <m:t xml:space="preserve">−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米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1 分、寬度 1 分</w:t>
            </w:r>
          </w:p>
        </w:tc>
      </w:tr>
    </w:tbl>
    <w:p>
      <w:pPr>
        <w:spacing w:before="0" w:after="0" w:line="200" w:lineRule="exact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第 (3) 問常見錯誤：① 把「離拱頂 d 米」直接當 </w:t>
      </w:r>
      <m:oMath>
        <m:r>
          <m:t xml:space="preserve">y</m:t>
        </m:r>
        <m:r>
          <m:t xml:space="preserve">=</m:t>
        </m:r>
        <m:r>
          <m:t xml:space="preserve">d</m:t>
        </m:r>
      </m:oMath>
      <w:r>
        <w:rPr>
          <w:rFonts w:ascii="Calibri" w:hAnsi="Calibri" w:eastAsia="微軟正黑體"/>
          <w:sz w:val="22"/>
          <w:szCs w:val="22"/>
        </w:rPr>
        <w:t xml:space="preserve"> 代入（應是 </w:t>
      </w:r>
      <m:oMath>
        <m:r>
          <m:t xml:space="preserve">y</m:t>
        </m:r>
        <m:r>
          <m:t xml:space="preserve">=</m:t>
        </m:r>
      </m:oMath>
      <w:r>
        <w:rPr>
          <w:rFonts w:ascii="Calibri" w:hAnsi="Calibri" w:eastAsia="微軟正黑體"/>
          <w:sz w:val="22"/>
          <w:szCs w:val="22"/>
        </w:rPr>
        <w:t xml:space="preserve">拱頂高 </w:t>
      </w:r>
      <m:oMath>
        <m:r>
          <m:t xml:space="preserve">−</m:t>
        </m:r>
        <m:r>
          <m:t xml:space="preserve">d</m:t>
        </m:r>
      </m:oMath>
      <w:r>
        <w:rPr>
          <w:rFonts w:ascii="Calibri" w:hAnsi="Calibri" w:eastAsia="微軟正黑體"/>
          <w:sz w:val="22"/>
          <w:szCs w:val="22"/>
        </w:rPr>
        <w:t xml:space="preserve">）；② 只寫一個 </w:t>
      </w:r>
      <m:oMath>
        <m:r>
          <m:t xml:space="preserve">x</m:t>
        </m:r>
      </m:oMath>
      <w:r>
        <w:rPr>
          <w:rFonts w:ascii="Calibri" w:hAnsi="Calibri" w:eastAsia="微軟正黑體"/>
          <w:sz w:val="22"/>
          <w:szCs w:val="22"/>
        </w:rPr>
        <w:t xml:space="preserve"> 就當寬度（寬度是兩根之差）。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 2026-10-29（教師卷）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