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中學基礎數學應用．L7 一元二次方程與二次不等式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這一課把一元二次的兩件事一次收齊：把方程解出來（求根），以及不解出根也能判斷「有幾個實根」（判別式）；再進一步，把「等於 0」換成「大於 0／小於 0」，就是二次不等式。三件事共用同一個起手式——先把式子整理成「一邊是 0」的標準式 </w:t>
      </w:r>
      <m:oMath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c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和前兩課一樣，本課是多步驟的程序運算，所以主工具仍然是手順卡：三張卡分別管解方程、判別式、解不等式，每一步下面都標了那一步最容易錯的地方（※）。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但本課多了一個前兩課沒有的難點：二次不等式。多數人不是解不出根，而是求了兩根之後，不知道答案應該「取哪一段」——這不是算術問題，是看圖的問題。所以本課加一個圖文雙軌：左邊畫拋物線與符號線，右邊寫對應的代數判斷，把「要取哪一段」由背口訣變成看得見的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最後把兩個每年都有人中招的錯法挑出來正誤對照：一個是把不等式當方程解、答成兩個點；一個是兩邊乘負數卻忘了把不等號轉向。看清楚這兩步分歧在哪裡，比多做十題更有用。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二、三張手順卡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三種題型的起手式相同（先化成一邊為 0），但接下來的動作不同。做題時先認出這是哪一種，再把對應那一張卡放在旁邊，用手指指住正在做的那一步。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手順卡一・解一元二次方程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什麼時候用：題目是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這種、要你「解方程」或「求 x」。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先整理成標準式：一邊是 0，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移項要變號；不要兩邊直接除以 x——那樣會把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這個根丟掉。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試因式分解：能分解成 </w:t>
            </w:r>
            <m:oMath>
              <m:r>
                <m:t xml:space="preserve">(</m:t>
              </m:r>
              <m:r>
                <m:t xml:space="preserve">p</m:t>
              </m:r>
              <m:r>
                <m:t xml:space="preserve">x</m:t>
              </m:r>
              <m:r>
                <m:t xml:space="preserve">+</m:t>
              </m:r>
              <m:r>
                <m:t xml:space="preserve">q</m:t>
              </m:r>
              <m:r>
                <m:t xml:space="preserve">)</m:t>
              </m:r>
              <m:r>
                <m:t xml:space="preserve">(</m:t>
              </m:r>
              <m:r>
                <m:t xml:space="preserve">r</m:t>
              </m:r>
              <m:r>
                <m:t xml:space="preserve">x</m:t>
              </m:r>
              <m:r>
                <m:t xml:space="preserve">+</m:t>
              </m:r>
              <m:r>
                <m:t xml:space="preserve">s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就令每個括號分別為 0。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兩個括號各給一個根，不要只解一個。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要寫成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和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，不是只有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分解不到就用公式法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b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a</m:t>
                      </m:r>
                      <m:r>
                        <m:t xml:space="preserve">c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先算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</w:t>
            </w:r>
            <m:oMath>
              <m:r>
                <m:t xml:space="preserve">−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的負號不要漏；整條式子的分母是 </w:t>
            </w:r>
            <m:oMath>
              <m:r>
                <m:t xml:space="preserve">2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，不是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（教師）褪除：完整三步卡 → 只留關鍵詞（標準式、試分解、公式法）→ 只留「先化成一邊為 0」→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手順卡二・判別式判根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什麼時候用：題目問「根的情況」「有沒有實根／有幾個實根」「k 為何值時有兩相等根」，但不要求你把根解出來。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化成標準式，抄出 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（連正負號一起抄）。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是常數項，符號要跟著抄；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是一次項係數。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算判別式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一定是非負的（負數平方也變正）；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的正負看 </w:t>
            </w:r>
            <m:oMath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的乘積。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看 Δ 的正負零：</w:t>
            </w:r>
            <m:oMath>
              <m:r>
                <m:t xml:space="preserve">Δ&gt;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兩相異實根；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兩相等實根（重根）；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無實根。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Δ=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是「兩個相等」不是「沒有根」——它有一個重根，別答成無解。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（教師）褪除：完整三步卡 → 只留一句「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19"/>
                <w:szCs w:val="19"/>
              </w:rPr>
              <w:t xml:space="preserve">，正兩根、零重根、負無根」→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手順卡三・解二次不等式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什麼時候用：題目是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（或 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）這種、要你求 x 的範圍。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整理成一邊為 0，並讓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的係數是正的（若為負，兩邊乘 −1）。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兩邊乘或除以負數，不等號一定要轉向（&gt; 變 &lt;、≥ 變 ≤）——這是本課最高頻的錯。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把它先當等式，解出兩根 </w:t>
            </w:r>
            <m:oMath>
              <m:sSub>
                <m:e>
                  <m:r>
                    <m:t xml:space="preserve">r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&lt;</m:t>
              </m:r>
              <m:sSub>
                <m:e>
                  <m:r>
                    <m:t xml:space="preserve">r</m:t>
                  </m:r>
                </m:e>
                <m:sub>
                  <m:r>
                    <m:t xml:space="preserve">2</m:t>
                  </m:r>
                </m:sub>
              </m:sSub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（用因式分解或公式法）。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先求根才畫得出線；求不到實根時（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）另作判斷，本課題目都有實根。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畫開口向上的拋物線／符號線，按不等號取區間。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口訣（開口向上時）：大於取兩邊、小於取中間。&gt; / &lt; 端點空心，≥ / ≤ 端點實心。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（教師）褪除：完整三步卡 → 只留口訣「大於取兩邊、小於取中間」→ 只留「先求根、再看拋物線」→ 完全移除。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三、範例A・因式分解解方程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【範例A・因式分解解方程】解下列方程：（a）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 1 步（標準式）：已經是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，一邊為 0，可直接分解。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（a）第 2 步（分解）：找兩數之積 6、之和 5 → 2 與 3，所以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。令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（b）首項係數不是 1，用十字交乘：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（展開檢查 </w:t>
      </w:r>
      <m:oMath>
        <m:r>
          <m:t xml:space="preserve">(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，正確）。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（b）令每個括號為 0：</w:t>
      </w:r>
      <m:oMath>
        <m:r>
          <m:t xml:space="preserve">2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；</w:t>
      </w:r>
      <m:oMath>
        <m:r>
          <m:t xml:space="preserve">x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檢核：把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代回 (a) 都得 0；把 </w:t>
      </w:r>
      <m:oMath>
        <m:r>
          <m:t xml:space="preserve">x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代回 (b) 都得 0。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令括號為 0 這一步，兩個括號各給一個根，一定有兩個答案（除非兩個括號相同，那才是重根）。只寫一個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是漏根。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四、範例B・公式法：先算判別式，根號化到最簡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【範例B・公式法】解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（分解不到，用公式法）。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步（抄係數）：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步（判別式）：</w:t>
      </w:r>
      <m:oMath>
        <m:r>
          <m:t xml:space="preserve">Δ=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a</m:t>
        </m:r>
        <m:r>
          <m:t xml:space="preserve">c</m:t>
        </m:r>
        <m:r>
          <m:t xml:space="preserve">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4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×</m:t>
        </m:r>
        <m:r>
          <m:t xml:space="preserve">1</m:t>
        </m:r>
        <m:r>
          <m:t xml:space="preserve">=</m:t>
        </m:r>
        <m:r>
          <m:t xml:space="preserve">16</m:t>
        </m:r>
        <m:r>
          <m:t xml:space="preserve">−</m:t>
        </m:r>
        <m:r>
          <m:t xml:space="preserve">4</m:t>
        </m:r>
        <m:r>
          <m:t xml:space="preserve">=</m:t>
        </m:r>
        <m:r>
          <m:t xml:space="preserve">12</m:t>
        </m:r>
      </m:oMath>
      <w:r>
        <w:rPr>
          <w:rFonts w:ascii="Calibri" w:hAnsi="Calibri" w:eastAsia="微軟正黑體"/>
          <w:sz w:val="24"/>
          <w:szCs w:val="24"/>
        </w:rPr>
        <w:t xml:space="preserve">，大於 0，有兩相異實根。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步（代公式）：</w:t>
      </w:r>
      <m:oMath>
        <m:r>
          <m:t xml:space="preserve">x</m:t>
        </m:r>
        <m:r>
          <m:t xml:space="preserve">=</m:t>
        </m:r>
        <m:f>
          <m:num>
            <m:r>
              <m:t xml:space="preserve">−</m:t>
            </m:r>
            <m:r>
              <m:t xml:space="preserve">b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Δ</m:t>
                </m:r>
              </m:e>
            </m:rad>
          </m:num>
          <m:den>
            <m:r>
              <m:t xml:space="preserve">2</m:t>
            </m:r>
            <m:r>
              <m:t xml:space="preserve">a</m:t>
            </m:r>
          </m:den>
        </m:f>
        <m:r>
          <m:t xml:space="preserve">=</m:t>
        </m:r>
        <m:f>
          <m:num>
            <m:r>
              <m:t xml:space="preserve">4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12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。把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化到最簡：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t xml:space="preserve">×</m:t>
            </m:r>
            <m:r>
              <m:t xml:space="preserve">3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步（約簡）：</w:t>
      </w:r>
      <m:oMath>
        <m:r>
          <m:t xml:space="preserve">x</m:t>
        </m:r>
        <m:r>
          <m:t xml:space="preserve">=</m:t>
        </m:r>
        <m:f>
          <m:num>
            <m:r>
              <m:t xml:space="preserve">4</m:t>
            </m:r>
            <m:r>
              <m:t xml:space="preserve">±</m:t>
            </m:r>
            <m:r>
              <m:t xml:space="preserve">2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2</m:t>
        </m:r>
        <m:r>
          <m:t xml:space="preserve">±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（分子兩項都要除以 2）。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 </w:t>
      </w:r>
      <m:oMath>
        <m:r>
          <m:t xml:space="preserve">x</m:t>
        </m:r>
        <m:r>
          <m:t xml:space="preserve">=</m:t>
        </m:r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檢核（韋達定理）：兩根之和 </w:t>
      </w:r>
      <m:oMath>
        <m:r>
          <m:t xml:space="preserve">=</m:t>
        </m:r>
        <m:r>
          <m:t xml:space="preserve">(</m:t>
        </m:r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，等於 </w:t>
      </w:r>
      <m:oMath>
        <m:f>
          <m:num>
            <m:r>
              <m:t xml:space="preserve">−</m:t>
            </m:r>
            <m:r>
              <m:t xml:space="preserve">b</m:t>
            </m:r>
          </m:num>
          <m:den>
            <m:r>
              <m:t xml:space="preserve">a</m:t>
            </m:r>
          </m:den>
        </m:f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；兩根之積 </w:t>
      </w:r>
      <m:oMath>
        <m:r>
          <m:t xml:space="preserve">=</m:t>
        </m:r>
        <m:r>
          <m:t xml:space="preserve">(</m:t>
        </m:r>
        <m:r>
          <m:t xml:space="preserve">2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(</m:t>
        </m:r>
        <m:r>
          <m:t xml:space="preserve">2</m:t>
        </m:r>
        <m:r>
          <m:t xml:space="preserve">−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)</m:t>
        </m:r>
        <m:r>
          <m:t xml:space="preserve">=</m:t>
        </m:r>
        <m:r>
          <m:t xml:space="preserve">4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，等於 </w:t>
      </w:r>
      <m:oMath>
        <m:f>
          <m:num>
            <m:r>
              <m:t xml:space="preserve">c</m:t>
            </m:r>
          </m:num>
          <m:den>
            <m:r>
              <m:t xml:space="preserve">a</m:t>
            </m:r>
          </m:den>
        </m:f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——相符。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</w:t>
      </w:r>
      <m:oMath>
        <m:r>
          <m:t xml:space="preserve">−</m:t>
        </m:r>
        <m:r>
          <m:t xml:space="preserve">b</m:t>
        </m:r>
      </m:oMath>
      <w:r>
        <w:rPr>
          <w:rFonts w:ascii="Calibri" w:hAnsi="Calibri" w:eastAsia="微軟正黑體"/>
          <w:sz w:val="24"/>
          <w:szCs w:val="24"/>
        </w:rPr>
        <w:t xml:space="preserve"> 的負號最容易漏：</w:t>
      </w:r>
      <m:oMath>
        <m:r>
          <m:t xml:space="preserve">b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−</m:t>
        </m:r>
        <m: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，不是 </w:t>
      </w:r>
      <m:oMath>
        <m:r>
          <m:t xml:space="preserve">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。還有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一定要化成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，再與分母的 2 約簡；停在 </w:t>
      </w:r>
      <m:oMath>
        <m:f>
          <m:num>
            <m:r>
              <m:t xml:space="preserve">4</m:t>
            </m:r>
            <m:r>
              <m:t xml:space="preserve">±</m:t>
            </m:r>
            <m:rad>
              <m:radPr>
                <m:degHide m:val="1"/>
              </m:radPr>
              <m:deg/>
              <m:e>
                <m:r>
                  <m:t xml:space="preserve">12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 不算做完。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五、範例C・判別式判根：只看 Δ 的正負零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【範例C・判別式判根】不必解出根，只判斷根的情況：（a）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有兩個相等實根，求 k。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（a）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Δ=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6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×</m:t>
        </m:r>
        <m:r>
          <m:t xml:space="preserve">9</m:t>
        </m:r>
        <m:r>
          <m:t xml:space="preserve">=</m:t>
        </m:r>
        <m:r>
          <m:t xml:space="preserve">36</m:t>
        </m:r>
        <m:r>
          <m:t xml:space="preserve">−</m:t>
        </m:r>
        <m:r>
          <m:t xml:space="preserve">36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兩個相等實根。（其實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9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，只有 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一個重根，與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相符。）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（b）</w:t>
      </w:r>
      <m:oMath>
        <m:r>
          <m:t xml:space="preserve">a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b</m:t>
        </m:r>
        <m:r>
          <m:t xml:space="preserve">=−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c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Δ=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2</m:t>
        </m:r>
        <m:r>
          <m:t xml:space="preserve">×</m:t>
        </m:r>
        <m:r>
          <m:t xml:space="preserve">4</m:t>
        </m:r>
        <m:r>
          <m:t xml:space="preserve">=</m:t>
        </m:r>
        <m:r>
          <m:t xml:space="preserve">9</m:t>
        </m:r>
        <m:r>
          <m:t xml:space="preserve">−</m:t>
        </m:r>
        <m:r>
          <m:t xml:space="preserve">32</m:t>
        </m:r>
        <m:r>
          <m:t xml:space="preserve">=−</m:t>
        </m:r>
        <m:r>
          <m:t xml:space="preserve">23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沒有實數根。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（c）「兩個相等實根」即 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Δ=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×</m:t>
        </m:r>
        <m:r>
          <m:t xml:space="preserve">1</m:t>
        </m:r>
        <m:r>
          <m:t xml:space="preserve">×</m:t>
        </m:r>
        <m:r>
          <m:t xml:space="preserve">4</m:t>
        </m:r>
        <m:r>
          <m:t xml:space="preserve">=</m:t>
        </m:r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→ </w:t>
      </w:r>
      <m:oMath>
        <m:r>
          <m:t xml:space="preserve">k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k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（兩個值都要寫）。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檢核（c）：</w:t>
      </w:r>
      <m:oMath>
        <m:r>
          <m:t xml:space="preserve">k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+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，是重根；</w:t>
      </w:r>
      <m:oMath>
        <m:r>
          <m:t xml:space="preserve">k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時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，也是重根——兩個都符合。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判別式題只看 Δ 的正負零，不必真的把根解出來。求參數的題（c）常見漏了一個解——</w:t>
      </w:r>
      <m:oMath>
        <m:sSup>
          <m:e>
            <m:r>
              <m:t xml:space="preserve">k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 有 </w:t>
      </w:r>
      <m:oMath>
        <m:r>
          <m:t xml:space="preserve">k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和 </w:t>
      </w:r>
      <m:oMath>
        <m:r>
          <m:t xml:space="preserve">k</m:t>
        </m:r>
        <m:r>
          <m:t xml:space="preserve">=−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 兩個。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六、範例D・二次不等式：用符號線看要取哪一段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【範例D・二次不等式】用符號線解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，並順帶寫出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把三步對照下面的「拋物線／符號線」看：左邊每一格是圖上發生的事，右邊是同一步在算式上怎樣寫。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拋物線／符號線（看得見）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代數上怎樣判斷（寫得出）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20000" cy="1660235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步（求根）：解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兩根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的係數是正的，所以拋物線開口向上。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20000" cy="1660235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步（看正負）：開口向上時，兩根之間落在 x 軸下方（值為負，標 −）；兩根外側落在 x 軸上方（值為正，標 ＋）。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20000" cy="1660235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6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步（取區間）：要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（正），就取兩個 ＋ 的部分＝兩根外側，得 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。若改問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，就取中間那一段：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「大於取兩邊、小於取中間」只在開口向上（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係數為正）時成立。若係數是負的，先照手順卡三第 1 步兩邊乘 −1（記得轉向）變成正的再用這口訣。另外：&gt; / &lt; 用空心點（不含端點），≥ / ≤ 用實心點（含端點）。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七、最容易錯的兩步（正誤對照）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下面兩個錯法每年都有人中招。左欄是「很多人會這樣寫」，右欄是正確寫法，兩欄同一列對齊，只有一步不同——看清楚那一步。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錯法一・把不等式當方程解（答成兩個點）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常見寫法（很多人會這樣）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，求出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因式分解求根：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（兩根，開口向上）。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答：取兩根外側 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差在這裡：不等式問的是「哪些 x 使式子 </w:t>
      </w:r>
      <m:oMath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」，答案是一段範圍，不是兩個點。兩個根只是分界線，真正的解在兩根的外側（開口向上、要正）。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錯法二・兩邊乘負數，不等號沒有轉向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解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常見寫法（很多人會這樣）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正確寫法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−1：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（不等號照抄）。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兩邊乘 −1，不等號轉向：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取中間 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差在這裡：兩邊乘或除以負數，不等號一定要轉向（</w:t>
      </w:r>
      <m:oMath>
        <m:r>
          <m:t xml:space="preserve">≥</m:t>
        </m:r>
      </m:oMath>
      <w:r>
        <w:rPr>
          <w:rFonts w:ascii="Calibri" w:hAnsi="Calibri" w:eastAsia="微軟正黑體"/>
          <w:sz w:val="24"/>
          <w:szCs w:val="24"/>
        </w:rPr>
        <w:t xml:space="preserve"> 變 </w:t>
      </w:r>
      <m:oMath>
        <m:r>
          <m:t xml:space="preserve">≤</m:t>
        </m:r>
      </m:oMath>
      <w:r>
        <w:rPr>
          <w:rFonts w:ascii="Calibri" w:hAnsi="Calibri" w:eastAsia="微軟正黑體"/>
          <w:sz w:val="24"/>
          <w:szCs w:val="24"/>
        </w:rPr>
        <w:t xml:space="preserve">）。這一步錯，後面全部跟着錯，而且很難查出來。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請拿出《第2章 L7 一元二次方程與二次不等式　課堂練習》，並把《工具卡》剪下來放在桌面。練習A 每題旁標明了要用哪一張手順卡；練習B 只在開頭重印一次三張卡的關鍵詞；練習C 不再印卡，不等式題要自己畫符號線。每一區做完，先對照核對清單再往下。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手順卡——三張：《解一元二次方程》（化標準式／試因式分解／不行就公式法）、《判別式判根》（抄 a、b、c／算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2"/>
                <w:szCs w:val="22"/>
              </w:rPr>
              <w:t xml:space="preserve">／依正負零判斷）、《解二次不等式》（化標準式且使 x² 係數為正／求兩根／畫符號線取區間），每步下方附該步最易出錯的關鍵點（※ 前綴），另出工具卡讓學生放桌面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圖文雙軌——範例D 的二次不等式用左圖（拋物線／符號線）、右式（同一步的代數判斷）逐列橫向對齊，把「要取哪一段」由背口訣變成看得見的圖；練習C 的不等式題褪成學生自己畫符號線、D14 錯誤分析對比——講義「最容易錯的兩步」放兩個正誤雙欄，只針對本課兩個教科書級高頻錯（把不等式當方程解、乘負數不轉向），每個只標一個分歧步驟；練習第 6 題給一份錯解要學生圈出分歧步驟並改正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本課取自題庫 A4 代數運算的二次方程與二次不等式組（判別式判根、公式法、二次不等式解集，對照 MATH-030、MOCK2-026／029／090、MOCK2-157／174 等題），與 L5、L6 同屬 teaching-designs.md 的 S2 多步驟程序運算，所以主設計沿用 D2 手順卡；但解方程、判別式、解不等式三種程序不同，故出三張卡。輔助設計不沿用 L6 的 D9／D12，改用 D5＋D14，理由是本課的認知瓶頸與前兩課不同：解方程與判別式是純程序（D2 已覆蓋），但二次不等式的失分不在算不出根，而在「求了根之後不知道要取哪一段」——這是代數結果↔幾何（拋物線開口與符號線）的雙軌對應問題，屬 S4／S6 結構，正是 D5 圖文雙軌針對的瓶頸。又因本課是高三複習性質、且有兩個已知高頻的固定錯法（把不等式當方程解、乘負數不轉向），符合 D14 的觸發條件（D14 不可用於全新概念的第一課，但複習／訂正課正是它的主場）。三種設計＝主 D2 ＋ 輔 D5、D14，未超過「主1＋輔2」上限。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手順卡（D2）：講義印三張完整卡（每步附易錯點），另出工具卡放桌面 → 練習A 每題旁重印該題用得著的那一張的關鍵詞 → 練習B 只在區塊開頭印一次 → 練習C 不印 → 之後只留一句「先化成一邊為 0」→ 完全移除。｜圖文雙軌（D5）：講義範例D 左圖右式全給 → 練習C 的不等式題只給「請自己畫符號線」與空白作圖區（右式由學生自己寫）→ 之後改成口頭講出「開口向上、取哪一段」→ 移除。｜錯誤對比（D14）：講義給完整正誤雙欄 → 練習只給錯解要學生圈出分歧步驟並改正（第 6 題）→ 之後只給一句「這題有一個常見陷阱，是什麼」→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課前流程預告（今天五件事：三張手順卡 → 範例A～C → 範例D 看符號線 → 最容易錯的兩步 → 練習A／B／C）、F2 番茄鐘分段（解方程、判別式、不等式三塊各自是一段，做完一塊對照核對清單再進入下一塊）、F4 過程導向回饋與分步計分（判別式題把「抄對 a、b、c」「算對 Δ」「判斷正確」分三步各給分；不等式題把「求根」「判斷開口與區間」「寫對含不含端點」分開給分——對應官方代碼 a7）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提示題目重點（三張手順卡即為此項，若獲准帶入測考需寫入 IEP 第 9 點）、a5 放大字體、a6 增加行距／放大作答欄、a7 調整計分標準（求根／判別式／取區間分步給分）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L5、L6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三課都是 S2 多步驟程序運算、主設計同為 D2 手順卡，學生已熟悉「一步一步、做完一步才做下一步」的節奏。差別在輔助設計：L5 補 D13／D14 管術語與錯法、L6 補 D9／D12 管草稿排版，本課補 D5／D14 管「二次不等式要取哪一段」這個看圖判斷。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為何三張卡而不是一張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解方程、判別式、解不等式三種程序的核心動作各不相同（試分解／算 Δ／畫符號線取區間），硬併成一張會變成一張九步的卡，違反 teaching-designs.md 對 D2「每張卡只呈現一個核心動作」的規範。三張卡仍是同一個設計（D2），不佔輔助設計名額。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題量說明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本課練習共 6 題（練習A／B／C 各 2 題），合共 11 個小問，涵蓋因式分解解方程、平方差、判別式（Δ=0／Δ&lt;0）、公式法、求參數 k、二次不等式（取中間／取兩邊）、以及一題乘負數轉向的找錯題。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《第2章 L7 一元二次方程與二次不等式　課堂練習》（練習A／B／C ＋ 參考答案）、《第2章 L7 一元二次方程與二次不等式　工具卡》（三張手順卡 ＋ 判別式速查卡，學生剪下護貝放桌面）。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中學基礎數學應用．L7 一元二次方程與二次不等式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