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中學基礎數學應用．L12 三角函數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▍卡一・六個三角比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給了直角三角形或兩條邊，問 sin／cos／tan。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先圈出題目問的是哪一個角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標「對邊／鄰邊／斜邊」：斜邊永遠是直角對面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 = </m:t>
              </m:r>
              <m:f>
                <m:num>
                  <m:r>
                    <m:t xml:space="preserve">對</m:t>
                  </m:r>
                </m:num>
                <m:den>
                  <m:r>
                    <m:t xml:space="preserve">斜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 = </m:t>
              </m:r>
              <m:f>
                <m:num>
                  <m:r>
                    <m:t xml:space="preserve">鄰</m:t>
                  </m:r>
                </m:num>
                <m:den>
                  <m:r>
                    <m:t xml:space="preserve">斜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 = </m:t>
              </m:r>
              <m:f>
                <m:num>
                  <m:r>
                    <m:t xml:space="preserve">對</m:t>
                  </m:r>
                </m:num>
                <m:den>
                  <m:r>
                    <m:t xml:space="preserve">鄰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倒數：csc 配 sin、sec 配 cos、cot 配 tan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換一個角就要重新標邊；缺邊用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補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▍卡二・象限符號盤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只給一個三角值（尤其負值），或問「在第幾象限」。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一：全部正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二：只有 sin 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三：只有 tan 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四：只有 cos 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開方求出大小之後，先寫下象限再定正負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給兩個條件 → 各自列象限再取交集</w:t>
            </w:r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▍卡三・和角差角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要求 15°、75°、105°，或見到兩個乘積相加減。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(</m:t>
              </m:r>
              <m:r>
                <m:t xml:space="preserve">α±β</m:t>
              </m:r>
              <m:r>
                <m:t xml:space="preserve">)</m:t>
              </m:r>
              <m:r>
                <m:t xml:space="preserve"> =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β ± </m:t>
              </m:r>
              <m:r>
                <m:rPr>
                  <m:sty m:val="p"/>
                </m:rPr>
                <m:t xml:space="preserve">cos</m:t>
              </m:r>
              <m:r>
                <m:t xml:space="preserve">α </m:t>
              </m:r>
              <m:r>
                <m:rPr>
                  <m:sty m:val="p"/>
                </m:rPr>
                <m:t xml:space="preserve">sin</m:t>
              </m:r>
              <m:r>
                <m:t xml:space="preserve">β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(</m:t>
              </m:r>
              <m:r>
                <m:t xml:space="preserve">α±β</m:t>
              </m:r>
              <m:r>
                <m:t xml:space="preserve">)</m:t>
              </m:r>
              <m:r>
                <m:t xml:space="preserve"> = </m:t>
              </m:r>
              <m:r>
                <m:rPr>
                  <m:sty m:val="p"/>
                </m:rPr>
                <m:t xml:space="preserve">cos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β −+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sin</m:t>
              </m:r>
              <m:r>
                <m:t xml:space="preserve">β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(</m:t>
              </m:r>
              <m:r>
                <m:t xml:space="preserve">α±β</m:t>
              </m:r>
              <m:r>
                <m:t xml:space="preserve">)</m:t>
              </m:r>
              <m:r>
                <m:t xml:space="preserve"> = </m:t>
              </m:r>
              <m:f>
                <m:num>
                  <m:r>
                    <m:rPr>
                      <m:sty m:val="p"/>
                    </m:rPr>
                    <m:t xml:space="preserve">tan</m:t>
                  </m:r>
                  <m:r>
                    <m:t xml:space="preserve">α ± </m:t>
                  </m:r>
                  <m:r>
                    <m:rPr>
                      <m:sty m:val="p"/>
                    </m:rPr>
                    <m:t xml:space="preserve">tan</m:t>
                  </m:r>
                  <m:r>
                    <m:t xml:space="preserve">β</m:t>
                  </m:r>
                </m:num>
                <m:den>
                  <m:r>
                    <m:t xml:space="preserve">1</m:t>
                  </m:r>
                  <m:r>
                    <m:t xml:space="preserve"> −+ </m:t>
                  </m:r>
                  <m:r>
                    <m:rPr>
                      <m:sty m:val="p"/>
                    </m:rPr>
                    <m:t xml:space="preserve">tan</m:t>
                  </m:r>
                  <m:r>
                    <m:t xml:space="preserve">α </m:t>
                  </m:r>
                  <m:r>
                    <m:rPr>
                      <m:sty m:val="p"/>
                    </m:rPr>
                    <m:t xml:space="preserve">tan</m:t>
                  </m:r>
                  <m:r>
                    <m:t xml:space="preserve">β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特殊角 30°：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45°：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、1；60°：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cos 的中間符號跟括號裡相反；sin 的一樣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▍卡四・二倍角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式子裡有 </w:t>
            </w:r>
            <m:oMath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，或給了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+ </m:t>
              </m:r>
              <m:r>
                <m:rPr>
                  <m:sty m:val="p"/>
                </m:rPr>
                <m:t xml:space="preserve">cos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 = </m:t>
              </m:r>
              <m:r>
                <m:t xml:space="preserve">2</m:t>
              </m:r>
              <m:r>
                <m:t xml:space="preserve">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α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2</m:t>
              </m:r>
              <m:r>
                <m:t xml:space="preserve">α =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</m:t>
              </m:r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給 sin 就用 </w:t>
            </w:r>
            <m:oMath>
              <m:r>
                <m:t xml:space="preserve">1</m:t>
              </m:r>
              <m:r>
                <m:t xml:space="preserve"> − </m:t>
              </m:r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給 cos 就用 </w:t>
            </w:r>
            <m:oMath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</w:t>
            </w:r>
            <m:oMath>
              <m:sSup>
                <m:e>
                  <m:r>
                    <m:t xml:space="preserve">(</m:t>
                  </m:r>
                  <m:r>
                    <m:rPr>
                      <m:sty m:val="p"/>
                    </m:rPr>
                    <m:t xml:space="preserve">sin</m:t>
                  </m:r>
                  <m:r>
                    <m:t xml:space="preserve">α + </m:t>
                  </m:r>
                  <m:r>
                    <m:rPr>
                      <m:sty m:val="p"/>
                    </m:rPr>
                    <m:t xml:space="preserve">cos</m:t>
                  </m:r>
                  <m:r>
                    <m:t xml:space="preserve">α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r>
                <m:t xml:space="preserve">1</m:t>
              </m:r>
              <m:r>
                <m:t xml:space="preserve"> + </m:t>
              </m:r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算完用卡二覆核 </w:t>
            </w:r>
            <m:oMath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落在哪個象限</w:t>
            </w:r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▍卡五・通解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題目出現「通解」，或選項裡有 n。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 = </m:t>
              </m:r>
              <m:r>
                <m:t xml:space="preserve">k</m:t>
              </m:r>
              <m:r>
                <m:t xml:space="preserve"> → </m:t>
              </m:r>
              <m:r>
                <m:t xml:space="preserve">x</m:t>
              </m:r>
              <m:r>
                <m:t xml:space="preserve"> = </m:t>
              </m:r>
              <m:r>
                <m:t xml:space="preserve">n</m:t>
              </m:r>
              <m:r>
                <m:t xml:space="preserve">π + 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 </m:t>
              </m:r>
              <m:r>
                <m:rPr>
                  <m:sty m:val="p"/>
                </m:rPr>
                <m:t xml:space="preserve">arcsin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  <m:r>
                <m:t xml:space="preserve"> = </m:t>
              </m:r>
              <m:r>
                <m:t xml:space="preserve">k</m:t>
              </m:r>
              <m:r>
                <m:t xml:space="preserve"> → </m:t>
              </m:r>
              <m:r>
                <m:t xml:space="preserve">x</m:t>
              </m:r>
              <m:r>
                <m:t xml:space="preserve"> = </m:t>
              </m:r>
              <m:r>
                <m:t xml:space="preserve">2</m:t>
              </m:r>
              <m:r>
                <m:t xml:space="preserve">n</m:t>
              </m:r>
              <m:r>
                <m:t xml:space="preserve">π ± </m:t>
              </m:r>
              <m:r>
                <m:rPr>
                  <m:sty m:val="p"/>
                </m:rPr>
                <m:t xml:space="preserve">arccos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x</m:t>
              </m:r>
              <m:r>
                <m:t xml:space="preserve"> = </m:t>
              </m:r>
              <m:r>
                <m:t xml:space="preserve">k</m:t>
              </m:r>
              <m:r>
                <m:t xml:space="preserve"> → </m:t>
              </m:r>
              <m:r>
                <m:t xml:space="preserve">x</m:t>
              </m:r>
              <m:r>
                <m:t xml:space="preserve"> = </m:t>
              </m:r>
              <m:r>
                <m:t xml:space="preserve">n</m:t>
              </m:r>
              <m:r>
                <m:t xml:space="preserve">π + </m:t>
              </m:r>
              <m:r>
                <m:rPr>
                  <m:sty m:val="p"/>
                </m:rPr>
                <m:t xml:space="preserve">arctan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arc 值用卡三的特殊角表反過來查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k 是負數時，負號可以併進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變成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▍手順卡・求非特殊角的三角值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要求 15°、75°、105° 這些角的值。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拆成兩個特殊角的和或差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翻卡三，揀出對應那一條公式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四個特殊角的值逐個代進去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通分、化簡；tan 要有理化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第三步一次要代四個值，漏一個是最常見的失分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分母留了根號就是未做完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中學基礎數學應用．L12 三角函數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