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單元：二次函數與方程、二次函數的應用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一、二次函數與一元二次方程的關係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拋物線 </w:t>
      </w:r>
      <m:oMath>
        <m:r>
          <m:t xml:space="preserve">y=a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+bx+c</m:t>
        </m:r>
      </m:oMath>
      <w:r>
        <w:rPr>
          <w:rFonts w:ascii="Calibri" w:hAnsi="Calibri" w:eastAsia="微軟正黑體"/>
          <w:sz w:val="24"/>
          <w:szCs w:val="24"/>
        </w:rPr>
        <w:t xml:space="preserve"> 與 x 軸交點的橫坐標，就是方程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+bx+c=0</m:t>
        </m:r>
      </m:oMath>
      <w:r>
        <w:rPr>
          <w:rFonts w:ascii="Calibri" w:hAnsi="Calibri" w:eastAsia="微軟正黑體"/>
          <w:sz w:val="24"/>
          <w:szCs w:val="24"/>
        </w:rPr>
        <w:t xml:space="preserve"> 的根。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判別式 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−4ac</m:t>
        </m:r>
      </m:oMath>
      <w:r>
        <w:rPr>
          <w:rFonts w:ascii="Calibri" w:hAnsi="Calibri" w:eastAsia="微軟正黑體"/>
          <w:sz w:val="24"/>
          <w:szCs w:val="24"/>
        </w:rPr>
        <w:t xml:space="preserve"> 決定交點個數：Δ＞0 兩個交點；Δ=0 一個（頂點在 x 軸上）；Δ＜0 沒有交點。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60"/>
        <w:gridCol w:w="351"/>
        <w:gridCol w:w="703"/>
        <w:gridCol w:w="386"/>
        <w:gridCol w:w="1159"/>
        <w:gridCol w:w="351"/>
        <w:gridCol w:w="1620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先看清楚這條拋物線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3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讀出三個係數（b、c 都帶負號）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1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先寫判別式公式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1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a、b、c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1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12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負負得正，−4(1)(−3) 是 +12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1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 Δ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Δ＞0 有兩個交點；令 y＝0，解這條方程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1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70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5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2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2460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70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5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5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2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各自解出來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與 x 軸交點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兩個根就是交點的橫坐標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27368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圖：y=x²−2x−3 與 x 軸的交點</w:t>
      </w:r>
    </w:p>
    <w:p>
      <w:pPr>
        <w:pageBreakBefore/>
        <w:spacing w:after="0" w:line="2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二、二次函數的最值（應用）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開口向上有最小值、開口向下有最大值，都在頂點取得。實際問題先列出二次函數，再配方求頂點。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設寬為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米，長為 </w:t>
            </w:r>
            <m:oMath>
              <m:r>
                <m:t xml:space="preserve">10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周長 20 米 → 長＋寬＝10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10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面積＝長 × 寬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−1 提出來，準備配方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25</m:t>
              </m:r>
              <m:r>
                <m:t xml:space="preserve">)</m:t>
              </m:r>
              <m:r>
                <m:t xml:space="preserve">+</m:t>
              </m:r>
              <m:r>
                <m:t xml:space="preserve">25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湊完全平方：括號內加 25，外面補回 +25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25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寫成頂點式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時面積最大，最大面積 </w:t>
            </w:r>
            <m:oMath>
              <m:r>
                <m:t xml:space="preserve">25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平方米</w:t>
            </w:r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開口向下，頂點 (5, 25)；此時長寬都是 5，是正方形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2273684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圖：面積 y=x(10−x) 在 x=5 時最大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三、圖像法解一元二次不等式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一元二次不等式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，其實是在問：拋物線 </w:t>
      </w:r>
      <m:oMath>
        <m:r>
          <m:t xml:space="preserve">y</m:t>
        </m:r>
        <m:r>
          <m:t xml:space="preserve">=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的哪一段在 x 軸上方。所以不用死背公式——畫一幅草圖，答案就在圖上讀得出來。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215"/>
        <w:gridCol w:w="6123"/>
      </w:tblGrid>
      <w:tr>
        <w:trPr>
          <w:cantSplit/>
          <w:tblHeader/>
        </w:trPr>
        <w:tc>
          <w:tcPr>
            <w:tcW w:w="521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拋物線的位置</w:t>
            </w:r>
          </w:p>
        </w:tc>
        <w:tc>
          <w:tcPr>
            <w:tcW w:w="612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對應的式子</w:t>
            </w:r>
          </w:p>
        </w:tc>
      </w:tr>
      <w:tr>
        <w:trPr>
          <w:cantSplit/>
        </w:trPr>
        <w:tc>
          <w:tcPr>
            <w:tcW w:w="52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x 軸上方</w:t>
            </w:r>
          </w:p>
        </w:tc>
        <w:tc>
          <w:tcPr>
            <w:tcW w:w="61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&gt;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52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剛好在 x 軸上（就是兩個交點）</w:t>
            </w:r>
          </w:p>
        </w:tc>
        <w:tc>
          <w:tcPr>
            <w:tcW w:w="61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52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x 軸下方</w:t>
            </w:r>
          </w:p>
        </w:tc>
        <w:tc>
          <w:tcPr>
            <w:tcW w:w="612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手順卡：圖像法解一元二次不等式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什麼時候用：題目出現 ＞ 或 ＜，而式子裡有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畫草圖：先把不等號換成等號，解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求兩個根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換成等號只是為了求交點，這一步還未解完不等式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標兩交點：把兩個根由小到大標在 x 軸上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一定要由小到大排，排反了讀出來的區間就相反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看開口：看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的係數 a 是正還是負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 a 是 −1，不是 1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讀區間：要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讀 x 軸上方那幾段，要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讀下方那一段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分開兩段的答案中間要寫「或」；中間一段寫成 p ＜ x ＜ q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範例一：解不等式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（延續 §一 用過的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第一步（代數）：把不等號換成等號，先求出兩個根。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&gt;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原不等式：問「y 大於 0」的 x 有哪些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把不等號換成等號——這一步只求與 x 軸的交點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各自解出來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這是兩個交點的橫坐標，還不是不等式的解集；畫圖時由小到大排成 −1、3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第二步（讀圖）：把兩個根畫上草圖，答案就在圖上。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草圖上看到什麼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就讀成／寫成什麼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畫草圖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開口向上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§一 已算出 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與 x 軸有兩個交點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草圖只需要三件事：開口方向、與 x 軸交幾個點、根在哪裡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標兩交點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把第一步求得的根由小到大標上：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左邊 x ＝ −1，右邊 x ＝ 3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看開口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 → 兩根之外的部分在 x 軸上方，那裡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兩根之間的部分在 x 軸下方，那裡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讀區間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，即是要 </w:t>
            </w:r>
            <m:oMath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讀 x 軸上方那兩段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端點 −1 和 3 令 y ＝ 0，不合 ＞ 0，所以畫空心圈、不包括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解集：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範例二：同一條拋物線，解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&lt;</m:t>
        </m:r>
        <m:r>
          <m:t xml:space="preserve">0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前三步（畫草圖、標兩交點、看開口）與範例一完全一樣，只有第 ④ 步不同。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草圖上看到什麼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就讀成／寫成什麼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403040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0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讀區間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這次要 </w:t>
            </w:r>
            <m:oMath>
              <m:r>
                <m:t xml:space="preserve">y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讀 x 軸下方那一段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那一段夾在兩個根之間，只有一段，所以不用寫「或」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解集：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不等號方向與開口的關係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⚠ 開口一變，答案的形狀就反過來——「取兩邊」與「取中間」對調。所以第 ③ 步「看開口」不能跳過。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下表的 p、q 是兩個根，而且 p ＜ q（本表只講與 x 軸有兩個交點的情況）。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0"/>
        <w:gridCol w:w="2494"/>
        <w:gridCol w:w="3288"/>
        <w:gridCol w:w="3856"/>
      </w:tblGrid>
      <w:tr>
        <w:trPr>
          <w:cantSplit/>
          <w:tblHeader/>
        </w:trPr>
        <w:tc>
          <w:tcPr>
            <w:tcW w:w="170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</w:t>
            </w:r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不等式</w:t>
            </w:r>
          </w:p>
        </w:tc>
        <w:tc>
          <w:tcPr>
            <w:tcW w:w="328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草圖</w:t>
            </w:r>
          </w:p>
        </w:tc>
        <w:tc>
          <w:tcPr>
            <w:tcW w:w="385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解集（取哪一段）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開口向上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5999" cy="979199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97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 ＜ p 或 x ＞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（取兩邊）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開口向上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&lt;</m:t>
              </m:r>
              <m:r>
                <m:t xml:space="preserve">0</m:t>
              </m:r>
            </m:oMath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5999" cy="979199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97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（取中間）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開口向下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&gt;</m:t>
              </m:r>
              <m:r>
                <m:t xml:space="preserve">0</m:t>
              </m:r>
            </m:oMath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5999" cy="979199"/>
                  <wp:docPr id="10" name="Picture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97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p ＜ x ＜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（取中間）</w:t>
            </w:r>
          </w:p>
        </w:tc>
      </w:tr>
      <w:tr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&lt;</m:t>
              </m:r>
              <m:r>
                <m:t xml:space="preserve">0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開口向下</w:t>
            </w:r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&lt;</m:t>
              </m:r>
              <m:r>
                <m:t xml:space="preserve">0</m:t>
              </m:r>
            </m:oMath>
          </w:p>
        </w:tc>
        <w:tc>
          <w:tcPr>
            <w:tcW w:w="3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35999" cy="979199"/>
                  <wp:docPr id="11" name="Picture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979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 ＜ p 或 x ＞ q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（取兩邊）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看得出規律嗎：開口向上配 ＞ 0、開口向下配 ＜ 0 → 取兩邊；一上一下配不起來 → 取中間。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不過規律只是核對用的——考試時仍然畫草圖，圖畫對了就不會記錯。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圖文雙軌對照（本頁只說明新增的 §三，§一、§二 為原有內容）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手順卡（畫草圖 → 標兩交點 → 看開口 → 讀區間）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§三 屬 S4 函數與圖像：瓶頸是「代數的不等號」與「圖上的哪一段」對不起來，學生背「大於取兩邊」而不知道為什麼，開口一變就全錯。D5 用左草圖右讀法逐步橫向對齊，每一步的代數判斷立刻在左邊看到對應的圖形事實；D2 把四步流程物理化，配合本節唯一要記的固定程序。對應教案 2026/11/12（四）「圖像法解一元二次不等式」，只丙班上。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手順卡：講義內完整四步＋易錯點（4-A 題旁重印全文）→ 4-A 第 10 題只留關鍵詞與填空 → 4-B 只寫步驟名 → 4-C 完全不放，學生自己數「這題有四步」。草圖：練習 4-A／4-B 第 11 題圖已畫好並標交點 → 4-B 第 12 題只給虛線空框 → 4-C 只給空框、不給任何提示 → 最終在草稿紙上自畫。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課前流程預告（今天一件事：把不等號讀成「拋物線在 x 軸的哪一邊」）、F1 師徒制對話四步（教師先示範第 ③ 步的自問：「a 是正還是負？」）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增加行距／放大作答欄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初三數學．二次函數與方程、二次函數的應用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Relationship Id="rIdImg11" Type="http://schemas.openxmlformats.org/officeDocument/2006/relationships/image" Target="media/rIdImg11.png"/></Relationships>
</file>