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類型：單元小檢測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30 分鐘　　共五大題　　滿分 50 分　　　　得分：＿＿＿＿ / 50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2"/>
          <w:szCs w:val="22"/>
        </w:rPr>
        <w:t xml:space="preserve">右邊灰色格是提示。解方程的題目已經畫好步驟格：等號已印好，跟著右欄一步一步寫。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一、判別一元二次方程（8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下列方程是不是一元二次方程？在「是」或「不是」圈一個；圈「不是」的，再寫出原因代碼。（每題 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原因代碼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A：含兩個未知數　　　　B：分母含未知數（分式方程）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C：根號內含未知數（無理方程）　　D：整理後未知數的最高次數不是 2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E：不能確定二次項係數不是 0</w:t>
            </w: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tbl>
      <w:tblPr>
        <w:tblW w:w="11338" w:type="dxa"/>
        <w:tblBorders/>
        <w:tblLayout w:type="fixed"/>
      </w:tblPr>
      <w:tblGrid>
        <w:gridCol w:w="7483"/>
        <w:gridCol w:w="3855"/>
      </w:tblGrid>
      <w:tr>
        <w:trPr>
          <w:cantSplit/>
        </w:trPr>
        <w:tc>
          <w:tcPr>
            <w:tcW w:w="74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724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507"/>
              <w:gridCol w:w="3838"/>
              <w:gridCol w:w="1448"/>
              <w:gridCol w:w="1450"/>
            </w:tblGrid>
            <w:tr>
              <w:trPr>
                <w:cantSplit/>
                <w:tblHeader/>
              </w:trPr>
              <w:tc>
                <w:tcPr>
                  <w:tcW w:w="507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題</w:t>
                  </w:r>
                </w:p>
              </w:tc>
              <w:tc>
                <w:tcPr>
                  <w:tcW w:w="383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方程</w:t>
                  </w:r>
                </w:p>
              </w:tc>
              <w:tc>
                <w:tcPr>
                  <w:tcW w:w="144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圈一個</w:t>
                  </w:r>
                </w:p>
              </w:tc>
              <w:tc>
                <w:tcPr>
                  <w:tcW w:w="1450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原因代碼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①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②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x</m:t>
                        </m:r>
                      </m:den>
                    </m:f>
                    <m:r>
                      <m:t xml:space="preserve">=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③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④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x</m:t>
                        </m:r>
                      </m:e>
                    </m:rad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⑤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⑥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y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⑦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=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⑧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（x 為未知數）</w:t>
                  </w:r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判斷五問（由 ① 問到 ⑤）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分母裡有沒有 x？有 → B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根號裡有沒有 x？有 → C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除了 x，還有別的字母未知數嗎？有 → A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展開、移項後，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還在嗎？不在 → D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前面是字母，不知道是不是 0？→ E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五問都過關 → 圈「是」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 分母或根號裡只有數字（如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、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），不算！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12"/>
                <w:szCs w:val="12"/>
              </w:rPr>
              <w:t xml:space="preserve"> 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做完先自己核對一次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圈「不是」的每一題都寫了原因代碼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分母、根號裡只有數字的，沒有誤判成「不是」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二、一般式、項與係數（15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（一）把下列方程化為一般式（標準式）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，再填寫下表。（每條 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61"/>
        <w:gridCol w:w="2759"/>
        <w:gridCol w:w="2759"/>
        <w:gridCol w:w="2759"/>
      </w:tblGrid>
      <w:tr>
        <w:trPr>
          <w:cantSplit/>
          <w:tblHeader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※ 全部連正負號寫</w:t>
            </w:r>
          </w:p>
        </w:tc>
        <w:tc>
          <w:tcPr>
            <w:tcW w:w="275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(1)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275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(2)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275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  <w:trHeight w:val="170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整理過程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展開 → 移項 → 右邊＝0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一般式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右邊要是 0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連 </w:t>
            </w:r>
            <m:oMath>
              <m:sSup>
                <m:e>
                  <m:r>
                    <w:rPr>
                      <w:sz w:val="19"/>
                      <w:szCs w:val="19"/>
                    </w:rPr>
                    <m:t xml:space="preserve">x</m:t>
                  </m:r>
                </m:e>
                <m:sup>
                  <m:r>
                    <w:rPr>
                      <w:sz w:val="19"/>
                      <w:szCs w:val="19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寫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m:oMath>
              <m:sSup>
                <m:e>
                  <m:r>
                    <w:rPr>
                      <w:sz w:val="19"/>
                      <w:szCs w:val="19"/>
                    </w:rPr>
                    <m:t xml:space="preserve">x</m:t>
                  </m:r>
                </m:e>
                <m:sup>
                  <m:r>
                    <w:rPr>
                      <w:sz w:val="19"/>
                      <w:szCs w:val="19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前面的數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連 x 寫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一次項係數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x 前面的數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常數項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沒有 x 的數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（二）判斷下列句子，在「對」或「錯」圈一個；圈「錯」的要改正。（每句 1 分）</w:t>
      </w:r>
    </w:p>
    <w:tbl>
      <w:tblPr>
        <w:tblW w:w="11338" w:type="dxa"/>
        <w:tblBorders/>
        <w:tblLayout w:type="fixed"/>
      </w:tblPr>
      <w:tblGrid>
        <w:gridCol w:w="7483"/>
        <w:gridCol w:w="3855"/>
      </w:tblGrid>
      <w:tr>
        <w:trPr>
          <w:cantSplit/>
        </w:trPr>
        <w:tc>
          <w:tcPr>
            <w:tcW w:w="74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724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621"/>
              <w:gridCol w:w="1158"/>
              <w:gridCol w:w="2464"/>
            </w:tblGrid>
            <w:tr>
              <w:trPr>
                <w:cantSplit/>
                <w:tblHeader/>
              </w:trPr>
              <w:tc>
                <w:tcPr>
                  <w:tcW w:w="3621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句子</w:t>
                  </w:r>
                </w:p>
              </w:tc>
              <w:tc>
                <w:tcPr>
                  <w:tcW w:w="115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圈一個</w:t>
                  </w:r>
                </w:p>
              </w:tc>
              <w:tc>
                <w:tcPr>
                  <w:tcW w:w="2464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改正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w="36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a．方程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的一次項是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</w:t>
                  </w:r>
                </w:p>
              </w:tc>
              <w:tc>
                <w:tcPr>
                  <w:tcW w:w="115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對　錯</w:t>
                  </w:r>
                </w:p>
              </w:tc>
              <w:tc>
                <w:tcPr>
                  <w:tcW w:w="246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w="36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b．方程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的二次項係數是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</w:t>
                  </w:r>
                </w:p>
              </w:tc>
              <w:tc>
                <w:tcPr>
                  <w:tcW w:w="115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對　錯</w:t>
                  </w:r>
                </w:p>
              </w:tc>
              <w:tc>
                <w:tcPr>
                  <w:tcW w:w="246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w="36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c．方程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6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的一次項係數是 0。</w:t>
                  </w:r>
                </w:p>
              </w:tc>
              <w:tc>
                <w:tcPr>
                  <w:tcW w:w="115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對　錯</w:t>
                  </w:r>
                </w:p>
              </w:tc>
              <w:tc>
                <w:tcPr>
                  <w:tcW w:w="246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提示卡：項 與 係數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例：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二次項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，二次項係數 4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一次項 </w:t>
            </w:r>
            <m:oMath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，一次項係數 −9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常數項 2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※「項」連字母寫，「係數」只寫數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12"/>
                <w:szCs w:val="12"/>
              </w:rPr>
              <w:t xml:space="preserve"> 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做完先自己核對一次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一般式的右邊是 0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正負號跟一般式一致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三、直接開平方法（8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用直接開平方法解方程 </w:t>
      </w:r>
      <m:oMath>
        <m:r>
          <m:t xml:space="preserve">2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18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移項：常數過等號要變號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兩邊除以 2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看右邊：☐ 正數　☐ 零　☐ 負數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右邊是正數才做這行：兩邊開平方，分兩支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右邊是負數 → 跳到 ⑤ 寫「無實數根」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兩支各自移項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用「∴」寫答句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用直接開平方法解方程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移項：常數過等號要變號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兩邊除以 3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看右邊：☐ 正數　☐ 零　☐ 負數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右邊是正數才做這行：兩邊開平方，分兩支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右邊是負數 → 跳到 ④ 寫「無實數根」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用「∴」寫答句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開平方前看過右邊是正、零還是負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有兩個根的，兩個都寫進「∴」答句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四、配方法（7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6"/>
        <w:gridCol w:w="4762"/>
      </w:tblGrid>
      <w:tr>
        <w:trPr>
          <w:cantSplit/>
        </w:trPr>
        <w:tc>
          <w:tcPr>
            <w:tcW w:w="657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填空：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−10x+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r>
                <m:t xml:space="preserve">=(x−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 分）</w:t>
            </w:r>
          </w:p>
        </w:tc>
        <w:tc>
          <w:tcPr>
            <w:tcW w:w="4762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加的數 ＝（一次項係數的一半）²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用配方法解方程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16</m:t>
        </m:r>
        <m:r>
          <m:t xml:space="preserve">x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兩邊除以二次項係數 2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每一項都要除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常數項移到右邊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移項要變號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兩邊都加「一次項係數一半的平方」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左邊配成完全平方，右邊算出一個數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兩邊開平方，分兩支，中間寫「或」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⑥ 兩支各自移項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⑦ 用「∴」寫出兩個根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加的數，等號兩邊都加了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開平方後分兩支，中間寫了「或」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五、公式法（12 分）</w:t>
      </w:r>
    </w:p>
    <w:tbl>
      <w:tblPr>
        <w:tblW w:w="11338" w:type="dxa"/>
        <w:tblBorders/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用公式法解方程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</w:tc>
        <w:tc>
          <w:tcPr>
            <w:tcW w:w="51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提示卡：公式法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求根公式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a</m:t>
                      </m:r>
                      <m:r>
                        <m:t xml:space="preserve">c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判別式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Δ＞0：有兩個不相等的實數根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Δ＝0：有兩個相等的實數根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Δ＜0：無實數根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12"/>
                <w:szCs w:val="12"/>
              </w:rPr>
              <w:t xml:space="preserve"> 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做完先自己核對一次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a、b、c 有連正負號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先算 Δ，再決定要不要用公式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根號化簡了、分數約簡了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　　　　　b ＝　　　　　c ＝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已是一般式，讀出 a、b、c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連正負號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先寫判別式公式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代入 a、b、c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負數代入要加括號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算出 Δ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剔一個：☐ Δ＞0　☐ Δ＝0　☐ Δ＜0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照抄公式，± 拆成兩支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⑥ 代入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−b 是 b 的相反數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⑦ 算出並約簡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⑧ 用「∴」寫出兩個根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用公式法解方程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移項，化成一般式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右邊要等於 0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　　　　　b ＝　　　　　c ＝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讀出 a、b、c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連正負號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代入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算出 Δ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剔一個：☐ Δ＞0　☐ Δ＝0　☐ Δ＜0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代入求根公式，± 拆成兩支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⑥ 化簡根號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例：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8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⑦ 分子每一項都除以分母，約簡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⑧ 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不解方程，用判別式判斷方程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根的情況。　（2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　　　　　b ＝　　　　　c ＝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讀出 a、b、c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代入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算出 Δ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☐ 兩個不相等的實數根　☐ 兩個相等的實數根　☐ 無實數根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看 Δ 的正負，剔一個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2"/>
          <w:szCs w:val="22"/>
        </w:rPr>
        <w:t xml:space="preserve">（全卷完）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初三數學．單元小檢測 01（卷 A）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