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單元：分式方程、無理方程與二元二次方程組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這一課要學三種新方程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前面學過的一元二次方程，未知數都是「光著身」的。這一課的三種方程，未知數分別被關在三個地方：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分母裡　→　分式方程　　例：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根號裡　→　無理方程　　例：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</m:e>
              </m:rad>
              <m:r>
                <m:t xml:space="preserve">=</m:t>
              </m:r>
              <m:r>
                <m:t xml:space="preserve">x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另一條方程裡　→　二元二次方程組　　例：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三種方程的做法都是同一個念頭：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想辦法把未知數「放出來」，變回會解的一元二次方程。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但放出來是有代價的——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去分母、平方，這兩個動作都可能多生出「假的解」。所以這一課每一題最後都要驗根。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一、分式方程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分式方程 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什麼時候用：方程裡有分母，而且分母含有未知數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把每個分母因式分解，找出最簡公分母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分母是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要先拆成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兩邊同乘最簡公分母，去分母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每一項都要乘，包括沒有分母的那一項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解這條整式方程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照一元二次方程的做法：移項、因式分解、分兩支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驗根：把每個解代回原方程的分母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令分母 </w:t>
            </w:r>
            <m:oMath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的叫增根，一定要捨去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只留「※ 驗根」一句 → 只問「這題有幾步」→ 移除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範例一：解 </w:t>
      </w:r>
      <m:oMath>
        <m:f>
          <m:num>
            <m:r>
              <m:t xml:space="preserve">3</m:t>
            </m:r>
          </m:num>
          <m:den>
            <m:r>
              <m:t xml:space="preserve">x</m:t>
            </m:r>
          </m:den>
        </m:f>
        <m:r>
          <m:t xml:space="preserve">=</m:t>
        </m:r>
        <m:r>
          <m:t xml:space="preserve">x</m:t>
        </m:r>
        <m:r>
          <m:t xml:space="preserve">−</m:t>
        </m:r>
        <m:r>
          <m:t xml:space="preserve">2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x</m:t>
                  </m:r>
                </m:den>
              </m:f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原方程。分母有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，所以先寫低 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最簡公分母是 </w:t>
            </w:r>
            <m:oMath>
              <m:r>
                <m:t xml:space="preserve">x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分母只有一個，最簡公分母就是它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兩邊同乘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，去分母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展開右邊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移項，化成一般式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兩個因式各自等於 0，分兩支寫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兩支各自解出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：代入分母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不等於 0，保留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：代入分母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不等於 0，保留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二、無理方程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無理方程 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什麼時候用：未知數被關在根號裡面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移項，讓根號單獨留在一邊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根號要孤立，才能一次平方掉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兩邊平方，去根號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右邊是整體平方：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不等於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解這條整式方程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照一元二次方程的做法：移項、因式分解、分兩支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驗根：把每個解代回原方程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平方會多出假根；左右不相等的一定要捨去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只留「※ 驗根」一句 → 只問「這題有幾步」→ 移除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範例二：解 </w:t>
      </w:r>
      <m:oMath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2</m:t>
            </m:r>
          </m:e>
        </m:rad>
        <m:r>
          <m:t xml:space="preserve">=</m:t>
        </m:r>
        <m:r>
          <m:t xml:space="preserve">x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16"/>
        <w:gridCol w:w="386"/>
        <w:gridCol w:w="1968"/>
        <w:gridCol w:w="492"/>
        <w:gridCol w:w="878"/>
        <w:gridCol w:w="386"/>
        <w:gridCol w:w="1304"/>
        <w:gridCol w:w="4308"/>
      </w:tblGrid>
      <w:tr>
        <w:trPr>
          <w:cantSplit/>
          <w:tblHeader/>
        </w:trPr>
        <w:tc>
          <w:tcPr>
            <w:tcW w:w="703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</m:e>
              </m:rad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原方程。根號已經單獨在左邊，可以直接平方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兩邊平方，去根號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移項，化成一般式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02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6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04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兩個因式各自等於 0，分兩支寫</w:t>
            </w:r>
          </w:p>
        </w:tc>
      </w:tr>
      <w:tr>
        <w:trPr>
          <w:cantSplit/>
        </w:trPr>
        <w:tc>
          <w:tcPr>
            <w:tcW w:w="16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96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9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8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04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兩支各自解出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：左邊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+</m:t>
                  </m:r>
                  <m:r>
                    <m:t xml:space="preserve">2</m:t>
                  </m:r>
                </m:e>
              </m:ra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，右邊 </w:t>
            </w:r>
            <m:oMath>
              <m:r>
                <m:t xml:space="preserve">2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左右相等，保留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驗根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：左邊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2</m:t>
                  </m:r>
                </m:e>
              </m:rad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，右邊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根號算出來一定不是負數，左右不相等，捨去</w:t>
            </w:r>
          </w:p>
        </w:tc>
      </w:tr>
      <w:tr>
        <w:trPr>
          <w:cantSplit/>
        </w:trPr>
        <w:tc>
          <w:tcPr>
            <w:tcW w:w="703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430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作答：只有一個根通過驗根，就只寫一個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三、二元二次方程組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二元二次方程組 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什麼時候用：兩條方程、兩個未知數，其中一條是二次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找出那條一次方程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一次方程才好用來「用一個字母表示另一個」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從一次方程解出一個未知數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例如寫成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，準備代入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代入二次方程，解出第一個未知數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代入後只剩一個字母，就變回熟悉的一元二次方程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每個解都要回代，求出另一個未知數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答案要成對寫：有幾個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就有幾對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y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只留「※ 記得回代」一句 → 只問「這題有幾步」→ 移除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範例三：解方程組 </w:t>
      </w:r>
      <m:oMath>
        <m:r>
          <m:t xml:space="preserve">y</m:t>
        </m:r>
        <m:r>
          <m:t xml:space="preserve">=</m:t>
        </m:r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　與　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（一次）　與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（二次）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一次那條已經解好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，可以直接代入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換成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，代入二次方程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24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移項，合併同類項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12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2，數字變細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兩個因式各自等於 0，分兩支寫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兩支各自解出 </w:t>
            </w:r>
            <m:oMath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回代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：這一步最容易漏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作答：方程組的答案要成對寫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四、這一課最容易錯的一步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下面兩欄，前三行一模一樣，分歧在第四行。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題目：解 </w:t>
      </w:r>
      <m:oMath>
        <m:f>
          <m:num>
            <m:r>
              <m:t xml:space="preserve">2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3</m:t>
            </m:r>
          </m:den>
        </m:f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，去分母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，去分母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2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hd w:val="clear" w:color="auto" w:fill="F0F0F0"/>
              <w:jc w:val="left"/>
            </w:pPr>
            <m:oMath>
              <m:r>
                <m:t xml:space="preserve">2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hd w:val="clear" w:color="auto" w:fill="F0F0F0"/>
              <w:jc w:val="left"/>
            </w:pP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驗根：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令分母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，分式沒有意義 → 增根，捨去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原方程無解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差在這裡：解出來的數字一定要代回分母檢查。令分母等於 0 的數叫「增根」，它不是原方程的解。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請拿本單元的《課堂練習》，照上面三張手順卡完成練習 A、B、C。做每一題時，把對應的那張手順卡放在旁邊，手指指住你正在做的那一步。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手順卡（日本特別支援教育小步子原則）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D12 自我核對清單＋分段結構、D14 錯誤分析對比（正誤雙欄）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本單元三個子題（分式方程／無理方程／二元二次方程組）全部屬 S2 多步驟程序運算，核心瓶頸是序列性步驟在工作記憶中崩潰、漏步驟。三種方程的步驟不同但都是固定序列，正是手順卡的標準適用情境。輔助設計對準本單元唯一的高頻固定錯法——漏驗根／不捨增根：D12 把「驗根了嗎」變成可自我判定的核對項，D14 把增根從隱性錯誤變成可指認的對象。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第一輪：三張手順卡完整給，練習 A 每題旁重印精簡步驟號。第二輪：手順卡只留「※ 驗根」一句，練習 B 只在區塊開頭放一次。第三輪：只問「這題有幾步」，練習 C 不放任何步驟提示。第四輪：完全移除，改由學生自己在草稿上先寫四步再動筆。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師徒制對話四步（我做→我們做→你做→你教我）、F2 番茄鐘分段：每完成一個區塊停下來對自我核對清單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提示題目重點、a5 分段作答、a6 增加行距／放大作答欄、b5 可使用計算機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工具卡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本單元另出《工具卡_三種方程手順卡》，三張卡剪下護貝後放桌面，解題時手指實時跟蹤。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初三數學．分式方程、無理方程與二元二次方程組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