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單元：4.2 指數函數　　類型：工具卡（剪下護貝，放在桌面）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　沿虛線剪開。教案第 1 節先發左邊「a ＞ 1 型」，第 2 節補發右邊「0 ＜ a ＜ 1 型」，兩張並排貼在桌面。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76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▍指數圖像卡（a ＞ 1 型）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什麼時候翻我：題目出現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，而底數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例如　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　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　</w:t>
            </w:r>
            <m:oMath>
              <m:sSup>
                <m:e>
                  <m:r>
                    <m:t xml:space="preserve">10</m:t>
                  </m:r>
                </m:e>
                <m:sup>
                  <m:r>
                    <m:t xml:space="preserve">x</m:t>
                  </m:r>
                </m:sup>
              </m:sSup>
            </m:oMath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1558857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55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圖必過定點 (0, 1)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全條線在 x 軸上方：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由左下升到右上：x 越大，y 越大</w:t>
            </w: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→ 遞增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▍指數圖像卡（0 ＜ a ＜ 1 型）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什麼時候翻我：題目出現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，而底數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例如　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　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　</w:t>
            </w:r>
            <m:oMath>
              <m:sSup>
                <m:e>
                  <m:r>
                    <m:t xml:space="preserve">0.4</m:t>
                  </m:r>
                </m:e>
                <m:sup>
                  <m:r>
                    <m:t xml:space="preserve">x</m:t>
                  </m:r>
                </m:sup>
              </m:sSup>
            </m:oMath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1558857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55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圖必過定點 (0, 1)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全條線在 x 軸上方：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由左上跌到右下：x 越大，y 越細</w:t>
            </w: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m:oMath>
              <m:r>
                <m:t xml:space="preserve">0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→ 遞減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高一數學．4.2 指數函數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