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單元：圖形的相似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一、比例線段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四條線段 a、b、c、d，如果 </w:t>
      </w:r>
      <m:oMath>
        <m:f>
          <m:num>
            <m:r>
              <m:t xml:space="preserve">a</m:t>
            </m:r>
          </m:num>
          <m:den>
            <m:r>
              <m:t xml:space="preserve">b</m:t>
            </m:r>
          </m:den>
        </m:f>
        <m:r>
          <m:t xml:space="preserve">=</m:t>
        </m:r>
        <m:f>
          <m:num>
            <m:r>
              <m:t xml:space="preserve">c</m:t>
            </m:r>
          </m:num>
          <m:den>
            <m:r>
              <m:t xml:space="preserve">d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，就說這四條線段成比例。（由此可得 a×d = b×c，叫做交叉相乘。）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二、相似多邊形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對應角相等、對應邊成比例的兩個多邊形，叫做相似多邊形。對應邊的比叫做相似比。相似多邊形的周長比 = 相似比。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三、平行線分線段成比例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兩條直線被一組平行線所截，所得的對應線段成比例。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700000" cy="1778048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77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圖：l₁∥l₂∥l₃，AB:BC = DE:EF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範例：如上圖，</w:t>
      </w:r>
      <m:oMath>
        <m:f>
          <m:num>
            <m:r>
              <m:t xml:space="preserve">AB</m:t>
            </m:r>
          </m:num>
          <m:den>
            <m:r>
              <m:t xml:space="preserve">BC</m:t>
            </m:r>
          </m:den>
        </m:f>
        <m:r>
          <m:t xml:space="preserve">=</m:t>
        </m:r>
        <m:f>
          <m:num>
            <m:r>
              <m:t xml:space="preserve">DE</m:t>
            </m:r>
          </m:num>
          <m:den>
            <m:r>
              <m:t xml:space="preserve">EF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。若 AB=2，BC=3，DE=4，</w:t>
      </w:r>
      <w:r>
        <w:br/>
      </w:r>
      <w:r>
        <w:rPr>
          <w:rFonts w:ascii="Calibri" w:hAnsi="Calibri" w:eastAsia="微軟正黑體"/>
          <w:sz w:val="24"/>
          <w:szCs w:val="24"/>
        </w:rPr>
        <w:t xml:space="preserve">則 </w:t>
      </w:r>
      <m:oMath>
        <m:f>
          <m:num>
            <m:r>
              <m:t xml:space="preserve">2</m:t>
            </m:r>
          </m:num>
          <m:den>
            <m:r>
              <m:t xml:space="preserve">3</m:t>
            </m:r>
          </m:den>
        </m:f>
        <m:r>
          <m:t xml:space="preserve">=</m:t>
        </m:r>
        <m:f>
          <m:num>
            <m:r>
              <m:t xml:space="preserve">4</m:t>
            </m:r>
          </m:num>
          <m:den>
            <m:r>
              <m:t xml:space="preserve">EF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→ EF = 6。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接下來請拿本單元《課堂練習》，完成練習 A、B、C。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初三數學．圖形的相似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/Relationships>
</file>