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單元：銳角三角函數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一、正弦、餘弦、正切的定義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在直角三角形中（∠C=90°），對於銳角 A：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對邊</m:t>
            </m:r>
          </m:num>
          <m:den>
            <m:r>
              <m:t xml:space="preserve">斜邊</m:t>
            </m:r>
          </m:den>
        </m:f>
        <m:r>
          <m:t xml:space="preserve">=</m:t>
        </m:r>
        <m:f>
          <m:num>
            <m:r>
              <m:t xml:space="preserve">a</m:t>
            </m:r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cos </m:t>
        </m:r>
        <m:r>
          <m:t xml:space="preserve">A=</m:t>
        </m:r>
        <m:f>
          <m:num>
            <m:r>
              <m:t xml:space="preserve">鄰邊</m:t>
            </m:r>
          </m:num>
          <m:den>
            <m:r>
              <m:t xml:space="preserve">斜邊</m:t>
            </m:r>
          </m:den>
        </m:f>
        <m:r>
          <m:t xml:space="preserve">=</m:t>
        </m:r>
        <m:f>
          <m:num>
            <m:r>
              <m:t xml:space="preserve">b</m:t>
            </m:r>
          </m:num>
          <m:den>
            <m:r>
              <m:t xml:space="preserve">c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rPr>
            <m:sty m:val="p"/>
          </m:rPr>
          <m:t xml:space="preserve">tan </m:t>
        </m:r>
        <m:r>
          <m:t xml:space="preserve">A=</m:t>
        </m:r>
        <m:f>
          <m:num>
            <m:r>
              <m:t xml:space="preserve">對邊</m:t>
            </m:r>
          </m:num>
          <m:den>
            <m:r>
              <m:t xml:space="preserve">鄰邊</m:t>
            </m:r>
          </m:den>
        </m:f>
        <m:r>
          <m:t xml:space="preserve">=</m:t>
        </m:r>
        <m:f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40000" cy="1625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圖：直角三角形中銳角 A 的對邊、鄰邊、斜邊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二、特殊角的三角函數值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sin：</w:t>
      </w:r>
      <m:oMath>
        <m:r>
          <m:rPr>
            <m:sty m:val="p"/>
          </m:rPr>
          <m:t xml:space="preserve">sin </m:t>
        </m:r>
        <m:r>
          <m:t xml:space="preserve">30°=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，</m:t>
        </m:r>
        <m:r>
          <m:rPr>
            <m:sty m:val="p"/>
          </m:rPr>
          <m:t xml:space="preserve">sin </m:t>
        </m:r>
        <m:r>
          <m:t xml:space="preserve">45°=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，</m:t>
        </m:r>
        <m:r>
          <m:rPr>
            <m:sty m:val="p"/>
          </m:rPr>
          <m:t xml:space="preserve">sin </m:t>
        </m:r>
        <m:r>
          <m:t xml:space="preserve">60°=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br/>
      </w:r>
      <w:r>
        <w:rPr>
          <w:rFonts w:ascii="Calibri" w:hAnsi="Calibri" w:eastAsia="微軟正黑體"/>
          <w:sz w:val="24"/>
          <w:szCs w:val="24"/>
        </w:rPr>
        <w:t xml:space="preserve">cos：</w:t>
      </w:r>
      <m:oMath>
        <m:r>
          <m:rPr>
            <m:sty m:val="p"/>
          </m:rPr>
          <m:t xml:space="preserve">cos </m:t>
        </m:r>
        <m:r>
          <m:t xml:space="preserve">30°=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，</m:t>
        </m:r>
        <m:r>
          <m:rPr>
            <m:sty m:val="p"/>
          </m:rPr>
          <m:t xml:space="preserve">cos </m:t>
        </m:r>
        <m:r>
          <m:t xml:space="preserve">45°=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，</m:t>
        </m:r>
        <m:r>
          <m:rPr>
            <m:sty m:val="p"/>
          </m:rPr>
          <m:t xml:space="preserve">cos </m:t>
        </m:r>
        <m:r>
          <m:t xml:space="preserve">60°=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br/>
      </w:r>
      <w:r>
        <w:rPr>
          <w:rFonts w:ascii="Calibri" w:hAnsi="Calibri" w:eastAsia="微軟正黑體"/>
          <w:sz w:val="24"/>
          <w:szCs w:val="24"/>
        </w:rPr>
        <w:t xml:space="preserve">tan：</w:t>
      </w:r>
      <m:oMath>
        <m:r>
          <m:rPr>
            <m:sty m:val="p"/>
          </m:rPr>
          <m:t xml:space="preserve">tan </m:t>
        </m:r>
        <m:r>
          <m:t xml:space="preserve">30°=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  <m:r>
          <m:t xml:space="preserve">，</m:t>
        </m:r>
        <m:r>
          <m:rPr>
            <m:sty m:val="p"/>
          </m:rPr>
          <m:t xml:space="preserve">tan </m:t>
        </m:r>
        <m:r>
          <m:t xml:space="preserve">45°=1，</m:t>
        </m:r>
        <m:r>
          <m:rPr>
            <m:sty m:val="p"/>
          </m:rPr>
          <m:t xml:space="preserve">tan </m:t>
        </m:r>
        <m:r>
          <m:t xml:space="preserve">60°=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184039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圖：兩個特殊的直角三角形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範例：直角三角形 ∠C=90°，a=3，b=4，c=5。</w:t>
      </w:r>
      <w:r>
        <w:br/>
      </w:r>
      <m:oMath>
        <m:r>
          <m:rPr>
            <m:sty m:val="p"/>
          </m:rPr>
          <m:t xml:space="preserve">sin </m:t>
        </m:r>
        <m:r>
          <m:t xml:space="preserve">A=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cos </m:t>
        </m:r>
        <m:r>
          <m:t xml:space="preserve">A=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rPr>
            <m:sty m:val="p"/>
          </m:rPr>
          <m:t xml:space="preserve">tan </m:t>
        </m:r>
        <m:r>
          <m:t xml:space="preserve">A=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初三數學．銳角三角函數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