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單元：二次函數與一元二次不等式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忘記做法就先回頭看《…課堂講義》第四節的五步手順卡。每題都要畫草圖——畫得出草圖，範圍就挑得中。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一、練習A（★☆☆）—— 先求根，再照草圖挑範圍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1．求不等式 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的解集。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592000" cy="1365120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36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提示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已經分解好，直接讀出兩個根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開口向上（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0"/>
                <w:szCs w:val="20"/>
              </w:rPr>
              <w:t xml:space="preserve">）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問 ＞ 0 → 取兩邊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2．求不等式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−</m:t>
              </m:r>
              <m:r>
                <m:t xml:space="preserve">6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的解集。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592000" cy="1365120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36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提示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先因式分解求根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開口向上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問 ＜ 0 → 取中間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3．求不等式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7</m:t>
              </m:r>
              <m:r>
                <m:t xml:space="preserve">x</m:t>
              </m:r>
              <m:r>
                <m:t xml:space="preserve">+</m:t>
              </m:r>
              <m:r>
                <m:t xml:space="preserve">10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的解集。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592000" cy="1365120"/>
                  <wp:docPr id="3" name="Pict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36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b/>
                <w:bCs/>
                <w:sz w:val="21"/>
                <w:szCs w:val="21"/>
              </w:rPr>
              <w:t xml:space="preserve">提示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① 先因式分解求根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② 開口向上</w:t>
            </w:r>
          </w:p>
          <w:p>
            <w:pPr>
              <w:shd w:val="clear" w:color="auto" w:fill="F0F0F0"/>
              <w:jc w:val="left"/>
            </w:pPr>
            <w:r>
              <w:rPr>
                <w:rFonts w:ascii="Calibri" w:hAnsi="Calibri" w:eastAsia="微軟正黑體"/>
                <w:sz w:val="20"/>
                <w:szCs w:val="20"/>
              </w:rPr>
              <w:t xml:space="preserve">③ 問 ＞ 0 → 取兩邊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練習A 做完，先自己核對一次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每題都寫了算式，不是只寫答案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每題都畫了草圖：有 x 軸、有拋物線、根已標在軸上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解集用 ｛x ｜ … ｝ 寫；分成兩段的中間有寫「或」</w:t>
            </w:r>
          </w:p>
        </w:tc>
      </w:tr>
    </w:tbl>
    <w:p>
      <w:pPr>
        <w:spacing w:line="360" w:lineRule="auto"/>
      </w:pPr>
    </w:p>
    <w:p>
      <w:pPr>
        <w:pBdr>
          <w:top w:val="single" w:sz="6" w:space="4" w:color="999999"/>
          <w:bottom w:val="single" w:sz="6" w:space="4" w:color="999999"/>
        </w:pBdr>
        <w:spacing w:line="276" w:lineRule="auto" w:before="120" w:after="120"/>
        <w:jc w:val="left"/>
      </w:pPr>
      <w:r>
        <w:rPr>
          <w:rFonts w:ascii="Calibri" w:hAnsi="Calibri" w:eastAsia="微軟正黑體"/>
          <w:color w:val="555555"/>
          <w:sz w:val="21"/>
          <w:szCs w:val="21"/>
        </w:rPr>
        <w:t xml:space="preserve">【核對點】做到這裡先停，對照上面的清單檢查一次再往下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二、練習B（★★☆）—— 根不一定有兩個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這一區的題目不一定有兩個根。每題先算 </w:t>
      </w:r>
      <m:oMath>
        <m:r>
          <m:t xml:space="preserve">Δ</m:t>
        </m:r>
      </m:oMath>
      <w:r>
        <w:rPr>
          <w:rFonts w:ascii="Calibri" w:hAnsi="Calibri" w:eastAsia="微軟正黑體"/>
          <w:sz w:val="24"/>
          <w:szCs w:val="24"/>
        </w:rPr>
        <w:t xml:space="preserve">：</w:t>
      </w:r>
      <m:oMath>
        <m:r>
          <m:t xml:space="preserve">Δ&gt;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兩個根、</w:t>
      </w:r>
      <m:oMath>
        <m:r>
          <m:t xml:space="preserve">Δ=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一個根、</w:t>
      </w:r>
      <m:oMath>
        <m:r>
          <m:t xml:space="preserve">Δ&lt;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沒有根——草圖跟著變，解集也跟著變。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4．求不等式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6</m:t>
              </m:r>
              <m:r>
                <m:t xml:space="preserve">x</m:t>
              </m:r>
              <m:r>
                <m:t xml:space="preserve">+</m:t>
              </m:r>
              <m:r>
                <m:t xml:space="preserve">9</m:t>
              </m:r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的解集。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592000" cy="1365120"/>
                  <wp:docPr id="4" name="Picture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36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5．求不等式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5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的解集。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592000" cy="1365120"/>
                  <wp:docPr id="5" name="Picture 5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Img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36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6．求不等式 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的解集。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592000" cy="1365120"/>
                  <wp:docPr id="6" name="Picture 6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Img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36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練習B 做完，先自己核對一次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每題都先算了 Δ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數清楚有幾個根（2 個、1 個、還是 0 個），草圖也照樣畫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「無解」和「全部實數」沒有寫反</w:t>
            </w:r>
          </w:p>
        </w:tc>
      </w:tr>
    </w:tbl>
    <w:p>
      <w:pPr>
        <w:spacing w:line="360" w:lineRule="auto"/>
      </w:pPr>
    </w:p>
    <w:p>
      <w:pPr>
        <w:pBdr>
          <w:top w:val="single" w:sz="6" w:space="4" w:color="999999"/>
          <w:bottom w:val="single" w:sz="6" w:space="4" w:color="999999"/>
        </w:pBdr>
        <w:spacing w:line="276" w:lineRule="auto" w:before="120" w:after="120"/>
        <w:jc w:val="left"/>
      </w:pPr>
      <w:r>
        <w:rPr>
          <w:rFonts w:ascii="Calibri" w:hAnsi="Calibri" w:eastAsia="微軟正黑體"/>
          <w:color w:val="555555"/>
          <w:sz w:val="21"/>
          <w:szCs w:val="21"/>
        </w:rPr>
        <w:t xml:space="preserve">【核對點】做到這裡先停，對照上面的清單檢查一次再往下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三、練習C（★★★）—— a 是負數、以及應用題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7．求不等式 </w:t>
            </w:r>
            <m:oMath>
              <m:r>
                <m:t xml:space="preserve">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的解集。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592000" cy="1365120"/>
                  <wp:docPr id="7" name="Picture 7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Img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36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8．求不等式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4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的解集。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592000" cy="1365120"/>
                  <wp:docPr id="8" name="Picture 8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Img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36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802"/>
        <w:gridCol w:w="4536"/>
      </w:tblGrid>
      <w:tr>
        <w:trPr>
          <w:cantSplit/>
        </w:trPr>
        <w:tc>
          <w:tcPr>
            <w:tcW w:w="6802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9．一個球向上拋出，</w:t>
            </w:r>
            <m:oMath>
              <m:r>
                <m:t xml:space="preserve">t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秒後的高度是 </w:t>
            </w:r>
            <m:oMath>
              <m:r>
                <m:t xml:space="preserve">h</m:t>
              </m:r>
              <m:r>
                <m:t xml:space="preserve">=</m:t>
              </m:r>
              <m:r>
                <m:t xml:space="preserve">16</m:t>
              </m:r>
              <m:r>
                <m:t xml:space="preserve">t</m:t>
              </m:r>
              <m:r>
                <m:t xml:space="preserve">−</m:t>
              </m:r>
              <m:sSup>
                <m:e>
                  <m:r>
                    <m:t xml:space="preserve">t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（公尺）。問在哪一段時間內，球的高度超過 60 公尺？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  <w:tc>
          <w:tcPr>
            <w:tcW w:w="4536" w:type="dxa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592000" cy="1365120"/>
                  <wp:docPr id="9" name="Picture 9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Img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136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練習C 做完，先自己核對一次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a 是負數的題目，已經乘 −1 並反向；草圖畫的是乘完之後那一條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應用題的答案有寫回一段時間，不是只留一個不等式</w:t>
            </w:r>
          </w:p>
        </w:tc>
      </w:tr>
    </w:tbl>
    <w:p>
      <w:pPr>
        <w:spacing w:line="360" w:lineRule="auto"/>
      </w:pPr>
    </w:p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教師用參考答案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A1　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a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開口向上，問 ＞ 0 取兩邊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解集為 ｛x ｜ </w:t>
            </w:r>
            <m:oMath>
              <m:r>
                <m:t xml:space="preserve">x</m:t>
              </m:r>
              <m:r>
                <m:t xml:space="preserve">&lt;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A2　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−</m:t>
              </m:r>
              <m:r>
                <m:t xml:space="preserve">6</m:t>
              </m:r>
              <m:r>
                <m:t xml:space="preserve">=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；令它等於 0 →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；問 ＜ 0 取中間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解集為 ｛x ｜ 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A3　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7</m:t>
              </m:r>
              <m:r>
                <m:t xml:space="preserve">x</m:t>
              </m:r>
              <m:r>
                <m:t xml:space="preserve">+</m:t>
              </m:r>
              <m:r>
                <m:t xml:space="preserve">10</m:t>
              </m:r>
              <m:r>
                <m:t xml:space="preserve">=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；令它等於 0 →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；問 ＞ 0 取兩邊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解集為 ｛x ｜ </w:t>
            </w:r>
            <m:oMath>
              <m:r>
                <m:t xml:space="preserve">x</m:t>
              </m:r>
              <m:r>
                <m:t xml:space="preserve">&lt;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x</m:t>
              </m:r>
              <m:r>
                <m:t xml:space="preserve">&gt;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B4　</w:t>
            </w:r>
            <m:oMath>
              <m:r>
                <m:t xml:space="preserve">Δ=</m:t>
              </m:r>
              <m:r>
                <m:t xml:space="preserve">36</m:t>
              </m:r>
              <m:r>
                <m:t xml:space="preserve">−</m:t>
              </m:r>
              <m:r>
                <m:t xml:space="preserve">36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，重根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（即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≤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）；開口向上，只有頂點碰到 x 軸</w:t>
            </w:r>
          </w:p>
          <w:p>
            <w:pPr>
              <w:jc w:val="left"/>
            </w:pP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永遠 ≥ 0，所以「≤ 0」只在頂點成立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解集為 ｛x ｜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B5　</w:t>
            </w:r>
            <m:oMath>
              <m:r>
                <m:t xml:space="preserve">Δ=</m:t>
              </m:r>
              <m:r>
                <m:t xml:space="preserve">4</m:t>
              </m:r>
              <m:r>
                <m:t xml:space="preserve">−</m:t>
              </m:r>
              <m:r>
                <m:t xml:space="preserve">20</m:t>
              </m:r>
              <m:r>
                <m:t xml:space="preserve">=−</m:t>
              </m:r>
              <m:r>
                <m:t xml:space="preserve">16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，沒有實根；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1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開口向上，整條在 x 軸上方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解集為 ｛x ｜ x 是任何實數｝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B6　</w:t>
            </w:r>
            <m:oMath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r>
                <m:t xml:space="preserve">(</m:t>
              </m:r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；令它等於 0 →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2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，問 ＜ 0 取中間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解集為 ｛x ｜ </w:t>
            </w:r>
            <m:oMath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C7　</w:t>
            </w:r>
            <m:oMath>
              <m:r>
                <m:t xml:space="preserve">a</m:t>
              </m:r>
              <m:r>
                <m:t xml:space="preserve">=−</m:t>
              </m:r>
              <m:r>
                <m:t xml:space="preserve">1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，整條乘 −1 並把不等號反向：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&lt;</m:t>
              </m:r>
              <m:r>
                <m:t xml:space="preserve">0</m:t>
              </m:r>
            </m:oMath>
          </w:p>
          <w:p>
            <w:pPr>
              <w:jc w:val="left"/>
            </w:pPr>
            <m:oMath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；問 ＜ 0 取中間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解集為 ｛x ｜ 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C8　</w:t>
            </w:r>
            <m:oMath>
              <m:r>
                <m:t xml:space="preserve">Δ=</m:t>
              </m:r>
              <m:r>
                <m:t xml:space="preserve">16</m:t>
              </m:r>
              <m:r>
                <m:t xml:space="preserve">−</m:t>
              </m:r>
              <m:r>
                <m:t xml:space="preserve">16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，重根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（即 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）；開口向上，只有頂點碰到 x 軸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除了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那一點之外，其餘每一點都在 x 軸上方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解集為 ｛x ｜ </w:t>
            </w:r>
            <m:oMath>
              <m:r>
                <m:t xml:space="preserve">x</m:t>
              </m:r>
              <m:r>
                <m:t xml:space="preserve">≠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C9　</w:t>
            </w:r>
            <m:oMath>
              <m:r>
                <m:t xml:space="preserve">16</m:t>
              </m:r>
              <m:r>
                <m:t xml:space="preserve">t</m:t>
              </m:r>
              <m:r>
                <m:t xml:space="preserve">−</m:t>
              </m:r>
              <m:sSup>
                <m:e>
                  <m:r>
                    <m:t xml:space="preserve">t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&gt;</m:t>
              </m:r>
              <m:r>
                <m:t xml:space="preserve">60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搬到一邊：</w:t>
            </w:r>
            <m:oMath>
              <m:r>
                <m:t xml:space="preserve">−</m:t>
              </m:r>
              <m:sSup>
                <m:e>
                  <m:r>
                    <m:t xml:space="preserve">t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16</m:t>
              </m:r>
              <m:r>
                <m:t xml:space="preserve">t</m:t>
              </m:r>
              <m:r>
                <m:t xml:space="preserve">−</m:t>
              </m:r>
              <m:r>
                <m:t xml:space="preserve">60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乘 −1 並反向：</w:t>
            </w:r>
            <m:oMath>
              <m:sSup>
                <m:e>
                  <m:r>
                    <m:t xml:space="preserve">t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16</m:t>
              </m:r>
              <m:r>
                <m:t xml:space="preserve">t</m:t>
              </m:r>
              <m:r>
                <m:t xml:space="preserve">+</m:t>
              </m:r>
              <m:r>
                <m:t xml:space="preserve">60</m:t>
              </m:r>
              <m:r>
                <m:t xml:space="preserve">&lt;</m:t>
              </m:r>
              <m:r>
                <m:t xml:space="preserve">0</m:t>
              </m:r>
            </m:oMath>
          </w:p>
          <w:p>
            <w:pPr>
              <w:jc w:val="left"/>
            </w:pPr>
            <m:oMath>
              <m:r>
                <m:t xml:space="preserve">(</m:t>
              </m:r>
              <m:r>
                <m:t xml:space="preserve">t</m:t>
              </m:r>
              <m:r>
                <m:t xml:space="preserve">−</m:t>
              </m:r>
              <m:r>
                <m:t xml:space="preserve">6</m:t>
              </m:r>
              <m:r>
                <m:t xml:space="preserve">)</m:t>
              </m:r>
              <m:r>
                <m:t xml:space="preserve">(</m:t>
              </m:r>
              <m:r>
                <m:t xml:space="preserve">t</m:t>
              </m:r>
              <m:r>
                <m:t xml:space="preserve">−</m:t>
              </m:r>
              <m:r>
                <m:t xml:space="preserve">10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sSub>
                <m:e>
                  <m:r>
                    <m:t xml:space="preserve">t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sSub>
                <m:e>
                  <m:r>
                    <m:t xml:space="preserve">t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=</m:t>
              </m:r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；問 ＜ 0 取中間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∴ 解集為 ｛t ｜ </w:t>
            </w:r>
            <m:oMath>
              <m:r>
                <m:t xml:space="preserve">6</m:t>
              </m:r>
              <m:r>
                <m:t xml:space="preserve">&lt;</m:t>
              </m:r>
              <m:r>
                <m:t xml:space="preserve">t</m:t>
              </m:r>
              <m:r>
                <m:t xml:space="preserve">&lt;</m:t>
              </m:r>
              <m:r>
                <m:t xml:space="preserve">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｝，即第 6 秒到第 10 秒之間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高一數學．二次函數與一元二次不等式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Relationship Id="rIdImg3" Type="http://schemas.openxmlformats.org/officeDocument/2006/relationships/image" Target="media/rIdImg3.png"/><Relationship Id="rIdImg4" Type="http://schemas.openxmlformats.org/officeDocument/2006/relationships/image" Target="media/rIdImg4.png"/><Relationship Id="rIdImg5" Type="http://schemas.openxmlformats.org/officeDocument/2006/relationships/image" Target="media/rIdImg5.png"/><Relationship Id="rIdImg6" Type="http://schemas.openxmlformats.org/officeDocument/2006/relationships/image" Target="media/rIdImg6.png"/><Relationship Id="rIdImg7" Type="http://schemas.openxmlformats.org/officeDocument/2006/relationships/image" Target="media/rIdImg7.png"/><Relationship Id="rIdImg8" Type="http://schemas.openxmlformats.org/officeDocument/2006/relationships/image" Target="media/rIdImg8.png"/><Relationship Id="rIdImg9" Type="http://schemas.openxmlformats.org/officeDocument/2006/relationships/image" Target="media/rIdImg9.png"/></Relationships>
</file>