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單元：平面向量（一）概念與加減法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開始前，請先翻開《平面向量（一）｜課堂講義》，看一次「範例」的四個步驟，再開始作答。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　照著口訣填一填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A-1．口訣「中間字母相消」：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acc>
                <m:accPr>
                  <m:chr m:val="⃗"/>
                </m:accPr>
                <m:e>
                  <m:r>
                    <m:t xml:space="preserve">AB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BC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acc>
                <m:accPr>
                  <m:chr m:val="⃗"/>
                </m:accPr>
                <m:e>
                  <m:r>
                    <m:t xml:space="preserve">PQ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QR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A-2．口訣「負號＝掉頭」：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r>
                <m:t xml:space="preserve">−</m:t>
              </m:r>
              <m:acc>
                <m:accPr>
                  <m:chr m:val="⃗"/>
                </m:accPr>
                <m:e>
                  <m:r>
                    <m:t xml:space="preserve">BA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r>
                <m:t xml:space="preserve">−</m:t>
              </m:r>
              <m:acc>
                <m:accPr>
                  <m:chr m:val="⃗"/>
                </m:accPr>
                <m:e>
                  <m:r>
                    <m:t xml:space="preserve">DC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A-3．接龍：化簡 </w:t>
            </w:r>
            <m:oMath>
              <m:acc>
                <m:accPr>
                  <m:chr m:val="⃗"/>
                </m:accPr>
                <m:e>
                  <m:r>
                    <m:t xml:space="preserve">AB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BC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CA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先算 </w:t>
            </w:r>
            <m:oMath>
              <m:acc>
                <m:accPr>
                  <m:chr m:val="⃗"/>
                </m:accPr>
                <m:e>
                  <m:r>
                    <m:t xml:space="preserve">AB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BC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＿＿＿＿＿＿，再加 </w:t>
            </w:r>
            <m:oMath>
              <m:acc>
                <m:accPr>
                  <m:chr m:val="⃗"/>
                </m:accPr>
                <m:e>
                  <m:r>
                    <m:t xml:space="preserve">CA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＿＿＿＿＿＿。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提示：繞一圈回到原點，結果是零向量，要寫 </w:t>
            </w:r>
            <m:oMath>
              <m:acc>
                <m:accPr>
                  <m:chr m:val="⃗"/>
                </m:accPr>
                <m:e>
                  <m:r>
                    <m:t xml:space="preserve">0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（不是數字 0）。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　測驗標準題型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B-1．化簡 </w:t>
            </w:r>
            <m:oMath>
              <m:acc>
                <m:accPr>
                  <m:chr m:val="⃗"/>
                </m:accPr>
                <m:e>
                  <m:r>
                    <m:t xml:space="preserve">BA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AC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＝（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acc>
                <m:accPr>
                  <m:chr m:val="⃗"/>
                </m:accPr>
                <m:e>
                  <m:r>
                    <m:t xml:space="preserve">BC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(2) </w:t>
            </w:r>
            <m:oMath>
              <m:acc>
                <m:accPr>
                  <m:chr m:val="⃗"/>
                </m:accPr>
                <m:e>
                  <m:r>
                    <m:t xml:space="preserve">CB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(3) </w:t>
            </w:r>
            <m:oMath>
              <m:acc>
                <m:accPr>
                  <m:chr m:val="⃗"/>
                </m:accPr>
                <m:e>
                  <m:r>
                    <m:t xml:space="preserve">AC</m:t>
                  </m:r>
                </m:e>
              </m:acc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B-2．化簡 </w:t>
            </w:r>
            <m:oMath>
              <m:acc>
                <m:accPr>
                  <m:chr m:val="⃗"/>
                </m:accPr>
                <m:e>
                  <m:r>
                    <m:t xml:space="preserve">AC</m:t>
                  </m:r>
                </m:e>
              </m:acc>
              <m:r>
                <m:t xml:space="preserve">−</m:t>
              </m:r>
              <m:acc>
                <m:accPr>
                  <m:chr m:val="⃗"/>
                </m:accPr>
                <m:e>
                  <m:r>
                    <m:t xml:space="preserve">AB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CD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＝（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acc>
                <m:accPr>
                  <m:chr m:val="⃗"/>
                </m:accPr>
                <m:e>
                  <m:r>
                    <m:t xml:space="preserve">BD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(2) </w:t>
            </w:r>
            <m:oMath>
              <m:acc>
                <m:accPr>
                  <m:chr m:val="⃗"/>
                </m:accPr>
                <m:e>
                  <m:r>
                    <m:t xml:space="preserve">DB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(3) </w:t>
            </w:r>
            <m:oMath>
              <m:acc>
                <m:accPr>
                  <m:chr m:val="⃗"/>
                </m:accPr>
                <m:e>
                  <m:r>
                    <m:t xml:space="preserve">AD</m:t>
                  </m:r>
                </m:e>
              </m:acc>
            </m:oMath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提示：先用「同起點相減」處理前兩項。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B-3．化簡 </w:t>
            </w:r>
            <m:oMath>
              <m:acc>
                <m:accPr>
                  <m:chr m:val="⃗"/>
                </m:accPr>
                <m:e>
                  <m:r>
                    <m:t xml:space="preserve">AB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CE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BC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＝（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acc>
                <m:accPr>
                  <m:chr m:val="⃗"/>
                </m:accPr>
                <m:e>
                  <m:r>
                    <m:t xml:space="preserve">AE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(2) </w:t>
            </w:r>
            <m:oMath>
              <m:acc>
                <m:accPr>
                  <m:chr m:val="⃗"/>
                </m:accPr>
                <m:e>
                  <m:r>
                    <m:t xml:space="preserve">EA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(3) </w:t>
            </w:r>
            <m:oMath>
              <m:acc>
                <m:accPr>
                  <m:chr m:val="⃗"/>
                </m:accPr>
                <m:e>
                  <m:r>
                    <m:t xml:space="preserve">BE</m:t>
                  </m:r>
                </m:e>
              </m:acc>
            </m:oMath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提示：加法可以交換順序——先把能接龍的排在一起。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700000" cy="1598771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9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B-4 附圖：平行四邊形 ABCD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B-4．如上圖，在平行四邊形 ABCD 中，</w:t>
            </w:r>
            <m:oMath>
              <m:acc>
                <m:accPr>
                  <m:chr m:val="⃗"/>
                </m:accPr>
                <m:e>
                  <m:r>
                    <m:t xml:space="preserve">AB</m:t>
                  </m:r>
                </m:e>
              </m:acc>
              <m:r>
                <m:t xml:space="preserve">=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AD</m:t>
                  </m:r>
                </m:e>
              </m:acc>
              <m:r>
                <m:t xml:space="preserve">=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，M 為對角線交點。用 a、b 表示：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acc>
                <m:accPr>
                  <m:chr m:val="⃗"/>
                </m:accPr>
                <m:e>
                  <m:r>
                    <m:t xml:space="preserve">AC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＿＿＿＿＿＿　　(2) </w:t>
            </w:r>
            <m:oMath>
              <m:acc>
                <m:accPr>
                  <m:chr m:val="⃗"/>
                </m:accPr>
                <m:e>
                  <m:r>
                    <m:t xml:space="preserve">DB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＿＿＿＿＿＿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提示：對角線 AC 用加法（平行四邊形法則）；DB 用減法（共起點 A 的兩向量相減）。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　挑戰與創作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160000" cy="2080123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08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C-1 附圖：正六邊形 ABCDEF 與中心 O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C-1．如上圖，O 為正六邊形 ABCDEF 的中心，化簡 </w:t>
            </w:r>
            <m:oMath>
              <m:acc>
                <m:accPr>
                  <m:chr m:val="⃗"/>
                </m:accPr>
                <m:e>
                  <m:r>
                    <m:t xml:space="preserve">OA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BO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，並指出它等於圖中哪一個以 O 為起點的向量。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提示：先把 </w:t>
            </w:r>
            <m:oMath>
              <m:acc>
                <m:accPr>
                  <m:chr m:val="⃗"/>
                </m:accPr>
                <m:e>
                  <m:r>
                    <m:t xml:space="preserve">BO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改寫成 </w:t>
            </w:r>
            <m:oMath>
              <m:r>
                <m:t xml:space="preserve">−</m:t>
              </m:r>
              <m:acc>
                <m:accPr>
                  <m:chr m:val="⃗"/>
                </m:accPr>
                <m:e>
                  <m:r>
                    <m:t xml:space="preserve">OB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，得到 </w:t>
            </w:r>
            <m:oMath>
              <m:acc>
                <m:accPr>
                  <m:chr m:val="⃗"/>
                </m:accPr>
                <m:e>
                  <m:r>
                    <m:t xml:space="preserve">OA</m:t>
                  </m:r>
                </m:e>
              </m:acc>
              <m:r>
                <m:t xml:space="preserve">−</m:t>
              </m:r>
              <m:acc>
                <m:accPr>
                  <m:chr m:val="⃗"/>
                </m:accPr>
                <m:e>
                  <m:r>
                    <m:t xml:space="preserve">OB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BA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，再在圖中找與 </w:t>
            </w:r>
            <m:oMath>
              <m:acc>
                <m:accPr>
                  <m:chr m:val="⃗"/>
                </m:accPr>
                <m:e>
                  <m:r>
                    <m:t xml:space="preserve">BA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長度相等、方向相同的向量。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C-2．創作題：自己畫一條由 4 個向量首尾相接、最後回到起點的封閉折線，標上字母，並寫出對應的向量等式（和為 </w:t>
            </w:r>
            <m:oMath>
              <m:acc>
                <m:accPr>
                  <m:chr m:val="⃗"/>
                </m:accPr>
                <m:e>
                  <m:r>
                    <m:t xml:space="preserve">0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教師版參考答案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A-1：(1) </w:t>
      </w:r>
      <m:oMath>
        <m:acc>
          <m:accPr>
            <m:chr m:val="⃗"/>
          </m:accPr>
          <m:e>
            <m:r>
              <m:t xml:space="preserve">AC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　(2) </w:t>
      </w:r>
      <m:oMath>
        <m:acc>
          <m:accPr>
            <m:chr m:val="⃗"/>
          </m:accPr>
          <m:e>
            <m:r>
              <m:t xml:space="preserve">PR</m:t>
            </m:r>
          </m:e>
        </m:acc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A-2：(1) </w:t>
      </w:r>
      <m:oMath>
        <m:acc>
          <m:accPr>
            <m:chr m:val="⃗"/>
          </m:accPr>
          <m:e>
            <m:r>
              <m:t xml:space="preserve">AB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　(2) </w:t>
      </w:r>
      <m:oMath>
        <m:acc>
          <m:accPr>
            <m:chr m:val="⃗"/>
          </m:accPr>
          <m:e>
            <m:r>
              <m:t xml:space="preserve">CD</m:t>
            </m:r>
          </m:e>
        </m:acc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A-3：</w:t>
      </w:r>
      <m:oMath>
        <m:acc>
          <m:accPr>
            <m:chr m:val="⃗"/>
          </m:accPr>
          <m:e>
            <m:r>
              <m:t xml:space="preserve">AB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BC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AC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acc>
          <m:accPr>
            <m:chr m:val="⃗"/>
          </m:accPr>
          <m:e>
            <m:r>
              <m:t xml:space="preserve">AC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CA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0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。答案：</w:t>
      </w:r>
      <m:oMath>
        <m:acc>
          <m:accPr>
            <m:chr m:val="⃗"/>
          </m:accPr>
          <m:e>
            <m:r>
              <m:t xml:space="preserve">0</m:t>
            </m:r>
          </m:e>
        </m:acc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B-1：(1) </w:t>
      </w:r>
      <m:oMath>
        <m:acc>
          <m:accPr>
            <m:chr m:val="⃗"/>
          </m:accPr>
          <m:e>
            <m:r>
              <m:t xml:space="preserve">BC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。過程：中間字母 A 相消。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B-2：(1) </w:t>
      </w:r>
      <m:oMath>
        <m:acc>
          <m:accPr>
            <m:chr m:val="⃗"/>
          </m:accPr>
          <m:e>
            <m:r>
              <m:t xml:space="preserve">BD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。過程：</w:t>
      </w:r>
      <m:oMath>
        <m:acc>
          <m:accPr>
            <m:chr m:val="⃗"/>
          </m:accPr>
          <m:e>
            <m:r>
              <m:t xml:space="preserve">AC</m:t>
            </m:r>
          </m:e>
        </m:acc>
        <m:r>
          <m:t xml:space="preserve">−</m:t>
        </m:r>
        <m:acc>
          <m:accPr>
            <m:chr m:val="⃗"/>
          </m:accPr>
          <m:e>
            <m:r>
              <m:t xml:space="preserve">AB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BC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，再 </w:t>
      </w:r>
      <m:oMath>
        <m:acc>
          <m:accPr>
            <m:chr m:val="⃗"/>
          </m:accPr>
          <m:e>
            <m:r>
              <m:t xml:space="preserve">BC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CD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BD</m:t>
            </m:r>
          </m:e>
        </m:acc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B-3：(1) </w:t>
      </w:r>
      <m:oMath>
        <m:acc>
          <m:accPr>
            <m:chr m:val="⃗"/>
          </m:accPr>
          <m:e>
            <m:r>
              <m:t xml:space="preserve">AE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。過程：</w:t>
      </w:r>
      <m:oMath>
        <m:acc>
          <m:accPr>
            <m:chr m:val="⃗"/>
          </m:accPr>
          <m:e>
            <m:r>
              <m:t xml:space="preserve">AB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BC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AC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，再 </w:t>
      </w:r>
      <m:oMath>
        <m:acc>
          <m:accPr>
            <m:chr m:val="⃗"/>
          </m:accPr>
          <m:e>
            <m:r>
              <m:t xml:space="preserve">AC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CE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AE</m:t>
            </m:r>
          </m:e>
        </m:acc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B-4：(1) </w:t>
      </w:r>
      <m:oMath>
        <m:acc>
          <m:accPr>
            <m:chr m:val="⃗"/>
          </m:accPr>
          <m:e>
            <m:r>
              <m:t xml:space="preserve">AC</m:t>
            </m:r>
          </m:e>
        </m:acc>
        <m:r>
          <m:t xml:space="preserve">=</m:t>
        </m:r>
        <m:r>
          <m:t xml:space="preserve">a</m:t>
        </m:r>
        <m:r>
          <m:t xml:space="preserve">+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　(2) </w:t>
      </w:r>
      <m:oMath>
        <m:acc>
          <m:accPr>
            <m:chr m:val="⃗"/>
          </m:accPr>
          <m:e>
            <m:r>
              <m:t xml:space="preserve">DB</m:t>
            </m:r>
          </m:e>
        </m:acc>
        <m:r>
          <m:t xml:space="preserve">=</m:t>
        </m:r>
        <m:r>
          <m:t xml:space="preserve">a</m:t>
        </m:r>
        <m:r>
          <m:t xml:space="preserve">−</m:t>
        </m:r>
        <m:r>
          <m:t xml:space="preserve">b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C-1：</w:t>
      </w:r>
      <m:oMath>
        <m:acc>
          <m:accPr>
            <m:chr m:val="⃗"/>
          </m:accPr>
          <m:e>
            <m:r>
              <m:t xml:space="preserve">OA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BO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OA</m:t>
            </m:r>
          </m:e>
        </m:acc>
        <m:r>
          <m:t xml:space="preserve">−</m:t>
        </m:r>
        <m:acc>
          <m:accPr>
            <m:chr m:val="⃗"/>
          </m:accPr>
          <m:e>
            <m:r>
              <m:t xml:space="preserve">OB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BA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。在正六邊形中，</w:t>
      </w:r>
      <m:oMath>
        <m:acc>
          <m:accPr>
            <m:chr m:val="⃗"/>
          </m:accPr>
          <m:e>
            <m:r>
              <m:t xml:space="preserve">BA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acc>
          <m:accPr>
            <m:chr m:val="⃗"/>
          </m:accPr>
          <m:e>
            <m:r>
              <m:t xml:space="preserve">OF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長度相等、方向相同，故答案為 </w:t>
      </w:r>
      <m:oMath>
        <m:acc>
          <m:accPr>
            <m:chr m:val="⃗"/>
          </m:accPr>
          <m:e>
            <m:r>
              <m:t xml:space="preserve">OF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C-2：開放答案。檢核重點：4 個向量確實首尾相接、回到起點，且等式形如 </w:t>
      </w:r>
      <m:oMath>
        <m:acc>
          <m:accPr>
            <m:chr m:val="⃗"/>
          </m:accPr>
          <m:e>
            <m:r>
              <m:t xml:space="preserve">AB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BC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CD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DA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0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高一數學．平面向量單元（一）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