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E672" w14:textId="77777777" w:rsidR="001A21C3" w:rsidRDefault="00000000">
      <w:pPr>
        <w:rPr>
          <w:sz w:val="16"/>
          <w:szCs w:val="16"/>
        </w:rPr>
      </w:pPr>
      <w:sdt>
        <w:sdtPr>
          <w:tag w:val="goog_rdk_0"/>
          <w:id w:val="-2145269500"/>
        </w:sdtPr>
        <w:sdtContent>
          <w:r w:rsidR="00A4076C">
            <w:rPr>
              <w:rFonts w:ascii="Arial Unicode MS" w:eastAsia="Arial Unicode MS" w:hAnsi="Arial Unicode MS" w:cs="Arial Unicode MS"/>
              <w:sz w:val="16"/>
              <w:szCs w:val="16"/>
            </w:rPr>
            <w:t>注意事項：</w:t>
          </w:r>
        </w:sdtContent>
      </w:sdt>
    </w:p>
    <w:p w14:paraId="40B8631A" w14:textId="77777777" w:rsidR="001A21C3" w:rsidRDefault="00000000">
      <w:pPr>
        <w:rPr>
          <w:sz w:val="16"/>
          <w:szCs w:val="16"/>
        </w:rPr>
      </w:pPr>
      <w:sdt>
        <w:sdtPr>
          <w:tag w:val="goog_rdk_1"/>
          <w:id w:val="-291176592"/>
        </w:sdtPr>
        <w:sdtContent>
          <w:r w:rsidR="00A4076C">
            <w:rPr>
              <w:rFonts w:ascii="Arial Unicode MS" w:eastAsia="Arial Unicode MS" w:hAnsi="Arial Unicode MS" w:cs="Arial Unicode MS"/>
              <w:sz w:val="16"/>
              <w:szCs w:val="16"/>
            </w:rPr>
            <w:t>1. 以學生為單位，按所需項目填寫內容。</w:t>
          </w:r>
        </w:sdtContent>
      </w:sdt>
    </w:p>
    <w:p w14:paraId="7CBEC56B" w14:textId="77777777" w:rsidR="001A21C3" w:rsidRDefault="00000000">
      <w:pPr>
        <w:rPr>
          <w:sz w:val="16"/>
          <w:szCs w:val="16"/>
        </w:rPr>
      </w:pPr>
      <w:sdt>
        <w:sdtPr>
          <w:tag w:val="goog_rdk_2"/>
          <w:id w:val="-1668809492"/>
        </w:sdtPr>
        <w:sdtContent>
          <w:r w:rsidR="00A4076C">
            <w:rPr>
              <w:rFonts w:ascii="Arial Unicode MS" w:eastAsia="Arial Unicode MS" w:hAnsi="Arial Unicode MS" w:cs="Arial Unicode MS"/>
              <w:sz w:val="16"/>
              <w:szCs w:val="16"/>
            </w:rPr>
            <w:t>2. 隨此表格附上該生之IEP/相關訓練及學習資料。如屬9月申請期的須加上前一學年的學年評估報告。</w:t>
          </w:r>
        </w:sdtContent>
      </w:sdt>
    </w:p>
    <w:p w14:paraId="3DA88611" w14:textId="77777777" w:rsidR="001A21C3" w:rsidRDefault="00000000">
      <w:pPr>
        <w:pBdr>
          <w:bottom w:val="dotted" w:sz="24" w:space="1" w:color="000000"/>
        </w:pBdr>
        <w:rPr>
          <w:sz w:val="16"/>
          <w:szCs w:val="16"/>
          <w:highlight w:val="yellow"/>
        </w:rPr>
      </w:pPr>
      <w:sdt>
        <w:sdtPr>
          <w:tag w:val="goog_rdk_3"/>
          <w:id w:val="-1034463602"/>
        </w:sdtPr>
        <w:sdtContent>
          <w:r w:rsidR="00A4076C">
            <w:rPr>
              <w:rFonts w:ascii="Arial Unicode MS" w:eastAsia="Arial Unicode MS" w:hAnsi="Arial Unicode MS" w:cs="Arial Unicode MS"/>
              <w:sz w:val="16"/>
              <w:szCs w:val="16"/>
            </w:rPr>
            <w:t>3. 如申請/修訂一經批核，資源老師須每月上傳已完成批改的特別卷備份。</w:t>
          </w:r>
        </w:sdtContent>
      </w:sdt>
    </w:p>
    <w:p w14:paraId="052C1F1C" w14:textId="77777777" w:rsidR="001A21C3" w:rsidRDefault="001A21C3">
      <w:pPr>
        <w:rPr>
          <w:sz w:val="20"/>
          <w:szCs w:val="20"/>
        </w:rPr>
      </w:pPr>
    </w:p>
    <w:tbl>
      <w:tblPr>
        <w:tblStyle w:val="aff2"/>
        <w:tblW w:w="10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2325"/>
        <w:gridCol w:w="4800"/>
      </w:tblGrid>
      <w:tr w:rsidR="001A21C3" w14:paraId="33E86FD5" w14:textId="77777777">
        <w:trPr>
          <w:trHeight w:val="493"/>
          <w:jc w:val="center"/>
        </w:trPr>
        <w:tc>
          <w:tcPr>
            <w:tcW w:w="10530" w:type="dxa"/>
            <w:gridSpan w:val="3"/>
            <w:tcMar>
              <w:top w:w="100" w:type="dxa"/>
              <w:left w:w="100" w:type="dxa"/>
              <w:bottom w:w="100" w:type="dxa"/>
              <w:right w:w="100" w:type="dxa"/>
            </w:tcMar>
            <w:vAlign w:val="center"/>
          </w:tcPr>
          <w:p w14:paraId="08B21BFD" w14:textId="6D09AF76" w:rsidR="001A21C3" w:rsidRDefault="00000000">
            <w:pPr>
              <w:widowControl w:val="0"/>
              <w:jc w:val="both"/>
              <w:rPr>
                <w:sz w:val="28"/>
                <w:szCs w:val="28"/>
              </w:rPr>
            </w:pPr>
            <w:sdt>
              <w:sdtPr>
                <w:tag w:val="goog_rdk_4"/>
                <w:id w:val="380501968"/>
              </w:sdtPr>
              <w:sdtContent>
                <w:r w:rsidR="00A4076C" w:rsidRPr="009B38BF">
                  <w:rPr>
                    <w:rFonts w:ascii="Arial Unicode MS" w:eastAsia="Arial Unicode MS" w:hAnsi="Arial Unicode MS" w:cs="Arial Unicode MS"/>
                    <w:b/>
                    <w:bCs/>
                    <w:color w:val="000000"/>
                    <w:sz w:val="28"/>
                    <w:szCs w:val="28"/>
                    <w:bdr w:val="single" w:sz="4" w:space="0" w:color="auto"/>
                  </w:rPr>
                  <w:t>申請</w:t>
                </w:r>
                <w:r w:rsidR="00A4076C">
                  <w:rPr>
                    <w:rFonts w:ascii="Arial Unicode MS" w:eastAsia="Arial Unicode MS" w:hAnsi="Arial Unicode MS" w:cs="Arial Unicode MS"/>
                    <w:color w:val="000000"/>
                    <w:sz w:val="28"/>
                    <w:szCs w:val="28"/>
                  </w:rPr>
                  <w:t>/</w:t>
                </w:r>
                <w:r w:rsidR="00A4076C" w:rsidRPr="009B38BF">
                  <w:rPr>
                    <w:rFonts w:ascii="Arial Unicode MS" w:eastAsia="Arial Unicode MS" w:hAnsi="Arial Unicode MS" w:cs="Arial Unicode MS"/>
                    <w:color w:val="000000"/>
                    <w:sz w:val="28"/>
                    <w:szCs w:val="28"/>
                  </w:rPr>
                  <w:t>修訂</w:t>
                </w:r>
                <w:r w:rsidR="00A4076C">
                  <w:rPr>
                    <w:rFonts w:ascii="Arial Unicode MS" w:eastAsia="Arial Unicode MS" w:hAnsi="Arial Unicode MS" w:cs="Arial Unicode MS"/>
                    <w:color w:val="000000"/>
                    <w:sz w:val="28"/>
                    <w:szCs w:val="28"/>
                  </w:rPr>
                  <w:t xml:space="preserve">日期： </w:t>
                </w:r>
                <w:r w:rsidR="000826F4">
                  <w:rPr>
                    <w:rFonts w:ascii="Arial Unicode MS" w:eastAsia="Arial Unicode MS" w:hAnsi="Arial Unicode MS" w:cs="Arial Unicode MS"/>
                    <w:color w:val="000000"/>
                    <w:sz w:val="28"/>
                    <w:szCs w:val="28"/>
                  </w:rPr>
                  <w:t>202</w:t>
                </w:r>
                <w:r w:rsidR="00E135F5">
                  <w:rPr>
                    <w:rFonts w:ascii="Arial Unicode MS" w:eastAsia="Arial Unicode MS" w:hAnsi="Arial Unicode MS" w:cs="Arial Unicode MS" w:hint="eastAsia"/>
                    <w:color w:val="000000"/>
                    <w:sz w:val="28"/>
                    <w:szCs w:val="28"/>
                  </w:rPr>
                  <w:t>6</w:t>
                </w:r>
                <w:r w:rsidR="00A4076C">
                  <w:rPr>
                    <w:rFonts w:ascii="Arial Unicode MS" w:eastAsia="Arial Unicode MS" w:hAnsi="Arial Unicode MS" w:cs="Arial Unicode MS"/>
                    <w:color w:val="000000"/>
                    <w:sz w:val="28"/>
                    <w:szCs w:val="28"/>
                  </w:rPr>
                  <w:t>年</w:t>
                </w:r>
                <w:r w:rsidR="009B38BF">
                  <w:rPr>
                    <w:rFonts w:ascii="Arial Unicode MS" w:eastAsia="Arial Unicode MS" w:hAnsi="Arial Unicode MS" w:cs="Arial Unicode MS" w:hint="eastAsia"/>
                    <w:color w:val="000000"/>
                    <w:sz w:val="28"/>
                    <w:szCs w:val="28"/>
                  </w:rPr>
                  <w:t>/</w:t>
                </w:r>
                <w:r w:rsidR="00A4076C">
                  <w:rPr>
                    <w:rFonts w:ascii="Arial Unicode MS" w:eastAsia="Arial Unicode MS" w:hAnsi="Arial Unicode MS" w:cs="Arial Unicode MS"/>
                    <w:color w:val="000000"/>
                    <w:sz w:val="28"/>
                    <w:szCs w:val="28"/>
                  </w:rPr>
                  <w:t>月</w:t>
                </w:r>
                <w:r w:rsidR="009B38BF">
                  <w:rPr>
                    <w:rFonts w:ascii="Arial Unicode MS" w:eastAsia="Arial Unicode MS" w:hAnsi="Arial Unicode MS" w:cs="Arial Unicode MS" w:hint="eastAsia"/>
                    <w:color w:val="000000"/>
                    <w:sz w:val="28"/>
                    <w:szCs w:val="28"/>
                  </w:rPr>
                  <w:t>/</w:t>
                </w:r>
                <w:r w:rsidR="00A4076C">
                  <w:rPr>
                    <w:rFonts w:ascii="Arial Unicode MS" w:eastAsia="Arial Unicode MS" w:hAnsi="Arial Unicode MS" w:cs="Arial Unicode MS"/>
                    <w:color w:val="000000"/>
                    <w:sz w:val="28"/>
                    <w:szCs w:val="28"/>
                  </w:rPr>
                  <w:t>日</w:t>
                </w:r>
              </w:sdtContent>
            </w:sdt>
          </w:p>
        </w:tc>
      </w:tr>
      <w:tr w:rsidR="001A21C3" w14:paraId="3B7A335E" w14:textId="77777777">
        <w:trPr>
          <w:trHeight w:val="626"/>
          <w:jc w:val="center"/>
        </w:trPr>
        <w:tc>
          <w:tcPr>
            <w:tcW w:w="3405" w:type="dxa"/>
            <w:tcMar>
              <w:top w:w="100" w:type="dxa"/>
              <w:left w:w="100" w:type="dxa"/>
              <w:bottom w:w="100" w:type="dxa"/>
              <w:right w:w="100" w:type="dxa"/>
            </w:tcMar>
            <w:vAlign w:val="center"/>
          </w:tcPr>
          <w:p w14:paraId="77171DAF" w14:textId="56C14A5D" w:rsidR="001A21C3" w:rsidRDefault="00000000">
            <w:pPr>
              <w:widowControl w:val="0"/>
              <w:jc w:val="both"/>
              <w:rPr>
                <w:sz w:val="32"/>
                <w:szCs w:val="32"/>
              </w:rPr>
            </w:pPr>
            <w:sdt>
              <w:sdtPr>
                <w:tag w:val="goog_rdk_5"/>
                <w:id w:val="-158303265"/>
              </w:sdtPr>
              <w:sdtContent>
                <w:r w:rsidR="00A4076C">
                  <w:rPr>
                    <w:rFonts w:ascii="Arial Unicode MS" w:eastAsia="Arial Unicode MS" w:hAnsi="Arial Unicode MS" w:cs="Arial Unicode MS"/>
                    <w:sz w:val="28"/>
                    <w:szCs w:val="28"/>
                  </w:rPr>
                  <w:t>學生姓名：</w:t>
                </w:r>
              </w:sdtContent>
            </w:sdt>
            <w:r w:rsidR="009B38BF">
              <w:rPr>
                <w:rFonts w:ascii="PMingLiU" w:eastAsia="PMingLiU" w:hAnsi="PMingLiU" w:cs="PMingLiU" w:hint="eastAsia"/>
              </w:rPr>
              <w:t>何淑婷</w:t>
            </w:r>
            <w:r w:rsidR="00A953E4">
              <w:rPr>
                <w:rFonts w:ascii="PMingLiU" w:eastAsia="PMingLiU" w:hAnsi="PMingLiU" w:cs="PMingLiU" w:hint="eastAsia"/>
              </w:rPr>
              <w:t>/甘椅婷</w:t>
            </w:r>
          </w:p>
        </w:tc>
        <w:tc>
          <w:tcPr>
            <w:tcW w:w="2325" w:type="dxa"/>
            <w:tcMar>
              <w:top w:w="100" w:type="dxa"/>
              <w:left w:w="100" w:type="dxa"/>
              <w:bottom w:w="100" w:type="dxa"/>
              <w:right w:w="100" w:type="dxa"/>
            </w:tcMar>
            <w:vAlign w:val="center"/>
          </w:tcPr>
          <w:p w14:paraId="4CDAC493" w14:textId="4CD30848" w:rsidR="001A21C3" w:rsidRDefault="00000000">
            <w:pPr>
              <w:widowControl w:val="0"/>
              <w:jc w:val="both"/>
              <w:rPr>
                <w:sz w:val="32"/>
                <w:szCs w:val="32"/>
              </w:rPr>
            </w:pPr>
            <w:sdt>
              <w:sdtPr>
                <w:tag w:val="goog_rdk_6"/>
                <w:id w:val="-2088054429"/>
              </w:sdtPr>
              <w:sdtContent>
                <w:r w:rsidR="00A4076C">
                  <w:rPr>
                    <w:rFonts w:ascii="Arial Unicode MS" w:eastAsia="Arial Unicode MS" w:hAnsi="Arial Unicode MS" w:cs="Arial Unicode MS"/>
                    <w:sz w:val="28"/>
                    <w:szCs w:val="28"/>
                  </w:rPr>
                  <w:t>班別：</w:t>
                </w:r>
              </w:sdtContent>
            </w:sdt>
            <w:r w:rsidR="00FC7026">
              <w:rPr>
                <w:rFonts w:ascii="PMingLiU" w:eastAsia="PMingLiU" w:hAnsi="PMingLiU" w:cs="PMingLiU" w:hint="eastAsia"/>
              </w:rPr>
              <w:t>高</w:t>
            </w:r>
            <w:r w:rsidR="009B38BF">
              <w:rPr>
                <w:rFonts w:ascii="PMingLiU" w:eastAsia="PMingLiU" w:hAnsi="PMingLiU" w:cs="PMingLiU" w:hint="eastAsia"/>
              </w:rPr>
              <w:t>三甲</w:t>
            </w:r>
          </w:p>
        </w:tc>
        <w:tc>
          <w:tcPr>
            <w:tcW w:w="4800" w:type="dxa"/>
            <w:tcMar>
              <w:top w:w="100" w:type="dxa"/>
              <w:left w:w="100" w:type="dxa"/>
              <w:bottom w:w="100" w:type="dxa"/>
              <w:right w:w="100" w:type="dxa"/>
            </w:tcMar>
            <w:vAlign w:val="center"/>
          </w:tcPr>
          <w:p w14:paraId="7FB41AEF" w14:textId="4B76A2A4" w:rsidR="001A21C3" w:rsidRDefault="00000000">
            <w:pPr>
              <w:widowControl w:val="0"/>
              <w:jc w:val="both"/>
              <w:rPr>
                <w:sz w:val="28"/>
                <w:szCs w:val="28"/>
              </w:rPr>
            </w:pPr>
            <w:sdt>
              <w:sdtPr>
                <w:tag w:val="goog_rdk_7"/>
                <w:id w:val="465765040"/>
              </w:sdtPr>
              <w:sdtContent>
                <w:r w:rsidR="00A4076C">
                  <w:rPr>
                    <w:rFonts w:ascii="Arial Unicode MS" w:eastAsia="Arial Unicode MS" w:hAnsi="Arial Unicode MS" w:cs="Arial Unicode MS"/>
                    <w:sz w:val="28"/>
                    <w:szCs w:val="28"/>
                  </w:rPr>
                  <w:t>主責資源老師：</w:t>
                </w:r>
              </w:sdtContent>
            </w:sdt>
            <w:r w:rsidR="009B38BF">
              <w:rPr>
                <w:rFonts w:ascii="PMingLiU" w:eastAsia="PMingLiU" w:hAnsi="PMingLiU" w:cs="PMingLiU" w:hint="eastAsia"/>
              </w:rPr>
              <w:t>/</w:t>
            </w:r>
          </w:p>
        </w:tc>
      </w:tr>
    </w:tbl>
    <w:p w14:paraId="5A11703E" w14:textId="77777777" w:rsidR="001A21C3" w:rsidRDefault="00A4076C">
      <w:pPr>
        <w:tabs>
          <w:tab w:val="left" w:pos="1860"/>
        </w:tabs>
        <w:rPr>
          <w:sz w:val="20"/>
          <w:szCs w:val="20"/>
        </w:rPr>
      </w:pPr>
      <w:r>
        <w:rPr>
          <w:sz w:val="20"/>
          <w:szCs w:val="20"/>
        </w:rPr>
        <w:tab/>
      </w:r>
    </w:p>
    <w:p w14:paraId="6A0BE538" w14:textId="1A31DD32" w:rsidR="001A21C3" w:rsidRPr="000826F4" w:rsidRDefault="00000000" w:rsidP="000826F4">
      <w:pPr>
        <w:pStyle w:val="aff"/>
        <w:numPr>
          <w:ilvl w:val="0"/>
          <w:numId w:val="2"/>
        </w:numPr>
        <w:pBdr>
          <w:top w:val="nil"/>
          <w:left w:val="nil"/>
          <w:bottom w:val="nil"/>
          <w:right w:val="nil"/>
          <w:between w:val="nil"/>
        </w:pBdr>
        <w:ind w:leftChars="0"/>
        <w:rPr>
          <w:color w:val="000000"/>
        </w:rPr>
      </w:pPr>
      <w:sdt>
        <w:sdtPr>
          <w:tag w:val="goog_rdk_8"/>
          <w:id w:val="81724112"/>
        </w:sdtPr>
        <w:sdtContent>
          <w:r w:rsidR="00A4076C" w:rsidRPr="000826F4">
            <w:rPr>
              <w:rFonts w:ascii="Arial Unicode MS" w:eastAsia="Arial Unicode MS" w:hAnsi="Arial Unicode MS" w:cs="Arial Unicode MS" w:hint="eastAsia"/>
              <w:color w:val="000000"/>
            </w:rPr>
            <w:t>功</w:t>
          </w:r>
          <w:r w:rsidR="00A4076C" w:rsidRPr="000826F4">
            <w:rPr>
              <w:rFonts w:ascii="Arial Unicode MS" w:eastAsia="Arial Unicode MS" w:hAnsi="Arial Unicode MS" w:cs="Arial Unicode MS"/>
              <w:color w:val="000000"/>
            </w:rPr>
            <w:t xml:space="preserve">課調適 </w:t>
          </w:r>
        </w:sdtContent>
      </w:sdt>
      <w:sdt>
        <w:sdtPr>
          <w:tag w:val="goog_rdk_9"/>
          <w:id w:val="-639914262"/>
        </w:sdtPr>
        <w:sdtContent>
          <w:r w:rsidR="00A4076C" w:rsidRPr="000826F4">
            <w:rPr>
              <w:rFonts w:ascii="Arial Unicode MS" w:eastAsia="Arial Unicode MS" w:hAnsi="Arial Unicode MS" w:cs="Arial Unicode MS"/>
              <w:color w:val="000000"/>
              <w:sz w:val="20"/>
              <w:szCs w:val="20"/>
            </w:rPr>
            <w:t>(如不用申請，請寫上 “---”)</w:t>
          </w:r>
        </w:sdtContent>
      </w:sdt>
    </w:p>
    <w:tbl>
      <w:tblPr>
        <w:tblStyle w:val="aff3"/>
        <w:tblW w:w="10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1844"/>
        <w:gridCol w:w="7755"/>
      </w:tblGrid>
      <w:tr w:rsidR="001A21C3" w14:paraId="3BEB63A7" w14:textId="77777777">
        <w:trPr>
          <w:trHeight w:val="440"/>
          <w:jc w:val="center"/>
        </w:trPr>
        <w:tc>
          <w:tcPr>
            <w:tcW w:w="931" w:type="dxa"/>
            <w:vMerge w:val="restart"/>
            <w:tcMar>
              <w:top w:w="100" w:type="dxa"/>
              <w:left w:w="100" w:type="dxa"/>
              <w:bottom w:w="100" w:type="dxa"/>
              <w:right w:w="100" w:type="dxa"/>
            </w:tcMar>
            <w:vAlign w:val="center"/>
          </w:tcPr>
          <w:p w14:paraId="6565885B" w14:textId="77777777" w:rsidR="001A21C3" w:rsidRDefault="00000000">
            <w:pPr>
              <w:widowControl w:val="0"/>
              <w:jc w:val="center"/>
            </w:pPr>
            <w:sdt>
              <w:sdtPr>
                <w:tag w:val="goog_rdk_10"/>
                <w:id w:val="-1101868623"/>
              </w:sdtPr>
              <w:sdtContent>
                <w:r w:rsidR="00A4076C">
                  <w:rPr>
                    <w:rFonts w:ascii="Arial Unicode MS" w:eastAsia="Arial Unicode MS" w:hAnsi="Arial Unicode MS" w:cs="Arial Unicode MS"/>
                  </w:rPr>
                  <w:t>功課</w:t>
                </w:r>
              </w:sdtContent>
            </w:sdt>
          </w:p>
        </w:tc>
        <w:tc>
          <w:tcPr>
            <w:tcW w:w="1844" w:type="dxa"/>
            <w:tcMar>
              <w:top w:w="100" w:type="dxa"/>
              <w:left w:w="100" w:type="dxa"/>
              <w:bottom w:w="100" w:type="dxa"/>
              <w:right w:w="100" w:type="dxa"/>
            </w:tcMar>
            <w:vAlign w:val="center"/>
          </w:tcPr>
          <w:p w14:paraId="032D044C" w14:textId="77777777" w:rsidR="001A21C3" w:rsidRDefault="00000000">
            <w:pPr>
              <w:widowControl w:val="0"/>
              <w:jc w:val="both"/>
              <w:rPr>
                <w:color w:val="000000"/>
              </w:rPr>
            </w:pPr>
            <w:sdt>
              <w:sdtPr>
                <w:tag w:val="goog_rdk_11"/>
                <w:id w:val="-1608798039"/>
              </w:sdtPr>
              <w:sdtContent>
                <w:r w:rsidR="00A4076C">
                  <w:rPr>
                    <w:rFonts w:ascii="Arial Unicode MS" w:eastAsia="Arial Unicode MS" w:hAnsi="Arial Unicode MS" w:cs="Arial Unicode MS"/>
                    <w:color w:val="000000"/>
                  </w:rPr>
                  <w:t>科目</w:t>
                </w:r>
              </w:sdtContent>
            </w:sdt>
          </w:p>
        </w:tc>
        <w:tc>
          <w:tcPr>
            <w:tcW w:w="7755" w:type="dxa"/>
            <w:tcMar>
              <w:top w:w="100" w:type="dxa"/>
              <w:left w:w="100" w:type="dxa"/>
              <w:bottom w:w="100" w:type="dxa"/>
              <w:right w:w="100" w:type="dxa"/>
            </w:tcMar>
            <w:vAlign w:val="center"/>
          </w:tcPr>
          <w:p w14:paraId="710A8709" w14:textId="77777777" w:rsidR="001A21C3" w:rsidRDefault="00000000">
            <w:pPr>
              <w:widowControl w:val="0"/>
              <w:jc w:val="both"/>
              <w:rPr>
                <w:color w:val="000000"/>
              </w:rPr>
            </w:pPr>
            <w:sdt>
              <w:sdtPr>
                <w:tag w:val="goog_rdk_12"/>
                <w:id w:val="1370855835"/>
              </w:sdtPr>
              <w:sdtContent>
                <w:r w:rsidR="00A4076C">
                  <w:rPr>
                    <w:rFonts w:ascii="Arial Unicode MS" w:eastAsia="Arial Unicode MS" w:hAnsi="Arial Unicode MS" w:cs="Arial Unicode MS"/>
                    <w:color w:val="000000"/>
                  </w:rPr>
                  <w:t>調適內容</w:t>
                </w:r>
              </w:sdtContent>
            </w:sdt>
            <w:sdt>
              <w:sdtPr>
                <w:tag w:val="goog_rdk_13"/>
                <w:id w:val="-1491956157"/>
              </w:sdtPr>
              <w:sdtContent>
                <w:r w:rsidR="00A4076C">
                  <w:rPr>
                    <w:rFonts w:ascii="Arial Unicode MS" w:eastAsia="Arial Unicode MS" w:hAnsi="Arial Unicode MS" w:cs="Arial Unicode MS"/>
                    <w:color w:val="000000"/>
                    <w:sz w:val="20"/>
                    <w:szCs w:val="20"/>
                  </w:rPr>
                  <w:t xml:space="preserve"> (列點簡述)</w:t>
                </w:r>
              </w:sdtContent>
            </w:sdt>
          </w:p>
        </w:tc>
      </w:tr>
      <w:tr w:rsidR="001A21C3" w14:paraId="0CDCA179" w14:textId="77777777">
        <w:trPr>
          <w:trHeight w:val="440"/>
          <w:jc w:val="center"/>
        </w:trPr>
        <w:tc>
          <w:tcPr>
            <w:tcW w:w="931" w:type="dxa"/>
            <w:vMerge/>
            <w:tcMar>
              <w:top w:w="100" w:type="dxa"/>
              <w:left w:w="100" w:type="dxa"/>
              <w:bottom w:w="100" w:type="dxa"/>
              <w:right w:w="100" w:type="dxa"/>
            </w:tcMar>
            <w:vAlign w:val="center"/>
          </w:tcPr>
          <w:p w14:paraId="505ABFFB" w14:textId="77777777" w:rsidR="001A21C3" w:rsidRDefault="001A21C3">
            <w:pPr>
              <w:widowControl w:val="0"/>
              <w:pBdr>
                <w:top w:val="nil"/>
                <w:left w:val="nil"/>
                <w:bottom w:val="nil"/>
                <w:right w:val="nil"/>
                <w:between w:val="nil"/>
              </w:pBdr>
              <w:spacing w:line="276" w:lineRule="auto"/>
              <w:rPr>
                <w:color w:val="000000"/>
              </w:rPr>
            </w:pPr>
          </w:p>
        </w:tc>
        <w:tc>
          <w:tcPr>
            <w:tcW w:w="1844" w:type="dxa"/>
            <w:tcMar>
              <w:top w:w="100" w:type="dxa"/>
              <w:left w:w="100" w:type="dxa"/>
              <w:bottom w:w="100" w:type="dxa"/>
              <w:right w:w="100" w:type="dxa"/>
            </w:tcMar>
            <w:vAlign w:val="center"/>
          </w:tcPr>
          <w:p w14:paraId="4483D082" w14:textId="5BA4219B" w:rsidR="001A21C3" w:rsidRDefault="000826F4">
            <w:pPr>
              <w:widowControl w:val="0"/>
              <w:jc w:val="both"/>
            </w:pPr>
            <w:r>
              <w:rPr>
                <w:rFonts w:hint="eastAsia"/>
              </w:rPr>
              <w:t>-</w:t>
            </w:r>
            <w:r>
              <w:t>--</w:t>
            </w:r>
          </w:p>
        </w:tc>
        <w:tc>
          <w:tcPr>
            <w:tcW w:w="7755" w:type="dxa"/>
            <w:tcMar>
              <w:top w:w="100" w:type="dxa"/>
              <w:left w:w="100" w:type="dxa"/>
              <w:bottom w:w="100" w:type="dxa"/>
              <w:right w:w="100" w:type="dxa"/>
            </w:tcMar>
            <w:vAlign w:val="center"/>
          </w:tcPr>
          <w:p w14:paraId="0FE2DA47" w14:textId="77777777" w:rsidR="001A21C3" w:rsidRDefault="001A21C3">
            <w:pPr>
              <w:widowControl w:val="0"/>
              <w:jc w:val="both"/>
            </w:pPr>
          </w:p>
        </w:tc>
      </w:tr>
      <w:tr w:rsidR="001A21C3" w14:paraId="7BAADF36" w14:textId="77777777">
        <w:trPr>
          <w:trHeight w:val="440"/>
          <w:jc w:val="center"/>
        </w:trPr>
        <w:tc>
          <w:tcPr>
            <w:tcW w:w="931" w:type="dxa"/>
            <w:vMerge/>
            <w:tcMar>
              <w:top w:w="100" w:type="dxa"/>
              <w:left w:w="100" w:type="dxa"/>
              <w:bottom w:w="100" w:type="dxa"/>
              <w:right w:w="100" w:type="dxa"/>
            </w:tcMar>
            <w:vAlign w:val="center"/>
          </w:tcPr>
          <w:p w14:paraId="072B63F8" w14:textId="77777777" w:rsidR="001A21C3" w:rsidRDefault="001A21C3">
            <w:pPr>
              <w:widowControl w:val="0"/>
              <w:pBdr>
                <w:top w:val="nil"/>
                <w:left w:val="nil"/>
                <w:bottom w:val="nil"/>
                <w:right w:val="nil"/>
                <w:between w:val="nil"/>
              </w:pBdr>
              <w:spacing w:line="276" w:lineRule="auto"/>
            </w:pPr>
          </w:p>
        </w:tc>
        <w:tc>
          <w:tcPr>
            <w:tcW w:w="1844" w:type="dxa"/>
            <w:tcMar>
              <w:top w:w="100" w:type="dxa"/>
              <w:left w:w="100" w:type="dxa"/>
              <w:bottom w:w="100" w:type="dxa"/>
              <w:right w:w="100" w:type="dxa"/>
            </w:tcMar>
            <w:vAlign w:val="center"/>
          </w:tcPr>
          <w:p w14:paraId="26A6DFBC" w14:textId="5CCD5402" w:rsidR="001A21C3" w:rsidRDefault="000826F4">
            <w:pPr>
              <w:widowControl w:val="0"/>
              <w:jc w:val="both"/>
            </w:pPr>
            <w:r>
              <w:rPr>
                <w:rFonts w:hint="eastAsia"/>
              </w:rPr>
              <w:t>-</w:t>
            </w:r>
            <w:r>
              <w:t>--</w:t>
            </w:r>
          </w:p>
        </w:tc>
        <w:tc>
          <w:tcPr>
            <w:tcW w:w="7755" w:type="dxa"/>
            <w:tcMar>
              <w:top w:w="100" w:type="dxa"/>
              <w:left w:w="100" w:type="dxa"/>
              <w:bottom w:w="100" w:type="dxa"/>
              <w:right w:w="100" w:type="dxa"/>
            </w:tcMar>
            <w:vAlign w:val="center"/>
          </w:tcPr>
          <w:p w14:paraId="6AE20370" w14:textId="77777777" w:rsidR="001A21C3" w:rsidRDefault="001A21C3">
            <w:pPr>
              <w:widowControl w:val="0"/>
              <w:jc w:val="both"/>
            </w:pPr>
          </w:p>
        </w:tc>
      </w:tr>
    </w:tbl>
    <w:p w14:paraId="654220A9" w14:textId="77777777" w:rsidR="001A21C3" w:rsidRDefault="001A21C3">
      <w:pPr>
        <w:widowControl w:val="0"/>
        <w:spacing w:line="240" w:lineRule="auto"/>
      </w:pPr>
    </w:p>
    <w:p w14:paraId="34EBF1F3" w14:textId="61A8257B" w:rsidR="001A21C3" w:rsidRPr="000826F4" w:rsidRDefault="00000000" w:rsidP="000826F4">
      <w:pPr>
        <w:pStyle w:val="aff"/>
        <w:numPr>
          <w:ilvl w:val="0"/>
          <w:numId w:val="2"/>
        </w:numPr>
        <w:tabs>
          <w:tab w:val="left" w:pos="1860"/>
        </w:tabs>
        <w:ind w:leftChars="0"/>
        <w:rPr>
          <w:color w:val="000000"/>
          <w:sz w:val="20"/>
          <w:szCs w:val="20"/>
        </w:rPr>
      </w:pPr>
      <w:sdt>
        <w:sdtPr>
          <w:tag w:val="goog_rdk_14"/>
          <w:id w:val="523493877"/>
        </w:sdtPr>
        <w:sdtContent>
          <w:r w:rsidR="00A4076C" w:rsidRPr="000826F4">
            <w:rPr>
              <w:rFonts w:ascii="Arial Unicode MS" w:eastAsia="Arial Unicode MS" w:hAnsi="Arial Unicode MS" w:cs="Arial Unicode MS"/>
              <w:color w:val="000000"/>
            </w:rPr>
            <w:t xml:space="preserve">測考調適 </w:t>
          </w:r>
        </w:sdtContent>
      </w:sdt>
      <w:sdt>
        <w:sdtPr>
          <w:tag w:val="goog_rdk_15"/>
          <w:id w:val="-1931958497"/>
        </w:sdtPr>
        <w:sdtContent>
          <w:r w:rsidR="00A4076C" w:rsidRPr="000826F4">
            <w:rPr>
              <w:rFonts w:ascii="Arial Unicode MS" w:eastAsia="Arial Unicode MS" w:hAnsi="Arial Unicode MS" w:cs="Arial Unicode MS"/>
              <w:color w:val="000000"/>
              <w:sz w:val="20"/>
              <w:szCs w:val="20"/>
            </w:rPr>
            <w:t>(如不用申請，請寫上 “---”)</w:t>
          </w:r>
        </w:sdtContent>
      </w:sdt>
    </w:p>
    <w:tbl>
      <w:tblPr>
        <w:tblStyle w:val="aff4"/>
        <w:tblW w:w="10560" w:type="dxa"/>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600" w:firstRow="0" w:lastRow="0" w:firstColumn="0" w:lastColumn="0" w:noHBand="1" w:noVBand="1"/>
      </w:tblPr>
      <w:tblGrid>
        <w:gridCol w:w="2179"/>
        <w:gridCol w:w="2542"/>
        <w:gridCol w:w="3705"/>
        <w:gridCol w:w="2134"/>
      </w:tblGrid>
      <w:tr w:rsidR="001A21C3" w14:paraId="6B2D5018" w14:textId="77777777">
        <w:trPr>
          <w:trHeight w:val="143"/>
          <w:jc w:val="center"/>
        </w:trPr>
        <w:tc>
          <w:tcPr>
            <w:tcW w:w="2179" w:type="dxa"/>
            <w:tcMar>
              <w:top w:w="100" w:type="dxa"/>
              <w:left w:w="100" w:type="dxa"/>
              <w:bottom w:w="100" w:type="dxa"/>
              <w:right w:w="100" w:type="dxa"/>
            </w:tcMar>
            <w:vAlign w:val="center"/>
          </w:tcPr>
          <w:p w14:paraId="5AADC919" w14:textId="77777777" w:rsidR="001A21C3" w:rsidRDefault="00000000">
            <w:pPr>
              <w:widowControl w:val="0"/>
              <w:jc w:val="center"/>
            </w:pPr>
            <w:sdt>
              <w:sdtPr>
                <w:tag w:val="goog_rdk_16"/>
                <w:id w:val="-1477866352"/>
              </w:sdtPr>
              <w:sdtContent>
                <w:r w:rsidR="00A4076C">
                  <w:rPr>
                    <w:rFonts w:ascii="Arial Unicode MS" w:eastAsia="Arial Unicode MS" w:hAnsi="Arial Unicode MS" w:cs="Arial Unicode MS"/>
                  </w:rPr>
                  <w:t>科目</w:t>
                </w:r>
              </w:sdtContent>
            </w:sdt>
          </w:p>
          <w:p w14:paraId="5808AB68" w14:textId="77777777" w:rsidR="001A21C3" w:rsidRDefault="00000000">
            <w:pPr>
              <w:widowControl w:val="0"/>
              <w:jc w:val="center"/>
              <w:rPr>
                <w:sz w:val="20"/>
                <w:szCs w:val="20"/>
              </w:rPr>
            </w:pPr>
            <w:sdt>
              <w:sdtPr>
                <w:tag w:val="goog_rdk_17"/>
                <w:id w:val="-1168806157"/>
              </w:sdtPr>
              <w:sdtContent>
                <w:r w:rsidR="00A4076C">
                  <w:rPr>
                    <w:rFonts w:ascii="Arial Unicode MS" w:eastAsia="Arial Unicode MS" w:hAnsi="Arial Unicode MS" w:cs="Arial Unicode MS"/>
                    <w:sz w:val="20"/>
                    <w:szCs w:val="20"/>
                  </w:rPr>
                  <w:t>(按科目合併)</w:t>
                </w:r>
              </w:sdtContent>
            </w:sdt>
          </w:p>
        </w:tc>
        <w:tc>
          <w:tcPr>
            <w:tcW w:w="2542" w:type="dxa"/>
            <w:tcMar>
              <w:top w:w="100" w:type="dxa"/>
              <w:left w:w="100" w:type="dxa"/>
              <w:bottom w:w="100" w:type="dxa"/>
              <w:right w:w="100" w:type="dxa"/>
            </w:tcMar>
            <w:vAlign w:val="center"/>
          </w:tcPr>
          <w:p w14:paraId="5FA4A120" w14:textId="77777777" w:rsidR="001A21C3" w:rsidRDefault="00000000">
            <w:pPr>
              <w:widowControl w:val="0"/>
              <w:jc w:val="center"/>
              <w:rPr>
                <w:color w:val="000000"/>
              </w:rPr>
            </w:pPr>
            <w:sdt>
              <w:sdtPr>
                <w:tag w:val="goog_rdk_18"/>
                <w:id w:val="-1282807359"/>
              </w:sdtPr>
              <w:sdtContent>
                <w:r w:rsidR="00A4076C">
                  <w:rPr>
                    <w:rFonts w:ascii="Arial Unicode MS" w:eastAsia="Arial Unicode MS" w:hAnsi="Arial Unicode MS" w:cs="Arial Unicode MS"/>
                    <w:color w:val="000000"/>
                  </w:rPr>
                  <w:t>類別</w:t>
                </w:r>
              </w:sdtContent>
            </w:sdt>
          </w:p>
          <w:p w14:paraId="49C63B7D" w14:textId="77777777" w:rsidR="001A21C3" w:rsidRDefault="00000000">
            <w:pPr>
              <w:widowControl w:val="0"/>
              <w:jc w:val="center"/>
              <w:rPr>
                <w:sz w:val="20"/>
                <w:szCs w:val="20"/>
              </w:rPr>
            </w:pPr>
            <w:sdt>
              <w:sdtPr>
                <w:tag w:val="goog_rdk_19"/>
                <w:id w:val="1063962799"/>
              </w:sdtPr>
              <w:sdtContent>
                <w:r w:rsidR="00A4076C">
                  <w:rPr>
                    <w:rFonts w:ascii="Arial Unicode MS" w:eastAsia="Arial Unicode MS" w:hAnsi="Arial Unicode MS" w:cs="Arial Unicode MS"/>
                    <w:color w:val="000000"/>
                    <w:sz w:val="20"/>
                    <w:szCs w:val="20"/>
                  </w:rPr>
                  <w:t>(小測、大測、默書、統測及考試、作文...)</w:t>
                </w:r>
              </w:sdtContent>
            </w:sdt>
          </w:p>
        </w:tc>
        <w:tc>
          <w:tcPr>
            <w:tcW w:w="3705" w:type="dxa"/>
            <w:vAlign w:val="center"/>
          </w:tcPr>
          <w:p w14:paraId="54E515B5" w14:textId="77777777" w:rsidR="001A21C3" w:rsidRDefault="00000000">
            <w:pPr>
              <w:widowControl w:val="0"/>
              <w:jc w:val="center"/>
              <w:rPr>
                <w:color w:val="000000"/>
              </w:rPr>
            </w:pPr>
            <w:sdt>
              <w:sdtPr>
                <w:tag w:val="goog_rdk_20"/>
                <w:id w:val="-2060471949"/>
              </w:sdtPr>
              <w:sdtContent>
                <w:r w:rsidR="00A4076C">
                  <w:rPr>
                    <w:rFonts w:ascii="Arial Unicode MS" w:eastAsia="Arial Unicode MS" w:hAnsi="Arial Unicode MS" w:cs="Arial Unicode MS"/>
                    <w:color w:val="000000"/>
                  </w:rPr>
                  <w:t>調適</w:t>
                </w:r>
              </w:sdtContent>
            </w:sdt>
            <w:r w:rsidR="00A4076C">
              <w:rPr>
                <w:rFonts w:ascii="PMingLiU" w:eastAsia="PMingLiU" w:hAnsi="PMingLiU" w:cs="PMingLiU"/>
                <w:color w:val="000000"/>
              </w:rPr>
              <w:t>建議</w:t>
            </w:r>
          </w:p>
          <w:p w14:paraId="737E9EC9" w14:textId="77777777" w:rsidR="001A21C3" w:rsidRDefault="00000000">
            <w:pPr>
              <w:widowControl w:val="0"/>
              <w:jc w:val="center"/>
              <w:rPr>
                <w:sz w:val="20"/>
                <w:szCs w:val="20"/>
              </w:rPr>
            </w:pPr>
            <w:sdt>
              <w:sdtPr>
                <w:tag w:val="goog_rdk_21"/>
                <w:id w:val="-1919868005"/>
              </w:sdtPr>
              <w:sdtContent>
                <w:r w:rsidR="00A4076C">
                  <w:rPr>
                    <w:rFonts w:ascii="Arial Unicode MS" w:eastAsia="Arial Unicode MS" w:hAnsi="Arial Unicode MS" w:cs="Arial Unicode MS"/>
                    <w:color w:val="000000"/>
                    <w:sz w:val="20"/>
                    <w:szCs w:val="20"/>
                  </w:rPr>
                  <w:t xml:space="preserve">(請以 </w:t>
                </w:r>
              </w:sdtContent>
            </w:sdt>
            <w:bookmarkStart w:id="0" w:name="bookmark=id.gjdgxs" w:colFirst="0" w:colLast="0"/>
            <w:bookmarkEnd w:id="0"/>
            <w:sdt>
              <w:sdtPr>
                <w:tag w:val="goog_rdk_22"/>
                <w:id w:val="-1945949366"/>
              </w:sdtPr>
              <w:sdtContent>
                <w:r w:rsidR="00A4076C">
                  <w:rPr>
                    <w:rFonts w:ascii="Arial Unicode MS" w:eastAsia="Arial Unicode MS" w:hAnsi="Arial Unicode MS" w:cs="Arial Unicode MS"/>
                    <w:color w:val="000000"/>
                    <w:sz w:val="20"/>
                    <w:szCs w:val="20"/>
                  </w:rPr>
                  <w:t>☒ 剔取選項)</w:t>
                </w:r>
              </w:sdtContent>
            </w:sdt>
          </w:p>
        </w:tc>
        <w:tc>
          <w:tcPr>
            <w:tcW w:w="2134" w:type="dxa"/>
            <w:vAlign w:val="center"/>
          </w:tcPr>
          <w:p w14:paraId="5B9E83A6" w14:textId="77777777" w:rsidR="001A21C3" w:rsidRDefault="00000000">
            <w:pPr>
              <w:widowControl w:val="0"/>
              <w:jc w:val="center"/>
            </w:pPr>
            <w:sdt>
              <w:sdtPr>
                <w:tag w:val="goog_rdk_23"/>
                <w:id w:val="-217694850"/>
              </w:sdtPr>
              <w:sdtContent>
                <w:r w:rsidR="00A4076C">
                  <w:rPr>
                    <w:rFonts w:ascii="Arial Unicode MS" w:eastAsia="Arial Unicode MS" w:hAnsi="Arial Unicode MS" w:cs="Arial Unicode MS"/>
                  </w:rPr>
                  <w:t>科任老師</w:t>
                </w:r>
              </w:sdtContent>
            </w:sdt>
            <w:sdt>
              <w:sdtPr>
                <w:tag w:val="goog_rdk_24"/>
                <w:id w:val="579143325"/>
              </w:sdtPr>
              <w:sdtContent>
                <w:r w:rsidR="00A4076C">
                  <w:rPr>
                    <w:rFonts w:ascii="Arial Unicode MS" w:eastAsia="Arial Unicode MS" w:hAnsi="Arial Unicode MS" w:cs="Arial Unicode MS"/>
                    <w:color w:val="000000"/>
                  </w:rPr>
                  <w:t>簽署</w:t>
                </w:r>
              </w:sdtContent>
            </w:sdt>
          </w:p>
        </w:tc>
      </w:tr>
      <w:tr w:rsidR="00E135F5" w:rsidRPr="00065B41" w14:paraId="0F30FBCA" w14:textId="77777777" w:rsidTr="00065B41">
        <w:trPr>
          <w:trHeight w:val="581"/>
          <w:jc w:val="center"/>
        </w:trPr>
        <w:tc>
          <w:tcPr>
            <w:tcW w:w="2179" w:type="dxa"/>
            <w:tcMar>
              <w:top w:w="100" w:type="dxa"/>
              <w:left w:w="100" w:type="dxa"/>
              <w:bottom w:w="100" w:type="dxa"/>
              <w:right w:w="100" w:type="dxa"/>
            </w:tcMar>
            <w:vAlign w:val="center"/>
          </w:tcPr>
          <w:p w14:paraId="45DCEBCC" w14:textId="17BC58E0" w:rsidR="00E135F5" w:rsidRPr="00065B41" w:rsidRDefault="00E135F5" w:rsidP="00E135F5">
            <w:pPr>
              <w:widowControl w:val="0"/>
              <w:pBdr>
                <w:top w:val="nil"/>
                <w:left w:val="nil"/>
                <w:bottom w:val="nil"/>
                <w:right w:val="nil"/>
                <w:between w:val="nil"/>
              </w:pBdr>
              <w:rPr>
                <w:rFonts w:ascii="PMingLiU" w:eastAsia="PMingLiU" w:hAnsi="PMingLiU" w:cs="PMingLiU"/>
                <w:color w:val="000000"/>
                <w:sz w:val="20"/>
                <w:szCs w:val="20"/>
              </w:rPr>
            </w:pPr>
            <w:r>
              <w:rPr>
                <w:rFonts w:ascii="PMingLiU" w:eastAsia="PMingLiU" w:hAnsi="PMingLiU" w:cs="PMingLiU" w:hint="eastAsia"/>
                <w:color w:val="000000"/>
                <w:sz w:val="20"/>
                <w:szCs w:val="20"/>
              </w:rPr>
              <w:t>數學</w:t>
            </w:r>
          </w:p>
        </w:tc>
        <w:tc>
          <w:tcPr>
            <w:tcW w:w="2542" w:type="dxa"/>
            <w:tcMar>
              <w:top w:w="100" w:type="dxa"/>
              <w:left w:w="100" w:type="dxa"/>
              <w:bottom w:w="100" w:type="dxa"/>
              <w:right w:w="100" w:type="dxa"/>
            </w:tcMar>
            <w:vAlign w:val="center"/>
          </w:tcPr>
          <w:p w14:paraId="474ED164" w14:textId="157D699A" w:rsidR="00E135F5" w:rsidRDefault="00E135F5" w:rsidP="00E135F5">
            <w:pPr>
              <w:widowControl w:val="0"/>
              <w:pBdr>
                <w:top w:val="nil"/>
                <w:left w:val="nil"/>
                <w:bottom w:val="nil"/>
                <w:right w:val="nil"/>
                <w:between w:val="nil"/>
              </w:pBdr>
              <w:rPr>
                <w:sz w:val="20"/>
                <w:szCs w:val="20"/>
              </w:rPr>
            </w:pPr>
            <w:r>
              <w:rPr>
                <w:rFonts w:ascii="PMingLiU" w:eastAsia="PMingLiU" w:hAnsi="PMingLiU" w:cs="PMingLiU" w:hint="eastAsia"/>
                <w:sz w:val="20"/>
                <w:szCs w:val="20"/>
              </w:rPr>
              <w:t>大測、統測、考試</w:t>
            </w:r>
          </w:p>
        </w:tc>
        <w:tc>
          <w:tcPr>
            <w:tcW w:w="3705" w:type="dxa"/>
          </w:tcPr>
          <w:p w14:paraId="2CB25D82" w14:textId="02192CF5" w:rsidR="00E135F5" w:rsidRPr="00065B41" w:rsidRDefault="00000000" w:rsidP="00E135F5">
            <w:pPr>
              <w:widowControl w:val="0"/>
              <w:rPr>
                <w:rFonts w:asciiTheme="minorEastAsia" w:eastAsiaTheme="minorEastAsia" w:hAnsiTheme="minorEastAsia" w:cs="Arimo"/>
                <w:color w:val="000000" w:themeColor="text1"/>
                <w:sz w:val="20"/>
                <w:szCs w:val="20"/>
              </w:rPr>
            </w:pPr>
            <w:sdt>
              <w:sdtPr>
                <w:rPr>
                  <w:sz w:val="20"/>
                  <w:szCs w:val="20"/>
                </w:rPr>
                <w:tag w:val="goog_rdk_37"/>
                <w:id w:val="-314117021"/>
              </w:sdtPr>
              <w:sdtEndPr>
                <w:rPr>
                  <w:rFonts w:asciiTheme="minorEastAsia" w:hAnsiTheme="minorEastAsia" w:cs="PMingLiU"/>
                  <w:color w:val="000000" w:themeColor="text1"/>
                </w:rPr>
              </w:sdtEndPr>
              <w:sdtContent/>
            </w:sdt>
            <w:r w:rsidR="00E135F5" w:rsidRPr="00065B41">
              <w:rPr>
                <w:rFonts w:asciiTheme="minorEastAsia" w:hAnsiTheme="minorEastAsia" w:cs="PMingLiU"/>
                <w:color w:val="000000" w:themeColor="text1"/>
                <w:sz w:val="20"/>
                <w:szCs w:val="20"/>
              </w:rPr>
              <w:fldChar w:fldCharType="begin">
                <w:ffData>
                  <w:name w:val=""/>
                  <w:enabled/>
                  <w:calcOnExit w:val="0"/>
                  <w:checkBox>
                    <w:sizeAuto/>
                    <w:default w:val="1"/>
                  </w:checkBox>
                </w:ffData>
              </w:fldChar>
            </w:r>
            <w:r w:rsidR="00E135F5" w:rsidRPr="00065B41">
              <w:rPr>
                <w:rFonts w:asciiTheme="minorEastAsia" w:hAnsiTheme="minorEastAsia" w:cs="PMingLiU"/>
                <w:color w:val="000000" w:themeColor="text1"/>
                <w:sz w:val="20"/>
                <w:szCs w:val="20"/>
              </w:rPr>
              <w:instrText xml:space="preserve"> FORMCHECKBOX </w:instrText>
            </w:r>
            <w:r w:rsidR="00E135F5" w:rsidRPr="00065B41">
              <w:rPr>
                <w:rFonts w:asciiTheme="minorEastAsia" w:hAnsiTheme="minorEastAsia" w:cs="PMingLiU"/>
                <w:color w:val="000000" w:themeColor="text1"/>
                <w:sz w:val="20"/>
                <w:szCs w:val="20"/>
              </w:rPr>
            </w:r>
            <w:r w:rsidR="00E135F5" w:rsidRPr="00065B41">
              <w:rPr>
                <w:rFonts w:asciiTheme="minorEastAsia" w:hAnsiTheme="minorEastAsia" w:cs="PMingLiU"/>
                <w:color w:val="000000" w:themeColor="text1"/>
                <w:sz w:val="20"/>
                <w:szCs w:val="20"/>
              </w:rPr>
              <w:fldChar w:fldCharType="separate"/>
            </w:r>
            <w:r w:rsidR="00E135F5" w:rsidRPr="00065B41">
              <w:rPr>
                <w:rFonts w:asciiTheme="minorEastAsia" w:hAnsiTheme="minorEastAsia" w:cs="PMingLiU"/>
                <w:color w:val="000000" w:themeColor="text1"/>
                <w:sz w:val="20"/>
                <w:szCs w:val="20"/>
              </w:rPr>
              <w:fldChar w:fldCharType="end"/>
            </w:r>
            <w:r w:rsidR="00E135F5" w:rsidRPr="00065B41">
              <w:rPr>
                <w:rFonts w:asciiTheme="minorEastAsia" w:hAnsiTheme="minorEastAsia" w:cs="PMingLiU"/>
                <w:color w:val="000000" w:themeColor="text1"/>
                <w:sz w:val="20"/>
                <w:szCs w:val="20"/>
              </w:rPr>
              <w:t xml:space="preserve"> </w:t>
            </w:r>
            <w:r w:rsidR="00E135F5" w:rsidRPr="00065B41">
              <w:rPr>
                <w:rFonts w:ascii="PMingLiU" w:eastAsia="PMingLiU" w:hAnsi="PMingLiU" w:cs="PMingLiU" w:hint="eastAsia"/>
                <w:color w:val="000000" w:themeColor="text1"/>
                <w:sz w:val="20"/>
                <w:szCs w:val="20"/>
              </w:rPr>
              <w:t>特別考室</w:t>
            </w:r>
            <w:r w:rsidR="00E135F5" w:rsidRPr="00065B41">
              <w:rPr>
                <w:rFonts w:asciiTheme="minorEastAsia" w:hAnsiTheme="minorEastAsia" w:cs="Arial Unicode MS" w:hint="eastAsia"/>
                <w:color w:val="000000" w:themeColor="text1"/>
                <w:sz w:val="20"/>
                <w:szCs w:val="20"/>
              </w:rPr>
              <w:t xml:space="preserve"> </w:t>
            </w:r>
            <w:r w:rsidR="009B38BF">
              <w:rPr>
                <w:rFonts w:asciiTheme="minorEastAsia" w:hAnsiTheme="minorEastAsia" w:cs="PMingLiU"/>
                <w:color w:val="000000" w:themeColor="text1"/>
                <w:sz w:val="20"/>
                <w:szCs w:val="20"/>
              </w:rPr>
              <w:fldChar w:fldCharType="begin">
                <w:ffData>
                  <w:name w:val=""/>
                  <w:enabled/>
                  <w:calcOnExit w:val="0"/>
                  <w:checkBox>
                    <w:sizeAuto/>
                    <w:default w:val="0"/>
                  </w:checkBox>
                </w:ffData>
              </w:fldChar>
            </w:r>
            <w:r w:rsidR="009B38BF">
              <w:rPr>
                <w:rFonts w:asciiTheme="minorEastAsia" w:hAnsiTheme="minorEastAsia" w:cs="PMingLiU"/>
                <w:color w:val="000000" w:themeColor="text1"/>
                <w:sz w:val="20"/>
                <w:szCs w:val="20"/>
              </w:rPr>
              <w:instrText xml:space="preserve"> FORMCHECKBOX </w:instrText>
            </w:r>
            <w:r w:rsidR="009B38BF">
              <w:rPr>
                <w:rFonts w:asciiTheme="minorEastAsia" w:hAnsiTheme="minorEastAsia" w:cs="PMingLiU"/>
                <w:color w:val="000000" w:themeColor="text1"/>
                <w:sz w:val="20"/>
                <w:szCs w:val="20"/>
              </w:rPr>
            </w:r>
            <w:r w:rsidR="009B38BF">
              <w:rPr>
                <w:rFonts w:asciiTheme="minorEastAsia" w:hAnsiTheme="minorEastAsia" w:cs="PMingLiU"/>
                <w:color w:val="000000" w:themeColor="text1"/>
                <w:sz w:val="20"/>
                <w:szCs w:val="20"/>
              </w:rPr>
              <w:fldChar w:fldCharType="separate"/>
            </w:r>
            <w:r w:rsidR="009B38BF">
              <w:rPr>
                <w:rFonts w:asciiTheme="minorEastAsia" w:hAnsiTheme="minorEastAsia" w:cs="PMingLiU"/>
                <w:color w:val="000000" w:themeColor="text1"/>
                <w:sz w:val="20"/>
                <w:szCs w:val="20"/>
              </w:rPr>
              <w:fldChar w:fldCharType="end"/>
            </w:r>
            <w:r w:rsidR="00E135F5" w:rsidRPr="00065B41">
              <w:rPr>
                <w:rFonts w:asciiTheme="minorEastAsia" w:hAnsiTheme="minorEastAsia" w:cs="PMingLiU"/>
                <w:color w:val="000000" w:themeColor="text1"/>
                <w:sz w:val="20"/>
                <w:szCs w:val="20"/>
              </w:rPr>
              <w:t xml:space="preserve"> </w:t>
            </w:r>
            <w:r w:rsidR="00E135F5" w:rsidRPr="00065B41">
              <w:rPr>
                <w:rFonts w:ascii="PMingLiU" w:eastAsia="PMingLiU" w:hAnsi="PMingLiU" w:cs="PMingLiU" w:hint="eastAsia"/>
                <w:color w:val="000000" w:themeColor="text1"/>
                <w:sz w:val="20"/>
                <w:szCs w:val="20"/>
              </w:rPr>
              <w:t>報讀</w:t>
            </w:r>
            <w:r w:rsidR="00E135F5" w:rsidRPr="00065B41">
              <w:rPr>
                <w:rFonts w:asciiTheme="minorEastAsia" w:hAnsiTheme="minorEastAsia" w:cs="Arial Unicode MS" w:hint="eastAsia"/>
                <w:color w:val="000000" w:themeColor="text1"/>
                <w:sz w:val="20"/>
                <w:szCs w:val="20"/>
              </w:rPr>
              <w:t xml:space="preserve"> </w:t>
            </w:r>
            <w:r w:rsidR="00E135F5" w:rsidRPr="00065B41">
              <w:rPr>
                <w:rFonts w:asciiTheme="minorEastAsia" w:hAnsiTheme="minorEastAsia" w:cs="PMingLiU"/>
                <w:color w:val="000000" w:themeColor="text1"/>
                <w:sz w:val="20"/>
                <w:szCs w:val="20"/>
              </w:rPr>
              <w:fldChar w:fldCharType="begin">
                <w:ffData>
                  <w:name w:val=""/>
                  <w:enabled/>
                  <w:calcOnExit w:val="0"/>
                  <w:checkBox>
                    <w:sizeAuto/>
                    <w:default w:val="1"/>
                  </w:checkBox>
                </w:ffData>
              </w:fldChar>
            </w:r>
            <w:r w:rsidR="00E135F5" w:rsidRPr="00065B41">
              <w:rPr>
                <w:rFonts w:asciiTheme="minorEastAsia" w:hAnsiTheme="minorEastAsia" w:cs="PMingLiU"/>
                <w:color w:val="000000" w:themeColor="text1"/>
                <w:sz w:val="20"/>
                <w:szCs w:val="20"/>
              </w:rPr>
              <w:instrText xml:space="preserve"> FORMCHECKBOX </w:instrText>
            </w:r>
            <w:r w:rsidR="00E135F5" w:rsidRPr="00065B41">
              <w:rPr>
                <w:rFonts w:asciiTheme="minorEastAsia" w:hAnsiTheme="minorEastAsia" w:cs="PMingLiU"/>
                <w:color w:val="000000" w:themeColor="text1"/>
                <w:sz w:val="20"/>
                <w:szCs w:val="20"/>
              </w:rPr>
            </w:r>
            <w:r w:rsidR="00E135F5" w:rsidRPr="00065B41">
              <w:rPr>
                <w:rFonts w:asciiTheme="minorEastAsia" w:hAnsiTheme="minorEastAsia" w:cs="PMingLiU"/>
                <w:color w:val="000000" w:themeColor="text1"/>
                <w:sz w:val="20"/>
                <w:szCs w:val="20"/>
              </w:rPr>
              <w:fldChar w:fldCharType="separate"/>
            </w:r>
            <w:r w:rsidR="00E135F5" w:rsidRPr="00065B41">
              <w:rPr>
                <w:rFonts w:asciiTheme="minorEastAsia" w:hAnsiTheme="minorEastAsia" w:cs="PMingLiU"/>
                <w:color w:val="000000" w:themeColor="text1"/>
                <w:sz w:val="20"/>
                <w:szCs w:val="20"/>
              </w:rPr>
              <w:fldChar w:fldCharType="end"/>
            </w:r>
            <w:r w:rsidR="00E135F5" w:rsidRPr="00065B41">
              <w:rPr>
                <w:rFonts w:asciiTheme="minorEastAsia" w:hAnsiTheme="minorEastAsia" w:cs="PMingLiU"/>
                <w:color w:val="000000" w:themeColor="text1"/>
                <w:sz w:val="20"/>
                <w:szCs w:val="20"/>
              </w:rPr>
              <w:t xml:space="preserve"> </w:t>
            </w:r>
            <w:r w:rsidR="00E135F5" w:rsidRPr="00065B41">
              <w:rPr>
                <w:rFonts w:ascii="PMingLiU" w:eastAsia="PMingLiU" w:hAnsi="PMingLiU" w:cs="PMingLiU" w:hint="eastAsia"/>
                <w:color w:val="000000" w:themeColor="text1"/>
                <w:sz w:val="20"/>
                <w:szCs w:val="20"/>
              </w:rPr>
              <w:t>加時</w:t>
            </w:r>
            <w:r w:rsidR="00E135F5" w:rsidRPr="00065B41">
              <w:rPr>
                <w:rFonts w:asciiTheme="minorEastAsia" w:hAnsiTheme="minorEastAsia" w:cs="Arial Unicode MS" w:hint="eastAsia"/>
                <w:color w:val="000000" w:themeColor="text1"/>
                <w:sz w:val="20"/>
                <w:szCs w:val="20"/>
              </w:rPr>
              <w:t xml:space="preserve"> </w:t>
            </w:r>
          </w:p>
          <w:p w14:paraId="35C3D2D4" w14:textId="51BA16F2" w:rsidR="00E135F5" w:rsidRDefault="00E135F5" w:rsidP="00E135F5">
            <w:pPr>
              <w:widowControl w:val="0"/>
              <w:rPr>
                <w:sz w:val="20"/>
                <w:szCs w:val="20"/>
              </w:rPr>
            </w:pPr>
            <w:r w:rsidRPr="00065B41">
              <w:rPr>
                <w:rFonts w:asciiTheme="minorEastAsia" w:hAnsiTheme="minorEastAsia" w:cs="PMingLiU"/>
                <w:color w:val="000000" w:themeColor="text1"/>
                <w:sz w:val="20"/>
                <w:szCs w:val="20"/>
              </w:rPr>
              <w:fldChar w:fldCharType="begin">
                <w:ffData>
                  <w:name w:val=""/>
                  <w:enabled/>
                  <w:calcOnExit w:val="0"/>
                  <w:checkBox>
                    <w:sizeAuto/>
                    <w:default w:val="1"/>
                  </w:checkBox>
                </w:ffData>
              </w:fldChar>
            </w:r>
            <w:r w:rsidRPr="00065B41">
              <w:rPr>
                <w:rFonts w:asciiTheme="minorEastAsia" w:hAnsiTheme="minorEastAsia" w:cs="PMingLiU"/>
                <w:color w:val="000000" w:themeColor="text1"/>
                <w:sz w:val="20"/>
                <w:szCs w:val="20"/>
              </w:rPr>
              <w:instrText xml:space="preserve"> FORMCHECKBOX </w:instrText>
            </w:r>
            <w:r w:rsidRPr="00065B41">
              <w:rPr>
                <w:rFonts w:asciiTheme="minorEastAsia" w:hAnsiTheme="minorEastAsia" w:cs="PMingLiU"/>
                <w:color w:val="000000" w:themeColor="text1"/>
                <w:sz w:val="20"/>
                <w:szCs w:val="20"/>
              </w:rPr>
            </w:r>
            <w:r w:rsidRPr="00065B41">
              <w:rPr>
                <w:rFonts w:asciiTheme="minorEastAsia" w:hAnsiTheme="minorEastAsia" w:cs="PMingLiU"/>
                <w:color w:val="000000" w:themeColor="text1"/>
                <w:sz w:val="20"/>
                <w:szCs w:val="20"/>
              </w:rPr>
              <w:fldChar w:fldCharType="separate"/>
            </w:r>
            <w:r w:rsidRPr="00065B41">
              <w:rPr>
                <w:rFonts w:asciiTheme="minorEastAsia" w:hAnsiTheme="minorEastAsia" w:cs="PMingLiU"/>
                <w:color w:val="000000" w:themeColor="text1"/>
                <w:sz w:val="20"/>
                <w:szCs w:val="20"/>
              </w:rPr>
              <w:fldChar w:fldCharType="end"/>
            </w:r>
            <w:r w:rsidRPr="00065B41">
              <w:rPr>
                <w:rFonts w:asciiTheme="minorEastAsia" w:hAnsiTheme="minorEastAsia" w:cs="PMingLiU"/>
                <w:color w:val="000000" w:themeColor="text1"/>
                <w:sz w:val="20"/>
                <w:szCs w:val="20"/>
              </w:rPr>
              <w:t xml:space="preserve"> </w:t>
            </w:r>
            <w:r w:rsidRPr="00065B41">
              <w:rPr>
                <w:rFonts w:ascii="PMingLiU" w:eastAsia="PMingLiU" w:hAnsi="PMingLiU" w:cs="PMingLiU" w:hint="eastAsia"/>
                <w:color w:val="000000" w:themeColor="text1"/>
                <w:sz w:val="20"/>
                <w:szCs w:val="20"/>
              </w:rPr>
              <w:t>內容調適</w:t>
            </w:r>
            <w:r w:rsidRPr="00065B41">
              <w:rPr>
                <w:rFonts w:asciiTheme="minorEastAsia" w:hAnsiTheme="minorEastAsia" w:cs="Arial Unicode MS"/>
                <w:color w:val="000000" w:themeColor="text1"/>
                <w:sz w:val="20"/>
                <w:szCs w:val="20"/>
                <w:lang w:val="x-none"/>
              </w:rPr>
              <w:t>*</w:t>
            </w:r>
          </w:p>
        </w:tc>
        <w:tc>
          <w:tcPr>
            <w:tcW w:w="2134" w:type="dxa"/>
          </w:tcPr>
          <w:p w14:paraId="347BDF44" w14:textId="77777777" w:rsidR="00E135F5" w:rsidRPr="00065B41" w:rsidRDefault="00E135F5" w:rsidP="00E135F5">
            <w:pPr>
              <w:widowControl w:val="0"/>
              <w:rPr>
                <w:color w:val="000000"/>
                <w:sz w:val="20"/>
                <w:szCs w:val="20"/>
              </w:rPr>
            </w:pPr>
          </w:p>
        </w:tc>
      </w:tr>
    </w:tbl>
    <w:p w14:paraId="4E3F2178" w14:textId="77777777" w:rsidR="001A21C3" w:rsidRDefault="00000000">
      <w:pPr>
        <w:rPr>
          <w:color w:val="000000"/>
          <w:sz w:val="20"/>
          <w:szCs w:val="20"/>
        </w:rPr>
      </w:pPr>
      <w:sdt>
        <w:sdtPr>
          <w:tag w:val="goog_rdk_41"/>
          <w:id w:val="1589099188"/>
        </w:sdtPr>
        <w:sdtContent>
          <w:r w:rsidR="00A4076C">
            <w:rPr>
              <w:rFonts w:ascii="Arial Unicode MS" w:eastAsia="Arial Unicode MS" w:hAnsi="Arial Unicode MS" w:cs="Arial Unicode MS"/>
              <w:color w:val="000000"/>
              <w:sz w:val="20"/>
              <w:szCs w:val="20"/>
            </w:rPr>
            <w:t>註*：每科內容調適見後頁。</w:t>
          </w:r>
        </w:sdtContent>
      </w:sdt>
    </w:p>
    <w:p w14:paraId="64C3FD51" w14:textId="240F25CF" w:rsidR="00E135F5" w:rsidRDefault="00E135F5" w:rsidP="00E135F5">
      <w:pPr>
        <w:rPr>
          <w:rFonts w:asciiTheme="minorEastAsia" w:hAnsiTheme="minorEastAsia" w:cs="Arial Unicode MS"/>
          <w:color w:val="000000" w:themeColor="text1"/>
          <w:sz w:val="28"/>
          <w:szCs w:val="28"/>
        </w:rPr>
      </w:pPr>
      <w:r>
        <w:br w:type="page"/>
      </w:r>
      <w:r>
        <w:rPr>
          <w:rFonts w:asciiTheme="minorEastAsia" w:hAnsiTheme="minorEastAsia" w:cs="Arial Unicode MS" w:hint="eastAsia"/>
          <w:color w:val="000000" w:themeColor="text1"/>
          <w:sz w:val="28"/>
          <w:szCs w:val="28"/>
        </w:rPr>
        <w:lastRenderedPageBreak/>
        <w:t>三、</w:t>
      </w:r>
      <w:r w:rsidRPr="00EA5719">
        <w:rPr>
          <w:rFonts w:asciiTheme="minorEastAsia" w:hAnsiTheme="minorEastAsia" w:cs="Arial Unicode MS"/>
          <w:color w:val="000000" w:themeColor="text1"/>
          <w:sz w:val="28"/>
          <w:szCs w:val="28"/>
        </w:rPr>
        <w:t>內容調適</w:t>
      </w:r>
    </w:p>
    <w:p w14:paraId="4DD9ED88" w14:textId="77777777" w:rsidR="00E135F5" w:rsidRPr="005244F0" w:rsidRDefault="00E135F5" w:rsidP="00E135F5">
      <w:pPr>
        <w:rPr>
          <w:rFonts w:asciiTheme="minorEastAsia" w:hAnsiTheme="minorEastAsia" w:cs="Cambria"/>
          <w:color w:val="000000" w:themeColor="text1"/>
          <w:sz w:val="20"/>
          <w:szCs w:val="20"/>
        </w:rPr>
      </w:pPr>
      <w:r w:rsidRPr="005244F0">
        <w:rPr>
          <w:rFonts w:asciiTheme="minorEastAsia" w:hAnsiTheme="minorEastAsia" w:cs="Arial Unicode MS" w:hint="eastAsia"/>
          <w:color w:val="000000" w:themeColor="text1"/>
          <w:sz w:val="20"/>
          <w:szCs w:val="20"/>
        </w:rPr>
        <w:t>按所需內容調適科目每科一張</w:t>
      </w:r>
    </w:p>
    <w:tbl>
      <w:tblPr>
        <w:tblW w:w="106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4774"/>
        <w:gridCol w:w="4106"/>
      </w:tblGrid>
      <w:tr w:rsidR="00E135F5" w:rsidRPr="00C77E16" w14:paraId="28504302" w14:textId="77777777" w:rsidTr="0048175C">
        <w:trPr>
          <w:trHeight w:val="400"/>
          <w:jc w:val="center"/>
        </w:trPr>
        <w:tc>
          <w:tcPr>
            <w:tcW w:w="1740" w:type="dxa"/>
            <w:tcMar>
              <w:top w:w="100" w:type="dxa"/>
              <w:left w:w="100" w:type="dxa"/>
              <w:bottom w:w="100" w:type="dxa"/>
              <w:right w:w="100" w:type="dxa"/>
            </w:tcMar>
          </w:tcPr>
          <w:p w14:paraId="3C7A63D5" w14:textId="77777777" w:rsidR="00E135F5" w:rsidRPr="00C77E16" w:rsidRDefault="00E135F5" w:rsidP="0048175C">
            <w:pPr>
              <w:widowControl w:val="0"/>
              <w:rPr>
                <w:rFonts w:asciiTheme="minorEastAsia" w:hAnsiTheme="minorEastAsia"/>
              </w:rPr>
            </w:pPr>
            <w:r w:rsidRPr="00C77E16">
              <w:rPr>
                <w:rFonts w:asciiTheme="minorEastAsia" w:hAnsiTheme="minorEastAsia" w:cs="Arial Unicode MS"/>
              </w:rPr>
              <w:t>科目：</w:t>
            </w:r>
          </w:p>
        </w:tc>
        <w:tc>
          <w:tcPr>
            <w:tcW w:w="4774" w:type="dxa"/>
            <w:tcMar>
              <w:top w:w="100" w:type="dxa"/>
              <w:left w:w="100" w:type="dxa"/>
              <w:bottom w:w="100" w:type="dxa"/>
              <w:right w:w="100" w:type="dxa"/>
            </w:tcMar>
          </w:tcPr>
          <w:p w14:paraId="3E54ABA9" w14:textId="506EA48A" w:rsidR="00E135F5" w:rsidRPr="00A55376" w:rsidRDefault="00E135F5" w:rsidP="0048175C">
            <w:pPr>
              <w:widowControl w:val="0"/>
              <w:rPr>
                <w:rFonts w:asciiTheme="minorEastAsia" w:hAnsiTheme="minorEastAsia"/>
                <w:b/>
                <w:bCs/>
                <w:sz w:val="20"/>
                <w:szCs w:val="20"/>
              </w:rPr>
            </w:pPr>
            <w:r w:rsidRPr="00C77E16">
              <w:rPr>
                <w:rFonts w:asciiTheme="minorEastAsia" w:hAnsiTheme="minorEastAsia" w:cs="Arial Unicode MS"/>
              </w:rPr>
              <w:t>出卷老師：</w:t>
            </w:r>
            <w:r w:rsidR="009B38BF">
              <w:rPr>
                <w:rFonts w:asciiTheme="minorEastAsia" w:hAnsiTheme="minorEastAsia" w:cs="Arial Unicode MS" w:hint="eastAsia"/>
              </w:rPr>
              <w:t>/</w:t>
            </w:r>
          </w:p>
        </w:tc>
        <w:tc>
          <w:tcPr>
            <w:tcW w:w="4106" w:type="dxa"/>
            <w:tcMar>
              <w:top w:w="100" w:type="dxa"/>
              <w:left w:w="100" w:type="dxa"/>
              <w:bottom w:w="100" w:type="dxa"/>
              <w:right w:w="100" w:type="dxa"/>
            </w:tcMar>
          </w:tcPr>
          <w:p w14:paraId="514A3E99" w14:textId="511A04EB" w:rsidR="00E135F5" w:rsidRPr="00A55376" w:rsidRDefault="00E135F5" w:rsidP="0048175C">
            <w:pPr>
              <w:widowControl w:val="0"/>
              <w:rPr>
                <w:rFonts w:asciiTheme="minorEastAsia" w:hAnsiTheme="minorEastAsia"/>
                <w:b/>
                <w:bCs/>
                <w:sz w:val="20"/>
                <w:szCs w:val="20"/>
              </w:rPr>
            </w:pPr>
            <w:r w:rsidRPr="00EA5719">
              <w:rPr>
                <w:rFonts w:asciiTheme="minorEastAsia" w:hAnsiTheme="minorEastAsia" w:cs="Arial Unicode MS"/>
                <w:color w:val="000000" w:themeColor="text1"/>
              </w:rPr>
              <w:t>抽離教學</w:t>
            </w:r>
            <w:r w:rsidRPr="00EA5719">
              <w:rPr>
                <w:rFonts w:asciiTheme="minorEastAsia" w:hAnsiTheme="minorEastAsia" w:cs="Arial Unicode MS"/>
                <w:color w:val="000000" w:themeColor="text1"/>
                <w:lang w:val="x-none"/>
              </w:rPr>
              <w:t>之資</w:t>
            </w:r>
            <w:r w:rsidRPr="00EA5719">
              <w:rPr>
                <w:rFonts w:asciiTheme="minorEastAsia" w:hAnsiTheme="minorEastAsia" w:cs="Arial Unicode MS"/>
                <w:color w:val="000000" w:themeColor="text1"/>
              </w:rPr>
              <w:t>源老師：</w:t>
            </w:r>
            <w:r w:rsidR="009B38BF">
              <w:rPr>
                <w:rFonts w:asciiTheme="minorEastAsia" w:hAnsiTheme="minorEastAsia" w:cs="Arial Unicode MS" w:hint="eastAsia"/>
                <w:b/>
                <w:bCs/>
                <w:color w:val="000000" w:themeColor="text1"/>
              </w:rPr>
              <w:t>/</w:t>
            </w:r>
          </w:p>
        </w:tc>
      </w:tr>
      <w:tr w:rsidR="00E135F5" w:rsidRPr="00C77E16" w14:paraId="4895482D" w14:textId="77777777" w:rsidTr="0048175C">
        <w:trPr>
          <w:trHeight w:val="400"/>
          <w:jc w:val="center"/>
        </w:trPr>
        <w:tc>
          <w:tcPr>
            <w:tcW w:w="1740" w:type="dxa"/>
            <w:tcMar>
              <w:top w:w="100" w:type="dxa"/>
              <w:left w:w="100" w:type="dxa"/>
              <w:bottom w:w="100" w:type="dxa"/>
              <w:right w:w="100" w:type="dxa"/>
            </w:tcMar>
          </w:tcPr>
          <w:p w14:paraId="2A276BE2" w14:textId="77777777" w:rsidR="00E135F5" w:rsidRPr="00C77E16" w:rsidRDefault="00E135F5" w:rsidP="0048175C">
            <w:pPr>
              <w:rPr>
                <w:rFonts w:asciiTheme="minorEastAsia" w:hAnsiTheme="minorEastAsia"/>
              </w:rPr>
            </w:pPr>
            <w:r w:rsidRPr="00C77E16">
              <w:rPr>
                <w:rFonts w:asciiTheme="minorEastAsia" w:hAnsiTheme="minorEastAsia" w:cs="Arial Unicode MS"/>
              </w:rPr>
              <w:t>內容調適：</w:t>
            </w:r>
          </w:p>
          <w:p w14:paraId="456293DE" w14:textId="7EC81F63" w:rsidR="00E135F5" w:rsidRPr="00C77E16" w:rsidRDefault="00E135F5" w:rsidP="0048175C">
            <w:pPr>
              <w:rPr>
                <w:rFonts w:asciiTheme="minorEastAsia" w:hAnsiTheme="minorEastAsia"/>
                <w:sz w:val="20"/>
                <w:szCs w:val="20"/>
              </w:rPr>
            </w:pPr>
            <w:r w:rsidRPr="0012577A">
              <w:rPr>
                <w:rFonts w:asciiTheme="minorEastAsia" w:hAnsiTheme="minorEastAsia" w:cs="Arial Unicode MS"/>
                <w:sz w:val="20"/>
                <w:szCs w:val="20"/>
              </w:rPr>
              <w:t>(不多於原卷</w:t>
            </w:r>
            <w:r>
              <w:rPr>
                <w:rFonts w:asciiTheme="minorEastAsia" w:hAnsiTheme="minorEastAsia" w:cs="Arial Unicode MS" w:hint="eastAsia"/>
                <w:sz w:val="20"/>
                <w:szCs w:val="20"/>
              </w:rPr>
              <w:t>總分的</w:t>
            </w:r>
            <w:r w:rsidR="009B38BF">
              <w:rPr>
                <w:rFonts w:asciiTheme="minorEastAsia" w:hAnsiTheme="minorEastAsia" w:cs="Arial Unicode MS" w:hint="eastAsia"/>
                <w:sz w:val="20"/>
                <w:szCs w:val="20"/>
              </w:rPr>
              <w:t>4</w:t>
            </w:r>
            <w:r>
              <w:rPr>
                <w:rFonts w:asciiTheme="minorEastAsia" w:hAnsiTheme="minorEastAsia" w:cs="Arial Unicode MS" w:hint="eastAsia"/>
                <w:sz w:val="20"/>
                <w:szCs w:val="20"/>
              </w:rPr>
              <w:t>0</w:t>
            </w:r>
            <w:r w:rsidRPr="0012577A">
              <w:rPr>
                <w:rFonts w:asciiTheme="minorEastAsia" w:hAnsiTheme="minorEastAsia" w:cs="Arial Unicode MS"/>
                <w:sz w:val="20"/>
                <w:szCs w:val="20"/>
              </w:rPr>
              <w:t>%)</w:t>
            </w:r>
          </w:p>
        </w:tc>
        <w:tc>
          <w:tcPr>
            <w:tcW w:w="8880" w:type="dxa"/>
            <w:gridSpan w:val="2"/>
            <w:tcMar>
              <w:top w:w="100" w:type="dxa"/>
              <w:left w:w="100" w:type="dxa"/>
              <w:bottom w:w="100" w:type="dxa"/>
              <w:right w:w="100" w:type="dxa"/>
            </w:tcMar>
          </w:tcPr>
          <w:p w14:paraId="71CF9286" w14:textId="77777777" w:rsidR="00E135F5" w:rsidRPr="0012577A" w:rsidRDefault="00E135F5" w:rsidP="0048175C">
            <w:pPr>
              <w:widowControl w:val="0"/>
              <w:rPr>
                <w:rFonts w:asciiTheme="minorEastAsia" w:hAnsiTheme="minorEastAsia"/>
              </w:rPr>
            </w:pPr>
            <w:r w:rsidRPr="0012577A">
              <w:rPr>
                <w:rFonts w:asciiTheme="minorEastAsia" w:hAnsiTheme="minorEastAsia" w:cs="Arial Unicode MS"/>
              </w:rPr>
              <w:t>提升學生的方向/能力：</w:t>
            </w:r>
          </w:p>
          <w:p w14:paraId="43350794" w14:textId="77777777" w:rsidR="00E135F5" w:rsidRPr="0012577A" w:rsidRDefault="00E135F5" w:rsidP="0048175C">
            <w:pPr>
              <w:widowControl w:val="0"/>
              <w:rPr>
                <w:rFonts w:asciiTheme="minorEastAsia" w:hAnsiTheme="minorEastAsia"/>
              </w:rPr>
            </w:pPr>
            <w:r w:rsidRPr="0012577A">
              <w:rPr>
                <w:rFonts w:asciiTheme="minorEastAsia" w:hAnsiTheme="minorEastAsia" w:cs="Arial Unicode MS"/>
              </w:rPr>
              <w:t>調適內容：</w:t>
            </w:r>
          </w:p>
          <w:p w14:paraId="64709DFE" w14:textId="77777777" w:rsidR="00E135F5" w:rsidRPr="00334083" w:rsidRDefault="00E135F5" w:rsidP="0048175C">
            <w:pPr>
              <w:widowControl w:val="0"/>
              <w:rPr>
                <w:rFonts w:asciiTheme="minorEastAsia" w:hAnsiTheme="minorEastAsia"/>
              </w:rPr>
            </w:pPr>
            <w:r w:rsidRPr="00334083">
              <w:rPr>
                <w:rFonts w:asciiTheme="minorEastAsia" w:hAnsiTheme="minorEastAsia" w:hint="eastAsia"/>
              </w:rPr>
              <w:t>1.題目調適：把最複雜的題型改為每一教學單元的基礎題型或學生能力程度的題目。</w:t>
            </w:r>
          </w:p>
          <w:p w14:paraId="4F6A0253" w14:textId="77777777" w:rsidR="00E135F5" w:rsidRPr="00334083" w:rsidRDefault="00E135F5" w:rsidP="0048175C">
            <w:pPr>
              <w:widowControl w:val="0"/>
              <w:rPr>
                <w:rFonts w:asciiTheme="minorEastAsia" w:hAnsiTheme="minorEastAsia"/>
              </w:rPr>
            </w:pPr>
            <w:r w:rsidRPr="00334083">
              <w:rPr>
                <w:rFonts w:asciiTheme="minorEastAsia" w:hAnsiTheme="minorEastAsia" w:hint="eastAsia"/>
              </w:rPr>
              <w:t>2.做題步驟提示：適當的給予關鍵的引導(解題)步驟或視覺提示。</w:t>
            </w:r>
          </w:p>
          <w:p w14:paraId="30E7F6F5" w14:textId="77777777" w:rsidR="00E135F5" w:rsidRPr="00334083" w:rsidRDefault="00E135F5" w:rsidP="0048175C">
            <w:pPr>
              <w:widowControl w:val="0"/>
              <w:rPr>
                <w:rFonts w:asciiTheme="minorEastAsia" w:hAnsiTheme="minorEastAsia"/>
              </w:rPr>
            </w:pPr>
            <w:r>
              <w:rPr>
                <w:rFonts w:asciiTheme="minorEastAsia" w:hAnsiTheme="minorEastAsia" w:hint="eastAsia"/>
              </w:rPr>
              <w:t>3.</w:t>
            </w:r>
            <w:r w:rsidRPr="00334083">
              <w:rPr>
                <w:rFonts w:asciiTheme="minorEastAsia" w:hAnsiTheme="minorEastAsia" w:hint="eastAsia"/>
              </w:rPr>
              <w:t>填充題：在規定空格內關鍵步驟對，只是答案錯，會按題目分數比例給予分數。</w:t>
            </w:r>
          </w:p>
          <w:p w14:paraId="4DF9CF73" w14:textId="77777777" w:rsidR="00E135F5" w:rsidRPr="00334083" w:rsidRDefault="00E135F5" w:rsidP="0048175C">
            <w:pPr>
              <w:widowControl w:val="0"/>
              <w:rPr>
                <w:rFonts w:asciiTheme="minorEastAsia" w:hAnsiTheme="minorEastAsia"/>
              </w:rPr>
            </w:pPr>
            <w:r>
              <w:rPr>
                <w:rFonts w:asciiTheme="minorEastAsia" w:hAnsiTheme="minorEastAsia" w:hint="eastAsia"/>
              </w:rPr>
              <w:t>4.</w:t>
            </w:r>
            <w:r w:rsidRPr="00334083">
              <w:rPr>
                <w:rFonts w:asciiTheme="minorEastAsia" w:hAnsiTheme="minorEastAsia" w:hint="eastAsia"/>
              </w:rPr>
              <w:t>運算題及應用題：評分標準改為給予步驟分及運算分(關鍵部分)。</w:t>
            </w:r>
          </w:p>
          <w:p w14:paraId="03983C55" w14:textId="77777777" w:rsidR="00E135F5" w:rsidRDefault="00E135F5" w:rsidP="0048175C">
            <w:pPr>
              <w:widowControl w:val="0"/>
              <w:rPr>
                <w:rFonts w:asciiTheme="minorEastAsia" w:hAnsiTheme="minorEastAsia"/>
              </w:rPr>
            </w:pPr>
          </w:p>
          <w:p w14:paraId="024F3C49" w14:textId="77777777" w:rsidR="00E135F5" w:rsidRPr="00334083" w:rsidRDefault="00E135F5" w:rsidP="0048175C">
            <w:pPr>
              <w:widowControl w:val="0"/>
              <w:rPr>
                <w:rFonts w:asciiTheme="minorEastAsia" w:hAnsiTheme="minorEastAsia"/>
              </w:rPr>
            </w:pPr>
            <w:r w:rsidRPr="00334083">
              <w:rPr>
                <w:rFonts w:asciiTheme="minorEastAsia" w:hAnsiTheme="minorEastAsia" w:hint="eastAsia"/>
              </w:rPr>
              <w:t>額外給予附件：</w:t>
            </w:r>
          </w:p>
          <w:p w14:paraId="34C860DC" w14:textId="77777777" w:rsidR="00E135F5" w:rsidRPr="00334083" w:rsidRDefault="00E135F5" w:rsidP="0048175C">
            <w:pPr>
              <w:widowControl w:val="0"/>
              <w:rPr>
                <w:rFonts w:asciiTheme="minorEastAsia" w:hAnsiTheme="minorEastAsia"/>
              </w:rPr>
            </w:pPr>
            <w:r w:rsidRPr="00334083">
              <w:rPr>
                <w:rFonts w:asciiTheme="minorEastAsia" w:hAnsiTheme="minorEastAsia" w:hint="eastAsia"/>
              </w:rPr>
              <w:t>1.視情況給予部分測考內容的公式作參考。</w:t>
            </w:r>
          </w:p>
          <w:p w14:paraId="0638B570" w14:textId="77777777" w:rsidR="00E135F5" w:rsidRPr="000A705F" w:rsidRDefault="00E135F5" w:rsidP="0048175C">
            <w:pPr>
              <w:widowControl w:val="0"/>
              <w:rPr>
                <w:rFonts w:asciiTheme="minorEastAsia" w:hAnsiTheme="minorEastAsia"/>
              </w:rPr>
            </w:pPr>
            <w:r w:rsidRPr="00334083">
              <w:rPr>
                <w:rFonts w:asciiTheme="minorEastAsia" w:hAnsiTheme="minorEastAsia" w:hint="eastAsia"/>
              </w:rPr>
              <w:t>2.視情況增加題目行距或放大作答欄。</w:t>
            </w:r>
          </w:p>
        </w:tc>
      </w:tr>
      <w:tr w:rsidR="00E135F5" w:rsidRPr="00C77E16" w14:paraId="77B4D822" w14:textId="77777777" w:rsidTr="0048175C">
        <w:trPr>
          <w:trHeight w:val="440"/>
          <w:jc w:val="center"/>
        </w:trPr>
        <w:tc>
          <w:tcPr>
            <w:tcW w:w="1740" w:type="dxa"/>
            <w:tcMar>
              <w:top w:w="100" w:type="dxa"/>
              <w:left w:w="100" w:type="dxa"/>
              <w:bottom w:w="100" w:type="dxa"/>
              <w:right w:w="100" w:type="dxa"/>
            </w:tcMar>
          </w:tcPr>
          <w:p w14:paraId="21FED2EC" w14:textId="77777777" w:rsidR="00E135F5" w:rsidRPr="00C77E16" w:rsidRDefault="00E135F5" w:rsidP="0048175C">
            <w:pPr>
              <w:rPr>
                <w:rFonts w:asciiTheme="minorEastAsia" w:hAnsiTheme="minorEastAsia"/>
              </w:rPr>
            </w:pPr>
            <w:r w:rsidRPr="00C77E16">
              <w:rPr>
                <w:rFonts w:asciiTheme="minorEastAsia" w:hAnsiTheme="minorEastAsia" w:cs="Arial Unicode MS"/>
              </w:rPr>
              <w:t>成效檢視：</w:t>
            </w:r>
          </w:p>
        </w:tc>
        <w:tc>
          <w:tcPr>
            <w:tcW w:w="8880" w:type="dxa"/>
            <w:gridSpan w:val="2"/>
            <w:tcMar>
              <w:top w:w="100" w:type="dxa"/>
              <w:left w:w="100" w:type="dxa"/>
              <w:bottom w:w="100" w:type="dxa"/>
              <w:right w:w="100" w:type="dxa"/>
            </w:tcMar>
          </w:tcPr>
          <w:p w14:paraId="47EE62C7" w14:textId="77777777" w:rsidR="00E135F5" w:rsidRPr="00C77E16" w:rsidRDefault="00E135F5" w:rsidP="0048175C">
            <w:pPr>
              <w:widowControl w:val="0"/>
              <w:rPr>
                <w:rFonts w:asciiTheme="minorEastAsia" w:hAnsiTheme="minorEastAsia"/>
              </w:rPr>
            </w:pPr>
            <w:r w:rsidRPr="00C77E16">
              <w:rPr>
                <w:rFonts w:asciiTheme="minorEastAsia" w:hAnsiTheme="minorEastAsia" w:cs="Arial Unicode MS"/>
                <w:lang w:val="x-none"/>
              </w:rPr>
              <w:t>日</w:t>
            </w:r>
            <w:r w:rsidRPr="00C77E16">
              <w:rPr>
                <w:rFonts w:asciiTheme="minorEastAsia" w:hAnsiTheme="minorEastAsia" w:cs="Arial Unicode MS"/>
              </w:rPr>
              <w:t>期：</w:t>
            </w:r>
          </w:p>
          <w:p w14:paraId="1F504B3B" w14:textId="77777777" w:rsidR="00E135F5" w:rsidRPr="00C77E16" w:rsidRDefault="00E135F5" w:rsidP="0048175C">
            <w:pPr>
              <w:widowControl w:val="0"/>
              <w:rPr>
                <w:rFonts w:asciiTheme="minorEastAsia" w:hAnsiTheme="minorEastAsia"/>
              </w:rPr>
            </w:pPr>
            <w:r w:rsidRPr="00C77E16">
              <w:rPr>
                <w:rFonts w:asciiTheme="minorEastAsia" w:hAnsiTheme="minorEastAsia" w:cs="Arial Unicode MS"/>
              </w:rPr>
              <w:t>學生情況：</w:t>
            </w:r>
          </w:p>
          <w:p w14:paraId="6662CF3A" w14:textId="77777777" w:rsidR="00E135F5" w:rsidRPr="00C77E16" w:rsidRDefault="00E135F5" w:rsidP="0048175C">
            <w:pPr>
              <w:widowControl w:val="0"/>
              <w:rPr>
                <w:rFonts w:asciiTheme="minorEastAsia" w:hAnsiTheme="minorEastAsia"/>
              </w:rPr>
            </w:pPr>
            <w:r w:rsidRPr="00C77E16">
              <w:rPr>
                <w:rFonts w:asciiTheme="minorEastAsia" w:hAnsiTheme="minorEastAsia" w:cs="Arial Unicode MS"/>
              </w:rPr>
              <w:t>內容分析：</w:t>
            </w:r>
          </w:p>
        </w:tc>
      </w:tr>
    </w:tbl>
    <w:p w14:paraId="6FD4780D" w14:textId="77777777" w:rsidR="00E135F5" w:rsidRPr="00C77E16" w:rsidRDefault="00E135F5" w:rsidP="00E135F5">
      <w:pPr>
        <w:rPr>
          <w:rFonts w:asciiTheme="minorEastAsia" w:hAnsiTheme="minorEastAsia"/>
          <w:sz w:val="20"/>
          <w:szCs w:val="20"/>
        </w:rPr>
      </w:pPr>
    </w:p>
    <w:p w14:paraId="450E738C" w14:textId="77777777" w:rsidR="00E135F5" w:rsidRPr="00C77E16" w:rsidRDefault="00E135F5" w:rsidP="00E135F5">
      <w:pPr>
        <w:widowControl w:val="0"/>
        <w:spacing w:line="240" w:lineRule="auto"/>
        <w:rPr>
          <w:rFonts w:asciiTheme="minorEastAsia" w:hAnsiTheme="minorEastAsia" w:cs="Cambria"/>
        </w:rPr>
      </w:pPr>
    </w:p>
    <w:p w14:paraId="5673A031" w14:textId="77777777" w:rsidR="00E135F5" w:rsidRDefault="00E135F5" w:rsidP="00E135F5">
      <w:pPr>
        <w:widowControl w:val="0"/>
        <w:spacing w:line="240" w:lineRule="auto"/>
        <w:jc w:val="center"/>
        <w:rPr>
          <w:rFonts w:asciiTheme="minorEastAsia" w:hAnsiTheme="minorEastAsia" w:cs="Cambria"/>
          <w:color w:val="FF0000"/>
          <w:sz w:val="20"/>
          <w:szCs w:val="20"/>
          <w:lang w:val="x-none"/>
        </w:rPr>
      </w:pPr>
      <w:r w:rsidRPr="0012577A">
        <w:rPr>
          <w:rFonts w:asciiTheme="minorEastAsia" w:hAnsiTheme="minorEastAsia" w:cs="Cambria"/>
          <w:sz w:val="24"/>
          <w:szCs w:val="24"/>
          <w:lang w:val="x-none"/>
        </w:rPr>
        <w:t>簽名欄</w:t>
      </w:r>
    </w:p>
    <w:p w14:paraId="2CD56BF1" w14:textId="77777777" w:rsidR="00E135F5" w:rsidRPr="00CE43A2" w:rsidRDefault="00E135F5" w:rsidP="00E135F5">
      <w:pPr>
        <w:widowControl w:val="0"/>
        <w:spacing w:line="240" w:lineRule="auto"/>
        <w:jc w:val="center"/>
        <w:rPr>
          <w:rFonts w:asciiTheme="minorEastAsia" w:hAnsiTheme="minorEastAsia" w:cs="Cambria"/>
          <w:color w:val="FF0000"/>
          <w:sz w:val="20"/>
          <w:szCs w:val="20"/>
          <w:lang w:val="x-none"/>
        </w:rPr>
      </w:pPr>
    </w:p>
    <w:tbl>
      <w:tblPr>
        <w:tblStyle w:val="31"/>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32"/>
        <w:gridCol w:w="2632"/>
        <w:gridCol w:w="2633"/>
        <w:gridCol w:w="2633"/>
      </w:tblGrid>
      <w:tr w:rsidR="00E135F5" w:rsidRPr="00936F5B" w14:paraId="6C7AB5FE" w14:textId="77777777" w:rsidTr="0048175C">
        <w:trPr>
          <w:cnfStyle w:val="000000100000" w:firstRow="0" w:lastRow="0" w:firstColumn="0" w:lastColumn="0" w:oddVBand="0" w:evenVBand="0" w:oddHBand="1" w:evenHBand="0" w:firstRowFirstColumn="0" w:firstRowLastColumn="0" w:lastRowFirstColumn="0" w:lastRowLastColumn="0"/>
          <w:trHeight w:val="571"/>
        </w:trPr>
        <w:tc>
          <w:tcPr>
            <w:tcW w:w="2632" w:type="dxa"/>
            <w:vAlign w:val="center"/>
          </w:tcPr>
          <w:p w14:paraId="129AC4DC" w14:textId="77777777" w:rsidR="00E135F5" w:rsidRPr="00936F5B" w:rsidRDefault="00E135F5" w:rsidP="0048175C">
            <w:pPr>
              <w:jc w:val="center"/>
              <w:rPr>
                <w:rFonts w:asciiTheme="minorEastAsia" w:hAnsiTheme="minorEastAsia" w:cs="DFKai-SB"/>
                <w:sz w:val="24"/>
                <w:szCs w:val="24"/>
              </w:rPr>
            </w:pPr>
            <w:r w:rsidRPr="00936F5B">
              <w:rPr>
                <w:rFonts w:asciiTheme="minorEastAsia" w:hAnsiTheme="minorEastAsia" w:cs="DFKai-SB"/>
                <w:sz w:val="24"/>
                <w:szCs w:val="24"/>
              </w:rPr>
              <w:t>人員姓名</w:t>
            </w:r>
          </w:p>
        </w:tc>
        <w:tc>
          <w:tcPr>
            <w:tcW w:w="2632" w:type="dxa"/>
            <w:vAlign w:val="center"/>
          </w:tcPr>
          <w:p w14:paraId="567EEA43" w14:textId="77777777" w:rsidR="00E135F5" w:rsidRPr="00936F5B" w:rsidRDefault="00E135F5" w:rsidP="0048175C">
            <w:pPr>
              <w:jc w:val="center"/>
              <w:rPr>
                <w:rFonts w:asciiTheme="minorEastAsia" w:hAnsiTheme="minorEastAsia" w:cs="DFKai-SB"/>
                <w:sz w:val="24"/>
                <w:szCs w:val="24"/>
              </w:rPr>
            </w:pPr>
            <w:r w:rsidRPr="00936F5B">
              <w:rPr>
                <w:rFonts w:asciiTheme="minorEastAsia" w:hAnsiTheme="minorEastAsia" w:cs="DFKai-SB"/>
                <w:sz w:val="24"/>
                <w:szCs w:val="24"/>
              </w:rPr>
              <w:t>職稱</w:t>
            </w:r>
          </w:p>
        </w:tc>
        <w:tc>
          <w:tcPr>
            <w:tcW w:w="2633" w:type="dxa"/>
            <w:vAlign w:val="center"/>
          </w:tcPr>
          <w:p w14:paraId="5DEDEAF9" w14:textId="77777777" w:rsidR="00E135F5" w:rsidRPr="00936F5B" w:rsidRDefault="00E135F5" w:rsidP="0048175C">
            <w:pPr>
              <w:jc w:val="center"/>
              <w:rPr>
                <w:rFonts w:asciiTheme="minorEastAsia" w:hAnsiTheme="minorEastAsia" w:cs="DFKai-SB"/>
                <w:sz w:val="24"/>
                <w:szCs w:val="24"/>
              </w:rPr>
            </w:pPr>
            <w:r w:rsidRPr="004373B6">
              <w:rPr>
                <w:rFonts w:asciiTheme="minorEastAsia" w:hAnsiTheme="minorEastAsia" w:cs="DFKai-SB"/>
                <w:color w:val="000000" w:themeColor="text1"/>
                <w:sz w:val="24"/>
                <w:szCs w:val="24"/>
              </w:rPr>
              <w:t>簽</w:t>
            </w:r>
            <w:r w:rsidRPr="004373B6">
              <w:rPr>
                <w:rFonts w:asciiTheme="minorEastAsia" w:hAnsiTheme="minorEastAsia" w:cs="Arial Unicode MS"/>
                <w:color w:val="000000" w:themeColor="text1"/>
                <w:sz w:val="24"/>
                <w:szCs w:val="24"/>
                <w:lang w:val="x-none"/>
              </w:rPr>
              <w:t>署</w:t>
            </w:r>
          </w:p>
        </w:tc>
        <w:tc>
          <w:tcPr>
            <w:tcW w:w="2633" w:type="dxa"/>
            <w:vAlign w:val="center"/>
          </w:tcPr>
          <w:p w14:paraId="0B5C3C1C" w14:textId="77777777" w:rsidR="00E135F5" w:rsidRPr="00936F5B" w:rsidRDefault="00E135F5" w:rsidP="0048175C">
            <w:pPr>
              <w:jc w:val="center"/>
              <w:rPr>
                <w:rFonts w:asciiTheme="minorEastAsia" w:hAnsiTheme="minorEastAsia" w:cs="DFKai-SB"/>
                <w:sz w:val="24"/>
                <w:szCs w:val="24"/>
              </w:rPr>
            </w:pPr>
            <w:r w:rsidRPr="00936F5B">
              <w:rPr>
                <w:rFonts w:asciiTheme="minorEastAsia" w:hAnsiTheme="minorEastAsia" w:cs="DFKai-SB"/>
                <w:sz w:val="24"/>
                <w:szCs w:val="24"/>
              </w:rPr>
              <w:t>日期</w:t>
            </w:r>
          </w:p>
        </w:tc>
      </w:tr>
      <w:tr w:rsidR="009B38BF" w:rsidRPr="00936F5B" w14:paraId="7C45AD3A" w14:textId="77777777" w:rsidTr="0048175C">
        <w:trPr>
          <w:trHeight w:val="571"/>
        </w:trPr>
        <w:tc>
          <w:tcPr>
            <w:tcW w:w="2632" w:type="dxa"/>
            <w:vAlign w:val="center"/>
          </w:tcPr>
          <w:p w14:paraId="045E4D51" w14:textId="77777777" w:rsidR="009B38BF" w:rsidRPr="00936F5B" w:rsidRDefault="009B38BF" w:rsidP="0048175C">
            <w:pPr>
              <w:jc w:val="center"/>
              <w:rPr>
                <w:rFonts w:asciiTheme="minorEastAsia" w:hAnsiTheme="minorEastAsia" w:cs="DFKai-SB"/>
                <w:sz w:val="24"/>
                <w:szCs w:val="24"/>
              </w:rPr>
            </w:pPr>
          </w:p>
        </w:tc>
        <w:tc>
          <w:tcPr>
            <w:tcW w:w="2632" w:type="dxa"/>
            <w:vAlign w:val="center"/>
          </w:tcPr>
          <w:p w14:paraId="30C8CDBB" w14:textId="6491EF03" w:rsidR="009B38BF" w:rsidRPr="009B38BF" w:rsidRDefault="009B38BF" w:rsidP="009B38BF">
            <w:pPr>
              <w:jc w:val="right"/>
              <w:rPr>
                <w:rFonts w:asciiTheme="minorEastAsia" w:hAnsiTheme="minorEastAsia" w:cs="PMingLiU" w:hint="eastAsia"/>
                <w:color w:val="000000" w:themeColor="text1"/>
                <w:sz w:val="24"/>
                <w:szCs w:val="24"/>
                <w:u w:val="single"/>
              </w:rPr>
            </w:pPr>
            <w:r w:rsidRPr="004373B6">
              <w:rPr>
                <w:rFonts w:asciiTheme="minorEastAsia" w:hAnsiTheme="minorEastAsia" w:cs="PMingLiU"/>
                <w:color w:val="000000" w:themeColor="text1"/>
                <w:sz w:val="24"/>
                <w:szCs w:val="24"/>
                <w:u w:val="single"/>
              </w:rPr>
              <w:t>主責資源老師</w:t>
            </w:r>
          </w:p>
        </w:tc>
        <w:tc>
          <w:tcPr>
            <w:tcW w:w="2633" w:type="dxa"/>
            <w:vAlign w:val="center"/>
          </w:tcPr>
          <w:p w14:paraId="22894658" w14:textId="77777777" w:rsidR="009B38BF" w:rsidRPr="004373B6" w:rsidRDefault="009B38BF" w:rsidP="0048175C">
            <w:pPr>
              <w:jc w:val="center"/>
              <w:rPr>
                <w:rFonts w:asciiTheme="minorEastAsia" w:hAnsiTheme="minorEastAsia" w:cs="DFKai-SB"/>
                <w:color w:val="000000" w:themeColor="text1"/>
                <w:sz w:val="24"/>
                <w:szCs w:val="24"/>
              </w:rPr>
            </w:pPr>
          </w:p>
        </w:tc>
        <w:tc>
          <w:tcPr>
            <w:tcW w:w="2633" w:type="dxa"/>
            <w:vAlign w:val="center"/>
          </w:tcPr>
          <w:p w14:paraId="075C556B" w14:textId="77777777" w:rsidR="009B38BF" w:rsidRPr="00936F5B" w:rsidRDefault="009B38BF" w:rsidP="0048175C">
            <w:pPr>
              <w:jc w:val="center"/>
              <w:rPr>
                <w:rFonts w:asciiTheme="minorEastAsia" w:hAnsiTheme="minorEastAsia" w:cs="DFKai-SB"/>
                <w:sz w:val="24"/>
                <w:szCs w:val="24"/>
              </w:rPr>
            </w:pPr>
          </w:p>
        </w:tc>
      </w:tr>
      <w:tr w:rsidR="00E135F5" w:rsidRPr="00936F5B" w14:paraId="31677C42" w14:textId="77777777" w:rsidTr="0048175C">
        <w:trPr>
          <w:cnfStyle w:val="000000100000" w:firstRow="0" w:lastRow="0" w:firstColumn="0" w:lastColumn="0" w:oddVBand="0" w:evenVBand="0" w:oddHBand="1" w:evenHBand="0" w:firstRowFirstColumn="0" w:firstRowLastColumn="0" w:lastRowFirstColumn="0" w:lastRowLastColumn="0"/>
          <w:trHeight w:val="492"/>
        </w:trPr>
        <w:tc>
          <w:tcPr>
            <w:tcW w:w="2632" w:type="dxa"/>
            <w:vAlign w:val="center"/>
          </w:tcPr>
          <w:p w14:paraId="3AA4B77A" w14:textId="3FD288C0" w:rsidR="00E135F5" w:rsidRPr="004373B6" w:rsidRDefault="00E135F5" w:rsidP="0048175C">
            <w:pPr>
              <w:jc w:val="center"/>
              <w:rPr>
                <w:rFonts w:asciiTheme="minorEastAsia" w:hAnsiTheme="minorEastAsia" w:cs="DFKai-SB"/>
                <w:color w:val="000000" w:themeColor="text1"/>
                <w:sz w:val="24"/>
                <w:szCs w:val="24"/>
              </w:rPr>
            </w:pPr>
            <w:r>
              <w:rPr>
                <w:rFonts w:asciiTheme="minorEastAsia" w:hAnsiTheme="minorEastAsia" w:cs="DFKai-SB" w:hint="eastAsia"/>
                <w:color w:val="000000" w:themeColor="text1"/>
                <w:sz w:val="24"/>
                <w:szCs w:val="24"/>
              </w:rPr>
              <w:t>江志樂</w:t>
            </w:r>
          </w:p>
        </w:tc>
        <w:tc>
          <w:tcPr>
            <w:tcW w:w="2632" w:type="dxa"/>
            <w:vAlign w:val="center"/>
          </w:tcPr>
          <w:p w14:paraId="5C1F93DE" w14:textId="739D5DB1" w:rsidR="00E135F5" w:rsidRPr="004373B6" w:rsidRDefault="00E135F5" w:rsidP="0048175C">
            <w:pPr>
              <w:jc w:val="right"/>
              <w:rPr>
                <w:rFonts w:asciiTheme="minorEastAsia" w:hAnsiTheme="minorEastAsia" w:cs="PMingLiU"/>
                <w:color w:val="000000" w:themeColor="text1"/>
                <w:sz w:val="24"/>
                <w:szCs w:val="24"/>
                <w:u w:val="single"/>
              </w:rPr>
            </w:pPr>
            <w:r w:rsidRPr="000A705F">
              <w:rPr>
                <w:rFonts w:asciiTheme="minorEastAsia" w:hAnsiTheme="minorEastAsia" w:cs="PMingLiU" w:hint="eastAsia"/>
                <w:color w:val="000000" w:themeColor="text1"/>
                <w:sz w:val="24"/>
                <w:szCs w:val="24"/>
                <w:u w:val="single"/>
              </w:rPr>
              <w:t>抽離教學之資源老師</w:t>
            </w:r>
          </w:p>
        </w:tc>
        <w:tc>
          <w:tcPr>
            <w:tcW w:w="2633" w:type="dxa"/>
            <w:vAlign w:val="center"/>
          </w:tcPr>
          <w:p w14:paraId="42788F9A" w14:textId="77777777" w:rsidR="00E135F5" w:rsidRPr="00936F5B" w:rsidRDefault="00E135F5" w:rsidP="0048175C">
            <w:pPr>
              <w:jc w:val="right"/>
              <w:rPr>
                <w:rFonts w:asciiTheme="minorEastAsia" w:hAnsiTheme="minorEastAsia" w:cs="DFKai-SB"/>
                <w:sz w:val="24"/>
                <w:szCs w:val="24"/>
              </w:rPr>
            </w:pPr>
          </w:p>
        </w:tc>
        <w:tc>
          <w:tcPr>
            <w:tcW w:w="2633" w:type="dxa"/>
            <w:vAlign w:val="center"/>
          </w:tcPr>
          <w:p w14:paraId="2629ECA0" w14:textId="77777777" w:rsidR="00E135F5" w:rsidRPr="00936F5B" w:rsidRDefault="00E135F5" w:rsidP="0048175C">
            <w:pPr>
              <w:jc w:val="right"/>
              <w:rPr>
                <w:rFonts w:asciiTheme="minorEastAsia" w:hAnsiTheme="minorEastAsia" w:cs="DFKai-SB"/>
                <w:sz w:val="24"/>
                <w:szCs w:val="24"/>
              </w:rPr>
            </w:pPr>
            <w:r w:rsidRPr="00936F5B">
              <w:rPr>
                <w:rFonts w:asciiTheme="minorEastAsia" w:hAnsiTheme="minorEastAsia" w:cs="DFKai-SB"/>
                <w:sz w:val="24"/>
                <w:szCs w:val="24"/>
              </w:rPr>
              <w:t>20</w:t>
            </w:r>
            <w:r w:rsidRPr="00936F5B">
              <w:rPr>
                <w:rFonts w:asciiTheme="minorEastAsia" w:hAnsiTheme="minorEastAsia" w:cs="DFKai-SB"/>
                <w:sz w:val="24"/>
                <w:szCs w:val="24"/>
                <w:lang w:val="x-none"/>
              </w:rPr>
              <w:t>____/_____/_____</w:t>
            </w:r>
          </w:p>
        </w:tc>
      </w:tr>
      <w:tr w:rsidR="00E135F5" w:rsidRPr="00936F5B" w14:paraId="57C8E447" w14:textId="77777777" w:rsidTr="0048175C">
        <w:trPr>
          <w:trHeight w:val="492"/>
        </w:trPr>
        <w:tc>
          <w:tcPr>
            <w:tcW w:w="2632" w:type="dxa"/>
            <w:vAlign w:val="center"/>
          </w:tcPr>
          <w:p w14:paraId="6A16CA6A" w14:textId="634F6FF3" w:rsidR="00E135F5" w:rsidRPr="004373B6" w:rsidRDefault="009B38BF" w:rsidP="0048175C">
            <w:pPr>
              <w:jc w:val="center"/>
              <w:rPr>
                <w:rFonts w:asciiTheme="minorEastAsia" w:hAnsiTheme="minorEastAsia" w:cs="DFKai-SB"/>
                <w:color w:val="000000" w:themeColor="text1"/>
                <w:sz w:val="24"/>
                <w:szCs w:val="24"/>
              </w:rPr>
            </w:pPr>
            <w:r>
              <w:rPr>
                <w:rFonts w:asciiTheme="minorEastAsia" w:hAnsiTheme="minorEastAsia" w:cs="DFKai-SB" w:hint="eastAsia"/>
                <w:color w:val="000000" w:themeColor="text1"/>
                <w:sz w:val="24"/>
                <w:szCs w:val="24"/>
              </w:rPr>
              <w:t>/</w:t>
            </w:r>
          </w:p>
        </w:tc>
        <w:tc>
          <w:tcPr>
            <w:tcW w:w="2632" w:type="dxa"/>
            <w:vAlign w:val="center"/>
          </w:tcPr>
          <w:p w14:paraId="07602791" w14:textId="77777777" w:rsidR="00E135F5" w:rsidRPr="004373B6" w:rsidRDefault="00E135F5" w:rsidP="0048175C">
            <w:pPr>
              <w:jc w:val="right"/>
              <w:rPr>
                <w:rFonts w:asciiTheme="minorEastAsia" w:hAnsiTheme="minorEastAsia" w:cs="PMingLiU"/>
                <w:color w:val="000000" w:themeColor="text1"/>
                <w:sz w:val="24"/>
                <w:szCs w:val="24"/>
                <w:u w:val="single"/>
              </w:rPr>
            </w:pPr>
            <w:r w:rsidRPr="004373B6">
              <w:rPr>
                <w:rFonts w:asciiTheme="minorEastAsia" w:hAnsiTheme="minorEastAsia" w:cs="PMingLiU"/>
                <w:color w:val="000000" w:themeColor="text1"/>
                <w:sz w:val="24"/>
                <w:szCs w:val="24"/>
                <w:u w:val="single"/>
              </w:rPr>
              <w:t xml:space="preserve">           </w:t>
            </w:r>
            <w:r>
              <w:rPr>
                <w:rFonts w:asciiTheme="minorEastAsia" w:hAnsiTheme="minorEastAsia" w:cs="PMingLiU" w:hint="eastAsia"/>
                <w:color w:val="000000" w:themeColor="text1"/>
                <w:sz w:val="24"/>
                <w:szCs w:val="24"/>
                <w:u w:val="single"/>
              </w:rPr>
              <w:t>數學</w:t>
            </w:r>
            <w:r w:rsidRPr="004373B6">
              <w:rPr>
                <w:rFonts w:asciiTheme="minorEastAsia" w:hAnsiTheme="minorEastAsia" w:cs="PMingLiU"/>
                <w:color w:val="000000" w:themeColor="text1"/>
                <w:sz w:val="24"/>
                <w:szCs w:val="24"/>
                <w:u w:val="single"/>
              </w:rPr>
              <w:t>科</w:t>
            </w:r>
            <w:r w:rsidRPr="004373B6">
              <w:rPr>
                <w:rFonts w:asciiTheme="minorEastAsia" w:hAnsiTheme="minorEastAsia" w:cs="PMingLiU" w:hint="eastAsia"/>
                <w:color w:val="000000" w:themeColor="text1"/>
                <w:sz w:val="24"/>
                <w:szCs w:val="24"/>
                <w:u w:val="single"/>
              </w:rPr>
              <w:t>出卷</w:t>
            </w:r>
            <w:r w:rsidRPr="004373B6">
              <w:rPr>
                <w:rFonts w:asciiTheme="minorEastAsia" w:hAnsiTheme="minorEastAsia" w:cs="PMingLiU"/>
                <w:color w:val="000000" w:themeColor="text1"/>
                <w:sz w:val="24"/>
                <w:szCs w:val="24"/>
                <w:u w:val="single"/>
              </w:rPr>
              <w:t>老師</w:t>
            </w:r>
          </w:p>
        </w:tc>
        <w:tc>
          <w:tcPr>
            <w:tcW w:w="2633" w:type="dxa"/>
            <w:vAlign w:val="center"/>
          </w:tcPr>
          <w:p w14:paraId="0EDA9E1A" w14:textId="77777777" w:rsidR="00E135F5" w:rsidRPr="00936F5B" w:rsidRDefault="00E135F5" w:rsidP="0048175C">
            <w:pPr>
              <w:jc w:val="right"/>
              <w:rPr>
                <w:rFonts w:asciiTheme="minorEastAsia" w:hAnsiTheme="minorEastAsia" w:cs="DFKai-SB"/>
                <w:sz w:val="24"/>
                <w:szCs w:val="24"/>
              </w:rPr>
            </w:pPr>
          </w:p>
        </w:tc>
        <w:tc>
          <w:tcPr>
            <w:tcW w:w="2633" w:type="dxa"/>
            <w:vAlign w:val="center"/>
          </w:tcPr>
          <w:p w14:paraId="73EFF64D" w14:textId="77777777" w:rsidR="00E135F5" w:rsidRPr="00936F5B" w:rsidRDefault="00E135F5" w:rsidP="0048175C">
            <w:pPr>
              <w:jc w:val="right"/>
              <w:rPr>
                <w:rFonts w:asciiTheme="minorEastAsia" w:hAnsiTheme="minorEastAsia" w:cs="DFKai-SB"/>
                <w:sz w:val="24"/>
                <w:szCs w:val="24"/>
              </w:rPr>
            </w:pPr>
            <w:r w:rsidRPr="00936F5B">
              <w:rPr>
                <w:rFonts w:asciiTheme="minorEastAsia" w:hAnsiTheme="minorEastAsia" w:cs="DFKai-SB"/>
                <w:sz w:val="24"/>
                <w:szCs w:val="24"/>
              </w:rPr>
              <w:t>20</w:t>
            </w:r>
            <w:r w:rsidRPr="00936F5B">
              <w:rPr>
                <w:rFonts w:asciiTheme="minorEastAsia" w:hAnsiTheme="minorEastAsia" w:cs="DFKai-SB"/>
                <w:sz w:val="24"/>
                <w:szCs w:val="24"/>
                <w:lang w:val="x-none"/>
              </w:rPr>
              <w:t>____/_____/_____</w:t>
            </w:r>
          </w:p>
        </w:tc>
      </w:tr>
      <w:tr w:rsidR="00E135F5" w:rsidRPr="00936F5B" w14:paraId="4592F473" w14:textId="77777777" w:rsidTr="0048175C">
        <w:trPr>
          <w:cnfStyle w:val="000000100000" w:firstRow="0" w:lastRow="0" w:firstColumn="0" w:lastColumn="0" w:oddVBand="0" w:evenVBand="0" w:oddHBand="1" w:evenHBand="0" w:firstRowFirstColumn="0" w:firstRowLastColumn="0" w:lastRowFirstColumn="0" w:lastRowLastColumn="0"/>
          <w:trHeight w:val="460"/>
        </w:trPr>
        <w:tc>
          <w:tcPr>
            <w:tcW w:w="2632" w:type="dxa"/>
            <w:vAlign w:val="center"/>
          </w:tcPr>
          <w:p w14:paraId="3EA67F84" w14:textId="77777777" w:rsidR="00E135F5" w:rsidRPr="004373B6" w:rsidRDefault="00E135F5" w:rsidP="0048175C">
            <w:pPr>
              <w:jc w:val="center"/>
              <w:rPr>
                <w:rFonts w:asciiTheme="minorEastAsia" w:hAnsiTheme="minorEastAsia" w:cs="DFKai-SB"/>
                <w:color w:val="000000" w:themeColor="text1"/>
                <w:sz w:val="24"/>
                <w:szCs w:val="24"/>
              </w:rPr>
            </w:pPr>
            <w:r w:rsidRPr="004373B6">
              <w:rPr>
                <w:rFonts w:asciiTheme="minorEastAsia" w:hAnsiTheme="minorEastAsia" w:cs="DFKai-SB"/>
                <w:color w:val="000000" w:themeColor="text1"/>
                <w:sz w:val="24"/>
                <w:szCs w:val="24"/>
              </w:rPr>
              <w:t>陳志雄</w:t>
            </w:r>
          </w:p>
        </w:tc>
        <w:tc>
          <w:tcPr>
            <w:tcW w:w="2632" w:type="dxa"/>
            <w:vAlign w:val="center"/>
          </w:tcPr>
          <w:p w14:paraId="1476BC41" w14:textId="77777777" w:rsidR="00E135F5" w:rsidRPr="004373B6" w:rsidRDefault="00E135F5" w:rsidP="0048175C">
            <w:pPr>
              <w:jc w:val="right"/>
              <w:rPr>
                <w:rFonts w:asciiTheme="minorEastAsia" w:hAnsiTheme="minorEastAsia" w:cs="PMingLiU"/>
                <w:color w:val="000000" w:themeColor="text1"/>
                <w:sz w:val="24"/>
                <w:szCs w:val="24"/>
                <w:u w:val="single"/>
              </w:rPr>
            </w:pPr>
            <w:r w:rsidRPr="004373B6">
              <w:rPr>
                <w:rFonts w:asciiTheme="minorEastAsia" w:hAnsiTheme="minorEastAsia" w:cs="PMingLiU"/>
                <w:color w:val="000000" w:themeColor="text1"/>
                <w:sz w:val="24"/>
                <w:szCs w:val="24"/>
                <w:u w:val="single"/>
              </w:rPr>
              <w:t>學生支援組主管</w:t>
            </w:r>
          </w:p>
        </w:tc>
        <w:tc>
          <w:tcPr>
            <w:tcW w:w="2633" w:type="dxa"/>
            <w:vAlign w:val="center"/>
          </w:tcPr>
          <w:p w14:paraId="2A20C02A" w14:textId="77777777" w:rsidR="00E135F5" w:rsidRPr="00936F5B" w:rsidRDefault="00E135F5" w:rsidP="0048175C">
            <w:pPr>
              <w:jc w:val="right"/>
              <w:rPr>
                <w:rFonts w:asciiTheme="minorEastAsia" w:hAnsiTheme="minorEastAsia" w:cs="DFKai-SB"/>
                <w:sz w:val="24"/>
                <w:szCs w:val="24"/>
              </w:rPr>
            </w:pPr>
          </w:p>
        </w:tc>
        <w:tc>
          <w:tcPr>
            <w:tcW w:w="2633" w:type="dxa"/>
            <w:vAlign w:val="center"/>
          </w:tcPr>
          <w:p w14:paraId="4578C7BA" w14:textId="77777777" w:rsidR="00E135F5" w:rsidRPr="00936F5B" w:rsidRDefault="00E135F5" w:rsidP="0048175C">
            <w:pPr>
              <w:jc w:val="right"/>
              <w:rPr>
                <w:rFonts w:asciiTheme="minorEastAsia" w:hAnsiTheme="minorEastAsia" w:cs="DFKai-SB"/>
                <w:sz w:val="24"/>
                <w:szCs w:val="24"/>
              </w:rPr>
            </w:pPr>
            <w:r w:rsidRPr="00936F5B">
              <w:rPr>
                <w:rFonts w:asciiTheme="minorEastAsia" w:hAnsiTheme="minorEastAsia" w:cs="DFKai-SB"/>
                <w:sz w:val="24"/>
                <w:szCs w:val="24"/>
              </w:rPr>
              <w:t>20</w:t>
            </w:r>
            <w:r w:rsidRPr="00936F5B">
              <w:rPr>
                <w:rFonts w:asciiTheme="minorEastAsia" w:hAnsiTheme="minorEastAsia" w:cs="DFKai-SB"/>
                <w:sz w:val="24"/>
                <w:szCs w:val="24"/>
                <w:lang w:val="x-none"/>
              </w:rPr>
              <w:t>____/_____/_____</w:t>
            </w:r>
          </w:p>
        </w:tc>
      </w:tr>
      <w:tr w:rsidR="00E135F5" w:rsidRPr="00936F5B" w14:paraId="28FC7B24" w14:textId="77777777" w:rsidTr="0048175C">
        <w:trPr>
          <w:trHeight w:val="460"/>
        </w:trPr>
        <w:tc>
          <w:tcPr>
            <w:tcW w:w="2632" w:type="dxa"/>
            <w:vAlign w:val="center"/>
          </w:tcPr>
          <w:p w14:paraId="31B8BD5D" w14:textId="77777777" w:rsidR="00E135F5" w:rsidRPr="004373B6" w:rsidRDefault="00E135F5" w:rsidP="0048175C">
            <w:pPr>
              <w:jc w:val="center"/>
              <w:rPr>
                <w:rFonts w:asciiTheme="minorEastAsia" w:hAnsiTheme="minorEastAsia" w:cs="DFKai-SB"/>
                <w:color w:val="000000" w:themeColor="text1"/>
                <w:sz w:val="24"/>
                <w:szCs w:val="24"/>
              </w:rPr>
            </w:pPr>
            <w:r w:rsidRPr="004373B6">
              <w:rPr>
                <w:rFonts w:asciiTheme="minorEastAsia" w:hAnsiTheme="minorEastAsia" w:cs="DFKai-SB"/>
                <w:color w:val="000000" w:themeColor="text1"/>
                <w:sz w:val="24"/>
                <w:szCs w:val="24"/>
              </w:rPr>
              <w:t>盧永珊</w:t>
            </w:r>
          </w:p>
        </w:tc>
        <w:tc>
          <w:tcPr>
            <w:tcW w:w="2632" w:type="dxa"/>
            <w:vAlign w:val="center"/>
          </w:tcPr>
          <w:p w14:paraId="17456D9B" w14:textId="77777777" w:rsidR="00E135F5" w:rsidRPr="004373B6" w:rsidRDefault="00E135F5" w:rsidP="0048175C">
            <w:pPr>
              <w:jc w:val="right"/>
              <w:rPr>
                <w:rFonts w:asciiTheme="minorEastAsia" w:hAnsiTheme="minorEastAsia" w:cs="PMingLiU"/>
                <w:color w:val="000000" w:themeColor="text1"/>
                <w:sz w:val="24"/>
                <w:szCs w:val="24"/>
                <w:u w:val="single"/>
              </w:rPr>
            </w:pPr>
            <w:r w:rsidRPr="004373B6">
              <w:rPr>
                <w:rFonts w:asciiTheme="minorEastAsia" w:hAnsiTheme="minorEastAsia" w:cs="PMingLiU"/>
                <w:color w:val="000000" w:themeColor="text1"/>
                <w:sz w:val="24"/>
                <w:szCs w:val="24"/>
                <w:u w:val="single"/>
              </w:rPr>
              <w:t>學生支援組主管</w:t>
            </w:r>
          </w:p>
        </w:tc>
        <w:tc>
          <w:tcPr>
            <w:tcW w:w="2633" w:type="dxa"/>
            <w:vAlign w:val="center"/>
          </w:tcPr>
          <w:p w14:paraId="5D8A9E76" w14:textId="77777777" w:rsidR="00E135F5" w:rsidRPr="00936F5B" w:rsidRDefault="00E135F5" w:rsidP="0048175C">
            <w:pPr>
              <w:jc w:val="right"/>
              <w:rPr>
                <w:rFonts w:asciiTheme="minorEastAsia" w:hAnsiTheme="minorEastAsia" w:cs="DFKai-SB"/>
                <w:sz w:val="24"/>
                <w:szCs w:val="24"/>
              </w:rPr>
            </w:pPr>
          </w:p>
        </w:tc>
        <w:tc>
          <w:tcPr>
            <w:tcW w:w="2633" w:type="dxa"/>
            <w:vAlign w:val="center"/>
          </w:tcPr>
          <w:p w14:paraId="29EDF5D3" w14:textId="77777777" w:rsidR="00E135F5" w:rsidRPr="00936F5B" w:rsidRDefault="00E135F5" w:rsidP="0048175C">
            <w:pPr>
              <w:jc w:val="right"/>
              <w:rPr>
                <w:rFonts w:asciiTheme="minorEastAsia" w:hAnsiTheme="minorEastAsia" w:cs="DFKai-SB"/>
                <w:sz w:val="24"/>
                <w:szCs w:val="24"/>
              </w:rPr>
            </w:pPr>
            <w:r w:rsidRPr="00936F5B">
              <w:rPr>
                <w:rFonts w:asciiTheme="minorEastAsia" w:hAnsiTheme="minorEastAsia" w:cs="DFKai-SB"/>
                <w:sz w:val="24"/>
                <w:szCs w:val="24"/>
              </w:rPr>
              <w:t>20</w:t>
            </w:r>
            <w:r w:rsidRPr="00936F5B">
              <w:rPr>
                <w:rFonts w:asciiTheme="minorEastAsia" w:hAnsiTheme="minorEastAsia" w:cs="DFKai-SB"/>
                <w:sz w:val="24"/>
                <w:szCs w:val="24"/>
                <w:lang w:val="x-none"/>
              </w:rPr>
              <w:t>____/_____/_____</w:t>
            </w:r>
          </w:p>
        </w:tc>
      </w:tr>
    </w:tbl>
    <w:p w14:paraId="35831F7A" w14:textId="790CE599" w:rsidR="00E135F5" w:rsidRDefault="00E135F5"/>
    <w:p w14:paraId="60FE84E9" w14:textId="77777777" w:rsidR="00E135F5" w:rsidRDefault="00E135F5"/>
    <w:p w14:paraId="15632940" w14:textId="78C38CB8" w:rsidR="001A21C3" w:rsidRPr="009B38BF" w:rsidRDefault="00E135F5" w:rsidP="009B38BF">
      <w:pPr>
        <w:rPr>
          <w:rFonts w:hint="eastAsia"/>
          <w:color w:val="000000"/>
          <w:sz w:val="28"/>
          <w:szCs w:val="28"/>
        </w:rPr>
      </w:pPr>
      <w:r>
        <w:rPr>
          <w:color w:val="000000"/>
          <w:sz w:val="28"/>
          <w:szCs w:val="28"/>
        </w:rPr>
        <w:br w:type="page"/>
      </w:r>
    </w:p>
    <w:sectPr w:rsidR="001A21C3" w:rsidRPr="009B38BF">
      <w:headerReference w:type="default" r:id="rId8"/>
      <w:footerReference w:type="default" r:id="rId9"/>
      <w:pgSz w:w="11909" w:h="16834"/>
      <w:pgMar w:top="567"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6803" w14:textId="77777777" w:rsidR="00DB3D7F" w:rsidRDefault="00DB3D7F">
      <w:pPr>
        <w:spacing w:line="240" w:lineRule="auto"/>
      </w:pPr>
      <w:r>
        <w:separator/>
      </w:r>
    </w:p>
  </w:endnote>
  <w:endnote w:type="continuationSeparator" w:id="0">
    <w:p w14:paraId="545EE272" w14:textId="77777777" w:rsidR="00DB3D7F" w:rsidRDefault="00DB3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Arimo">
    <w:altName w:val="Calibri"/>
    <w:charset w:val="00"/>
    <w:family w:val="auto"/>
    <w:pitch w:val="default"/>
  </w:font>
  <w:font w:name="DFKai-SB">
    <w:altName w:val="Calibri"/>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5125" w14:textId="77777777" w:rsidR="001A21C3" w:rsidRDefault="00000000">
    <w:pPr>
      <w:pBdr>
        <w:top w:val="nil"/>
        <w:left w:val="nil"/>
        <w:bottom w:val="nil"/>
        <w:right w:val="nil"/>
        <w:between w:val="nil"/>
      </w:pBdr>
      <w:tabs>
        <w:tab w:val="center" w:pos="4153"/>
        <w:tab w:val="right" w:pos="8306"/>
      </w:tabs>
      <w:jc w:val="right"/>
      <w:rPr>
        <w:color w:val="000000"/>
        <w:sz w:val="16"/>
        <w:szCs w:val="16"/>
      </w:rPr>
    </w:pPr>
    <w:sdt>
      <w:sdtPr>
        <w:tag w:val="goog_rdk_94"/>
        <w:id w:val="586635012"/>
      </w:sdtPr>
      <w:sdtContent>
        <w:r w:rsidR="00A4076C">
          <w:rPr>
            <w:rFonts w:ascii="Arial Unicode MS" w:eastAsia="Arial Unicode MS" w:hAnsi="Arial Unicode MS" w:cs="Arial Unicode MS"/>
            <w:color w:val="000000"/>
            <w:sz w:val="16"/>
            <w:szCs w:val="16"/>
          </w:rPr>
          <w:t>表格編號：SEN04/202</w:t>
        </w:r>
      </w:sdtContent>
    </w:sdt>
    <w:r w:rsidR="00A4076C">
      <w:rPr>
        <w:sz w:val="16"/>
        <w:szCs w:val="16"/>
      </w:rPr>
      <w:t>5</w:t>
    </w:r>
    <w:r w:rsidR="00A4076C">
      <w:rPr>
        <w:color w:val="000000"/>
        <w:sz w:val="16"/>
        <w:szCs w:val="16"/>
      </w:rPr>
      <w:t>0</w:t>
    </w:r>
    <w:r w:rsidR="00A4076C">
      <w:rPr>
        <w:sz w:val="16"/>
        <w:szCs w:val="16"/>
      </w:rPr>
      <w:t>829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815B" w14:textId="77777777" w:rsidR="00DB3D7F" w:rsidRDefault="00DB3D7F">
      <w:pPr>
        <w:spacing w:line="240" w:lineRule="auto"/>
      </w:pPr>
      <w:r>
        <w:separator/>
      </w:r>
    </w:p>
  </w:footnote>
  <w:footnote w:type="continuationSeparator" w:id="0">
    <w:p w14:paraId="051F1371" w14:textId="77777777" w:rsidR="00DB3D7F" w:rsidRDefault="00DB3D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1326" w14:textId="77777777" w:rsidR="001A21C3" w:rsidRDefault="00000000">
    <w:pPr>
      <w:jc w:val="center"/>
      <w:rPr>
        <w:sz w:val="28"/>
        <w:szCs w:val="28"/>
      </w:rPr>
    </w:pPr>
    <w:sdt>
      <w:sdtPr>
        <w:tag w:val="goog_rdk_92"/>
        <w:id w:val="-416236902"/>
      </w:sdtPr>
      <w:sdtContent>
        <w:r w:rsidR="00A4076C">
          <w:rPr>
            <w:rFonts w:ascii="Arial Unicode MS" w:eastAsia="Arial Unicode MS" w:hAnsi="Arial Unicode MS" w:cs="Arial Unicode MS"/>
            <w:sz w:val="28"/>
            <w:szCs w:val="28"/>
          </w:rPr>
          <w:t>2025/2026學生支援組</w:t>
        </w:r>
      </w:sdtContent>
    </w:sdt>
  </w:p>
  <w:p w14:paraId="1CB47019" w14:textId="77777777" w:rsidR="001A21C3" w:rsidRDefault="00000000">
    <w:pPr>
      <w:jc w:val="center"/>
      <w:rPr>
        <w:sz w:val="28"/>
        <w:szCs w:val="28"/>
      </w:rPr>
    </w:pPr>
    <w:sdt>
      <w:sdtPr>
        <w:tag w:val="goog_rdk_93"/>
        <w:id w:val="1283320"/>
      </w:sdtPr>
      <w:sdtContent>
        <w:r w:rsidR="00A4076C">
          <w:rPr>
            <w:rFonts w:ascii="Arial Unicode MS" w:eastAsia="Arial Unicode MS" w:hAnsi="Arial Unicode MS" w:cs="Arial Unicode MS"/>
            <w:sz w:val="28"/>
            <w:szCs w:val="28"/>
          </w:rPr>
          <w:t>融合生評核調適申請表</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791"/>
    <w:multiLevelType w:val="hybridMultilevel"/>
    <w:tmpl w:val="D8C214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7F2849"/>
    <w:multiLevelType w:val="hybridMultilevel"/>
    <w:tmpl w:val="84622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DF0005"/>
    <w:multiLevelType w:val="hybridMultilevel"/>
    <w:tmpl w:val="A10E3BB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2232180"/>
    <w:multiLevelType w:val="hybridMultilevel"/>
    <w:tmpl w:val="519641F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382227A1"/>
    <w:multiLevelType w:val="hybridMultilevel"/>
    <w:tmpl w:val="8D2C6FA2"/>
    <w:lvl w:ilvl="0" w:tplc="FFFFFFFF">
      <w:start w:val="1"/>
      <w:numFmt w:val="decimal"/>
      <w:lvlText w:val="%1."/>
      <w:lvlJc w:val="left"/>
      <w:pPr>
        <w:ind w:left="562" w:hanging="480"/>
      </w:pPr>
    </w:lvl>
    <w:lvl w:ilvl="1" w:tplc="FFFFFFFF" w:tentative="1">
      <w:start w:val="1"/>
      <w:numFmt w:val="ideographTraditional"/>
      <w:lvlText w:val="%2、"/>
      <w:lvlJc w:val="left"/>
      <w:pPr>
        <w:ind w:left="1042" w:hanging="480"/>
      </w:pPr>
    </w:lvl>
    <w:lvl w:ilvl="2" w:tplc="FFFFFFFF" w:tentative="1">
      <w:start w:val="1"/>
      <w:numFmt w:val="lowerRoman"/>
      <w:lvlText w:val="%3."/>
      <w:lvlJc w:val="right"/>
      <w:pPr>
        <w:ind w:left="1522" w:hanging="480"/>
      </w:pPr>
    </w:lvl>
    <w:lvl w:ilvl="3" w:tplc="FFFFFFFF" w:tentative="1">
      <w:start w:val="1"/>
      <w:numFmt w:val="decimal"/>
      <w:lvlText w:val="%4."/>
      <w:lvlJc w:val="left"/>
      <w:pPr>
        <w:ind w:left="2002" w:hanging="480"/>
      </w:pPr>
    </w:lvl>
    <w:lvl w:ilvl="4" w:tplc="FFFFFFFF" w:tentative="1">
      <w:start w:val="1"/>
      <w:numFmt w:val="ideographTraditional"/>
      <w:lvlText w:val="%5、"/>
      <w:lvlJc w:val="left"/>
      <w:pPr>
        <w:ind w:left="2482" w:hanging="480"/>
      </w:pPr>
    </w:lvl>
    <w:lvl w:ilvl="5" w:tplc="FFFFFFFF" w:tentative="1">
      <w:start w:val="1"/>
      <w:numFmt w:val="lowerRoman"/>
      <w:lvlText w:val="%6."/>
      <w:lvlJc w:val="right"/>
      <w:pPr>
        <w:ind w:left="2962" w:hanging="480"/>
      </w:pPr>
    </w:lvl>
    <w:lvl w:ilvl="6" w:tplc="FFFFFFFF" w:tentative="1">
      <w:start w:val="1"/>
      <w:numFmt w:val="decimal"/>
      <w:lvlText w:val="%7."/>
      <w:lvlJc w:val="left"/>
      <w:pPr>
        <w:ind w:left="3442" w:hanging="480"/>
      </w:pPr>
    </w:lvl>
    <w:lvl w:ilvl="7" w:tplc="FFFFFFFF" w:tentative="1">
      <w:start w:val="1"/>
      <w:numFmt w:val="ideographTraditional"/>
      <w:lvlText w:val="%8、"/>
      <w:lvlJc w:val="left"/>
      <w:pPr>
        <w:ind w:left="3922" w:hanging="480"/>
      </w:pPr>
    </w:lvl>
    <w:lvl w:ilvl="8" w:tplc="FFFFFFFF" w:tentative="1">
      <w:start w:val="1"/>
      <w:numFmt w:val="lowerRoman"/>
      <w:lvlText w:val="%9."/>
      <w:lvlJc w:val="right"/>
      <w:pPr>
        <w:ind w:left="4402" w:hanging="480"/>
      </w:pPr>
    </w:lvl>
  </w:abstractNum>
  <w:abstractNum w:abstractNumId="5" w15:restartNumberingAfterBreak="0">
    <w:nsid w:val="53442C39"/>
    <w:multiLevelType w:val="hybridMultilevel"/>
    <w:tmpl w:val="8D2C6FA2"/>
    <w:lvl w:ilvl="0" w:tplc="FFFFFFFF">
      <w:start w:val="1"/>
      <w:numFmt w:val="decimal"/>
      <w:lvlText w:val="%1."/>
      <w:lvlJc w:val="left"/>
      <w:pPr>
        <w:ind w:left="562" w:hanging="480"/>
      </w:pPr>
    </w:lvl>
    <w:lvl w:ilvl="1" w:tplc="04090019" w:tentative="1">
      <w:start w:val="1"/>
      <w:numFmt w:val="ideographTraditional"/>
      <w:lvlText w:val="%2、"/>
      <w:lvlJc w:val="left"/>
      <w:pPr>
        <w:ind w:left="1042" w:hanging="480"/>
      </w:pPr>
    </w:lvl>
    <w:lvl w:ilvl="2" w:tplc="0409001B" w:tentative="1">
      <w:start w:val="1"/>
      <w:numFmt w:val="lowerRoman"/>
      <w:lvlText w:val="%3."/>
      <w:lvlJc w:val="right"/>
      <w:pPr>
        <w:ind w:left="1522" w:hanging="480"/>
      </w:pPr>
    </w:lvl>
    <w:lvl w:ilvl="3" w:tplc="0409000F" w:tentative="1">
      <w:start w:val="1"/>
      <w:numFmt w:val="decimal"/>
      <w:lvlText w:val="%4."/>
      <w:lvlJc w:val="left"/>
      <w:pPr>
        <w:ind w:left="2002" w:hanging="480"/>
      </w:pPr>
    </w:lvl>
    <w:lvl w:ilvl="4" w:tplc="04090019" w:tentative="1">
      <w:start w:val="1"/>
      <w:numFmt w:val="ideographTraditional"/>
      <w:lvlText w:val="%5、"/>
      <w:lvlJc w:val="left"/>
      <w:pPr>
        <w:ind w:left="2482" w:hanging="480"/>
      </w:pPr>
    </w:lvl>
    <w:lvl w:ilvl="5" w:tplc="0409001B" w:tentative="1">
      <w:start w:val="1"/>
      <w:numFmt w:val="lowerRoman"/>
      <w:lvlText w:val="%6."/>
      <w:lvlJc w:val="right"/>
      <w:pPr>
        <w:ind w:left="2962" w:hanging="480"/>
      </w:pPr>
    </w:lvl>
    <w:lvl w:ilvl="6" w:tplc="0409000F" w:tentative="1">
      <w:start w:val="1"/>
      <w:numFmt w:val="decimal"/>
      <w:lvlText w:val="%7."/>
      <w:lvlJc w:val="left"/>
      <w:pPr>
        <w:ind w:left="3442" w:hanging="480"/>
      </w:pPr>
    </w:lvl>
    <w:lvl w:ilvl="7" w:tplc="04090019" w:tentative="1">
      <w:start w:val="1"/>
      <w:numFmt w:val="ideographTraditional"/>
      <w:lvlText w:val="%8、"/>
      <w:lvlJc w:val="left"/>
      <w:pPr>
        <w:ind w:left="3922" w:hanging="480"/>
      </w:pPr>
    </w:lvl>
    <w:lvl w:ilvl="8" w:tplc="0409001B" w:tentative="1">
      <w:start w:val="1"/>
      <w:numFmt w:val="lowerRoman"/>
      <w:lvlText w:val="%9."/>
      <w:lvlJc w:val="right"/>
      <w:pPr>
        <w:ind w:left="4402" w:hanging="480"/>
      </w:pPr>
    </w:lvl>
  </w:abstractNum>
  <w:abstractNum w:abstractNumId="6" w15:restartNumberingAfterBreak="0">
    <w:nsid w:val="551B2FCC"/>
    <w:multiLevelType w:val="multilevel"/>
    <w:tmpl w:val="C8142C7A"/>
    <w:lvl w:ilvl="0">
      <w:start w:val="1"/>
      <w:numFmt w:val="taiwaneseCountingThousand"/>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0966929"/>
    <w:multiLevelType w:val="hybridMultilevel"/>
    <w:tmpl w:val="557E39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8645929"/>
    <w:multiLevelType w:val="hybridMultilevel"/>
    <w:tmpl w:val="6EE22BF4"/>
    <w:lvl w:ilvl="0" w:tplc="0409000F">
      <w:start w:val="1"/>
      <w:numFmt w:val="decimal"/>
      <w:lvlText w:val="%1."/>
      <w:lvlJc w:val="left"/>
      <w:pPr>
        <w:ind w:left="478" w:hanging="480"/>
      </w:p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num w:numId="1" w16cid:durableId="165754245">
    <w:abstractNumId w:val="6"/>
  </w:num>
  <w:num w:numId="2" w16cid:durableId="1444039211">
    <w:abstractNumId w:val="2"/>
  </w:num>
  <w:num w:numId="3" w16cid:durableId="1781217638">
    <w:abstractNumId w:val="0"/>
  </w:num>
  <w:num w:numId="4" w16cid:durableId="704138080">
    <w:abstractNumId w:val="5"/>
  </w:num>
  <w:num w:numId="5" w16cid:durableId="1045759015">
    <w:abstractNumId w:val="1"/>
  </w:num>
  <w:num w:numId="6" w16cid:durableId="1667630295">
    <w:abstractNumId w:val="3"/>
  </w:num>
  <w:num w:numId="7" w16cid:durableId="379398894">
    <w:abstractNumId w:val="4"/>
  </w:num>
  <w:num w:numId="8" w16cid:durableId="116334291">
    <w:abstractNumId w:val="8"/>
  </w:num>
  <w:num w:numId="9" w16cid:durableId="611713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1C3"/>
    <w:rsid w:val="00065B41"/>
    <w:rsid w:val="000826F4"/>
    <w:rsid w:val="000828EE"/>
    <w:rsid w:val="000E5B43"/>
    <w:rsid w:val="000E6490"/>
    <w:rsid w:val="00140FBE"/>
    <w:rsid w:val="00150DA6"/>
    <w:rsid w:val="001A21C3"/>
    <w:rsid w:val="002A1B64"/>
    <w:rsid w:val="003A3A0D"/>
    <w:rsid w:val="003A579C"/>
    <w:rsid w:val="00464D2D"/>
    <w:rsid w:val="00491B29"/>
    <w:rsid w:val="00506467"/>
    <w:rsid w:val="005B141C"/>
    <w:rsid w:val="0067677A"/>
    <w:rsid w:val="00702ED9"/>
    <w:rsid w:val="00792A86"/>
    <w:rsid w:val="0089052D"/>
    <w:rsid w:val="00947FBA"/>
    <w:rsid w:val="00985167"/>
    <w:rsid w:val="009B38BF"/>
    <w:rsid w:val="00A4076C"/>
    <w:rsid w:val="00A53F8F"/>
    <w:rsid w:val="00A953E4"/>
    <w:rsid w:val="00AA3812"/>
    <w:rsid w:val="00BD0ED2"/>
    <w:rsid w:val="00D00A22"/>
    <w:rsid w:val="00DB3D7F"/>
    <w:rsid w:val="00DD4C78"/>
    <w:rsid w:val="00E135F5"/>
    <w:rsid w:val="00E17F97"/>
    <w:rsid w:val="00EC709F"/>
    <w:rsid w:val="00EF3D61"/>
    <w:rsid w:val="00F73632"/>
    <w:rsid w:val="00FC70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C51B"/>
  <w15:docId w15:val="{BE1B56F6-277E-4840-B8DC-DCBF060A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1FB5"/>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pPr>
      <w:spacing w:line="240" w:lineRule="auto"/>
    </w:pPr>
    <w:rPr>
      <w:rFonts w:ascii="Cambria" w:eastAsia="Cambria" w:hAnsi="Cambria" w:cs="Cambria"/>
      <w:sz w:val="24"/>
      <w:szCs w:val="24"/>
    </w:rPr>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tblPr>
      <w:tblStyleRowBandSize w:val="1"/>
      <w:tblStyleColBandSize w:val="1"/>
      <w:tblCellMar>
        <w:left w:w="115" w:type="dxa"/>
        <w:right w:w="115" w:type="dxa"/>
      </w:tblCellMar>
    </w:tblPr>
  </w:style>
  <w:style w:type="table" w:customStyle="1" w:styleId="ac">
    <w:basedOn w:val="TableNormal2"/>
    <w:tblPr>
      <w:tblStyleRowBandSize w:val="1"/>
      <w:tblStyleColBandSize w:val="1"/>
      <w:tblCellMar>
        <w:left w:w="115" w:type="dxa"/>
        <w:right w:w="115" w:type="dxa"/>
      </w:tblCellMar>
    </w:tblPr>
  </w:style>
  <w:style w:type="paragraph" w:styleId="ad">
    <w:name w:val="header"/>
    <w:basedOn w:val="a"/>
    <w:link w:val="ae"/>
    <w:uiPriority w:val="99"/>
    <w:unhideWhenUsed/>
    <w:rsid w:val="00824DB3"/>
    <w:pPr>
      <w:tabs>
        <w:tab w:val="center" w:pos="4153"/>
        <w:tab w:val="right" w:pos="8306"/>
      </w:tabs>
      <w:snapToGrid w:val="0"/>
    </w:pPr>
    <w:rPr>
      <w:sz w:val="20"/>
      <w:szCs w:val="20"/>
    </w:rPr>
  </w:style>
  <w:style w:type="character" w:customStyle="1" w:styleId="ae">
    <w:name w:val="頁首 字元"/>
    <w:basedOn w:val="a0"/>
    <w:link w:val="ad"/>
    <w:uiPriority w:val="99"/>
    <w:rsid w:val="00824DB3"/>
    <w:rPr>
      <w:sz w:val="20"/>
      <w:szCs w:val="20"/>
    </w:rPr>
  </w:style>
  <w:style w:type="paragraph" w:styleId="af">
    <w:name w:val="footer"/>
    <w:basedOn w:val="a"/>
    <w:link w:val="af0"/>
    <w:uiPriority w:val="99"/>
    <w:unhideWhenUsed/>
    <w:rsid w:val="00824DB3"/>
    <w:pPr>
      <w:tabs>
        <w:tab w:val="center" w:pos="4153"/>
        <w:tab w:val="right" w:pos="8306"/>
      </w:tabs>
      <w:snapToGrid w:val="0"/>
    </w:pPr>
    <w:rPr>
      <w:sz w:val="20"/>
      <w:szCs w:val="20"/>
    </w:rPr>
  </w:style>
  <w:style w:type="character" w:customStyle="1" w:styleId="af0">
    <w:name w:val="頁尾 字元"/>
    <w:basedOn w:val="a0"/>
    <w:link w:val="af"/>
    <w:uiPriority w:val="99"/>
    <w:rsid w:val="00824DB3"/>
    <w:rPr>
      <w:sz w:val="20"/>
      <w:szCs w:val="20"/>
    </w:rPr>
  </w:style>
  <w:style w:type="table" w:styleId="af1">
    <w:name w:val="Table Grid"/>
    <w:basedOn w:val="a1"/>
    <w:uiPriority w:val="39"/>
    <w:rsid w:val="00211A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2">
    <w:basedOn w:val="TableNormal2"/>
    <w:pPr>
      <w:spacing w:line="240" w:lineRule="auto"/>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style>
  <w:style w:type="table" w:customStyle="1" w:styleId="af3">
    <w:basedOn w:val="TableNormal2"/>
    <w:tblPr>
      <w:tblStyleRowBandSize w:val="1"/>
      <w:tblStyleColBandSize w:val="1"/>
      <w:tblCellMar>
        <w:top w:w="100" w:type="dxa"/>
        <w:left w:w="100" w:type="dxa"/>
        <w:bottom w:w="100" w:type="dxa"/>
        <w:right w:w="100" w:type="dxa"/>
      </w:tblCellMar>
    </w:tblPr>
  </w:style>
  <w:style w:type="table" w:customStyle="1" w:styleId="af4">
    <w:basedOn w:val="TableNormal2"/>
    <w:pPr>
      <w:spacing w:line="240" w:lineRule="auto"/>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style>
  <w:style w:type="table" w:customStyle="1" w:styleId="af5">
    <w:basedOn w:val="TableNormal2"/>
    <w:tblPr>
      <w:tblStyleRowBandSize w:val="1"/>
      <w:tblStyleColBandSize w:val="1"/>
      <w:tblCellMar>
        <w:top w:w="100" w:type="dxa"/>
        <w:left w:w="100" w:type="dxa"/>
        <w:bottom w:w="100" w:type="dxa"/>
        <w:right w:w="100" w:type="dxa"/>
      </w:tblCellMar>
    </w:tblPr>
  </w:style>
  <w:style w:type="table" w:customStyle="1" w:styleId="af6">
    <w:basedOn w:val="TableNormal2"/>
    <w:pPr>
      <w:spacing w:line="240" w:lineRule="auto"/>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style>
  <w:style w:type="table" w:customStyle="1" w:styleId="af7">
    <w:basedOn w:val="TableNormal2"/>
    <w:pPr>
      <w:spacing w:line="240" w:lineRule="auto"/>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style>
  <w:style w:type="table" w:customStyle="1" w:styleId="af8">
    <w:basedOn w:val="TableNormal2"/>
    <w:pPr>
      <w:spacing w:line="240" w:lineRule="auto"/>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style>
  <w:style w:type="table" w:customStyle="1" w:styleId="af9">
    <w:basedOn w:val="TableNormal2"/>
    <w:pPr>
      <w:spacing w:line="240" w:lineRule="auto"/>
    </w:pPr>
    <w:tblPr>
      <w:tblStyleRowBandSize w:val="1"/>
      <w:tblStyleColBandSize w:val="1"/>
      <w:tblCellMar>
        <w:left w:w="108" w:type="dxa"/>
        <w:right w:w="108" w:type="dxa"/>
      </w:tblCellMar>
    </w:tblPr>
  </w:style>
  <w:style w:type="table" w:customStyle="1" w:styleId="afa">
    <w:basedOn w:val="TableNormal1"/>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b">
    <w:basedOn w:val="TableNormal1"/>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c">
    <w:basedOn w:val="TableNormal1"/>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d">
    <w:basedOn w:val="TableNormal1"/>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e">
    <w:basedOn w:val="TableNormal1"/>
    <w:tblPr>
      <w:tblStyleRowBandSize w:val="1"/>
      <w:tblStyleColBandSize w:val="1"/>
      <w:tblCellMar>
        <w:left w:w="115" w:type="dxa"/>
        <w:right w:w="115" w:type="dxa"/>
      </w:tblCellMar>
    </w:tblPr>
  </w:style>
  <w:style w:type="paragraph" w:styleId="aff">
    <w:name w:val="List Paragraph"/>
    <w:basedOn w:val="a"/>
    <w:uiPriority w:val="34"/>
    <w:qFormat/>
    <w:rsid w:val="00795FAF"/>
    <w:pPr>
      <w:ind w:leftChars="200" w:left="480"/>
    </w:pPr>
  </w:style>
  <w:style w:type="table" w:customStyle="1" w:styleId="21">
    <w:name w:val="純表格 21"/>
    <w:basedOn w:val="a1"/>
    <w:uiPriority w:val="42"/>
    <w:rsid w:val="0012577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純表格 31"/>
    <w:basedOn w:val="a1"/>
    <w:uiPriority w:val="43"/>
    <w:rsid w:val="00007E9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f0">
    <w:name w:val="Balloon Text"/>
    <w:basedOn w:val="a"/>
    <w:link w:val="aff1"/>
    <w:uiPriority w:val="99"/>
    <w:semiHidden/>
    <w:unhideWhenUsed/>
    <w:rsid w:val="005244F0"/>
    <w:pPr>
      <w:spacing w:line="240" w:lineRule="auto"/>
    </w:pPr>
    <w:rPr>
      <w:rFonts w:asciiTheme="majorHAnsi" w:eastAsiaTheme="majorEastAsia" w:hAnsiTheme="majorHAnsi" w:cstheme="majorBidi"/>
      <w:sz w:val="18"/>
      <w:szCs w:val="18"/>
    </w:rPr>
  </w:style>
  <w:style w:type="character" w:customStyle="1" w:styleId="aff1">
    <w:name w:val="註解方塊文字 字元"/>
    <w:basedOn w:val="a0"/>
    <w:link w:val="aff0"/>
    <w:uiPriority w:val="99"/>
    <w:semiHidden/>
    <w:rsid w:val="005244F0"/>
    <w:rPr>
      <w:rFonts w:asciiTheme="majorHAnsi" w:eastAsiaTheme="majorEastAsia" w:hAnsiTheme="majorHAnsi" w:cstheme="majorBidi"/>
      <w:sz w:val="18"/>
      <w:szCs w:val="18"/>
    </w:rPr>
  </w:style>
  <w:style w:type="table" w:customStyle="1" w:styleId="aff2">
    <w:basedOn w:val="TableNormal0"/>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f3">
    <w:basedOn w:val="TableNormal0"/>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f4">
    <w:basedOn w:val="TableNormal0"/>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f5">
    <w:basedOn w:val="TableNormal0"/>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f6">
    <w:basedOn w:val="TableNormal0"/>
    <w:pPr>
      <w:spacing w:line="240" w:lineRule="auto"/>
    </w:pPr>
    <w:tblPr>
      <w:tblStyleRowBandSize w:val="1"/>
      <w:tblStyleColBandSize w:val="1"/>
      <w:tblCellMar>
        <w:left w:w="108" w:type="dxa"/>
        <w:right w:w="108"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ff7">
    <w:basedOn w:val="TableNormal0"/>
    <w:pPr>
      <w:spacing w:line="240" w:lineRule="auto"/>
    </w:pPr>
    <w:rPr>
      <w:rFonts w:ascii="Cambria" w:eastAsia="Cambria" w:hAnsi="Cambria" w:cs="Cambria"/>
      <w:sz w:val="24"/>
      <w:szCs w:val="24"/>
    </w:rPr>
    <w:tblPr>
      <w:tblStyleRowBandSize w:val="1"/>
      <w:tblStyleColBandSize w:val="1"/>
      <w:tblCellMar>
        <w:top w:w="100" w:type="dxa"/>
        <w:left w:w="108" w:type="dxa"/>
        <w:bottom w:w="100" w:type="dxa"/>
        <w:right w:w="108" w:type="dxa"/>
      </w:tblCellMar>
    </w:tblPr>
  </w:style>
  <w:style w:type="table" w:customStyle="1" w:styleId="aff8">
    <w:basedOn w:val="TableNormal0"/>
    <w:pPr>
      <w:spacing w:line="240" w:lineRule="auto"/>
    </w:pPr>
    <w:tblPr>
      <w:tblStyleRowBandSize w:val="1"/>
      <w:tblStyleColBandSize w:val="1"/>
      <w:tblCellMar>
        <w:left w:w="108" w:type="dxa"/>
        <w:right w:w="108"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VaZtQRaqVilA4EtP4A3+zhKL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zIJaWQuZ2pkZ3hzMgloLjMwajB6bGw4AHIhMW9vWW5XdnVnUjBwQXBnX3VjUnAyVXg5NG0tc0pIR0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CDSJ5_TEACHER</dc:creator>
  <cp:lastModifiedBy>Kong Chi Lok</cp:lastModifiedBy>
  <cp:revision>3</cp:revision>
  <cp:lastPrinted>2025-10-17T07:12:00Z</cp:lastPrinted>
  <dcterms:created xsi:type="dcterms:W3CDTF">2026-07-18T08:09:00Z</dcterms:created>
  <dcterms:modified xsi:type="dcterms:W3CDTF">2026-07-18T08:09:00Z</dcterms:modified>
</cp:coreProperties>
</file>