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單元：線性規劃求最值與應用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一、什麼是線性規劃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在幾個「二元一次不等式」（限制條件）之下，求一個式子 </w:t>
      </w:r>
      <m:oMath>
        <m:r>
          <m:t xml:space="preserve">z</m:t>
        </m:r>
        <m:r>
          <m:t xml:space="preserve">=</m:t>
        </m:r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（目標函數）的最大值或最小值，這類問題叫「線性規劃」。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把所有限制條件的公共區域畫出來，就是「可行域」——通常是一個凸多邊形。我們的任務，是在可行域裡找出讓 </w:t>
      </w:r>
      <m:oMath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 最大（或最小）的那一點。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二、關鍵事實與頂點法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關鍵事實：目標函數 </w:t>
      </w:r>
      <m:oMath>
        <m:r>
          <m:t xml:space="preserve">z</m:t>
        </m:r>
        <m:r>
          <m:t xml:space="preserve">=</m:t>
        </m:r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在凸多邊形可行域上的最大值與最小值，一定在可行域的「頂點」上取得。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由這個事實，得到最穩妥的「頂點法」四步驟：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步驟①　畫可行域：把每個限制不等式的區域畫出來，取公共部分。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步驟②　找頂點：求出可行域每個頂點的坐標（相鄰兩界線的交點）。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步驟③　代入比較：把每個頂點坐標代入 </w:t>
      </w:r>
      <m:oMath>
        <m:r>
          <m:t xml:space="preserve">z</m:t>
        </m:r>
        <m:r>
          <m:t xml:space="preserve">=</m:t>
        </m:r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，算出各自的 </w:t>
      </w:r>
      <m:oMath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 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步驟④　下結論：最大的就是最大值，最小的就是最小值，並記下在哪一點取得。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範例：設 </w:t>
      </w:r>
      <m:oMath>
        <m:r>
          <m:t xml:space="preserve">x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y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滿足 </w:t>
      </w:r>
      <m:oMath>
        <m:r>
          <m:t xml:space="preserve">x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y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≤</m:t>
        </m:r>
        <m:r>
          <m:t xml:space="preserve">4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  <m:r>
          <m:t xml:space="preserve">≤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r>
          <m:t xml:space="preserve">z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的最大值。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步驟①（畫可行域）：</w:t>
      </w:r>
      <m:oMath>
        <m:r>
          <m:t xml:space="preserve">x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限第一象限；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≤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取直線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的下方；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  <m:r>
          <m:t xml:space="preserve">≤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取直線 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的下方。公共區域如下圖（陰影）。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92000" cy="229380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29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可行域（陰影）與四個頂點；虛線為目標線 2x+3y=z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步驟②（找頂點）：四個頂點為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，以及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的交點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步驟③（代入比較）：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z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z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z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3</m:t>
        </m:r>
        <m:r>
          <m:t xml:space="preserve">+</m:t>
        </m:r>
        <m:r>
          <m:t xml:space="preserve">3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z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步驟④（下結論）：最大值 </w:t>
      </w:r>
      <m:oMath>
        <m:r>
          <m:t xml:space="preserve">z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，在頂點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取得。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另一種看法（平行線法）：把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  <m:r>
          <m:t xml:space="preserve">=</m:t>
        </m:r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 看成一族平行線，</w:t>
      </w:r>
      <m:oMath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 越大線越往右上移；平移到「快要離開可行域」時，最後碰到的頂點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就是最大值的位置。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四、換你試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接下來請取出《線性規劃求最值與應用　課堂練習》，依「畫可行域 → 找頂點 → 代入比較 → 下結論」完成練習A、B、C。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高二數學．線性規劃求最值與應用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