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單元：等比數列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請先回頭看《等比數列 課堂講義》的範例，再依照同樣的步驟完成以下練習。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1．數列的通項公式為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2 × 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n−1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。請把下表填滿：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n＝1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n＝2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n＝3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n＝4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n＝5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= 162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提示：把 n 代入 </w:t>
      </w:r>
      <m:oMath>
        <m:r>
          <m:t xml:space="preserve">2 × </m:t>
        </m:r>
        <m:sSup>
          <m:e>
            <m:r>
              <m:t xml:space="preserve">3</m:t>
            </m:r>
          </m:e>
          <m:sup>
            <m:r>
              <m:t xml:space="preserve">n−1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，例如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2 × </m:t>
        </m:r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2．一種細菌，每過一小時數量就變成原來的 3 倍。一開始（0 小時）有 5 隻。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1 小時後：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5 × 3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2 小時後：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＿＿＿ × 3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這是一個等比數列，公比 q ＝ 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提示：每小時「變成原來的3倍」，這個倍數就是公比 q。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3．已知等比數列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，q = 2。請完成：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× q = 4 × 2 = ＿＿＿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× q = ＿＿＿ × 2 = ＿＿＿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× </m:t>
              </m:r>
              <m:sSup>
                <m:e>
                  <m:r>
                    <m:t xml:space="preserve">q</m:t>
                  </m:r>
                </m:e>
                <m:sup>
                  <m:r>
                    <m:t xml:space="preserve">n−1</m:t>
                  </m:r>
                </m:sup>
              </m:sSup>
              <m:r>
                <m:t xml:space="preserve"> = 4 ×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n−1</m:t>
                  </m:r>
                </m:sup>
              </m:sSup>
              <m:r>
                <m:t xml:space="preserve"> = ＿＿＿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提示：一步一步代入公式，不用急著跳步驟。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9 和 16 的等比中項。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9 × 16 = ＿＿＿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b = ±＿＿＿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提示：等比中項的平方 = 兩數相乘；別忘了開根號後有正負兩個答案。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1．已知等比數列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 = 24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，求公比 q 及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6</m:t>
                  </m:r>
                </m:sub>
              </m:sSub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p>
          <m:e>
            <m:r>
              <m:t xml:space="preserve">q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，先解出 q。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2．已知等比數列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= 48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，求首項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及通項公式。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 = </m:t>
        </m:r>
        <m:sSup>
          <m:e>
            <m:r>
              <m:t xml:space="preserve">q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，先求公比 q，再求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3．已知等比數列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，q = 2，求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6</m:t>
                  </m:r>
                </m:sub>
              </m:sSub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提示：直接代入求和公式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r>
              <m:t xml:space="preserve">(1 − </m:t>
            </m:r>
            <m:sSup>
              <m:e>
                <m:r>
                  <m:t xml:space="preserve">q</m:t>
                </m:r>
              </m:e>
              <m:sup>
                <m:r>
                  <m:t xml:space="preserve">n</m:t>
                </m:r>
              </m:sup>
            </m:sSup>
            <m:r>
              <m:t xml:space="preserve">)</m:t>
            </m:r>
          </m:num>
          <m:den>
            <m:r>
              <m:t xml:space="preserve">1 − q</m:t>
            </m:r>
          </m:den>
        </m:f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4．已知等比數列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的首項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，公比 q = 3，求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，並用直接加總驗算。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提示：先用公式算 </w:t>
      </w:r>
      <m:oMath>
        <m:sSub>
          <m:e>
            <m:r>
              <m:t xml:space="preserve">S</m:t>
            </m:r>
          </m:e>
          <m:sub>
            <m:r>
              <m:t xml:space="preserve">4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，再把 4 項直接加起來檢查答案是否一致。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1．請自己設計一個等比數列，使得它的第 2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。你可以自由選擇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q，只要能讓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就可以。寫出你選的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、q，並驗算。（全班答案應該都不一樣）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提示：只要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× q = 12</m:t>
        </m:r>
      </m:oMath>
      <w:r>
        <w:rPr>
          <w:rFonts w:ascii="Calibri" w:hAnsi="Calibri" w:eastAsia="微軟正黑體"/>
          <w:sz w:val="24"/>
          <w:szCs w:val="24"/>
        </w:rPr>
        <w:t xml:space="preserve"> 就可以，先選一個 q，再算出對應的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2．判斷以下說法「對」或「錯」，並用例子說明理由：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「如果一個數列的每一項都是 2 的倍數，這個數列就一定是等比數列。」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（提示：試試看 2, 4, 6, 8 這個數列）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提示：算出 2,4,6,8 相鄰兩項的比（</w:t>
      </w:r>
      <m:oMath>
        <m:f>
          <m:num>
            <m:r>
              <m:t xml:space="preserve">4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f>
          <m:num>
            <m:r>
              <m:t xml:space="preserve">6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），看看是否相等。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3．小華把 1000 元投入一項投資，若本金每年變成原來的 1.5 倍，3 年後（即第 4 項）共有多少元？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提示：設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1000</m:t>
        </m:r>
      </m:oMath>
      <w:r>
        <w:rPr>
          <w:rFonts w:ascii="Calibri" w:hAnsi="Calibri" w:eastAsia="微軟正黑體"/>
          <w:sz w:val="24"/>
          <w:szCs w:val="24"/>
        </w:rPr>
        <w:t xml:space="preserve">，q = 1.5，求 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p>
          <m:e>
            <m:r>
              <m:t xml:space="preserve">q</m:t>
            </m:r>
          </m:e>
          <m:sup>
            <m:r>
              <m:t xml:space="preserve">3</m:t>
            </m:r>
          </m:sup>
        </m:sSup>
      </m:oMath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單元：等比數列　　類型：教師參考答案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54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15</m:t>
        </m:r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45</m:t>
        </m:r>
      </m:oMath>
      <w:r>
        <w:rPr>
          <w:rFonts w:ascii="Calibri" w:hAnsi="Calibri" w:eastAsia="微軟正黑體"/>
          <w:sz w:val="24"/>
          <w:szCs w:val="24"/>
        </w:rPr>
        <w:t xml:space="preserve">　(3) q = 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8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16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4 × </m:t>
        </m:r>
        <m:sSup>
          <m:e>
            <m:r>
              <m:t xml:space="preserve">2</m:t>
            </m:r>
          </m:e>
          <m:sup>
            <m:r>
              <m:t xml:space="preserve">n−1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= 144</m:t>
        </m:r>
      </m:oMath>
      <w:r>
        <w:rPr>
          <w:rFonts w:ascii="Calibri" w:hAnsi="Calibri" w:eastAsia="微軟正黑體"/>
          <w:sz w:val="24"/>
          <w:szCs w:val="24"/>
        </w:rPr>
        <w:t xml:space="preserve">，b = ±12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p>
          <m:e>
            <m:r>
              <m:t xml:space="preserve">q</m:t>
            </m:r>
          </m:e>
          <m:sup>
            <m:r>
              <m:t xml:space="preserve">3</m:t>
            </m:r>
          </m:sup>
        </m:sSup>
        <m:r>
          <m:t xml:space="preserve"> = 24 ÷ 3 = 8 ⟹ q = 2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t xml:space="preserve">a</m:t>
            </m:r>
          </m:e>
          <m:sub>
            <m:r>
              <m:t xml:space="preserve">6</m:t>
            </m:r>
          </m:sub>
        </m:sSub>
        <m:r>
          <m:t xml:space="preserve"> = 3 × </m:t>
        </m:r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 = 3 × 32 = 96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p>
          <m:e>
            <m:r>
              <m:t xml:space="preserve">q</m:t>
            </m:r>
          </m:e>
          <m:sup>
            <m:r>
              <m:t xml:space="preserve">3</m:t>
            </m:r>
          </m:sup>
        </m:sSup>
        <m:r>
          <m:t xml:space="preserve"> = 48 ÷ 6 = 8 ⟹ q = 2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÷ q = 6 ÷ 2 = 3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3 × </m:t>
        </m:r>
        <m:sSup>
          <m:e>
            <m:r>
              <m:t xml:space="preserve">2</m:t>
            </m:r>
          </m:e>
          <m:sup>
            <m:r>
              <m:t xml:space="preserve">n−1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b>
          <m:e>
            <m:r>
              <m:t xml:space="preserve">S</m:t>
            </m:r>
          </m:e>
          <m:sub>
            <m:r>
              <m:t xml:space="preserve">6</m:t>
            </m:r>
          </m:sub>
        </m:sSub>
        <m:r>
          <m:t xml:space="preserve"> = </m:t>
        </m:r>
        <m:f>
          <m:num>
            <m:r>
              <m:t xml:space="preserve">1 × (1 − </m:t>
            </m:r>
            <m:sSup>
              <m:e>
                <m:r>
                  <m:t xml:space="preserve">2</m:t>
                </m:r>
              </m:e>
              <m:sup>
                <m:r>
                  <m:t xml:space="preserve">6</m:t>
                </m:r>
              </m:sup>
            </m:sSup>
            <m:r>
              <m:t xml:space="preserve">)</m:t>
            </m:r>
          </m:num>
          <m:den>
            <m:r>
              <m:t xml:space="preserve">1 − 2</m:t>
            </m:r>
          </m:den>
        </m:f>
        <m:r>
          <m:t xml:space="preserve"> = </m:t>
        </m:r>
        <m:f>
          <m:num>
            <m:r>
              <m:t xml:space="preserve">1 − 64</m:t>
            </m:r>
          </m:num>
          <m:den>
            <m:r>
              <m:t xml:space="preserve">−1</m:t>
            </m:r>
          </m:den>
        </m:f>
        <m:r>
          <m:t xml:space="preserve"> = 63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sSub>
          <m:e>
            <m:r>
              <m:t xml:space="preserve">S</m:t>
            </m:r>
          </m:e>
          <m:sub>
            <m:r>
              <m:t xml:space="preserve">4</m:t>
            </m:r>
          </m:sub>
        </m:sSub>
        <m:r>
          <m:t xml:space="preserve"> = </m:t>
        </m:r>
        <m:f>
          <m:num>
            <m:r>
              <m:t xml:space="preserve">5(1 − </m:t>
            </m:r>
            <m:sSup>
              <m:e>
                <m:r>
                  <m:t xml:space="preserve">3</m:t>
                </m:r>
              </m:e>
              <m:sup>
                <m:r>
                  <m:t xml:space="preserve">4</m:t>
                </m:r>
              </m:sup>
            </m:sSup>
            <m:r>
              <m:t xml:space="preserve">)</m:t>
            </m:r>
          </m:num>
          <m:den>
            <m:r>
              <m:t xml:space="preserve">1 − 3</m:t>
            </m:r>
          </m:den>
        </m:f>
        <m:r>
          <m:t xml:space="preserve"> = </m:t>
        </m:r>
        <m:f>
          <m:num>
            <m:r>
              <m:t xml:space="preserve">5(−80)</m:t>
            </m:r>
          </m:num>
          <m:den>
            <m:r>
              <m:t xml:space="preserve">−2</m:t>
            </m:r>
          </m:den>
        </m:f>
        <m:r>
          <m:t xml:space="preserve"> = 200</m:t>
        </m:r>
      </m:oMath>
      <w:r>
        <w:rPr>
          <w:rFonts w:ascii="Calibri" w:hAnsi="Calibri" w:eastAsia="微軟正黑體"/>
          <w:sz w:val="24"/>
          <w:szCs w:val="24"/>
        </w:rPr>
        <w:t xml:space="preserve">；驗算：5+15+45+135 = 200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1．開放式答案，只要滿足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× q = 12</m:t>
        </m:r>
      </m:oMath>
      <w:r>
        <w:rPr>
          <w:rFonts w:ascii="Calibri" w:hAnsi="Calibri" w:eastAsia="微軟正黑體"/>
          <w:sz w:val="24"/>
          <w:szCs w:val="24"/>
        </w:rPr>
        <w:t xml:space="preserve"> 即可（例如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3</m:t>
        </m:r>
      </m:oMath>
      <w:r>
        <w:rPr>
          <w:rFonts w:ascii="Calibri" w:hAnsi="Calibri" w:eastAsia="微軟正黑體"/>
          <w:sz w:val="24"/>
          <w:szCs w:val="24"/>
        </w:rPr>
        <w:t xml:space="preserve">，q = 4；或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1</m:t>
        </m:r>
      </m:oMath>
      <w:r>
        <w:rPr>
          <w:rFonts w:ascii="Calibri" w:hAnsi="Calibri" w:eastAsia="微軟正黑體"/>
          <w:sz w:val="24"/>
          <w:szCs w:val="24"/>
        </w:rPr>
        <w:t xml:space="preserve">，q = 12）。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2．說法錯誤。2, 4, 6, 8 每項都是2的倍數，但 </w:t>
      </w:r>
      <m:oMath>
        <m:f>
          <m:num>
            <m:r>
              <m:t xml:space="preserve">4</m:t>
            </m:r>
          </m:num>
          <m:den>
            <m:r>
              <m:t xml:space="preserve">2</m:t>
            </m:r>
          </m:den>
        </m:f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6</m:t>
            </m:r>
          </m:num>
          <m:den>
            <m:r>
              <m:t xml:space="preserve">4</m:t>
            </m:r>
          </m:den>
        </m:f>
        <m:r>
          <m:t xml:space="preserve"> = 1.5</m:t>
        </m:r>
      </m:oMath>
      <w:r>
        <w:rPr>
          <w:rFonts w:ascii="Calibri" w:hAnsi="Calibri" w:eastAsia="微軟正黑體"/>
          <w:sz w:val="24"/>
          <w:szCs w:val="24"/>
        </w:rPr>
        <w:t xml:space="preserve">，比值不相等，所以不是等比數列。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1000 × </m:t>
        </m:r>
        <m:sSup>
          <m:e>
            <m:r>
              <m:t xml:space="preserve">1.5</m:t>
            </m:r>
          </m:e>
          <m:sup>
            <m:r>
              <m:t xml:space="preserve">3</m:t>
            </m:r>
          </m:sup>
        </m:sSup>
        <m:r>
          <m:t xml:space="preserve"> = 1000 × 3.375 = 3375</m:t>
        </m:r>
      </m:oMath>
      <w:r>
        <w:rPr>
          <w:rFonts w:ascii="Calibri" w:hAnsi="Calibri" w:eastAsia="微軟正黑體"/>
          <w:sz w:val="24"/>
          <w:szCs w:val="24"/>
        </w:rPr>
        <w:t xml:space="preserve"> 元。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高二數學．等比數列單元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