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單元：6.2 排列與組合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請先回看《講義》的範例，每一題照四步驟作答：①從幾個取幾個　②交換測試（排列還是組合）　③選公式 A 還是 C　④計算。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A-1．從甲、乙、丙 3 人中選 2 人排成一排拍照。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把所有排法列出來（已開頭）：甲乙、乙甲、＿＿＿、＿＿＿、＿＿＿、＿＿＿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對照公式：</w:t>
            </w:r>
            <m:oMath>
              <m:sSup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=3×2=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＿＿＿，跟 (1) 數出來的一樣嗎？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提示：「甲乙」和「乙甲」左右位置不同，算兩種 → 這是排列。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A-2．從甲、乙、丙 3 人中選 2 人當圖書館義工（工作相同，不分先後）。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把所有選法列出來：｛甲、乙｝、＿＿＿＿＿、＿＿＿＿＿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對照公式：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3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3×2</m:t>
                  </m:r>
                </m:num>
                <m:den>
                  <m:r>
                    <m:t xml:space="preserve">2×1</m:t>
                  </m:r>
                </m:den>
              </m:f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＿＿＿，跟 (1) 數出來的一樣嗎？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提示：義工不分先後，「甲乙」＝「乙甲」→ 這是組合。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A-3．計算下列各值：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4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　　</w:t>
            </w:r>
            <m:oMath>
              <m:sSup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　　</w:t>
            </w:r>
            <m:oMath>
              <m:r>
                <m:t xml:space="preserve">4!=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</w:t>
            </w:r>
          </w:p>
          <w:p>
            <w:pPr>
              <w:spacing w:line="360" w:lineRule="auto" w:after="80"/>
              <w:jc w:val="left"/>
            </w:pP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4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　　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　　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7</m:t>
                      </m:r>
                    </m:sub>
                  </m:sSub>
                </m:e>
                <m:sup>
                  <m:r>
                    <m:t xml:space="preserve">5</m:t>
                  </m:r>
                </m:sup>
              </m:sSup>
              <m:r>
                <m:t xml:space="preserve">=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7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提示：A 由大數開始乘、乘指定個數就停；C 先算 A 再除以 m!；上標接近 n 時先用性質換小的。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A-4．圈出正確的類型（排列／組合）：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(i) 9 輛共享單車選 3 輛騎走（不分誰騎哪輛）　→　排列／組合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(ii) 9 輛共享單車選 3 輛分別給 3 位同學　→　排列／組合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(iii) 5 位同學選 2 位分別任隊長、副隊長　→　排列／組合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(iv) 52 張撲克牌抽出 2 張（一起拿在手上）　→　排列／組合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提示：每一題都做「交換測試」——對調之後算不算新結果？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B-1．4 位同學排成一排拍照，共有多少種不同的排法？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提示：4 個人「全部」排一排 → 全排列 4!。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B-2．用 1、2、3、4、5 這五個數字，組成沒有重複數字的三位數，共有多少個？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提示：畫三個格子（百位、十位、個位），像講義的格子圖那樣。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B-3．10 件產品中有 8 件合格品、2 件次品，從中任取 3 件檢查。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共有多少種不同的取法？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取出的 3 件全是合格品的取法有多少種？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取出的 3 件中恰有 1 件次品的取法有多少種？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取出的 3 件中至少有 1 件次品的取法有多少種？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提示：取產品不分先後 → 全用組合；「至少 1 件次品」＝全部取法－全是合格品。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B-4．博物館要從 3 名男生、5 名女生中選 4 名志願者，其中男生、女生各 2 名，不同的選法有（　　）種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A．30　　　B．13　　　C．60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提示：分兩步：先從男生選 2、再從女生選 2，兩步相乘。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C-1．甲、乙、丙、丁 4 人排成一排：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甲、乙必須相鄰，有多少種排法？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甲、乙不相鄰，有多少種排法？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提示：(1) 捆綁法——把甲乙捆成一個「大元素」再排，別忘了捆內部還能對調；(2) 可用「全部排法－相鄰排法」。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C-2．3 名男生、4 名女生排成一排：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4 名女生必須排在一起，有多少種排法？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3 名男生互不相鄰，有多少種排法？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提示：(1) 捆綁法；(2) 插空法——先排 4 名女生，再把男生插進 5 個空位中的 3 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C-3．從 5 名男生、4 名女生中選 3 人參加創新比賽，要求至少有 1 名女生。請用兩種方法解，並檢查答案是否一樣：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方法一（排除法）：全部選法－全是男生的選法；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方法二（分類法）：按女生人數 1、2、3 名分三類相加。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提示：兩種方法答案一定相同；若不同，回頭檢查哪一類算漏或算重了。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A-1．(1) 甲乙、乙甲、甲丙、丙甲、乙丙、丙乙，共 6 種。(2) 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3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=6</m:t>
        </m:r>
      </m:oMath>
      <w:r>
        <w:rPr>
          <w:rFonts w:ascii="Calibri" w:hAnsi="Calibri" w:eastAsia="微軟正黑體"/>
          <w:sz w:val="24"/>
          <w:szCs w:val="24"/>
        </w:rPr>
        <w:t xml:space="preserve">，一致。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A-2．(1) ｛甲乙｝、｛甲丙｝、｛乙丙｝，共 3 種。(2)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3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=3</m:t>
        </m:r>
      </m:oMath>
      <w:r>
        <w:rPr>
          <w:rFonts w:ascii="Calibri" w:hAnsi="Calibri" w:eastAsia="微軟正黑體"/>
          <w:sz w:val="24"/>
          <w:szCs w:val="24"/>
        </w:rPr>
        <w:t xml:space="preserve">，一致。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A-3．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=12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=60</m:t>
        </m:r>
      </m:oMath>
      <w:r>
        <w:rPr>
          <w:rFonts w:ascii="Calibri" w:hAnsi="Calibri" w:eastAsia="微軟正黑體"/>
          <w:sz w:val="24"/>
          <w:szCs w:val="24"/>
        </w:rPr>
        <w:t xml:space="preserve">；4!＝24；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=6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7</m:t>
                </m:r>
              </m:sub>
            </m:sSub>
          </m:e>
          <m:sup>
            <m:r>
              <m:t xml:space="preserve">5</m:t>
            </m:r>
          </m:sup>
        </m:sSup>
        <m:r>
          <m:t xml:space="preserve">=21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A-4．(i) 組合　(ii) 排列　(iii) 排列　(iv) 組合。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B-1．4!＝24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=5×4×3=60</m:t>
        </m:r>
      </m:oMath>
      <w:r>
        <w:rPr>
          <w:rFonts w:ascii="Calibri" w:hAnsi="Calibri" w:eastAsia="微軟正黑體"/>
          <w:sz w:val="24"/>
          <w:szCs w:val="24"/>
        </w:rPr>
        <w:t xml:space="preserve"> 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B-3．(1)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10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=120</m:t>
        </m:r>
      </m:oMath>
      <w:r>
        <w:rPr>
          <w:rFonts w:ascii="Calibri" w:hAnsi="Calibri" w:eastAsia="微軟正黑體"/>
          <w:sz w:val="24"/>
          <w:szCs w:val="24"/>
        </w:rPr>
        <w:t xml:space="preserve">。(2)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8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=56</m:t>
        </m:r>
      </m:oMath>
      <w:r>
        <w:rPr>
          <w:rFonts w:ascii="Calibri" w:hAnsi="Calibri" w:eastAsia="微軟正黑體"/>
          <w:sz w:val="24"/>
          <w:szCs w:val="24"/>
        </w:rPr>
        <w:t xml:space="preserve">。(3)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2</m:t>
                </m:r>
              </m:sub>
            </m:sSub>
          </m:e>
          <m:sup>
            <m:r>
              <m:t xml:space="preserve">1</m:t>
            </m:r>
          </m:sup>
        </m:sSup>
        <m:r>
          <m:t xml:space="preserve">×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8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=2×28=56</m:t>
        </m:r>
      </m:oMath>
      <w:r>
        <w:rPr>
          <w:rFonts w:ascii="Calibri" w:hAnsi="Calibri" w:eastAsia="微軟正黑體"/>
          <w:sz w:val="24"/>
          <w:szCs w:val="24"/>
        </w:rPr>
        <w:t xml:space="preserve">。(4) 120－56＝64。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B-4．A。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3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×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=3×10=30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C-1．(1) 捆綁：甲乙成 1 個大元素，與丙、丁共 3 個元素排列 3!＝6，捆內對調 2!＝2，共 6×2＝12 種。(2) 全排列 4!＝24，不相鄰＝24－12＝12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C-2．(1) 女生捆成 1 個大元素，與 3 名男生共 4 個元素：4!＝24；捆內 4!＝24；共 24×24＝576 種。(2) 先排女生 4!＝24，產生 5 個空位，插入 3 名男生 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=60</m:t>
        </m:r>
      </m:oMath>
      <w:r>
        <w:rPr>
          <w:rFonts w:ascii="Calibri" w:hAnsi="Calibri" w:eastAsia="微軟正黑體"/>
          <w:sz w:val="24"/>
          <w:szCs w:val="24"/>
        </w:rPr>
        <w:t xml:space="preserve">，共 24×60＝1440 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C-3．方法一：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9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=84−10=74</m:t>
        </m:r>
      </m:oMath>
      <w:r>
        <w:rPr>
          <w:rFonts w:ascii="Calibri" w:hAnsi="Calibri" w:eastAsia="微軟正黑體"/>
          <w:sz w:val="24"/>
          <w:szCs w:val="24"/>
        </w:rPr>
        <w:t xml:space="preserve">。方法二：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1</m:t>
            </m:r>
          </m:sup>
        </m:sSup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2</m:t>
            </m:r>
          </m:sup>
        </m:sSup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1</m:t>
            </m:r>
          </m:sup>
        </m:sSup>
        <m:r>
          <m:t xml:space="preserve">+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4</m:t>
                </m:r>
              </m:sub>
            </m:sSub>
          </m:e>
          <m:sup>
            <m:r>
              <m:t xml:space="preserve">3</m:t>
            </m:r>
          </m:sup>
        </m:sSup>
        <m:r>
          <m:t xml:space="preserve">=40+30+4=74</m:t>
        </m:r>
      </m:oMath>
      <w:r>
        <w:rPr>
          <w:rFonts w:ascii="Calibri" w:hAnsi="Calibri" w:eastAsia="微軟正黑體"/>
          <w:sz w:val="24"/>
          <w:szCs w:val="24"/>
        </w:rPr>
        <w:t xml:space="preserve">。兩法一致，共 74 種。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高二數學．排列與組合（6.2）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