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單元：W05・一元二次方程・概念與三種解法　　類型：額外評核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1．將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化為一般式後，一次項係數 b 的值是（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A．5　　　B．−5　　　C．3　　　D．2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2．方程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的根是（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B．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　D．無實數根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的判別式 </w:t>
            </w:r>
            <m:oMath>
              <m:r>
                <m:t xml:space="preserve">Δ=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＿＿＿＿＿＿，此方程有 ＿＿＿＿ 個實數根。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=−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。他錯在哪一步？正確答案是？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5．小芳解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7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：兩邊同除以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，得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。她漏了什麼？寫出完整的解。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4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W05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