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單元：W06・判別式與根與係數關係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1．B（兩個相等實根）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Δ=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6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36</m:t>
              </m:r>
              <m:r>
                <m:t xml:space="preserve">−</m:t>
              </m:r>
              <m:r>
                <m:t xml:space="preserve">36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，故有兩個相等實根。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（另驗：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，重根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，與 </w:t>
            </w:r>
            <m:oMath>
              <m:r>
                <m:t xml:space="preserve">Δ=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相符。）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A：漏乘 a，誤算 </w:t>
            </w:r>
            <m:oMath>
              <m:r>
                <m:t xml:space="preserve">Δ=</m:t>
              </m:r>
              <m:r>
                <m:t xml:space="preserve">36</m:t>
              </m:r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24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C：把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6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算成 −36，誤得 </w:t>
            </w:r>
            <m:oMath>
              <m:r>
                <m:t xml:space="preserve">Δ=−</m:t>
              </m:r>
              <m:r>
                <m:t xml:space="preserve">72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（＝第 4 題的錯誤原型）。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2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6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本題刻意取 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：兩根和要記得先變號、兩根積要記得除以 a。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28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+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sSup>
                <m:e>
                  <m:r>
                    <m:t xml:space="preserve">4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(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  <m:r>
                <m:t xml:space="preserve">=</m:t>
              </m:r>
              <m:r>
                <m:t xml:space="preserve">16</m:t>
              </m:r>
              <m:r>
                <m:t xml:space="preserve">+</m:t>
              </m:r>
              <m:r>
                <m:t xml:space="preserve">12</m:t>
              </m:r>
              <m:r>
                <m:t xml:space="preserve">=</m:t>
              </m:r>
              <m:r>
                <m:t xml:space="preserve">28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28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常見錯誤：寫成 </w:t>
            </w:r>
            <m:oMath>
              <m:sSup>
                <m:e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+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16</m:t>
              </m:r>
              <m:r>
                <m:t xml:space="preserve">−</m:t>
              </m:r>
              <m:r>
                <m:t xml:space="preserve">12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（把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(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的雙重負號漏掉）。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4．錯在把 </w:t>
            </w:r>
            <m:oMath>
              <m:r>
                <m:t xml:space="preserve">−</m:t>
              </m:r>
              <m:sSup>
                <m:e>
                  <m:r>
                    <m:t xml:space="preserve">6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當成 </w:t>
            </w:r>
            <m:oMath>
              <m:r>
                <m:t xml:space="preserve">−</m:t>
              </m:r>
              <m:r>
                <m:t xml:space="preserve">36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判別式裏的 b 是 </w:t>
            </w:r>
            <m:oMath>
              <m:r>
                <m:t xml:space="preserve">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6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，負號要連同 b 一起平方，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不是只把 6 平方之後再加負號。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正確：</w:t>
            </w:r>
            <m:oMath>
              <m:r>
                <m:t xml:space="preserve">Δ=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6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9</m:t>
              </m:r>
              <m:r>
                <m:t xml:space="preserve">)</m:t>
              </m:r>
              <m:r>
                <m:t xml:space="preserve">=</m:t>
              </m:r>
              <m:r>
                <m:t xml:space="preserve">36</m:t>
              </m:r>
              <m:r>
                <m:t xml:space="preserve">−</m:t>
              </m:r>
              <m:r>
                <m:t xml:space="preserve">36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，此方程有兩個相等實根。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5．小芳漏了兩根和公式前面的負號：是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6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8</m:t>
                  </m:r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6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兩根和為 4，兩根積為 3。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（另驗：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2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1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1</m:t>
              </m:r>
              <m:r>
                <m:t xml:space="preserve">×</m:t>
              </m:r>
              <m:r>
                <m:t xml:space="preserve">3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，相符。）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例：第一學段共 13 次小測、合計 65 題，累積答對（含改正後）55 題 → 正確率 約 84.6% → 加分 ＝ 0.846 × 20 ≈ 16.9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題為基礎概念題，取自《講義_判別式與根與係數關係_融合版》判別式三種情況、韋達定理兩根和／兩根積、以及常用變形 （x₁²+x₂² 型）三節；數據全部另擬，未與練習題重覆。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4–5 題為常見錯誤糾正題。第 4 題錯誤原型取自本工作區驗算紀錄多次記錄的「(−b)² 算成負數」；第 5 題取自韋達定理最常見的漏負號，兩題的錯誤都設計成「中間步驟看似合理、只錯一處」，迫學生逐步核對。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進度核對：丙班 09/25 判別式應用、09/29–09/30 韋達定理與變形；乙班 09/24 判別式、09/28 韋達定理、09/30 變形與單元總結。本卷三項內容兩班都已教完，無進度落差。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本卷不考「含參數討論（求 k 的範圍）」：丙班 10/06 才教，乙班單元 02 全程沒有安排該節，留待 UT1 統測前的重點回顧處理。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W06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