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單元：W09・無理方程與二元二次方程組　　類型：額外評核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2"/>
          <w:szCs w:val="22"/>
        </w:rPr>
        <w:t xml:space="preserve">限時 5 分鐘　　共 5 題　　每題 1 分（20%）　　滿分 5 分　　　　得分：＿＿＿ / 5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1．不用解方程，方程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</m:e>
              </m:rad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的解的情況是（　　）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A．有一個解　　　B．有兩個解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C．無解　　　　　D．無法判斷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2．解方程組：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⋯①　　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⋯②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3．解某方程組時，已求得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，另一條方程是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3</m:t>
              </m:r>
              <m:r>
                <m:t xml:space="preserve">−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。回代求出對應的 y，並寫出方程組的解。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4．小明解方程組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29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：代入後求得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，他就答「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」。他漏了什麼？寫出完整的解。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5．小芳解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7</m:t>
                  </m:r>
                </m:e>
              </m:rad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：兩邊平方後她寫成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7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。她錯在哪裏？寫出正確的平方結果並解出 x。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2"/>
          <w:szCs w:val="2"/>
        </w:rPr>
        <w:t xml:space="preserve"> 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W09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