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單元：多項式 L2：綜合除法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一、同一題，兩種做法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長除法每一輪都要抄一次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……其實次方是跟著「位置」走的，只寫係數就夠了——這就是綜合除法。先看同一題 </w:t>
      </w:r>
      <m:oMath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6</m:t>
        </m:r>
        <m:r>
          <m:t xml:space="preserve">)</m:t>
        </m:r>
        <m:r>
          <m:t xml:space="preserve">÷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的兩種做法：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301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00"/>
              <w:gridCol w:w="710"/>
              <w:gridCol w:w="70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3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做法一：長除法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長除法：商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，餘 4。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每一輪「乘回」再「相減」。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最後一輪：</w:t>
            </w:r>
            <m:oMath>
              <m:r>
                <m:t xml:space="preserve">(</m:t>
              </m:r>
              <m:r>
                <m:t xml:space="preserve">+</m:t>
              </m:r>
              <m:r>
                <m:t xml:space="preserve">6</m:t>
              </m:r>
              <m:r>
                <m:t xml:space="preserve">)</m:t>
              </m:r>
              <m:r>
                <m:t xml:space="preserve">−</m:t>
              </m:r>
              <m:r>
                <m:t xml:space="preserve">(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318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做法二：綜合除法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綜合除法：只寫係數 1，3，6。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除式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的常數項變號 →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，寫在左邊。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最後一格：</w:t>
            </w:r>
            <m:oMath>
              <m:r>
                <m:t xml:space="preserve">(</m:t>
              </m:r>
              <m:r>
                <m:t xml:space="preserve">+</m:t>
              </m:r>
              <m:r>
                <m:t xml:space="preserve">6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——變號後「減」變成「加」。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底列 1，2 ＝ 商式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；4 ＝ 餘式。兩種做法答案相同。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二、綜合除法的手順卡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綜合除法　四步（＋除式是 ax ＋ b 時的第五步）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什麼時候用：除式是一次式，想快一點求商式和餘式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寫係數：由高次到低次排成一列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缺的項要補 0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令除式 ＝ 0，解出的數 c 寫在左邊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用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用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用 </w:t>
            </w:r>
            <m:oMath>
              <m:r>
                <m:t xml:space="preserve">−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第一個係數直接抄下；之後每一格先乘 c，再往下加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乘的是左下方剛算出來的那個數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讀答案：最後一格是餘式，前面是商式係數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商式比被除式低一次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5. （只限除式是 </w:t>
            </w:r>
            <m:oMath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）商式係數全部再除以 </w:t>
            </w:r>
            <m:oMath>
              <m:r>
                <m:t xml:space="preserve">a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餘式不用除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（教師）褪除：完整卡 → 只留「補 0、變號、先乘後加、÷a」四句 → 只問「c 是多少」→ 移除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三、類一：除式是 x − c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範例一：求 </w:t>
      </w:r>
      <m:oMath>
        <m:r>
          <m:t xml:space="preserve">(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7</m:t>
        </m:r>
        <m:r>
          <m:t xml:space="preserve">x</m:t>
        </m:r>
        <m:r>
          <m:t xml:space="preserve">+</m:t>
        </m:r>
        <m:r>
          <m:t xml:space="preserve">5</m:t>
        </m:r>
        <m:r>
          <m:t xml:space="preserve">)</m:t>
        </m:r>
        <m:r>
          <m:t xml:space="preserve">÷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的商式及餘式。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318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7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5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每一步在做什麼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寫係數：3，</w:t>
            </w:r>
            <m:oMath>
              <m:r>
                <m:t xml:space="preserve">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，5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令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，得 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，寫在左邊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3 直接抄下；</w:t>
            </w:r>
            <m:oMath>
              <m:r>
                <m:t xml:space="preserve">3</m:t>
              </m:r>
              <m:r>
                <m:t xml:space="preserve">×</m:t>
              </m:r>
              <m:r>
                <m:t xml:space="preserve">2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</w:t>
            </w:r>
            <m:oMath>
              <m:r>
                <m:t xml:space="preserve">−</m:t>
              </m:r>
              <m:r>
                <m:t xml:space="preserve">7</m:t>
              </m:r>
              <m:r>
                <m:t xml:space="preserve">+</m:t>
              </m:r>
              <m:r>
                <m:t xml:space="preserve">6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×</m:t>
              </m:r>
              <m:r>
                <m:t xml:space="preserve">2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</w:t>
            </w:r>
            <m:oMath>
              <m:r>
                <m:t xml:space="preserve">5</m:t>
              </m:r>
              <m:r>
                <m:t xml:space="preserve">+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3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讀答案：3，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→ 商式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；3 是餘式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檢查：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除式 × 商式 ＋ 餘式，應該變回被除式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商式為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，餘式為 </w:t>
            </w:r>
            <m:oMath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範例二：求 </w:t>
      </w:r>
      <m:oMath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−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÷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的商式及餘式。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470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5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8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304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每一步在做什麼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被除式缺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項：係數寫 1，0，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，2，</w:t>
            </w:r>
            <m:oMath>
              <m:r>
                <m:t xml:space="preserve">−</m:t>
              </m:r>
              <m:r>
                <m:t xml:space="preserve">5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2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先乘後加，一格一格向右做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商式比被除式低一次：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；餘式 3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商式為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，餘式為 </w:t>
            </w:r>
            <m:oMath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四、類二：除式是 ax ＋ b（x 的係數不是 1）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範例三：求 </w:t>
      </w:r>
      <m:oMath>
        <m:r>
          <m:t xml:space="preserve">(</m:t>
        </m:r>
        <m:r>
          <m:t xml:space="preserve">6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</m:t>
        </m:r>
        <m:r>
          <m:t xml:space="preserve">7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7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÷</m:t>
        </m:r>
        <m:r>
          <m:t xml:space="preserve">(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的商式及餘式。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395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1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f>
                      <m:num>
                        <m:r>
                          <m:t xml:space="preserve">2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7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7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9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8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22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每一步在做什麼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令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，得 </w:t>
            </w:r>
            <m:oMath>
              <m:r>
                <m:t xml:space="preserve">c</m:t>
              </m:r>
              <m:r>
                <m:t xml:space="preserve">=−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做法跟類一一樣：先乘 c，再往下加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得出 6，3，</w:t>
            </w:r>
            <m:oMath>
              <m:r>
                <m:t xml:space="preserve">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和餘式 8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第五步：商式係數 6，3，</w:t>
            </w:r>
            <m:oMath>
              <m:r>
                <m:t xml:space="preserve">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全部 ÷ 3 → 2，1，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；餘式 8 不用除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▍除法原理：為什麼類二要 ÷ a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什麼時候翻我：除式是 </w:t>
            </w:r>
            <m:oMath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，做完綜合除法，不肯定商式要不要除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綜合除法直接得到的，其實是「除以 </w:t>
            </w:r>
            <m:oMath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」的商式。用除法原理改寫：</w:t>
            </w:r>
          </w:p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721"/>
              <w:gridCol w:w="411"/>
              <w:gridCol w:w="2095"/>
              <w:gridCol w:w="523"/>
              <w:gridCol w:w="935"/>
              <w:gridCol w:w="411"/>
              <w:gridCol w:w="1388"/>
              <w:gridCol w:w="3854"/>
            </w:tblGrid>
            <w:tr>
              <w:trPr>
                <w:cantSplit/>
                <w:tblHeader/>
              </w:trPr>
              <w:tc>
                <w:tcPr>
                  <w:tcW w:w="7484" w:type="dxa"/>
                  <w:gridSpan w:val="7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keepNext/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算式</w:t>
                  </w:r>
                </w:p>
              </w:tc>
              <w:tc>
                <w:tcPr>
                  <w:tcW w:w="3854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keepNext/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這一步在做什麼</w:t>
                  </w:r>
                </w:p>
              </w:tc>
            </w:tr>
            <w:tr>
              <w:trPr>
                <w:cantSplit/>
              </w:trPr>
              <w:tc>
                <w:tcPr>
                  <w:tcW w:w="1721" w:type="dxa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nil" w:sz="4" w:color="000000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f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)</m:t>
                    </m:r>
                  </m:oMath>
                </w:p>
              </w:tc>
              <w:tc>
                <w:tcPr>
                  <w:tcW w:w="411" w:type="dxa"/>
                  <w:tcBorders>
                    <w:top w:val="single" w:sz="4" w:color="000000"/>
                    <w:left w:val="nil" w:sz="4" w:color="000000"/>
                    <w:bottom w:val="single" w:sz="4" w:color="000000"/>
                    <w:right w:val="nil" w:sz="4" w:color="000000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jc w:val="center"/>
                  </w:pPr>
                  <m:oMath>
                    <m:r>
                      <m:t xml:space="preserve">=</m:t>
                    </m:r>
                  </m:oMath>
                </w:p>
              </w:tc>
              <w:tc>
                <w:tcPr>
                  <w:tcW w:w="5352" w:type="dxa"/>
                  <w:gridSpan w:val="5"/>
                  <w:tcBorders>
                    <w:top w:val="single" w:sz="4" w:color="000000"/>
                    <w:left w:val="nil" w:sz="4" w:color="000000"/>
                    <w:bottom w:val="single" w:sz="4" w:color="000000"/>
                    <w:right w:val="single" w:sz="4" w:color="000000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+</m:t>
                    </m:r>
                    <m:f>
                      <m:num>
                        <m:r>
                          <m:t xml:space="preserve">2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6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3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9</m:t>
                    </m:r>
                    <m:r>
                      <m:t xml:space="preserve">)</m:t>
                    </m:r>
                    <m:r>
                      <m:t xml:space="preserve">+</m:t>
                    </m:r>
                    <m:r>
                      <m:t xml:space="preserve">8</m:t>
                    </m:r>
                  </m:oMath>
                </w:p>
              </w:tc>
              <w:tc>
                <w:tcPr>
                  <w:tcW w:w="3854" w:type="dxa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綜合除法的結果</w:t>
                  </w:r>
                </w:p>
              </w:tc>
            </w:tr>
            <w:tr>
              <w:trPr>
                <w:cantSplit/>
              </w:trPr>
              <w:tc>
                <w:tcPr>
                  <w:tcW w:w="1721" w:type="dxa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nil" w:sz="4" w:color="000000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f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)</m:t>
                    </m:r>
                  </m:oMath>
                </w:p>
              </w:tc>
              <w:tc>
                <w:tcPr>
                  <w:tcW w:w="411" w:type="dxa"/>
                  <w:tcBorders>
                    <w:top w:val="single" w:sz="4" w:color="000000"/>
                    <w:left w:val="nil" w:sz="4" w:color="000000"/>
                    <w:bottom w:val="single" w:sz="4" w:color="000000"/>
                    <w:right w:val="nil" w:sz="4" w:color="000000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jc w:val="center"/>
                  </w:pPr>
                  <m:oMath>
                    <m:r>
                      <m:t xml:space="preserve">=</m:t>
                    </m:r>
                  </m:oMath>
                </w:p>
              </w:tc>
              <w:tc>
                <w:tcPr>
                  <w:tcW w:w="5352" w:type="dxa"/>
                  <w:gridSpan w:val="5"/>
                  <w:tcBorders>
                    <w:top w:val="single" w:sz="4" w:color="000000"/>
                    <w:left w:val="nil" w:sz="4" w:color="000000"/>
                    <w:bottom w:val="single" w:sz="4" w:color="000000"/>
                    <w:right w:val="single" w:sz="4" w:color="000000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(</m:t>
                    </m:r>
                    <m:r>
                      <m:t xml:space="preserve">3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)</m:t>
                    </m:r>
                    <m:r>
                      <m:t xml:space="preserve">·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  <m:r>
                      <m:t xml:space="preserve">(</m:t>
                    </m:r>
                    <m:r>
                      <m:t xml:space="preserve">6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3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9</m:t>
                    </m:r>
                    <m:r>
                      <m:t xml:space="preserve">)</m:t>
                    </m:r>
                    <m:r>
                      <m:t xml:space="preserve">+</m:t>
                    </m:r>
                    <m:r>
                      <m:t xml:space="preserve">8</m:t>
                    </m:r>
                  </m:oMath>
                </w:p>
              </w:tc>
              <w:tc>
                <w:tcPr>
                  <w:tcW w:w="3854" w:type="dxa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jc w:val="left"/>
                  </w:pPr>
                  <m:oMath>
                    <m:r>
                      <m:t xml:space="preserve">x</m:t>
                    </m:r>
                    <m:r>
                      <m:t xml:space="preserve">+</m:t>
                    </m:r>
                    <m:f>
                      <m:num>
                        <m:r>
                          <m:t xml:space="preserve">2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  <m:r>
                      <m:t xml:space="preserve">=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  <m:r>
                      <m:t xml:space="preserve">(</m:t>
                    </m:r>
                    <m:r>
                      <m:t xml:space="preserve">3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)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721" w:type="dxa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nil" w:sz="4" w:color="000000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f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)</m:t>
                    </m:r>
                  </m:oMath>
                </w:p>
              </w:tc>
              <w:tc>
                <w:tcPr>
                  <w:tcW w:w="411" w:type="dxa"/>
                  <w:tcBorders>
                    <w:top w:val="single" w:sz="4" w:color="000000"/>
                    <w:left w:val="nil" w:sz="4" w:color="000000"/>
                    <w:bottom w:val="single" w:sz="4" w:color="000000"/>
                    <w:right w:val="nil" w:sz="4" w:color="000000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jc w:val="center"/>
                  </w:pPr>
                  <m:oMath>
                    <m:r>
                      <m:t xml:space="preserve">=</m:t>
                    </m:r>
                  </m:oMath>
                </w:p>
              </w:tc>
              <w:tc>
                <w:tcPr>
                  <w:tcW w:w="5352" w:type="dxa"/>
                  <w:gridSpan w:val="5"/>
                  <w:tcBorders>
                    <w:top w:val="single" w:sz="4" w:color="000000"/>
                    <w:left w:val="nil" w:sz="4" w:color="000000"/>
                    <w:bottom w:val="single" w:sz="4" w:color="000000"/>
                    <w:right w:val="single" w:sz="4" w:color="000000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(</m:t>
                    </m:r>
                    <m:r>
                      <m:t xml:space="preserve">3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3</m:t>
                    </m:r>
                    <m:r>
                      <m:t xml:space="preserve">)</m:t>
                    </m:r>
                    <m:r>
                      <m:t xml:space="preserve">+</m:t>
                    </m:r>
                    <m:r>
                      <m:t xml:space="preserve">8</m:t>
                    </m:r>
                  </m:oMath>
                </w:p>
              </w:tc>
              <w:tc>
                <w:tcPr>
                  <w:tcW w:w="3854" w:type="dxa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商式 ÷ 3，餘式不變</w:t>
                  </w:r>
                </w:p>
              </w:tc>
            </w:tr>
            <w:tr>
              <w:trPr>
                <w:cantSplit/>
              </w:trPr>
              <w:tc>
                <w:tcPr>
                  <w:tcW w:w="7484" w:type="dxa"/>
                  <w:gridSpan w:val="7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∴ 商式為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，餘式為 </w:t>
                  </w:r>
                  <m:oMath>
                    <m:r>
                      <m:t xml:space="preserve">8</m:t>
                    </m:r>
                  </m:oMath>
                </w:p>
              </w:tc>
              <w:tc>
                <w:tcPr>
                  <w:tcW w:w="3854" w:type="dxa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作答：最後一行用「∴」寫出答案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除式大了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倍，商式就要小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倍；餘式不受影響。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接下來請拿《綜合除法 —— 課堂練習》，依手順卡完成練習 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手順卡（綜合除法四步＋類二第五步）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提示卡（沿用 L1 的除法原理，解釋類二為何 ÷ a）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本課屬 S2 多步驟程序運算：綜合除法有三個高頻錯點——缺項不補 0、c 沒有變號（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寫成 1）、類二做完忘了 ÷ a。主設計 D2 把這三點各放在一列的 ※ 易錯點；第一節用同一題左右對照長除法與綜合除法（補充教材的「對照解析」），讓學生看見「減」變成「加」是因為 c 變了號。類二的 ÷ a 用除法原理三行推導交代，不靠死背。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全班共用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本份練習紙面已做三級：練習A 半成品格子＋每題旁印步驟 → 練習B 只在區塊開頭放一次提示 → 練習C 不放提示（⋆ 延伸題附一個範例，屬加深內容）。L3 起綜合除法只用來核對餘式。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F1 師徒制對話四步（老師做第一個範例、學生口述第二個範例的每一步）、F2 番茄鐘分段（練習 A／B／C 三段）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增加行距、b5 提供步驟提示卡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正規教學目標（本單元對應）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A—2—2 瞭解多項式的綜合除法；理解餘式定理（本份涵蓋前半：綜合除法）。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與補充教材的對應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補充教材＝《多項式（補充）》高一應用數學補充教材（14 頁）第 2–7 頁。第一節對照＝第 3 頁的例 2（對照解析）；範例一＝例 3；範例二為自編（缺項、四次）；範例三＝例 4。練習 B4＝練習 3.1；B5＝總習題一第 1 題；B6＝總習題一第 5 題；C7＝總習題一第 8 題；⋆ 延伸範例＝例 5（類三），C8 為自編類三題。類四（除式二次且首項係數不是 1）依使用者裁決不出。綜合除法的 c 寫在左邊（補充教材寫在右上角），與 v1 及教學簡報 L2 一致。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⋆ 延伸題說明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除式為二次式的綜合除法屬補充教材的 ⋆ 內容，只放練習 C 作延伸；同一題也可以用 L1 的長除法做，學生用任一方法得出正確答案都算對。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高一數學．多項式 v2．L2 綜合除法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