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科目：初三數學（補救班）　　單元：一元二次方程・概念與三種解法　　類型：課後補救教學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帶回家完成　　共七大題（12 小題）　　滿分 50 分　　得分：＿＿＿＿ / 50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第五、七大題須寫出計算過程。老師批改後，請在每題的「改正」欄完成訂正，下一節帶回。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一、判別一元二次方程（3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1．下列方程中，是關於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的一元二次方程的是（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C．</w:t>
            </w:r>
            <m:oMath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二、一般式、項與係數（6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每題 3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2．一元二次方程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的二次項係數、一次項係數和常數項分別是（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A．1，6，2　　　　B．1，−6，−2　　　　C．0，−6，−2　　　　D．1，−6，2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3．將方程 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化為一般形式後，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的值分別是（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5</m:t>
              </m:r>
            </m:oMath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1</m:t>
              </m:r>
            </m:oMath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三、根的意義（7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4 題 3 分，第 5 題 4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的一個根是 2，則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的值為（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A．2　　　　B．1　　　　C．3　　　　D．−3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5．一元二次方程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m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的一個解為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的值為＿＿＿＿＿＿＿＿。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四、配方法的關鍵一步（6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每題 3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6．用配方法解方程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時，要使等號左邊變成一個完全平方式，等號兩邊應同時加上（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A．12　　　　B．9　　　　C．6　　　　D．3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7．用配方法解一元二次方程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，變形後的結果正確的是（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C．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5</m:t>
              </m:r>
            </m:oMath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五、解一元二次方程（16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每小題 4 分，須寫出計算過程。有兩個根的，兩支要分開寫、中間寫「或」，最後用「∴」寫答句。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8．解方程：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9．解方程：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=</m:t>
              </m:r>
              <m:r>
                <m:t xml:space="preserve">5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六、判別式（7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10 題 3 分，第 11 題 4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10．一元二次方程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的根的判別式的值為（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A．−12　　　　B．12　　　　C．−8　　　　D．8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11．關於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的一元二次方程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k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有兩個相等的實數根，則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的值為＿＿＿＿＿＿＿＿。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七、綜合題（5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(1) 小題 3 分，第 (2) 小題 2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12．已知關於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的一元二次方程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(</m:t>
              </m:r>
              <m:r>
                <m:t xml:space="preserve">m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m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求證：不論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為何值，該方程總有兩個實數根。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若方程的一個根是 1，求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的值及方程的另一個根。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sz w:val="28"/>
                <w:szCs w:val="28"/>
              </w:rPr>
              <w:t xml:space="preserve"> </w:t>
            </w:r>
          </w:p>
        </w:tc>
      </w:tr>
    </w:tbl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初三數學補救班．課後補救教學 2026-09-16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