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科目：初三數學（補救班）　　單元：二次函數・概念與 y = ax²、y = ax² + k 的圖像　　類型：課後補救教學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帶回家完成　　共三大題（19 題）　　滿分 100 分　　得分：＿＿＿＿ / 100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老師批改後，請在每題的「改正」欄完成訂正，下一節帶回。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一、二次函數的概念（26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▍二次函數</w:t>
            </w:r>
          </w:p>
          <w:p>
            <w:pPr>
              <w:keepNext/>
              <w:spacing w:line="360" w:lineRule="auto" w:after="80"/>
              <w:jc w:val="center"/>
            </w:pP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是常數，</w:t>
            </w:r>
            <m:oMath>
              <m:r>
                <m:t xml:space="preserve">a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一般地，形如上式的函數叫做二次函數。其中：</w:t>
            </w:r>
          </w:p>
          <w:p>
            <w:pPr>
              <w:spacing w:line="360" w:lineRule="auto" w:after="80"/>
              <w:ind w:left="280"/>
              <w:jc w:val="left"/>
            </w:pP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是自變量　　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是二次項係數　　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是一次項係數　　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是常數項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選擇題（練 1、2、3、6）每題 4 分；填充題（練 4、5）每題 5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1．下列函數中，是二次函數的是（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</w:t>
            </w:r>
            <m:oMath>
              <m:r>
                <m:t xml:space="preserve">y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C．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2．下列函數中，是二次函數的是（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</w:t>
            </w:r>
            <m:oMath>
              <m:r>
                <m:t xml:space="preserve">y</m:t>
              </m:r>
              <m:r>
                <m:t xml:space="preserve">=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C．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3．下列關係式中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的二次函數的是（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y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</w:t>
            </w:r>
            <m:oMath>
              <m:r>
                <m:t xml:space="preserve">y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r>
                    <m:t xml:space="preserve">1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C．</w:t>
            </w:r>
            <m:oMath>
              <m:r>
                <m:t xml:space="preserve">y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4．若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−</m:t>
              </m:r>
              <m:r>
                <m:t xml:space="preserve">m</m:t>
              </m:r>
              <m:r>
                <m:t xml:space="preserve">)</m:t>
              </m:r>
              <m:sSup>
                <m:e>
                  <m:r>
                    <m:t xml:space="preserve">x</m:t>
                  </m:r>
                </m:e>
                <m:sup>
                  <m:sSup>
                    <m:e>
                      <m:r>
                        <m:t xml:space="preserve">m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是二次函數，則 </w:t>
            </w:r>
            <m:oMath>
              <m:r>
                <m:t xml:space="preserve">m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5．如果函數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m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m</m:t>
                  </m:r>
                  <m:r>
                    <m:t xml:space="preserve">−</m:t>
                  </m:r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是關於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的二次函數，則 </w:t>
            </w:r>
            <m:oMath>
              <m:r>
                <m:t xml:space="preserve">m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6．若函數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(</m:t>
              </m:r>
              <m:r>
                <m:t xml:space="preserve">a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sSup>
                <m:e>
                  <m:r>
                    <m:t xml:space="preserve">x</m:t>
                  </m:r>
                </m:e>
                <m:sup>
                  <m:d>
                    <m:dPr>
                      <m:begChr m:val="|"/>
                      <m:endChr m:val="|"/>
                    </m:dPr>
                    <m:e>
                      <m:r>
                        <m:t xml:space="preserve">a</m:t>
                      </m:r>
                    </m:e>
                  </m:d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是關於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的二次函數，則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A．2　　　　B．−2　　　　C．±2　　　　D．0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二、二次函數 y = ax² 的圖像及性質（35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67"/>
        <w:gridCol w:w="4535"/>
        <w:gridCol w:w="4536"/>
      </w:tblGrid>
      <w:tr>
        <w:trPr>
          <w:cantSplit/>
        </w:trPr>
        <w:tc>
          <w:tcPr>
            <w:tcW w:w="11338" w:type="dxa"/>
            <w:gridSpan w:val="3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二次函數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的圖像及性質</w:t>
            </w:r>
          </w:p>
        </w:tc>
      </w:tr>
      <w:tr>
        <w:trPr>
          <w:cantSplit/>
        </w:trPr>
        <w:tc>
          <w:tcPr>
            <w:tcW w:w="11338" w:type="dxa"/>
            <w:gridSpan w:val="3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3456000" cy="1914186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1914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226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</w:p>
        </w:tc>
        <w:tc>
          <w:tcPr>
            <w:tcW w:w="4536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a</m:t>
              </m:r>
              <m:r>
                <m:t xml:space="preserve">&lt;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開口方向</w:t>
            </w:r>
          </w:p>
        </w:tc>
        <w:tc>
          <w:tcPr>
            <w:tcW w:w="453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開口向上</w:t>
            </w:r>
          </w:p>
        </w:tc>
        <w:tc>
          <w:tcPr>
            <w:tcW w:w="453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開口向下</w:t>
            </w:r>
          </w:p>
        </w:tc>
      </w:tr>
      <w:tr>
        <w:trPr>
          <w:cantSplit/>
        </w:trPr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頂點坐標</w:t>
            </w:r>
          </w:p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</w:p>
        </w:tc>
        <w:tc>
          <w:tcPr>
            <w:tcW w:w="453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頂點是拋物線的最低點</w:t>
            </w:r>
          </w:p>
        </w:tc>
        <w:tc>
          <w:tcPr>
            <w:tcW w:w="453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頂點是拋物線的最高點</w:t>
            </w:r>
          </w:p>
        </w:tc>
      </w:tr>
      <w:tr>
        <w:trPr>
          <w:cantSplit/>
        </w:trPr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對稱軸</w:t>
            </w:r>
          </w:p>
        </w:tc>
        <w:tc>
          <w:tcPr>
            <w:tcW w:w="9071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軸（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</w:tr>
      <w:tr>
        <w:trPr>
          <w:cantSplit/>
        </w:trPr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開口大小</w:t>
            </w:r>
          </w:p>
        </w:tc>
        <w:tc>
          <w:tcPr>
            <w:tcW w:w="9071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越大，拋物線的開口越小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 7、練 8 每題 10 分（每行 2 分）；練 9、10、11 每題 5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7．已知函數 </w:t>
            </w:r>
            <m:oMath>
              <m:r>
                <m:t xml:space="preserve">y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，不畫圖像，其圖像是拋物線，</w:t>
            </w:r>
          </w:p>
          <w:p>
            <w:pPr>
              <w:keepNext/>
              <w:spacing w:line="360" w:lineRule="auto" w:after="8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它的對稱軸是：＿＿＿＿＿＿＿＿；</w:t>
            </w:r>
          </w:p>
          <w:p>
            <w:pPr>
              <w:keepNext/>
              <w:spacing w:line="360" w:lineRule="auto" w:after="8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頂點坐標：＿＿＿＿＿＿＿＿；</w:t>
            </w:r>
          </w:p>
          <w:p>
            <w:pPr>
              <w:keepNext/>
              <w:spacing w:line="360" w:lineRule="auto" w:after="8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開口方向：＿＿＿＿＿＿＿＿；</w:t>
            </w:r>
          </w:p>
          <w:p>
            <w:pPr>
              <w:keepNext/>
              <w:spacing w:line="360" w:lineRule="auto" w:after="8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的增大而＿＿＿＿＿＿＿＿；</w:t>
            </w:r>
          </w:p>
          <w:p>
            <w:pPr>
              <w:keepNext/>
              <w:spacing w:line="360" w:lineRule="auto" w:after="8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 時，函數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的最＿＿＿＿值是＿＿＿＿＿＿＿＿。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8．已知函數 </w:t>
            </w:r>
            <m:oMath>
              <m:r>
                <m:t xml:space="preserve">y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，不畫圖像，其圖像是拋物線，</w:t>
            </w:r>
          </w:p>
          <w:p>
            <w:pPr>
              <w:keepNext/>
              <w:spacing w:line="360" w:lineRule="auto" w:after="8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它的對稱軸是：＿＿＿＿＿＿＿＿；</w:t>
            </w:r>
          </w:p>
          <w:p>
            <w:pPr>
              <w:keepNext/>
              <w:spacing w:line="360" w:lineRule="auto" w:after="8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頂點坐標：＿＿＿＿＿＿＿＿；</w:t>
            </w:r>
          </w:p>
          <w:p>
            <w:pPr>
              <w:keepNext/>
              <w:spacing w:line="360" w:lineRule="auto" w:after="8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開口方向：＿＿＿＿＿＿＿＿；</w:t>
            </w:r>
          </w:p>
          <w:p>
            <w:pPr>
              <w:keepNext/>
              <w:spacing w:line="360" w:lineRule="auto" w:after="8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的增大而＿＿＿＿＿＿＿＿；</w:t>
            </w:r>
          </w:p>
          <w:p>
            <w:pPr>
              <w:keepNext/>
              <w:spacing w:line="360" w:lineRule="auto" w:after="8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 時，函數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的最＿＿＿＿值是＿＿＿＿＿＿＿＿。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9．拋物線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的開口向＿＿＿＿、對稱軸是＿＿＿＿＿＿＿＿。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10．拋物線 </w:t>
            </w:r>
            <m:oMath>
              <m:r>
                <m:t xml:space="preserve">y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的頂點坐標為＿＿＿＿＿＿＿＿。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11．已知拋物線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的開口向下，且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a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三、二次函數 y = ax² + k 的圖像及性質（39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67"/>
        <w:gridCol w:w="4535"/>
        <w:gridCol w:w="4536"/>
      </w:tblGrid>
      <w:tr>
        <w:trPr>
          <w:cantSplit/>
        </w:trPr>
        <w:tc>
          <w:tcPr>
            <w:tcW w:w="11338" w:type="dxa"/>
            <w:gridSpan w:val="3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二次函數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的圖像及性質</w:t>
            </w:r>
          </w:p>
        </w:tc>
      </w:tr>
      <w:tr>
        <w:trPr>
          <w:cantSplit/>
        </w:trPr>
        <w:tc>
          <w:tcPr>
            <w:tcW w:w="11338" w:type="dxa"/>
            <w:gridSpan w:val="3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3456000" cy="1859543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1859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226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</w:p>
        </w:tc>
        <w:tc>
          <w:tcPr>
            <w:tcW w:w="4536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a</m:t>
              </m:r>
              <m:r>
                <m:t xml:space="preserve">&lt;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開口方向</w:t>
            </w:r>
          </w:p>
        </w:tc>
        <w:tc>
          <w:tcPr>
            <w:tcW w:w="453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開口向上</w:t>
            </w:r>
          </w:p>
        </w:tc>
        <w:tc>
          <w:tcPr>
            <w:tcW w:w="453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開口向下</w:t>
            </w:r>
          </w:p>
        </w:tc>
      </w:tr>
      <w:tr>
        <w:trPr>
          <w:cantSplit/>
        </w:trPr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頂點坐標</w:t>
            </w:r>
          </w:p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</w:p>
        </w:tc>
        <w:tc>
          <w:tcPr>
            <w:tcW w:w="453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頂點是拋物線的最低點</w:t>
            </w:r>
          </w:p>
        </w:tc>
        <w:tc>
          <w:tcPr>
            <w:tcW w:w="453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頂點是拋物線的最高點</w:t>
            </w:r>
          </w:p>
        </w:tc>
      </w:tr>
      <w:tr>
        <w:trPr>
          <w:cantSplit/>
        </w:trPr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對稱軸</w:t>
            </w:r>
          </w:p>
        </w:tc>
        <w:tc>
          <w:tcPr>
            <w:tcW w:w="9071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軸（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</w:tr>
      <w:tr>
        <w:trPr>
          <w:cantSplit/>
        </w:trPr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開口大小</w:t>
            </w:r>
          </w:p>
        </w:tc>
        <w:tc>
          <w:tcPr>
            <w:tcW w:w="9071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越大，拋物線的開口越小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選擇題（練 16、17）每題 4 分；練 15 為 6 分；其餘填充題每題 5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12．拋物線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的頂點坐標為＿＿＿＿＿＿＿＿；對稱軸是＿＿＿＿＿＿＿＿。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13．拋物線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的頂點坐標為＿＿＿＿＿＿＿＿；對稱軸是＿＿＿＿＿＿＿＿。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14．拋物線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的頂點坐標為＿＿＿＿＿＿＿＿。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15．二次函數 </w:t>
            </w:r>
            <m:oMath>
              <m:r>
                <m:t xml:space="preserve">y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有最＿＿＿＿值為＿＿＿＿＿＿＿＿；開口向＿＿＿＿。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16．關於拋物線 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，下列說法正確的是（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A．開口向上　　　　B．對稱軸是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C．有最小值　　　　D．當 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時，函數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的增大而減小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17．比較二次函數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y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的圖像，則（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A．開口大小相同　　　　B．開口方向相同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C．對稱軸相同　　　　D．頂點坐標相同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18．已知點 </w:t>
            </w:r>
            <m:oMath>
              <m:r>
                <m:t xml:space="preserve">M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m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在二次函數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的圖像上，則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的值為＿＿＿＿＿＿＿＿。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19．已知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，則函數與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軸的交點坐標為＿＿＿＿＿＿＿＿。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初三數學補救班．課後補救教學 2026-10-08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