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單元：二次函數・概念與 y = ax²、y = ax² + k 的圖像　　類型：課後補救教學・教師卷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本卷供教師批改使用，不發給學生。題目、數字、分值與學生卷完全相同，滿分 100 分。原稿未附答案與評分準則，以下答案全部自行計算，分值為建議分配。新舊題號對照見同資料夾驗算紀錄。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本任務為帶回家作業、下一節訂正；學生卷每題設有「改正」欄，批改後請學生在原卷訂正，不必另抄。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一、二次函數的概念（26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494"/>
        <w:gridCol w:w="759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59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1（4）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是一次函數；B 分母含 x；D 展開後 (x + 1)² − x² ＝ 2x + 1，是一次函數。※ 易錯：選 D（看見平方就以為是二次）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2（4）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A、D 是一次函數；B 分母含 x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3（4）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B 根號內含 x；C 分母含 x；D 沒有說明 a ≠ 0，a ＝ 0 時不是二次函數。※ 易錯：選 D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4．</w:t>
      </w:r>
      <m:oMath>
        <m:r>
          <m:t xml:space="preserve">y</m:t>
        </m:r>
        <m:r>
          <m:t xml:space="preserve">=</m:t>
        </m:r>
        <m:r>
          <m:t xml:space="preserve">(</m:t>
        </m:r>
        <m:r>
          <m:t xml:space="preserve">1</m:t>
        </m:r>
        <m:r>
          <m:t xml:space="preserve">−</m:t>
        </m:r>
        <m:r>
          <m:t xml:space="preserve">m</m:t>
        </m:r>
        <m:r>
          <m:t xml:space="preserve">)</m:t>
        </m:r>
        <m:sSup>
          <m:e>
            <m:r>
              <m:t xml:space="preserve">x</m:t>
            </m:r>
          </m:e>
          <m:sup>
            <m:sSup>
              <m:e>
                <m:r>
                  <m:t xml:space="preserve">m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1</m:t>
            </m:r>
          </m:sup>
        </m:sSup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是二次函數，求 </w:t>
      </w:r>
      <m:oMath>
        <m:r>
          <m:t xml:space="preserve">m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40"/>
        <w:gridCol w:w="408"/>
        <w:gridCol w:w="816"/>
        <w:gridCol w:w="544"/>
        <w:gridCol w:w="952"/>
        <w:gridCol w:w="408"/>
        <w:gridCol w:w="1635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二次函數要同時符合：① 指數等於 2　② 二次項係數不等於 0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204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35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指數等於 2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35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1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54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5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3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1</m:t>
              </m:r>
              <m:r>
                <m:t xml:space="preserve">−</m:t>
              </m:r>
              <m:r>
                <m:t xml:space="preserve">m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m</m:t>
              </m:r>
              <m:r>
                <m:t xml:space="preserve">≠</m:t>
              </m:r>
              <m:r>
                <m:t xml:space="preserve">1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二次項係數不等於 0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不合，捨去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 m ＝ 1 入係數得 0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檢查：此時 y ＝ 2x²</w:t>
            </w:r>
          </w:p>
        </w:tc>
      </w:tr>
    </w:tbl>
    <w:p>
      <w:pPr>
        <w:spacing w:before="0" w:after="0" w:line="20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填充題只看最後答案：寫 m ＝ −1 給 5 分；寫 m ＝ ±1（漏了檢查係數）給 2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494"/>
        <w:gridCol w:w="759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59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5（5）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m ＝ 4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指數 m − 2 ＝ 2，得 m ＝ 4；二次項係數 m ＝ 4 ≠ 0，符合（此時 y ＝ 4x² ＋ x）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6．</w:t>
      </w:r>
      <m:oMath>
        <m:r>
          <m:t xml:space="preserve">y</m:t>
        </m:r>
        <m:r>
          <m:t xml:space="preserve">=</m:t>
        </m:r>
        <m:r>
          <m:t xml:space="preserve">(</m:t>
        </m:r>
        <m:r>
          <m:t xml:space="preserve">a</m:t>
        </m:r>
        <m:r>
          <m:t xml:space="preserve">−</m:t>
        </m:r>
        <m:r>
          <m:t xml:space="preserve">2</m:t>
        </m:r>
        <m:r>
          <m:t xml:space="preserve">)</m:t>
        </m:r>
        <m:sSup>
          <m:e>
            <m:r>
              <m:t xml:space="preserve">x</m:t>
            </m:r>
          </m:e>
          <m:sup>
            <m:d>
              <m:dPr>
                <m:begChr m:val="|"/>
                <m:endChr m:val="|"/>
              </m:dPr>
              <m:e>
                <m:r>
                  <m:t xml:space="preserve">a</m:t>
                </m:r>
              </m:e>
            </m:d>
          </m:sup>
        </m:sSup>
        <m:r>
          <m:t xml:space="preserve">−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是二次函數，求 </w:t>
      </w:r>
      <m:oMath>
        <m:r>
          <m:t xml:space="preserve">a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　答：B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40"/>
        <w:gridCol w:w="408"/>
        <w:gridCol w:w="816"/>
        <w:gridCol w:w="544"/>
        <w:gridCol w:w="952"/>
        <w:gridCol w:w="408"/>
        <w:gridCol w:w="1635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35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指數等於 2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1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54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5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0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3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絕對值等於 2 的數有兩個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−</m:t>
              </m:r>
              <m:r>
                <m:t xml:space="preserve">2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二次項係數不等於 0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不合，捨去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易錯：選 C（漏了檢查係數）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B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選擇題答對即給 4 分；檢查：此時 y ＝ −4x² − x ＋ 3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二、二次函數 y = ax² 的圖像及性質（35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494"/>
        <w:gridCol w:w="759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59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7（10）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軸（x ＝ 0）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(0, 0)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向上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增大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＝ 0，最小值 0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每行 2 分；第五行三空全對才給 2 分。a ＝ 1/3 ＞ 0：開口向上，頂點 (0, 0) 是最低點，所以 x ＝ 0 時 y 有最小值 0；對稱軸右側（x ＞ 0）圖像上升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8（10）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軸（x ＝ 0）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(0, 0)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向下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減小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＝ 0，最大值 0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每行 2 分，評分同練 7。a ＝ −1/3 ＜ 0：開口向下，頂點 (0, 0) 是最高點，所以 x ＝ 0 時 y 有最大值 0；對稱軸右側（x ＞ 0）圖像下降。※ 與練 7 逐空對照，只差 a 的正負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9（5）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軸（x ＝ 0）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 2 分、對稱軸 3 分。a ＝ 3 ＞ 0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10（5）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(0, 0)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y ＝ ax² 的頂點必為原點，與 a 的值無關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11（5）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 ＝ −3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|a| ＝ 3 → a ＝ 3 或 a ＝ −3；開口向下 → a ＜ 0，取 a ＝ −3。寫 ±3 給 2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三、二次函數 y = ax² + k 的圖像及性質（39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494"/>
        <w:gridCol w:w="759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59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12（5）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(0, 2)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軸（x ＝ 0）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 3 分、對稱軸 2 分。k ＝ 2，頂點 (0, k)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13（5）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(0, 4)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軸（x ＝ 0）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 3 分、對稱軸 2 分。k ＝ 4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14（5）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−9)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k ＝ −9。※ 易錯：寫成 (0, 9)（漏了負號），不給分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15（6）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大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5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下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每空 2 分。a ＝ −1/2 ＜ 0：開口向下，頂點 (0, 5) 是最高點，最大值為 5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16（4）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＝ −1 ＜ 0：開口向下（A 錯）、有最大值（C 錯）；對稱軸左側（x ＜ 0）圖像上升，y 隨 x 的增大而增大（D 錯）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17（4）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兩者對稱軸都是 y 軸。A：|3| ≠ |−1/3|，開口大小不同；B：一個向上、一個向下；D：頂點 (0, 0) 與 (0, 1)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18（5）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m ＝ 3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把 x ＝ −1 代入 y ＝ 2x² ＋ 1：2 × (−1)² ＋ 1 得 3，所以 m ＝ 3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19（5）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(0, −3)</w:t>
            </w:r>
          </w:p>
        </w:tc>
        <w:tc>
          <w:tcPr>
            <w:tcW w:w="75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與 y 軸相交的點 x ＝ 0；代入得 y ＝ −3。※ 易錯：寫成 (−3, 0)（橫、縱坐標對調），不給分</w:t>
            </w:r>
          </w:p>
        </w:tc>
      </w:tr>
    </w:tbl>
    <w:p>
      <w:pPr>
        <w:spacing w:before="0" w:after="0" w:line="20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2026-10-08（教師卷）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