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D0C" w:rsidRPr="009F1D0C" w:rsidRDefault="009F1D0C" w:rsidP="009F1D0C">
      <w:pPr>
        <w:shd w:val="clear" w:color="auto" w:fill="FFFFFF"/>
        <w:spacing w:before="100" w:beforeAutospacing="1" w:after="225" w:line="240" w:lineRule="auto"/>
        <w:outlineLvl w:val="2"/>
        <w:rPr>
          <w:rFonts w:ascii="Cambria" w:eastAsia="Times New Roman" w:hAnsi="Cambria" w:cs="Times New Roman"/>
          <w:b/>
          <w:bCs/>
          <w:color w:val="333333"/>
          <w:sz w:val="24"/>
          <w:szCs w:val="24"/>
        </w:rPr>
      </w:pPr>
      <w:r w:rsidRPr="009F1D0C">
        <w:rPr>
          <w:rFonts w:ascii="Helvetica" w:eastAsia="Times New Roman" w:hAnsi="Helvetica" w:cs="Times New Roman"/>
          <w:b/>
          <w:bCs/>
          <w:color w:val="333333"/>
          <w:sz w:val="36"/>
          <w:szCs w:val="36"/>
        </w:rPr>
        <w:br/>
      </w:r>
      <w:r w:rsidRPr="009F1D0C">
        <w:rPr>
          <w:rFonts w:ascii="Cambria" w:eastAsia="Times New Roman" w:hAnsi="Cambria" w:cs="Times New Roman"/>
          <w:b/>
          <w:bCs/>
          <w:color w:val="333333"/>
          <w:sz w:val="24"/>
          <w:szCs w:val="24"/>
        </w:rPr>
        <w:t>Macro-ecology: Drought</w:t>
      </w:r>
    </w:p>
    <w:p w:rsidR="009F1D0C" w:rsidRPr="009F1D0C" w:rsidRDefault="009F1D0C" w:rsidP="009F1D0C">
      <w:pPr>
        <w:shd w:val="clear" w:color="auto" w:fill="FFFFFF"/>
        <w:spacing w:before="240" w:after="225" w:line="240" w:lineRule="auto"/>
        <w:outlineLvl w:val="3"/>
        <w:rPr>
          <w:rFonts w:ascii="Cambria" w:eastAsia="Times New Roman" w:hAnsi="Cambria" w:cs="Times New Roman"/>
          <w:b/>
          <w:bCs/>
          <w:color w:val="333333"/>
          <w:sz w:val="24"/>
          <w:szCs w:val="24"/>
        </w:rPr>
      </w:pPr>
      <w:bookmarkStart w:id="0" w:name="user-content-title-california-drought---"/>
      <w:bookmarkEnd w:id="0"/>
      <w:r w:rsidRPr="009F1D0C">
        <w:rPr>
          <w:rFonts w:ascii="Cambria" w:eastAsia="Times New Roman" w:hAnsi="Cambria" w:cs="Times New Roman"/>
          <w:b/>
          <w:bCs/>
          <w:color w:val="333333"/>
          <w:sz w:val="24"/>
          <w:szCs w:val="24"/>
        </w:rPr>
        <w:t>Title: California Drought - how bad is it?</w:t>
      </w:r>
    </w:p>
    <w:p w:rsidR="009F1D0C" w:rsidRDefault="009F1D0C" w:rsidP="00CD0DAA">
      <w:pPr>
        <w:shd w:val="clear" w:color="auto" w:fill="FFFFFF"/>
        <w:spacing w:before="240" w:after="225" w:line="240" w:lineRule="auto"/>
        <w:outlineLvl w:val="4"/>
        <w:rPr>
          <w:rFonts w:ascii="Cambria" w:eastAsia="Times New Roman" w:hAnsi="Cambria" w:cs="Times New Roman"/>
          <w:b/>
          <w:bCs/>
          <w:color w:val="333333"/>
          <w:sz w:val="24"/>
          <w:szCs w:val="24"/>
        </w:rPr>
      </w:pPr>
      <w:bookmarkStart w:id="1" w:name="user-content-objective-drought-effects-o"/>
      <w:bookmarkEnd w:id="1"/>
      <w:r w:rsidRPr="009F1D0C">
        <w:rPr>
          <w:rFonts w:ascii="Cambria" w:eastAsia="Times New Roman" w:hAnsi="Cambria" w:cs="Times New Roman"/>
          <w:b/>
          <w:bCs/>
          <w:color w:val="333333"/>
          <w:sz w:val="24"/>
          <w:szCs w:val="24"/>
        </w:rPr>
        <w:t>Objective: Drought effects on natural and agricultural ecosyst</w:t>
      </w:r>
      <w:r w:rsidR="003D2570">
        <w:rPr>
          <w:rFonts w:ascii="Cambria" w:eastAsia="Times New Roman" w:hAnsi="Cambria" w:cs="Times New Roman"/>
          <w:b/>
          <w:bCs/>
          <w:color w:val="333333"/>
          <w:sz w:val="24"/>
          <w:szCs w:val="24"/>
        </w:rPr>
        <w:t xml:space="preserve">ems: Implications for water, carbon, and people. </w:t>
      </w:r>
    </w:p>
    <w:p w:rsidR="000154A0" w:rsidRPr="000154A0" w:rsidRDefault="000154A0" w:rsidP="000154A0">
      <w:pPr>
        <w:shd w:val="clear" w:color="auto" w:fill="FFFFFF"/>
        <w:spacing w:before="225" w:after="225" w:line="240" w:lineRule="auto"/>
        <w:rPr>
          <w:rFonts w:ascii="Cambria" w:eastAsia="Times New Roman" w:hAnsi="Cambria" w:cs="Times New Roman"/>
          <w:color w:val="333333"/>
          <w:sz w:val="24"/>
          <w:szCs w:val="24"/>
        </w:rPr>
      </w:pPr>
      <w:r w:rsidRPr="000154A0">
        <w:rPr>
          <w:rFonts w:ascii="Cambria" w:eastAsia="Times New Roman" w:hAnsi="Cambria" w:cs="Times New Roman"/>
          <w:b/>
          <w:color w:val="333333"/>
          <w:sz w:val="24"/>
          <w:szCs w:val="24"/>
        </w:rPr>
        <w:t>Main message</w:t>
      </w:r>
      <w:r w:rsidRPr="000154A0">
        <w:rPr>
          <w:rFonts w:ascii="Cambria" w:eastAsia="Times New Roman" w:hAnsi="Cambria" w:cs="Times New Roman"/>
          <w:color w:val="333333"/>
          <w:sz w:val="24"/>
          <w:szCs w:val="24"/>
        </w:rPr>
        <w:t xml:space="preserve"> – carbon sink strength is down, water flow is down, crop yield is down and associated planning and development markets need to respond in a timely and proactive </w:t>
      </w:r>
      <w:r>
        <w:rPr>
          <w:rFonts w:ascii="Cambria" w:eastAsia="Times New Roman" w:hAnsi="Cambria" w:cs="Times New Roman"/>
          <w:color w:val="333333"/>
          <w:sz w:val="24"/>
          <w:szCs w:val="24"/>
        </w:rPr>
        <w:t>manner</w:t>
      </w:r>
      <w:r w:rsidRPr="000154A0">
        <w:rPr>
          <w:rFonts w:ascii="Cambria" w:eastAsia="Times New Roman" w:hAnsi="Cambria" w:cs="Times New Roman"/>
          <w:color w:val="333333"/>
          <w:sz w:val="24"/>
          <w:szCs w:val="24"/>
        </w:rPr>
        <w:t>.</w:t>
      </w:r>
    </w:p>
    <w:p w:rsidR="000154A0" w:rsidRDefault="000154A0" w:rsidP="000154A0">
      <w:pPr>
        <w:shd w:val="clear" w:color="auto" w:fill="FFFFFF"/>
        <w:spacing w:before="225" w:after="225" w:line="240" w:lineRule="auto"/>
        <w:rPr>
          <w:rFonts w:ascii="Cambria" w:eastAsia="Times New Roman" w:hAnsi="Cambria" w:cs="Times New Roman"/>
          <w:color w:val="333333"/>
          <w:sz w:val="24"/>
          <w:szCs w:val="24"/>
        </w:rPr>
      </w:pPr>
      <w:r w:rsidRPr="000154A0">
        <w:rPr>
          <w:rFonts w:ascii="Cambria" w:eastAsia="Times New Roman" w:hAnsi="Cambria" w:cs="Times New Roman"/>
          <w:color w:val="333333"/>
          <w:sz w:val="24"/>
          <w:szCs w:val="24"/>
        </w:rPr>
        <w:t>Assessment of impacts of current drought of utmost importance to land and freshwater planning and management in CA. Need to understand extent and impacts to respond in a way that mitigates impacts on people and nature.</w:t>
      </w:r>
    </w:p>
    <w:p w:rsidR="000154A0" w:rsidRPr="009F1D0C" w:rsidRDefault="000154A0" w:rsidP="000154A0">
      <w:pPr>
        <w:shd w:val="clear" w:color="auto" w:fill="FFFFFF"/>
        <w:spacing w:before="225" w:after="225" w:line="240" w:lineRule="auto"/>
        <w:rPr>
          <w:rFonts w:ascii="Cambria" w:eastAsia="Times New Roman" w:hAnsi="Cambria" w:cs="Times New Roman"/>
          <w:b/>
          <w:color w:val="333333"/>
          <w:sz w:val="24"/>
          <w:szCs w:val="24"/>
          <w:u w:val="single"/>
        </w:rPr>
      </w:pPr>
      <w:r w:rsidRPr="000154A0">
        <w:rPr>
          <w:rFonts w:ascii="Cambria" w:eastAsia="Times New Roman" w:hAnsi="Cambria" w:cs="Times New Roman"/>
          <w:b/>
          <w:color w:val="333333"/>
          <w:sz w:val="24"/>
          <w:szCs w:val="24"/>
          <w:u w:val="single"/>
        </w:rPr>
        <w:t>INTRODUCTION</w:t>
      </w:r>
    </w:p>
    <w:p w:rsidR="00C13779" w:rsidRPr="008C137F" w:rsidRDefault="00C13779" w:rsidP="00C13779">
      <w:pPr>
        <w:pStyle w:val="ListParagraph"/>
        <w:numPr>
          <w:ilvl w:val="0"/>
          <w:numId w:val="4"/>
        </w:numPr>
        <w:shd w:val="clear" w:color="auto" w:fill="FFFFFF"/>
        <w:spacing w:before="225" w:after="225" w:line="240" w:lineRule="auto"/>
        <w:rPr>
          <w:rFonts w:ascii="Cambria" w:eastAsia="Times New Roman" w:hAnsi="Cambria" w:cs="Times New Roman"/>
          <w:b/>
          <w:color w:val="333333"/>
          <w:sz w:val="24"/>
          <w:szCs w:val="24"/>
        </w:rPr>
      </w:pPr>
      <w:r w:rsidRPr="008C137F">
        <w:rPr>
          <w:rFonts w:ascii="Cambria" w:eastAsia="Times New Roman" w:hAnsi="Cambria" w:cs="Times New Roman"/>
          <w:b/>
          <w:color w:val="333333"/>
          <w:sz w:val="24"/>
          <w:szCs w:val="24"/>
        </w:rPr>
        <w:t>Drought in global context</w:t>
      </w:r>
    </w:p>
    <w:p w:rsidR="006027E3" w:rsidRDefault="00C13779" w:rsidP="006027E3">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Definition</w:t>
      </w:r>
      <w:r w:rsidR="006027E3">
        <w:rPr>
          <w:rFonts w:ascii="Cambria" w:eastAsia="Times New Roman" w:hAnsi="Cambria" w:cs="Times New Roman"/>
          <w:color w:val="333333"/>
          <w:sz w:val="24"/>
          <w:szCs w:val="24"/>
        </w:rPr>
        <w:t xml:space="preserve"> (from Mishra &amp; Singh 2010). </w:t>
      </w:r>
    </w:p>
    <w:p w:rsidR="008C137F" w:rsidRPr="008C137F" w:rsidRDefault="006027E3" w:rsidP="008C137F">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sidRPr="006027E3">
        <w:rPr>
          <w:rFonts w:ascii="Cambria" w:hAnsi="Cambria" w:cs="AdvGulliv-R"/>
          <w:color w:val="000000"/>
          <w:sz w:val="24"/>
          <w:szCs w:val="24"/>
        </w:rPr>
        <w:t xml:space="preserve"> ‘drought means a sustained, extended deficiency</w:t>
      </w:r>
      <w:r>
        <w:rPr>
          <w:rFonts w:ascii="Cambria" w:hAnsi="Cambria" w:cs="AdvGulliv-R"/>
          <w:color w:val="000000"/>
          <w:sz w:val="24"/>
          <w:szCs w:val="24"/>
        </w:rPr>
        <w:t xml:space="preserve"> </w:t>
      </w:r>
      <w:r w:rsidR="008C137F">
        <w:rPr>
          <w:rFonts w:ascii="Cambria" w:hAnsi="Cambria" w:cs="AdvGulliv-R"/>
          <w:color w:val="000000"/>
          <w:sz w:val="24"/>
          <w:szCs w:val="24"/>
        </w:rPr>
        <w:t>in precipitation</w:t>
      </w:r>
      <w:r w:rsidRPr="006027E3">
        <w:rPr>
          <w:rFonts w:ascii="Cambria" w:hAnsi="Cambria" w:cs="AdvGulliv-R"/>
          <w:color w:val="000000"/>
          <w:sz w:val="24"/>
          <w:szCs w:val="24"/>
        </w:rPr>
        <w:t>’</w:t>
      </w:r>
      <w:r w:rsidR="008C137F">
        <w:rPr>
          <w:rFonts w:ascii="Cambria" w:hAnsi="Cambria" w:cs="AdvGulliv-R"/>
          <w:color w:val="000000"/>
          <w:sz w:val="24"/>
          <w:szCs w:val="24"/>
        </w:rPr>
        <w:t xml:space="preserve"> (WMO, 1984)</w:t>
      </w:r>
      <w:r w:rsidRPr="006027E3">
        <w:rPr>
          <w:rFonts w:ascii="Cambria" w:hAnsi="Cambria" w:cs="AdvGulliv-R"/>
          <w:color w:val="000000"/>
          <w:sz w:val="24"/>
          <w:szCs w:val="24"/>
        </w:rPr>
        <w:t xml:space="preserve"> </w:t>
      </w:r>
    </w:p>
    <w:p w:rsidR="006027E3" w:rsidRPr="008C137F" w:rsidRDefault="008C137F" w:rsidP="008C137F">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sidRPr="008C137F">
        <w:rPr>
          <w:rFonts w:ascii="Cambria" w:hAnsi="Cambria" w:cs="AdvGulliv-R"/>
          <w:color w:val="000000"/>
          <w:sz w:val="24"/>
          <w:szCs w:val="24"/>
        </w:rPr>
        <w:t>5 t</w:t>
      </w:r>
      <w:r w:rsidR="006027E3" w:rsidRPr="008C137F">
        <w:rPr>
          <w:rFonts w:ascii="Cambria" w:hAnsi="Cambria" w:cs="AdvGulliv-R"/>
          <w:color w:val="000000"/>
          <w:sz w:val="24"/>
          <w:szCs w:val="24"/>
        </w:rPr>
        <w:t>ypes of drought (</w:t>
      </w:r>
      <w:proofErr w:type="spellStart"/>
      <w:r w:rsidR="006027E3" w:rsidRPr="008C137F">
        <w:rPr>
          <w:rFonts w:ascii="Cambria" w:hAnsi="Cambria" w:cs="AdvGulliv-R"/>
          <w:color w:val="000000"/>
          <w:sz w:val="24"/>
          <w:szCs w:val="24"/>
        </w:rPr>
        <w:t>meterological</w:t>
      </w:r>
      <w:proofErr w:type="spellEnd"/>
      <w:r w:rsidR="006027E3" w:rsidRPr="008C137F">
        <w:rPr>
          <w:rFonts w:ascii="Cambria" w:hAnsi="Cambria" w:cs="AdvGulliv-R"/>
          <w:color w:val="000000"/>
          <w:sz w:val="24"/>
          <w:szCs w:val="24"/>
        </w:rPr>
        <w:t xml:space="preserve"> – lack of rainfall; hydrological – geology major influence; agricultural drough</w:t>
      </w:r>
      <w:r w:rsidRPr="008C137F">
        <w:rPr>
          <w:rFonts w:ascii="Cambria" w:hAnsi="Cambria" w:cs="AdvGulliv-R"/>
          <w:color w:val="000000"/>
          <w:sz w:val="24"/>
          <w:szCs w:val="24"/>
        </w:rPr>
        <w:t xml:space="preserve">t; socio-economic drought, </w:t>
      </w:r>
      <w:r w:rsidR="006027E3" w:rsidRPr="008C137F">
        <w:rPr>
          <w:rFonts w:ascii="Cambria" w:hAnsi="Cambria" w:cs="AdvGulliv-R"/>
          <w:color w:val="000000"/>
          <w:sz w:val="24"/>
          <w:szCs w:val="24"/>
        </w:rPr>
        <w:t>groundwater drought</w:t>
      </w:r>
      <w:r w:rsidRPr="008C137F">
        <w:rPr>
          <w:rFonts w:ascii="Cambria" w:hAnsi="Cambria" w:cs="AdvGulliv-R"/>
          <w:color w:val="000000"/>
          <w:sz w:val="24"/>
          <w:szCs w:val="24"/>
        </w:rPr>
        <w:t>)</w:t>
      </w:r>
    </w:p>
    <w:p w:rsidR="008C137F" w:rsidRDefault="008C137F" w:rsidP="008C137F">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Most severe of all 20</w:t>
      </w:r>
      <w:r w:rsidRPr="008C137F">
        <w:rPr>
          <w:rFonts w:ascii="Cambria" w:eastAsia="Times New Roman" w:hAnsi="Cambria" w:cs="Times New Roman"/>
          <w:color w:val="333333"/>
          <w:sz w:val="24"/>
          <w:szCs w:val="24"/>
          <w:vertAlign w:val="superscript"/>
        </w:rPr>
        <w:t>th</w:t>
      </w:r>
      <w:r>
        <w:rPr>
          <w:rFonts w:ascii="Cambria" w:eastAsia="Times New Roman" w:hAnsi="Cambria" w:cs="Times New Roman"/>
          <w:color w:val="333333"/>
          <w:sz w:val="24"/>
          <w:szCs w:val="24"/>
        </w:rPr>
        <w:t xml:space="preserve"> century hazards exacerbated by climate change and increasing water demand, but least predictable and least explored of all natural hazards (Mishra &amp; Singh, 2010). </w:t>
      </w:r>
    </w:p>
    <w:p w:rsidR="008C137F" w:rsidRDefault="008C137F" w:rsidP="008C137F">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Severe droughts on all major continents with documented ecological and socio-economic impacts.</w:t>
      </w:r>
    </w:p>
    <w:p w:rsidR="008C137F" w:rsidRPr="008C137F" w:rsidRDefault="008C137F" w:rsidP="008C137F">
      <w:pPr>
        <w:pStyle w:val="ListParagraph"/>
        <w:numPr>
          <w:ilvl w:val="3"/>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10% of U.S. experienced severe drought over last century (National Climate Data Center, 1992) – most costly natural hazard. </w:t>
      </w:r>
    </w:p>
    <w:p w:rsidR="008C137F" w:rsidRDefault="00863C5F" w:rsidP="008C137F">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sidRPr="008C137F">
        <w:rPr>
          <w:rFonts w:ascii="Cambria" w:eastAsia="Times New Roman" w:hAnsi="Cambria" w:cs="Times New Roman"/>
          <w:color w:val="333333"/>
          <w:sz w:val="24"/>
          <w:szCs w:val="24"/>
        </w:rPr>
        <w:t xml:space="preserve">Occurrence is complex – positive feedback mechanisms (reduced soil moisture </w:t>
      </w:r>
      <w:r w:rsidRPr="00863C5F">
        <w:sym w:font="Wingdings" w:char="F0E0"/>
      </w:r>
      <w:r w:rsidRPr="008C137F">
        <w:rPr>
          <w:rFonts w:ascii="Cambria" w:eastAsia="Times New Roman" w:hAnsi="Cambria" w:cs="Times New Roman"/>
          <w:color w:val="333333"/>
          <w:sz w:val="24"/>
          <w:szCs w:val="24"/>
        </w:rPr>
        <w:t xml:space="preserve"> reduced humidity)</w:t>
      </w:r>
    </w:p>
    <w:p w:rsidR="008C137F" w:rsidRPr="008C137F" w:rsidRDefault="008C137F" w:rsidP="008C137F">
      <w:pPr>
        <w:pStyle w:val="ListParagraph"/>
        <w:shd w:val="clear" w:color="auto" w:fill="FFFFFF"/>
        <w:spacing w:before="225" w:after="225" w:line="240" w:lineRule="auto"/>
        <w:ind w:left="1440"/>
        <w:rPr>
          <w:rFonts w:ascii="Cambria" w:eastAsia="Times New Roman" w:hAnsi="Cambria" w:cs="Times New Roman"/>
          <w:color w:val="333333"/>
          <w:sz w:val="24"/>
          <w:szCs w:val="24"/>
        </w:rPr>
      </w:pPr>
    </w:p>
    <w:p w:rsidR="008C137F" w:rsidRDefault="000154A0" w:rsidP="008C137F">
      <w:pPr>
        <w:pStyle w:val="ListParagraph"/>
        <w:numPr>
          <w:ilvl w:val="0"/>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Drought </w:t>
      </w:r>
      <w:r w:rsidR="00C13779" w:rsidRPr="008C137F">
        <w:rPr>
          <w:rFonts w:ascii="Cambria" w:eastAsia="Times New Roman" w:hAnsi="Cambria" w:cs="Times New Roman"/>
          <w:b/>
          <w:color w:val="333333"/>
          <w:sz w:val="24"/>
          <w:szCs w:val="24"/>
        </w:rPr>
        <w:t>Impacts</w:t>
      </w:r>
      <w:r w:rsidR="00D746C5" w:rsidRPr="008C137F">
        <w:rPr>
          <w:rFonts w:ascii="Cambria" w:eastAsia="Times New Roman" w:hAnsi="Cambria" w:cs="Times New Roman"/>
          <w:b/>
          <w:color w:val="333333"/>
          <w:sz w:val="24"/>
          <w:szCs w:val="24"/>
        </w:rPr>
        <w:t xml:space="preserve"> –</w:t>
      </w:r>
      <w:r>
        <w:rPr>
          <w:rFonts w:ascii="Cambria" w:eastAsia="Times New Roman" w:hAnsi="Cambria" w:cs="Times New Roman"/>
          <w:b/>
          <w:color w:val="333333"/>
          <w:sz w:val="24"/>
          <w:szCs w:val="24"/>
        </w:rPr>
        <w:t xml:space="preserve"> water, carbon, and people</w:t>
      </w:r>
    </w:p>
    <w:p w:rsidR="008C137F" w:rsidRPr="008C137F" w:rsidRDefault="00BA6B65" w:rsidP="008C137F">
      <w:pPr>
        <w:pStyle w:val="ListParagraph"/>
        <w:numPr>
          <w:ilvl w:val="1"/>
          <w:numId w:val="4"/>
        </w:numPr>
        <w:shd w:val="clear" w:color="auto" w:fill="FFFFFF"/>
        <w:spacing w:before="225" w:after="225" w:line="240" w:lineRule="auto"/>
        <w:rPr>
          <w:rFonts w:ascii="Cambria" w:eastAsia="Times New Roman" w:hAnsi="Cambria" w:cs="Times New Roman"/>
          <w:b/>
          <w:color w:val="333333"/>
          <w:sz w:val="24"/>
          <w:szCs w:val="24"/>
        </w:rPr>
      </w:pPr>
      <w:r w:rsidRPr="008C137F">
        <w:rPr>
          <w:rFonts w:ascii="Cambria" w:eastAsia="Times New Roman" w:hAnsi="Cambria" w:cs="Times New Roman"/>
          <w:color w:val="333333"/>
          <w:sz w:val="24"/>
          <w:szCs w:val="24"/>
        </w:rPr>
        <w:t>Water resources</w:t>
      </w:r>
    </w:p>
    <w:p w:rsidR="008C137F" w:rsidRPr="008C137F" w:rsidRDefault="00BA6B65" w:rsidP="008C137F">
      <w:pPr>
        <w:pStyle w:val="ListParagraph"/>
        <w:numPr>
          <w:ilvl w:val="1"/>
          <w:numId w:val="4"/>
        </w:numPr>
        <w:shd w:val="clear" w:color="auto" w:fill="FFFFFF"/>
        <w:spacing w:before="225" w:after="225" w:line="240" w:lineRule="auto"/>
        <w:rPr>
          <w:rFonts w:ascii="Cambria" w:eastAsia="Times New Roman" w:hAnsi="Cambria" w:cs="Times New Roman"/>
          <w:b/>
          <w:color w:val="333333"/>
          <w:sz w:val="24"/>
          <w:szCs w:val="24"/>
        </w:rPr>
      </w:pPr>
      <w:proofErr w:type="spellStart"/>
      <w:r w:rsidRPr="008C137F">
        <w:rPr>
          <w:rFonts w:ascii="Cambria" w:eastAsia="Times New Roman" w:hAnsi="Cambria" w:cs="Times New Roman"/>
          <w:color w:val="333333"/>
          <w:sz w:val="24"/>
          <w:szCs w:val="24"/>
        </w:rPr>
        <w:t>Carbon</w:t>
      </w:r>
      <w:proofErr w:type="spellEnd"/>
    </w:p>
    <w:p w:rsidR="000154A0" w:rsidRPr="000154A0" w:rsidRDefault="00A468D9" w:rsidP="000154A0">
      <w:pPr>
        <w:pStyle w:val="ListParagraph"/>
        <w:numPr>
          <w:ilvl w:val="2"/>
          <w:numId w:val="4"/>
        </w:numPr>
        <w:shd w:val="clear" w:color="auto" w:fill="FFFFFF"/>
        <w:spacing w:before="225" w:after="225" w:line="240" w:lineRule="auto"/>
        <w:rPr>
          <w:rFonts w:ascii="Cambria" w:eastAsia="Times New Roman" w:hAnsi="Cambria" w:cs="Times New Roman"/>
          <w:b/>
          <w:color w:val="333333"/>
          <w:sz w:val="24"/>
          <w:szCs w:val="24"/>
        </w:rPr>
      </w:pPr>
      <w:proofErr w:type="spellStart"/>
      <w:r w:rsidRPr="008C137F">
        <w:rPr>
          <w:rFonts w:ascii="Cambria" w:eastAsia="Times New Roman" w:hAnsi="Cambria" w:cs="Times New Roman"/>
          <w:color w:val="333333"/>
          <w:sz w:val="24"/>
          <w:szCs w:val="24"/>
        </w:rPr>
        <w:t>N.American</w:t>
      </w:r>
      <w:proofErr w:type="spellEnd"/>
      <w:r w:rsidRPr="008C137F">
        <w:rPr>
          <w:rFonts w:ascii="Cambria" w:eastAsia="Times New Roman" w:hAnsi="Cambria" w:cs="Times New Roman"/>
          <w:color w:val="333333"/>
          <w:sz w:val="24"/>
          <w:szCs w:val="24"/>
        </w:rPr>
        <w:t xml:space="preserve"> 2000-2004 drought reduced carbon sink from 30-298 </w:t>
      </w:r>
      <w:proofErr w:type="spellStart"/>
      <w:r w:rsidRPr="008C137F">
        <w:rPr>
          <w:rFonts w:ascii="Cambria" w:eastAsia="Times New Roman" w:hAnsi="Cambria" w:cs="Times New Roman"/>
          <w:color w:val="333333"/>
          <w:sz w:val="24"/>
          <w:szCs w:val="24"/>
        </w:rPr>
        <w:t>Tg</w:t>
      </w:r>
      <w:proofErr w:type="spellEnd"/>
      <w:r w:rsidRPr="008C137F">
        <w:rPr>
          <w:rFonts w:ascii="Cambria" w:eastAsia="Times New Roman" w:hAnsi="Cambria" w:cs="Times New Roman"/>
          <w:color w:val="333333"/>
          <w:sz w:val="24"/>
          <w:szCs w:val="24"/>
        </w:rPr>
        <w:t xml:space="preserve"> C/year </w:t>
      </w:r>
      <w:r w:rsidRPr="008C137F">
        <w:rPr>
          <w:rFonts w:ascii="Cambria" w:eastAsia="Times New Roman" w:hAnsi="Cambria" w:cs="Times New Roman"/>
          <w:color w:val="333333"/>
          <w:sz w:val="24"/>
          <w:szCs w:val="24"/>
        </w:rPr>
        <w:fldChar w:fldCharType="begin" w:fldLock="1"/>
      </w:r>
      <w:r w:rsidRPr="008C137F">
        <w:rPr>
          <w:rFonts w:ascii="Cambria" w:eastAsia="Times New Roman" w:hAnsi="Cambria" w:cs="Times New Roman"/>
          <w:color w:val="333333"/>
          <w:sz w:val="24"/>
          <w:szCs w:val="24"/>
        </w:rPr>
        <w:instrText>ADDIN CSL_CITATION { "citationItems" : [ { "id" : "ITEM-1", "itemData" : { "DOI" : "10.1038/ngeo1529", "ISSN" : "1752-0894", "author" : [ { "dropping-particle" : "", "family" : "Schwalm", "given" : "Christopher R.", "non-dropping-particle" : "", "parse-names" : false, "suffix" : "" }, { "dropping-particle" : "", "family" : "Williams", "given" : "Christopher a.", "non-dropping-particle" : "", "parse-names" : false, "suffix" : "" }, { "dropping-particle" : "", "family" : "Schaefer", "given" : "Kevin", "non-dropping-particle" : "", "parse-names" : false, "suffix" : "" }, { "dropping-particle" : "", "family" : "Baldocchi", "given" : "Dennis", "non-dropping-particle" : "", "parse-names" : false, "suffix" : "" }, { "dropping-particle" : "", "family" : "Black", "given" : "T. Andrew", "non-dropping-particle" : "", "parse-names" : false, "suffix" : "" }, { "dropping-particle" : "", "family" : "Goldstein", "given" : "Allen H.", "non-dropping-particle" : "", "parse-names" : false, "suffix" : "" }, { "dropping-particle" : "", "family" : "Law", "given" : "Beverly E.", "non-dropping-particle" : "", "parse-names" : false, "suffix" : "" }, { "dropping-particle" : "", "family" : "Oechel", "given" : "Walter C.", "non-dropping-particle" : "", "parse-names" : false, "suffix" : "" }, { "dropping-particle" : "", "family" : "Paw U", "given" : "Kyaw Tha", "non-dropping-particle" : "", "parse-names" : false, "suffix" : "" }, { "dropping-particle" : "", "family" : "Scott", "given" : "Russel L.", "non-dropping-particle" : "", "parse-names" : false, "suffix" : "" } ], "container-title" : "Nature Geoscience", "id" : "ITEM-1", "issue" : "8", "issued" : { "date-parts" : [ [ "2012", "7", "29" ] ] }, "page" : "551-556", "publisher" : "Nature Publishing Group", "title" : "Reduction in carbon uptake during turn of the century drought in western North America", "type" : "article-journal", "volume" : "5" }, "uris" : [ "http://www.mendeley.com/documents/?uuid=29f49690-5d41-4236-8a82-8121d3874284" ] } ], "mendeley" : { "previouslyFormattedCitation" : "(Schwalm et al., 2012)" }, "properties" : { "noteIndex" : 0 }, "schema" : "https://github.com/citation-style-language/schema/raw/master/csl-citation.json" }</w:instrText>
      </w:r>
      <w:r w:rsidRPr="008C137F">
        <w:rPr>
          <w:rFonts w:ascii="Cambria" w:eastAsia="Times New Roman" w:hAnsi="Cambria" w:cs="Times New Roman"/>
          <w:color w:val="333333"/>
          <w:sz w:val="24"/>
          <w:szCs w:val="24"/>
        </w:rPr>
        <w:fldChar w:fldCharType="separate"/>
      </w:r>
      <w:r w:rsidRPr="008C137F">
        <w:rPr>
          <w:rFonts w:ascii="Cambria" w:eastAsia="Times New Roman" w:hAnsi="Cambria" w:cs="Times New Roman"/>
          <w:noProof/>
          <w:color w:val="333333"/>
          <w:sz w:val="24"/>
          <w:szCs w:val="24"/>
        </w:rPr>
        <w:t>(Schwalm et al., 2012)</w:t>
      </w:r>
      <w:r w:rsidRPr="008C137F">
        <w:rPr>
          <w:rFonts w:ascii="Cambria" w:eastAsia="Times New Roman" w:hAnsi="Cambria" w:cs="Times New Roman"/>
          <w:color w:val="333333"/>
          <w:sz w:val="24"/>
          <w:szCs w:val="24"/>
        </w:rPr>
        <w:fldChar w:fldCharType="end"/>
      </w:r>
      <w:r w:rsidRPr="008C137F">
        <w:rPr>
          <w:rFonts w:ascii="Cambria" w:eastAsia="Times New Roman" w:hAnsi="Cambria" w:cs="Times New Roman"/>
          <w:color w:val="333333"/>
          <w:sz w:val="24"/>
          <w:szCs w:val="24"/>
        </w:rPr>
        <w:t>.</w:t>
      </w:r>
    </w:p>
    <w:p w:rsidR="00BA6B65" w:rsidRPr="000154A0" w:rsidRDefault="00BA6B65" w:rsidP="000154A0">
      <w:pPr>
        <w:pStyle w:val="ListParagraph"/>
        <w:numPr>
          <w:ilvl w:val="1"/>
          <w:numId w:val="4"/>
        </w:num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color w:val="333333"/>
          <w:sz w:val="24"/>
          <w:szCs w:val="24"/>
        </w:rPr>
        <w:t>Socio-economic impacts</w:t>
      </w:r>
    </w:p>
    <w:p w:rsidR="00A13949" w:rsidRDefault="00A13949" w:rsidP="00A13949">
      <w:pPr>
        <w:pStyle w:val="ListParagraph"/>
        <w:numPr>
          <w:ilvl w:val="3"/>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In terms of people affected, most important natural hazard (economic impacts, displacement etc.) </w:t>
      </w:r>
      <w:r>
        <w:rPr>
          <w:rFonts w:ascii="Cambria" w:eastAsia="Times New Roman" w:hAnsi="Cambria" w:cs="Times New Roman"/>
          <w:color w:val="333333"/>
          <w:sz w:val="24"/>
          <w:szCs w:val="24"/>
        </w:rPr>
        <w:fldChar w:fldCharType="begin" w:fldLock="1"/>
      </w:r>
      <w:r w:rsidR="00A468D9">
        <w:rPr>
          <w:rFonts w:ascii="Cambria" w:eastAsia="Times New Roman" w:hAnsi="Cambria" w:cs="Times New Roman"/>
          <w:color w:val="333333"/>
          <w:sz w:val="24"/>
          <w:szCs w:val="24"/>
        </w:rPr>
        <w:instrText>ADDIN CSL_CITATION { "citationItems" : [ { "id" : "ITEM-1", "itemData" : { "DOI" : "10.1016/j.jhydrol.2010.07.012", "ISSN" : "00221694", "author" : [ { "dropping-particle" : "", "family" : "Mishra", "given" : "Ashok K.", "non-dropping-particle" : "", "parse-names" : false, "suffix" : "" }, { "dropping-particle" : "", "family" : "Singh", "given" : "Vijay P.", "non-dropping-particle" : "", "parse-names" : false, "suffix" : "" } ], "container-title" : "Journal of Hydrology", "id" : "ITEM-1", "issue" : "1-2", "issued" : { "date-parts" : [ [ "2010", "9" ] ] }, "note" : "Drought impacts:\n- surface and GW resources, reduced water supply, reduced WQ, crop failure, reduced range productivity, diminshed power generation, disturbed riparian habitats, and suspened recreation activities, as well as economic and socila activities. Lake chemistry\n\n- Assessment of droughts primary importance for freshwater planning and management\n- climate change context\n\nAndreadis and Lettenmaier (2006) - droughts in USA - have, for the most part, become shorter, less frequent, and cover a smaller portion of the country of the last century except SW and parts of interior of the west, where trends are oppositve. \n\n", "page" : "202-216", "publisher" : "Elsevier B.V.", "title" : "A review of drought concepts", "type" : "article-journal", "volume" : "391" }, "uris" : [ "http://www.mendeley.com/documents/?uuid=b761c4b6-8477-4012-b135-f93e165e4d18" ] } ], "mendeley" : { "previouslyFormattedCitation" : "(Mishra &amp; Singh, 2010)" }, "properties" : { "noteIndex" : 0 }, "schema" : "https://github.com/citation-style-language/schema/raw/master/csl-citation.json" }</w:instrText>
      </w:r>
      <w:r>
        <w:rPr>
          <w:rFonts w:ascii="Cambria" w:eastAsia="Times New Roman" w:hAnsi="Cambria" w:cs="Times New Roman"/>
          <w:color w:val="333333"/>
          <w:sz w:val="24"/>
          <w:szCs w:val="24"/>
        </w:rPr>
        <w:fldChar w:fldCharType="separate"/>
      </w:r>
      <w:r w:rsidRPr="00A13949">
        <w:rPr>
          <w:rFonts w:ascii="Cambria" w:eastAsia="Times New Roman" w:hAnsi="Cambria" w:cs="Times New Roman"/>
          <w:noProof/>
          <w:color w:val="333333"/>
          <w:sz w:val="24"/>
          <w:szCs w:val="24"/>
        </w:rPr>
        <w:t>(Mishra &amp; Singh, 2010)</w:t>
      </w:r>
      <w:r>
        <w:rPr>
          <w:rFonts w:ascii="Cambria" w:eastAsia="Times New Roman" w:hAnsi="Cambria" w:cs="Times New Roman"/>
          <w:color w:val="333333"/>
          <w:sz w:val="24"/>
          <w:szCs w:val="24"/>
        </w:rPr>
        <w:fldChar w:fldCharType="end"/>
      </w:r>
    </w:p>
    <w:p w:rsidR="00863C5F" w:rsidRDefault="00863C5F" w:rsidP="00BA6B65">
      <w:pPr>
        <w:pStyle w:val="ListParagraph"/>
        <w:numPr>
          <w:ilvl w:val="3"/>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Water resources and carbon – ecosystem service components</w:t>
      </w:r>
    </w:p>
    <w:p w:rsidR="00BA6B65" w:rsidRPr="00BA6B65" w:rsidRDefault="00BA6B65" w:rsidP="00BA6B65">
      <w:pPr>
        <w:pStyle w:val="ListParagraph"/>
        <w:numPr>
          <w:ilvl w:val="3"/>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lastRenderedPageBreak/>
        <w:t>Crops – clear that future droughts threaten climate-sensitive economic sectors (e.g. Agriculture)</w:t>
      </w:r>
      <w:r>
        <w:rPr>
          <w:rFonts w:ascii="Cambria" w:eastAsia="Times New Roman" w:hAnsi="Cambria" w:cs="Times New Roman"/>
          <w:color w:val="333333"/>
          <w:sz w:val="24"/>
          <w:szCs w:val="24"/>
        </w:rPr>
        <w:fldChar w:fldCharType="begin" w:fldLock="1"/>
      </w:r>
      <w:r w:rsidR="00A468D9">
        <w:rPr>
          <w:rFonts w:ascii="Cambria" w:eastAsia="Times New Roman" w:hAnsi="Cambria" w:cs="Times New Roman"/>
          <w:color w:val="333333"/>
          <w:sz w:val="24"/>
          <w:szCs w:val="24"/>
        </w:rPr>
        <w:instrText>ADDIN CSL_CITATION { "citationItems" : [ { "id" : "ITEM-1", "itemData" : { "DOI" : "10.1016/j.jhydrol.2010.07.012", "ISSN" : "00221694", "author" : [ { "dropping-particle" : "", "family" : "Mishra", "given" : "Ashok K.", "non-dropping-particle" : "", "parse-names" : false, "suffix" : "" }, { "dropping-particle" : "", "family" : "Singh", "given" : "Vijay P.", "non-dropping-particle" : "", "parse-names" : false, "suffix" : "" } ], "container-title" : "Journal of Hydrology", "id" : "ITEM-1", "issue" : "1-2", "issued" : { "date-parts" : [ [ "2010", "9" ] ] }, "note" : "Drought impacts:\n- surface and GW resources, reduced water supply, reduced WQ, crop failure, reduced range productivity, diminshed power generation, disturbed riparian habitats, and suspened recreation activities, as well as economic and socila activities. Lake chemistry\n\n- Assessment of droughts primary importance for freshwater planning and management\n- climate change context\n\nAndreadis and Lettenmaier (2006) - droughts in USA - have, for the most part, become shorter, less frequent, and cover a smaller portion of the country of the last century except SW and parts of interior of the west, where trends are oppositve. \n\n", "page" : "202-216", "publisher" : "Elsevier B.V.", "title" : "A review of drought concepts", "type" : "article-journal", "volume" : "391" }, "uris" : [ "http://www.mendeley.com/documents/?uuid=b761c4b6-8477-4012-b135-f93e165e4d18" ] } ], "mendeley" : { "previouslyFormattedCitation" : "(Mishra &amp; Singh, 2010)" }, "properties" : { "noteIndex" : 0 }, "schema" : "https://github.com/citation-style-language/schema/raw/master/csl-citation.json" }</w:instrText>
      </w:r>
      <w:r>
        <w:rPr>
          <w:rFonts w:ascii="Cambria" w:eastAsia="Times New Roman" w:hAnsi="Cambria" w:cs="Times New Roman"/>
          <w:color w:val="333333"/>
          <w:sz w:val="24"/>
          <w:szCs w:val="24"/>
        </w:rPr>
        <w:fldChar w:fldCharType="separate"/>
      </w:r>
      <w:r w:rsidRPr="00BA6B65">
        <w:rPr>
          <w:rFonts w:ascii="Cambria" w:eastAsia="Times New Roman" w:hAnsi="Cambria" w:cs="Times New Roman"/>
          <w:noProof/>
          <w:color w:val="333333"/>
          <w:sz w:val="24"/>
          <w:szCs w:val="24"/>
        </w:rPr>
        <w:t>(Mishra &amp; Singh, 2010)</w:t>
      </w:r>
      <w:r>
        <w:rPr>
          <w:rFonts w:ascii="Cambria" w:eastAsia="Times New Roman" w:hAnsi="Cambria" w:cs="Times New Roman"/>
          <w:color w:val="333333"/>
          <w:sz w:val="24"/>
          <w:szCs w:val="24"/>
        </w:rPr>
        <w:fldChar w:fldCharType="end"/>
      </w:r>
      <w:r>
        <w:rPr>
          <w:rFonts w:ascii="Cambria" w:eastAsia="Times New Roman" w:hAnsi="Cambria" w:cs="Times New Roman"/>
          <w:color w:val="333333"/>
          <w:sz w:val="24"/>
          <w:szCs w:val="24"/>
        </w:rPr>
        <w:t xml:space="preserve">; important to understand impacts at multiple scales to reduce vulnerability. </w:t>
      </w:r>
    </w:p>
    <w:p w:rsidR="000154A0" w:rsidRDefault="00D746C5" w:rsidP="000154A0">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Assessment of impacts of droughts of utmost importance to land and freshwater planning and management</w:t>
      </w:r>
      <w:r w:rsidR="000154A0">
        <w:rPr>
          <w:rFonts w:ascii="Cambria" w:eastAsia="Times New Roman" w:hAnsi="Cambria" w:cs="Times New Roman"/>
          <w:color w:val="333333"/>
          <w:sz w:val="24"/>
          <w:szCs w:val="24"/>
        </w:rPr>
        <w:t xml:space="preserve">; </w:t>
      </w:r>
      <w:r w:rsidR="000154A0" w:rsidRPr="008C137F">
        <w:rPr>
          <w:rFonts w:ascii="Cambria" w:eastAsia="Times New Roman" w:hAnsi="Cambria" w:cs="Times New Roman"/>
          <w:color w:val="333333"/>
          <w:sz w:val="24"/>
          <w:szCs w:val="24"/>
        </w:rPr>
        <w:t>Because of large-scale characteristics, should be studied in a regional-context (Mishra &amp; Singh 2009)</w:t>
      </w:r>
    </w:p>
    <w:p w:rsidR="00D746C5" w:rsidRPr="000154A0" w:rsidRDefault="00D746C5" w:rsidP="000154A0">
      <w:pPr>
        <w:shd w:val="clear" w:color="auto" w:fill="FFFFFF"/>
        <w:spacing w:before="225" w:after="225" w:line="240" w:lineRule="auto"/>
        <w:ind w:left="1080"/>
        <w:rPr>
          <w:rFonts w:ascii="Cambria" w:eastAsia="Times New Roman" w:hAnsi="Cambria" w:cs="Times New Roman"/>
          <w:color w:val="333333"/>
          <w:sz w:val="24"/>
          <w:szCs w:val="24"/>
        </w:rPr>
      </w:pPr>
    </w:p>
    <w:p w:rsidR="00ED1F82" w:rsidRDefault="00ED1F82" w:rsidP="00C13779">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Ecosystem and land use types will respond differently – important to understand different impacts </w:t>
      </w:r>
      <w:r>
        <w:rPr>
          <w:rFonts w:ascii="Cambria" w:eastAsia="Times New Roman" w:hAnsi="Cambria" w:cs="Times New Roman"/>
          <w:color w:val="333333"/>
          <w:sz w:val="24"/>
          <w:szCs w:val="24"/>
        </w:rPr>
        <w:fldChar w:fldCharType="begin" w:fldLock="1"/>
      </w:r>
      <w:r w:rsidR="00A468D9">
        <w:rPr>
          <w:rFonts w:ascii="Cambria" w:eastAsia="Times New Roman" w:hAnsi="Cambria" w:cs="Times New Roman"/>
          <w:color w:val="333333"/>
          <w:sz w:val="24"/>
          <w:szCs w:val="24"/>
        </w:rPr>
        <w:instrText>ADDIN CSL_CITATION { "citationItems" : [ { "id" : "ITEM-1", "itemData" : { "DOI" : "10.1088/1748-9326/8/3/035007", "ISSN" : "1748-9326", "author" : [ { "dropping-particle" : "", "family" : "Wolf", "given" : "Sebastian", "non-dropping-particle" : "", "parse-names" : false, "suffix" : "" }, { "dropping-particle" : "", "family" : "Eugster", "given" : "Werner", "non-dropping-particle" : "", "parse-names" : false, "suffix" : "" }, { "dropping-particle" : "", "family" : "Ammann", "given" : "Christof", "non-dropping-particle" : "", "parse-names" : false, "suffix" : "" }, { "dropping-particle" : "", "family" : "H\u00e4ni", "given" : "Matthias", "non-dropping-particle" : "", "parse-names" : false, "suffix" : "" }, { "dropping-particle" : "", "family" : "Zielis", "given" : "Sebastian", "non-dropping-particle" : "", "parse-names" : false, "suffix" : "" }, { "dropping-particle" : "", "family" : "Hiller", "given" : "Rebecca", "non-dropping-particle" : "", "parse-names" : false, "suffix" : "" }, { "dropping-particle" : "", "family" : "Stieger", "given" : "Jacqueline", "non-dropping-particle" : "", "parse-names" : false, "suffix" : "" }, { "dropping-particle" : "", "family" : "Imer", "given" : "Dennis", "non-dropping-particle" : "", "parse-names" : false, "suffix" : "" }, { "dropping-particle" : "", "family" : "Merbold", "given" : "Lutz", "non-dropping-particle" : "", "parse-names" : false, "suffix" : "" }, { "dropping-particle" : "", "family" : "Buchmann", "given" : "Nina", "non-dropping-particle" : "", "parse-names" : false, "suffix" : "" } ], "container-title" : "Environmental Research Letters", "id" : "ITEM-1", "issue" : "3", "issued" : { "date-parts" : [ [ "2013", "9", "1" ] ] }, "page" : "035007", "title" : "Contrasting response of grassland versus forest carbon and water fluxes to spring drought in Switzerland", "type" : "article-journal", "volume" : "8" }, "uris" : [ "http://www.mendeley.com/documents/?uuid=7b47a001-aac9-4742-8386-5af0099e15d0" ] } ], "mendeley" : { "previouslyFormattedCitation" : "(Wolf et al., 2013)" }, "properties" : { "noteIndex" : 0 }, "schema" : "https://github.com/citation-style-language/schema/raw/master/csl-citation.json" }</w:instrText>
      </w:r>
      <w:r>
        <w:rPr>
          <w:rFonts w:ascii="Cambria" w:eastAsia="Times New Roman" w:hAnsi="Cambria" w:cs="Times New Roman"/>
          <w:color w:val="333333"/>
          <w:sz w:val="24"/>
          <w:szCs w:val="24"/>
        </w:rPr>
        <w:fldChar w:fldCharType="separate"/>
      </w:r>
      <w:r w:rsidRPr="00ED1F82">
        <w:rPr>
          <w:rFonts w:ascii="Cambria" w:eastAsia="Times New Roman" w:hAnsi="Cambria" w:cs="Times New Roman"/>
          <w:noProof/>
          <w:color w:val="333333"/>
          <w:sz w:val="24"/>
          <w:szCs w:val="24"/>
        </w:rPr>
        <w:t>(Wolf et al., 2013)</w:t>
      </w:r>
      <w:r>
        <w:rPr>
          <w:rFonts w:ascii="Cambria" w:eastAsia="Times New Roman" w:hAnsi="Cambria" w:cs="Times New Roman"/>
          <w:color w:val="333333"/>
          <w:sz w:val="24"/>
          <w:szCs w:val="24"/>
        </w:rPr>
        <w:fldChar w:fldCharType="end"/>
      </w:r>
    </w:p>
    <w:p w:rsidR="00863C5F" w:rsidRDefault="00863C5F" w:rsidP="00863C5F">
      <w:pPr>
        <w:pStyle w:val="ListParagraph"/>
        <w:shd w:val="clear" w:color="auto" w:fill="FFFFFF"/>
        <w:spacing w:before="225" w:after="225" w:line="240" w:lineRule="auto"/>
        <w:ind w:left="1440"/>
        <w:rPr>
          <w:rFonts w:ascii="Cambria" w:eastAsia="Times New Roman" w:hAnsi="Cambria" w:cs="Times New Roman"/>
          <w:color w:val="333333"/>
          <w:sz w:val="24"/>
          <w:szCs w:val="24"/>
        </w:rPr>
      </w:pPr>
    </w:p>
    <w:p w:rsidR="00C13779" w:rsidRPr="000154A0" w:rsidRDefault="00C13779" w:rsidP="000154A0">
      <w:pPr>
        <w:pStyle w:val="ListParagraph"/>
        <w:numPr>
          <w:ilvl w:val="0"/>
          <w:numId w:val="4"/>
        </w:num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b/>
          <w:color w:val="333333"/>
          <w:sz w:val="24"/>
          <w:szCs w:val="24"/>
        </w:rPr>
        <w:t>Drought in CA</w:t>
      </w:r>
    </w:p>
    <w:p w:rsidR="004579A3" w:rsidRDefault="004579A3" w:rsidP="00C13779">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Context:</w:t>
      </w:r>
    </w:p>
    <w:p w:rsidR="00C13779" w:rsidRDefault="003138E3"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CA in its third driest year of 106 on record and agricultural, urban, and </w:t>
      </w:r>
      <w:proofErr w:type="spellStart"/>
      <w:r>
        <w:rPr>
          <w:rFonts w:ascii="Cambria" w:eastAsia="Times New Roman" w:hAnsi="Cambria" w:cs="Times New Roman"/>
          <w:color w:val="333333"/>
          <w:sz w:val="24"/>
          <w:szCs w:val="24"/>
        </w:rPr>
        <w:t>envt’l</w:t>
      </w:r>
      <w:proofErr w:type="spellEnd"/>
      <w:r>
        <w:rPr>
          <w:rFonts w:ascii="Cambria" w:eastAsia="Times New Roman" w:hAnsi="Cambria" w:cs="Times New Roman"/>
          <w:color w:val="333333"/>
          <w:sz w:val="24"/>
          <w:szCs w:val="24"/>
        </w:rPr>
        <w:t xml:space="preserve"> water needs are increasing </w:t>
      </w:r>
      <w:r w:rsidR="004579A3">
        <w:rPr>
          <w:rFonts w:ascii="Cambria" w:eastAsia="Times New Roman" w:hAnsi="Cambria" w:cs="Times New Roman"/>
          <w:color w:val="333333"/>
          <w:sz w:val="24"/>
          <w:szCs w:val="24"/>
        </w:rPr>
        <w:fldChar w:fldCharType="begin" w:fldLock="1"/>
      </w:r>
      <w:r w:rsidR="00A468D9">
        <w:rPr>
          <w:rFonts w:ascii="Cambria" w:eastAsia="Times New Roman" w:hAnsi="Cambria" w:cs="Times New Roman"/>
          <w:color w:val="333333"/>
          <w:sz w:val="24"/>
          <w:szCs w:val="24"/>
        </w:rPr>
        <w:instrText>ADDIN CSL_CITATION { "citationItems" : [ { "id" : "ITEM-1", "itemData" : { "author" : [ { "dropping-particle" : "", "family" : "Howitt", "given" : "Richard", "non-dropping-particle" : "", "parse-names" : false, "suffix" : "" }, { "dropping-particle" : "", "family" : "Medell\u00edn-azuara", "given" : "Josu\u00e9", "non-dropping-particle" : "", "parse-names" : false, "suffix" : "" }, { "dropping-particle" : "", "family" : "Macewan", "given" : "Duncan", "non-dropping-particle" : "", "parse-names" : false, "suffix" : "" } ], "id" : "ITEM-1", "issued" : { "date-parts" : [ [ "2014" ] ] }, "note" : "Wate:\nlook at: surface water reductin\nGroundwater pumping increase\nNet water shortage\n\n        \n\n      ", "title" : "Economic Analysis of the 2014 Drought for California Agriculture", "type" : "article-journal" }, "uris" : [ "http://www.mendeley.com/documents/?uuid=59050625-61cd-4484-acd7-a8fca7957aa5" ] } ], "mendeley" : { "previouslyFormattedCitation" : "(Howitt, Medell\u00edn-azuara, &amp; Macewan, 2014)" }, "properties" : { "noteIndex" : 0 }, "schema" : "https://github.com/citation-style-language/schema/raw/master/csl-citation.json" }</w:instrText>
      </w:r>
      <w:r w:rsidR="004579A3">
        <w:rPr>
          <w:rFonts w:ascii="Cambria" w:eastAsia="Times New Roman" w:hAnsi="Cambria" w:cs="Times New Roman"/>
          <w:color w:val="333333"/>
          <w:sz w:val="24"/>
          <w:szCs w:val="24"/>
        </w:rPr>
        <w:fldChar w:fldCharType="separate"/>
      </w:r>
      <w:r w:rsidR="004579A3" w:rsidRPr="004579A3">
        <w:rPr>
          <w:rFonts w:ascii="Cambria" w:eastAsia="Times New Roman" w:hAnsi="Cambria" w:cs="Times New Roman"/>
          <w:noProof/>
          <w:color w:val="333333"/>
          <w:sz w:val="24"/>
          <w:szCs w:val="24"/>
        </w:rPr>
        <w:t>(Howitt, Medellín-azuara, &amp; Macewan, 2014)</w:t>
      </w:r>
      <w:r w:rsidR="004579A3">
        <w:rPr>
          <w:rFonts w:ascii="Cambria" w:eastAsia="Times New Roman" w:hAnsi="Cambria" w:cs="Times New Roman"/>
          <w:color w:val="333333"/>
          <w:sz w:val="24"/>
          <w:szCs w:val="24"/>
        </w:rPr>
        <w:fldChar w:fldCharType="end"/>
      </w:r>
    </w:p>
    <w:p w:rsidR="00321845" w:rsidRDefault="00321845"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80% of State in extreme to extraordinary drought and 100% in severe drought or worse.</w:t>
      </w:r>
    </w:p>
    <w:p w:rsidR="004579A3" w:rsidRDefault="004579A3"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Jan 17, 2014, Gov. Brown declared a Statewide drought emergency, and protection of San Joaquin River Delta; major reductions in water allocations.</w:t>
      </w:r>
    </w:p>
    <w:p w:rsidR="004579A3" w:rsidRDefault="004579A3"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Decreased water availability by 6.6 million acre feet per year compared to an average year</w:t>
      </w:r>
    </w:p>
    <w:p w:rsidR="00CE7547" w:rsidRDefault="00CE7547"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Greatest reduction in water availability to agriculture ever seen. </w:t>
      </w:r>
    </w:p>
    <w:p w:rsidR="00CE7547" w:rsidRDefault="00CE7547"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Statistically, expected to continue into 2015</w:t>
      </w:r>
    </w:p>
    <w:p w:rsidR="000154A0" w:rsidRDefault="000154A0" w:rsidP="000154A0">
      <w:pPr>
        <w:pStyle w:val="ListParagraph"/>
        <w:shd w:val="clear" w:color="auto" w:fill="FFFFFF"/>
        <w:spacing w:before="225" w:after="225" w:line="240" w:lineRule="auto"/>
        <w:ind w:left="2160"/>
        <w:rPr>
          <w:rFonts w:ascii="Cambria" w:eastAsia="Times New Roman" w:hAnsi="Cambria" w:cs="Times New Roman"/>
          <w:color w:val="333333"/>
          <w:sz w:val="24"/>
          <w:szCs w:val="24"/>
        </w:rPr>
      </w:pPr>
    </w:p>
    <w:p w:rsidR="000154A0" w:rsidRDefault="000154A0" w:rsidP="000154A0">
      <w:p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b/>
          <w:color w:val="333333"/>
          <w:sz w:val="24"/>
          <w:szCs w:val="24"/>
        </w:rPr>
        <w:t>Research Questions</w:t>
      </w:r>
    </w:p>
    <w:p w:rsidR="00C13779" w:rsidRPr="000154A0" w:rsidRDefault="00C13779" w:rsidP="000154A0">
      <w:p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color w:val="333333"/>
          <w:sz w:val="24"/>
          <w:szCs w:val="24"/>
        </w:rPr>
        <w:t>What are the spatial and temporal dynamics of the current drought?</w:t>
      </w:r>
    </w:p>
    <w:p w:rsidR="00C13779" w:rsidRPr="000154A0" w:rsidRDefault="00C13779" w:rsidP="000154A0">
      <w:pPr>
        <w:shd w:val="clear" w:color="auto" w:fill="FFFFFF"/>
        <w:spacing w:before="225" w:after="225" w:line="240" w:lineRule="auto"/>
        <w:rPr>
          <w:rFonts w:ascii="Cambria" w:eastAsia="Times New Roman" w:hAnsi="Cambria" w:cs="Times New Roman"/>
          <w:color w:val="333333"/>
          <w:sz w:val="24"/>
          <w:szCs w:val="24"/>
        </w:rPr>
      </w:pPr>
      <w:r w:rsidRPr="000154A0">
        <w:rPr>
          <w:rFonts w:ascii="Cambria" w:eastAsia="Times New Roman" w:hAnsi="Cambria" w:cs="Times New Roman"/>
          <w:color w:val="333333"/>
          <w:sz w:val="24"/>
          <w:szCs w:val="24"/>
        </w:rPr>
        <w:t>How much has the carbon sink strength been reduced by the current drought?</w:t>
      </w:r>
    </w:p>
    <w:p w:rsidR="00C13779" w:rsidRDefault="00C13779" w:rsidP="000154A0">
      <w:pPr>
        <w:shd w:val="clear" w:color="auto" w:fill="FFFFFF"/>
        <w:spacing w:before="225" w:after="225" w:line="240" w:lineRule="auto"/>
        <w:rPr>
          <w:rFonts w:ascii="Cambria" w:eastAsia="Times New Roman" w:hAnsi="Cambria" w:cs="Times New Roman"/>
          <w:color w:val="333333"/>
          <w:sz w:val="24"/>
          <w:szCs w:val="24"/>
        </w:rPr>
      </w:pPr>
      <w:r w:rsidRPr="000154A0">
        <w:rPr>
          <w:rFonts w:ascii="Cambria" w:eastAsia="Times New Roman" w:hAnsi="Cambria" w:cs="Times New Roman"/>
          <w:color w:val="333333"/>
          <w:sz w:val="24"/>
          <w:szCs w:val="24"/>
        </w:rPr>
        <w:t>Are natural systems more resilient than agricultural systems to drought?</w:t>
      </w:r>
    </w:p>
    <w:p w:rsidR="000154A0" w:rsidRDefault="000154A0" w:rsidP="000154A0">
      <w:p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What are the impacts of drought on ecosystem services?</w:t>
      </w:r>
    </w:p>
    <w:p w:rsidR="000154A0" w:rsidRPr="000154A0" w:rsidRDefault="000154A0" w:rsidP="000154A0">
      <w:p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b/>
          <w:color w:val="333333"/>
          <w:sz w:val="24"/>
          <w:szCs w:val="24"/>
        </w:rPr>
        <w:t>Methods:</w:t>
      </w:r>
    </w:p>
    <w:p w:rsidR="00C13779" w:rsidRPr="009F1D0C" w:rsidRDefault="009F1D0C" w:rsidP="00C13779">
      <w:pPr>
        <w:shd w:val="clear" w:color="auto" w:fill="FFFFFF"/>
        <w:spacing w:before="225" w:after="225" w:line="240" w:lineRule="auto"/>
        <w:rPr>
          <w:rFonts w:ascii="Cambria" w:eastAsia="Times New Roman" w:hAnsi="Cambria" w:cs="Times New Roman"/>
          <w:color w:val="333333"/>
          <w:sz w:val="24"/>
          <w:szCs w:val="24"/>
        </w:rPr>
      </w:pPr>
      <w:r w:rsidRPr="00C13779">
        <w:rPr>
          <w:rFonts w:ascii="Cambria" w:eastAsia="Times New Roman" w:hAnsi="Cambria" w:cs="Times New Roman"/>
          <w:color w:val="333333"/>
          <w:sz w:val="24"/>
          <w:szCs w:val="24"/>
        </w:rPr>
        <w:t>How severe is the current drought in CA? We plan to synthesize ecosystem CO2 dynamics and remotely sensed indices to frame the severity of the CA drought.</w:t>
      </w:r>
    </w:p>
    <w:p w:rsidR="009F1D0C" w:rsidRPr="009F1D0C" w:rsidRDefault="009F1D0C" w:rsidP="00C13779">
      <w:pPr>
        <w:numPr>
          <w:ilvl w:val="0"/>
          <w:numId w:val="1"/>
        </w:numPr>
        <w:shd w:val="clear" w:color="auto" w:fill="FFFFFF"/>
        <w:spacing w:before="225" w:after="225" w:line="240" w:lineRule="auto"/>
        <w:rPr>
          <w:rFonts w:ascii="Cambria" w:eastAsia="Times New Roman" w:hAnsi="Cambria" w:cs="Times New Roman"/>
          <w:color w:val="333333"/>
          <w:sz w:val="24"/>
          <w:szCs w:val="24"/>
        </w:rPr>
      </w:pPr>
      <w:r w:rsidRPr="009F1D0C">
        <w:rPr>
          <w:rFonts w:ascii="Cambria" w:eastAsia="Times New Roman" w:hAnsi="Cambria" w:cs="Times New Roman"/>
          <w:color w:val="333333"/>
          <w:sz w:val="24"/>
          <w:szCs w:val="24"/>
        </w:rPr>
        <w:t>How bad is current drought? How do drought patterns vary in space and time?</w:t>
      </w:r>
      <w:r w:rsidRPr="009F1D0C">
        <w:rPr>
          <w:rFonts w:ascii="Cambria" w:eastAsia="Times New Roman" w:hAnsi="Cambria" w:cs="Times New Roman"/>
          <w:color w:val="333333"/>
          <w:sz w:val="24"/>
          <w:szCs w:val="24"/>
        </w:rPr>
        <w:br/>
        <w:t>What is the spatial and temporal dynamics of drought?</w:t>
      </w:r>
      <w:r w:rsidRPr="009F1D0C">
        <w:rPr>
          <w:rFonts w:ascii="Cambria" w:eastAsia="Times New Roman" w:hAnsi="Cambria" w:cs="Times New Roman"/>
          <w:color w:val="333333"/>
          <w:sz w:val="24"/>
          <w:szCs w:val="24"/>
        </w:rPr>
        <w:br/>
      </w:r>
      <w:r w:rsidRPr="009F1D0C">
        <w:rPr>
          <w:rFonts w:ascii="Cambria" w:eastAsia="Times New Roman" w:hAnsi="Cambria" w:cs="Times New Roman"/>
          <w:i/>
          <w:iCs/>
          <w:color w:val="333333"/>
          <w:sz w:val="24"/>
          <w:szCs w:val="24"/>
        </w:rPr>
        <w:t>map drought</w:t>
      </w:r>
      <w:r w:rsidRPr="009F1D0C">
        <w:rPr>
          <w:rFonts w:ascii="Cambria" w:eastAsia="Times New Roman" w:hAnsi="Cambria" w:cs="Times New Roman"/>
          <w:color w:val="333333"/>
          <w:sz w:val="24"/>
          <w:szCs w:val="24"/>
        </w:rPr>
        <w:br/>
        <w:t>data: 1895-2000</w:t>
      </w:r>
      <w:r w:rsidRPr="009F1D0C">
        <w:rPr>
          <w:rFonts w:ascii="Cambria" w:eastAsia="Times New Roman" w:hAnsi="Cambria" w:cs="Times New Roman"/>
          <w:color w:val="333333"/>
          <w:sz w:val="24"/>
          <w:szCs w:val="24"/>
        </w:rPr>
        <w:br/>
      </w:r>
      <w:r w:rsidRPr="009F1D0C">
        <w:rPr>
          <w:rFonts w:ascii="Cambria" w:eastAsia="Times New Roman" w:hAnsi="Cambria" w:cs="Times New Roman"/>
          <w:color w:val="333333"/>
          <w:sz w:val="24"/>
          <w:szCs w:val="24"/>
        </w:rPr>
        <w:lastRenderedPageBreak/>
        <w:t>ecoregions - </w:t>
      </w:r>
      <w:r w:rsidRPr="009F1D0C">
        <w:rPr>
          <w:rFonts w:ascii="Cambria" w:eastAsia="Times New Roman" w:hAnsi="Cambria" w:cs="Times New Roman"/>
          <w:i/>
          <w:iCs/>
          <w:color w:val="333333"/>
          <w:sz w:val="24"/>
          <w:szCs w:val="24"/>
        </w:rPr>
        <w:t xml:space="preserve">need to find the </w:t>
      </w:r>
      <w:proofErr w:type="spellStart"/>
      <w:r w:rsidRPr="009F1D0C">
        <w:rPr>
          <w:rFonts w:ascii="Cambria" w:eastAsia="Times New Roman" w:hAnsi="Cambria" w:cs="Times New Roman"/>
          <w:i/>
          <w:iCs/>
          <w:color w:val="333333"/>
          <w:sz w:val="24"/>
          <w:szCs w:val="24"/>
        </w:rPr>
        <w:t>shapefiles</w:t>
      </w:r>
      <w:proofErr w:type="spellEnd"/>
      <w:r w:rsidRPr="009F1D0C">
        <w:rPr>
          <w:rFonts w:ascii="Cambria" w:eastAsia="Times New Roman" w:hAnsi="Cambria" w:cs="Times New Roman"/>
          <w:color w:val="333333"/>
          <w:sz w:val="24"/>
          <w:szCs w:val="24"/>
        </w:rPr>
        <w:br/>
      </w:r>
      <w:proofErr w:type="spellStart"/>
      <w:r w:rsidRPr="009F1D0C">
        <w:rPr>
          <w:rFonts w:ascii="Cambria" w:eastAsia="Times New Roman" w:hAnsi="Cambria" w:cs="Times New Roman"/>
          <w:color w:val="333333"/>
          <w:sz w:val="24"/>
          <w:szCs w:val="24"/>
        </w:rPr>
        <w:t>pdsi</w:t>
      </w:r>
      <w:proofErr w:type="spellEnd"/>
      <w:r w:rsidRPr="009F1D0C">
        <w:rPr>
          <w:rFonts w:ascii="Cambria" w:eastAsia="Times New Roman" w:hAnsi="Cambria" w:cs="Times New Roman"/>
          <w:color w:val="333333"/>
          <w:sz w:val="24"/>
          <w:szCs w:val="24"/>
        </w:rPr>
        <w:t xml:space="preserve"> - </w:t>
      </w:r>
      <w:hyperlink r:id="rId6" w:history="1">
        <w:r w:rsidRPr="009F1D0C">
          <w:rPr>
            <w:rFonts w:ascii="Cambria" w:eastAsia="Times New Roman" w:hAnsi="Cambria" w:cs="Times New Roman"/>
            <w:color w:val="4183C4"/>
            <w:sz w:val="24"/>
            <w:szCs w:val="24"/>
            <w:u w:val="single"/>
          </w:rPr>
          <w:t>http://www.wrcc.dri.edu/wwdt/time/</w:t>
        </w:r>
      </w:hyperlink>
      <w:r w:rsidRPr="009F1D0C">
        <w:rPr>
          <w:rFonts w:ascii="Cambria" w:eastAsia="Times New Roman" w:hAnsi="Cambria" w:cs="Times New Roman"/>
          <w:color w:val="333333"/>
          <w:sz w:val="24"/>
          <w:szCs w:val="24"/>
        </w:rPr>
        <w:br/>
      </w:r>
      <w:hyperlink r:id="rId7" w:history="1">
        <w:r w:rsidRPr="009F1D0C">
          <w:rPr>
            <w:rFonts w:ascii="Cambria" w:eastAsia="Times New Roman" w:hAnsi="Cambria" w:cs="Times New Roman"/>
            <w:color w:val="4183C4"/>
            <w:sz w:val="24"/>
            <w:szCs w:val="24"/>
            <w:u w:val="single"/>
          </w:rPr>
          <w:t>http://www.cgd.ucar.edu/cas/catalog/climind/pdsi.html</w:t>
        </w:r>
      </w:hyperlink>
      <w:r w:rsidRPr="009F1D0C">
        <w:rPr>
          <w:rFonts w:ascii="Cambria" w:eastAsia="Times New Roman" w:hAnsi="Cambria" w:cs="Times New Roman"/>
          <w:color w:val="333333"/>
          <w:sz w:val="24"/>
          <w:szCs w:val="24"/>
        </w:rPr>
        <w:br/>
        <w:t>Analysis - trend analysis</w:t>
      </w:r>
      <w:r w:rsidRPr="009F1D0C">
        <w:rPr>
          <w:rFonts w:ascii="Cambria" w:eastAsia="Times New Roman" w:hAnsi="Cambria" w:cs="Times New Roman"/>
          <w:color w:val="333333"/>
          <w:sz w:val="24"/>
          <w:szCs w:val="24"/>
        </w:rPr>
        <w:br/>
        <w:t>Antonio, Paul</w:t>
      </w:r>
    </w:p>
    <w:p w:rsidR="009F1D0C" w:rsidRPr="009F1D0C" w:rsidRDefault="009F1D0C" w:rsidP="00C13779">
      <w:pPr>
        <w:numPr>
          <w:ilvl w:val="0"/>
          <w:numId w:val="1"/>
        </w:numPr>
        <w:shd w:val="clear" w:color="auto" w:fill="FFFFFF"/>
        <w:spacing w:before="225" w:after="225" w:line="240" w:lineRule="auto"/>
        <w:rPr>
          <w:rFonts w:ascii="Cambria" w:eastAsia="Times New Roman" w:hAnsi="Cambria" w:cs="Times New Roman"/>
          <w:color w:val="333333"/>
          <w:sz w:val="24"/>
          <w:szCs w:val="24"/>
        </w:rPr>
      </w:pPr>
      <w:r w:rsidRPr="009F1D0C">
        <w:rPr>
          <w:rFonts w:ascii="Cambria" w:eastAsia="Times New Roman" w:hAnsi="Cambria" w:cs="Times New Roman"/>
          <w:color w:val="333333"/>
          <w:sz w:val="24"/>
          <w:szCs w:val="24"/>
        </w:rPr>
        <w:t>How much has C sink strength been reduced by the current drought?</w:t>
      </w:r>
      <w:r w:rsidRPr="009F1D0C">
        <w:rPr>
          <w:rFonts w:ascii="Cambria" w:eastAsia="Times New Roman" w:hAnsi="Cambria" w:cs="Times New Roman"/>
          <w:color w:val="333333"/>
          <w:sz w:val="24"/>
          <w:szCs w:val="24"/>
        </w:rPr>
        <w:br/>
        <w:t>MODIS data EVI - Enhanced Vegetation Index and LST - Land Surface Temperature - 1Km resolution, GPP</w:t>
      </w:r>
      <w:r w:rsidRPr="009F1D0C">
        <w:rPr>
          <w:rFonts w:ascii="Cambria" w:eastAsia="Times New Roman" w:hAnsi="Cambria" w:cs="Times New Roman"/>
          <w:color w:val="333333"/>
          <w:sz w:val="24"/>
          <w:szCs w:val="24"/>
        </w:rPr>
        <w:br/>
      </w:r>
      <w:proofErr w:type="spellStart"/>
      <w:r w:rsidRPr="009F1D0C">
        <w:rPr>
          <w:rFonts w:ascii="Cambria" w:eastAsia="Times New Roman" w:hAnsi="Cambria" w:cs="Times New Roman"/>
          <w:color w:val="333333"/>
          <w:sz w:val="24"/>
          <w:szCs w:val="24"/>
        </w:rPr>
        <w:t>FluxNet</w:t>
      </w:r>
      <w:proofErr w:type="spellEnd"/>
      <w:r w:rsidRPr="009F1D0C">
        <w:rPr>
          <w:rFonts w:ascii="Cambria" w:eastAsia="Times New Roman" w:hAnsi="Cambria" w:cs="Times New Roman"/>
          <w:color w:val="333333"/>
          <w:sz w:val="24"/>
          <w:szCs w:val="24"/>
        </w:rPr>
        <w:t xml:space="preserve"> (flux files 4 sites: water and CO2 grams of carbon/m-2)</w:t>
      </w:r>
      <w:r w:rsidRPr="009F1D0C">
        <w:rPr>
          <w:rFonts w:ascii="Cambria" w:eastAsia="Times New Roman" w:hAnsi="Cambria" w:cs="Times New Roman"/>
          <w:color w:val="333333"/>
          <w:sz w:val="24"/>
          <w:szCs w:val="24"/>
        </w:rPr>
        <w:br/>
        <w:t>determine sink or source of carbon to the atmosphere over time</w:t>
      </w:r>
      <w:r w:rsidRPr="009F1D0C">
        <w:rPr>
          <w:rFonts w:ascii="Cambria" w:eastAsia="Times New Roman" w:hAnsi="Cambria" w:cs="Times New Roman"/>
          <w:color w:val="333333"/>
          <w:sz w:val="24"/>
          <w:szCs w:val="24"/>
        </w:rPr>
        <w:br/>
      </w:r>
      <w:proofErr w:type="spellStart"/>
      <w:r w:rsidRPr="009F1D0C">
        <w:rPr>
          <w:rFonts w:ascii="Cambria" w:eastAsia="Times New Roman" w:hAnsi="Cambria" w:cs="Times New Roman"/>
          <w:color w:val="333333"/>
          <w:sz w:val="24"/>
          <w:szCs w:val="24"/>
        </w:rPr>
        <w:t>Mirela</w:t>
      </w:r>
      <w:proofErr w:type="spellEnd"/>
      <w:r w:rsidRPr="009F1D0C">
        <w:rPr>
          <w:rFonts w:ascii="Cambria" w:eastAsia="Times New Roman" w:hAnsi="Cambria" w:cs="Times New Roman"/>
          <w:color w:val="333333"/>
          <w:sz w:val="24"/>
          <w:szCs w:val="24"/>
        </w:rPr>
        <w:t>, Antonio, Paul, Sparkle</w:t>
      </w:r>
    </w:p>
    <w:p w:rsidR="009F1D0C" w:rsidRPr="009F1D0C" w:rsidRDefault="009F1D0C" w:rsidP="00C13779">
      <w:pPr>
        <w:numPr>
          <w:ilvl w:val="0"/>
          <w:numId w:val="1"/>
        </w:numPr>
        <w:shd w:val="clear" w:color="auto" w:fill="FFFFFF"/>
        <w:spacing w:before="225" w:after="225" w:line="240" w:lineRule="auto"/>
        <w:rPr>
          <w:rFonts w:ascii="Cambria" w:eastAsia="Times New Roman" w:hAnsi="Cambria" w:cs="Times New Roman"/>
          <w:color w:val="333333"/>
          <w:sz w:val="24"/>
          <w:szCs w:val="24"/>
        </w:rPr>
      </w:pPr>
      <w:r w:rsidRPr="009F1D0C">
        <w:rPr>
          <w:rFonts w:ascii="Cambria" w:eastAsia="Times New Roman" w:hAnsi="Cambria" w:cs="Times New Roman"/>
          <w:color w:val="333333"/>
          <w:sz w:val="24"/>
          <w:szCs w:val="24"/>
        </w:rPr>
        <w:t>Are natural ecosystems more resilient than agricultural ecosystems?</w:t>
      </w:r>
      <w:r w:rsidRPr="009F1D0C">
        <w:rPr>
          <w:rFonts w:ascii="Cambria" w:eastAsia="Times New Roman" w:hAnsi="Cambria" w:cs="Times New Roman"/>
          <w:color w:val="333333"/>
          <w:sz w:val="24"/>
          <w:szCs w:val="24"/>
        </w:rPr>
        <w:br/>
      </w:r>
      <w:r w:rsidRPr="009F1D0C">
        <w:rPr>
          <w:rFonts w:ascii="Cambria" w:eastAsia="Times New Roman" w:hAnsi="Cambria" w:cs="Times New Roman"/>
          <w:i/>
          <w:iCs/>
          <w:color w:val="333333"/>
          <w:sz w:val="24"/>
          <w:szCs w:val="24"/>
        </w:rPr>
        <w:t>Quantify (map) resilience</w:t>
      </w:r>
      <w:r w:rsidRPr="009F1D0C">
        <w:rPr>
          <w:rFonts w:ascii="Cambria" w:eastAsia="Times New Roman" w:hAnsi="Cambria" w:cs="Times New Roman"/>
          <w:i/>
          <w:iCs/>
          <w:color w:val="333333"/>
          <w:sz w:val="24"/>
          <w:szCs w:val="24"/>
        </w:rPr>
        <w:br/>
        <w:t xml:space="preserve">Compare resilience between </w:t>
      </w:r>
      <w:proofErr w:type="spellStart"/>
      <w:r w:rsidRPr="009F1D0C">
        <w:rPr>
          <w:rFonts w:ascii="Cambria" w:eastAsia="Times New Roman" w:hAnsi="Cambria" w:cs="Times New Roman"/>
          <w:i/>
          <w:iCs/>
          <w:color w:val="333333"/>
          <w:sz w:val="24"/>
          <w:szCs w:val="24"/>
        </w:rPr>
        <w:t>agricult</w:t>
      </w:r>
      <w:proofErr w:type="spellEnd"/>
      <w:r w:rsidRPr="009F1D0C">
        <w:rPr>
          <w:rFonts w:ascii="Cambria" w:eastAsia="Times New Roman" w:hAnsi="Cambria" w:cs="Times New Roman"/>
          <w:i/>
          <w:iCs/>
          <w:color w:val="333333"/>
          <w:sz w:val="24"/>
          <w:szCs w:val="24"/>
        </w:rPr>
        <w:t xml:space="preserve"> vs natural ecosystems</w:t>
      </w:r>
      <w:r w:rsidRPr="009F1D0C">
        <w:rPr>
          <w:rFonts w:ascii="Cambria" w:eastAsia="Times New Roman" w:hAnsi="Cambria" w:cs="Times New Roman"/>
          <w:color w:val="333333"/>
          <w:sz w:val="24"/>
          <w:szCs w:val="24"/>
        </w:rPr>
        <w:br/>
        <w:t>To be determined - differentiate different ecosystems categories</w:t>
      </w:r>
      <w:r w:rsidRPr="009F1D0C">
        <w:rPr>
          <w:rFonts w:ascii="Cambria" w:eastAsia="Times New Roman" w:hAnsi="Cambria" w:cs="Times New Roman"/>
          <w:color w:val="333333"/>
          <w:sz w:val="24"/>
          <w:szCs w:val="24"/>
        </w:rPr>
        <w:br/>
        <w:t xml:space="preserve">RUE - Rain Use Efficiency (NPP - </w:t>
      </w:r>
      <w:proofErr w:type="spellStart"/>
      <w:r w:rsidRPr="009F1D0C">
        <w:rPr>
          <w:rFonts w:ascii="Cambria" w:eastAsia="Times New Roman" w:hAnsi="Cambria" w:cs="Times New Roman"/>
          <w:color w:val="333333"/>
          <w:sz w:val="24"/>
          <w:szCs w:val="24"/>
        </w:rPr>
        <w:t>Modis</w:t>
      </w:r>
      <w:proofErr w:type="spellEnd"/>
      <w:r w:rsidRPr="009F1D0C">
        <w:rPr>
          <w:rFonts w:ascii="Cambria" w:eastAsia="Times New Roman" w:hAnsi="Cambria" w:cs="Times New Roman"/>
          <w:color w:val="333333"/>
          <w:sz w:val="24"/>
          <w:szCs w:val="24"/>
        </w:rPr>
        <w:t>/rainfall - PRISM)</w:t>
      </w:r>
      <w:r w:rsidRPr="009F1D0C">
        <w:rPr>
          <w:rFonts w:ascii="Cambria" w:eastAsia="Times New Roman" w:hAnsi="Cambria" w:cs="Times New Roman"/>
          <w:color w:val="333333"/>
          <w:sz w:val="24"/>
          <w:szCs w:val="24"/>
        </w:rPr>
        <w:br/>
        <w:t>NPP annual, GPP every 8 days, rainfall monthly</w:t>
      </w:r>
      <w:r w:rsidRPr="009F1D0C">
        <w:rPr>
          <w:rFonts w:ascii="Cambria" w:eastAsia="Times New Roman" w:hAnsi="Cambria" w:cs="Times New Roman"/>
          <w:color w:val="333333"/>
          <w:sz w:val="24"/>
          <w:szCs w:val="24"/>
        </w:rPr>
        <w:br/>
        <w:t>PRISM, rainfall maps from ca.gov</w:t>
      </w:r>
      <w:r w:rsidRPr="009F1D0C">
        <w:rPr>
          <w:rFonts w:ascii="Cambria" w:eastAsia="Times New Roman" w:hAnsi="Cambria" w:cs="Times New Roman"/>
          <w:color w:val="333333"/>
          <w:sz w:val="24"/>
          <w:szCs w:val="24"/>
        </w:rPr>
        <w:br/>
        <w:t xml:space="preserve">How does the ratio of crop yield to irrigation water change? Sara, </w:t>
      </w:r>
      <w:proofErr w:type="spellStart"/>
      <w:r w:rsidRPr="009F1D0C">
        <w:rPr>
          <w:rFonts w:ascii="Cambria" w:eastAsia="Times New Roman" w:hAnsi="Cambria" w:cs="Times New Roman"/>
          <w:color w:val="333333"/>
          <w:sz w:val="24"/>
          <w:szCs w:val="24"/>
        </w:rPr>
        <w:t>Mirela</w:t>
      </w:r>
      <w:proofErr w:type="spellEnd"/>
      <w:r w:rsidRPr="009F1D0C">
        <w:rPr>
          <w:rFonts w:ascii="Cambria" w:eastAsia="Times New Roman" w:hAnsi="Cambria" w:cs="Times New Roman"/>
          <w:color w:val="333333"/>
          <w:sz w:val="24"/>
          <w:szCs w:val="24"/>
        </w:rPr>
        <w:t>, Tim, Leah, Debora</w:t>
      </w:r>
    </w:p>
    <w:p w:rsidR="009F1D0C" w:rsidRPr="009F1D0C" w:rsidRDefault="009F1D0C" w:rsidP="00C13779">
      <w:pPr>
        <w:numPr>
          <w:ilvl w:val="0"/>
          <w:numId w:val="1"/>
        </w:numPr>
        <w:shd w:val="clear" w:color="auto" w:fill="FFFFFF"/>
        <w:spacing w:before="225" w:after="225" w:line="240" w:lineRule="auto"/>
        <w:rPr>
          <w:rFonts w:ascii="Cambria" w:eastAsia="Times New Roman" w:hAnsi="Cambria" w:cs="Times New Roman"/>
          <w:color w:val="333333"/>
          <w:sz w:val="24"/>
          <w:szCs w:val="24"/>
        </w:rPr>
      </w:pPr>
      <w:r w:rsidRPr="009F1D0C">
        <w:rPr>
          <w:rFonts w:ascii="Cambria" w:eastAsia="Times New Roman" w:hAnsi="Cambria" w:cs="Times New Roman"/>
          <w:color w:val="333333"/>
          <w:sz w:val="24"/>
          <w:szCs w:val="24"/>
        </w:rPr>
        <w:t>What are the effects of drought</w:t>
      </w:r>
      <w:r w:rsidR="000154A0">
        <w:rPr>
          <w:rFonts w:ascii="Cambria" w:eastAsia="Times New Roman" w:hAnsi="Cambria" w:cs="Times New Roman"/>
          <w:color w:val="333333"/>
          <w:sz w:val="24"/>
          <w:szCs w:val="24"/>
        </w:rPr>
        <w:t xml:space="preserve"> on ecosystem services? </w:t>
      </w:r>
      <w:r w:rsidRPr="009F1D0C">
        <w:rPr>
          <w:rFonts w:ascii="Cambria" w:eastAsia="Times New Roman" w:hAnsi="Cambria" w:cs="Times New Roman"/>
          <w:i/>
          <w:iCs/>
          <w:color w:val="333333"/>
          <w:sz w:val="24"/>
          <w:szCs w:val="24"/>
        </w:rPr>
        <w:t>How much ground water levels changed as a consequence of drought?</w:t>
      </w:r>
      <w:r w:rsidRPr="009F1D0C">
        <w:rPr>
          <w:rFonts w:ascii="Cambria" w:eastAsia="Times New Roman" w:hAnsi="Cambria" w:cs="Times New Roman"/>
          <w:color w:val="333333"/>
          <w:sz w:val="24"/>
          <w:szCs w:val="24"/>
        </w:rPr>
        <w:t> look at streams data from USGS to see if it has diminished</w:t>
      </w:r>
      <w:r w:rsidR="000154A0">
        <w:rPr>
          <w:rFonts w:ascii="Cambria" w:eastAsia="Times New Roman" w:hAnsi="Cambria" w:cs="Times New Roman"/>
          <w:color w:val="333333"/>
          <w:sz w:val="24"/>
          <w:szCs w:val="24"/>
        </w:rPr>
        <w:t>; crop data</w:t>
      </w:r>
      <w:bookmarkStart w:id="2" w:name="_GoBack"/>
      <w:bookmarkEnd w:id="2"/>
    </w:p>
    <w:tbl>
      <w:tblPr>
        <w:tblW w:w="8420" w:type="dxa"/>
        <w:tblLook w:val="04A0" w:firstRow="1" w:lastRow="0" w:firstColumn="1" w:lastColumn="0" w:noHBand="0" w:noVBand="1"/>
      </w:tblPr>
      <w:tblGrid>
        <w:gridCol w:w="8420"/>
      </w:tblGrid>
      <w:tr w:rsidR="00ED1F82" w:rsidRPr="00ED1F82" w:rsidTr="000154A0">
        <w:trPr>
          <w:trHeight w:val="288"/>
        </w:trPr>
        <w:tc>
          <w:tcPr>
            <w:tcW w:w="8420" w:type="dxa"/>
            <w:tcBorders>
              <w:top w:val="nil"/>
              <w:left w:val="nil"/>
              <w:bottom w:val="nil"/>
              <w:right w:val="nil"/>
            </w:tcBorders>
            <w:shd w:val="clear" w:color="auto" w:fill="auto"/>
            <w:noWrap/>
            <w:vAlign w:val="bottom"/>
          </w:tcPr>
          <w:p w:rsidR="00ED1F82" w:rsidRPr="00ED1F82" w:rsidRDefault="00ED1F82" w:rsidP="00ED1F82">
            <w:pPr>
              <w:spacing w:after="0" w:line="240" w:lineRule="auto"/>
              <w:rPr>
                <w:rFonts w:ascii="Calibri" w:eastAsia="Times New Roman" w:hAnsi="Calibri" w:cs="Times New Roman"/>
                <w:color w:val="000000"/>
              </w:rPr>
            </w:pPr>
          </w:p>
        </w:tc>
      </w:tr>
      <w:tr w:rsidR="00ED1F82" w:rsidRPr="00ED1F82" w:rsidTr="000154A0">
        <w:trPr>
          <w:trHeight w:val="288"/>
        </w:trPr>
        <w:tc>
          <w:tcPr>
            <w:tcW w:w="8420" w:type="dxa"/>
            <w:tcBorders>
              <w:top w:val="nil"/>
              <w:left w:val="nil"/>
              <w:bottom w:val="nil"/>
              <w:right w:val="nil"/>
            </w:tcBorders>
            <w:shd w:val="clear" w:color="auto" w:fill="auto"/>
            <w:noWrap/>
            <w:vAlign w:val="bottom"/>
          </w:tcPr>
          <w:p w:rsidR="00ED1F82" w:rsidRPr="00ED1F82" w:rsidRDefault="00ED1F82" w:rsidP="00ED1F82">
            <w:pPr>
              <w:spacing w:after="0" w:line="240" w:lineRule="auto"/>
              <w:rPr>
                <w:rFonts w:ascii="Calibri" w:eastAsia="Times New Roman" w:hAnsi="Calibri" w:cs="Times New Roman"/>
                <w:color w:val="000000"/>
              </w:rPr>
            </w:pPr>
          </w:p>
        </w:tc>
      </w:tr>
    </w:tbl>
    <w:p w:rsidR="00AC5CEF" w:rsidRPr="009F1D0C" w:rsidRDefault="00AC5CEF" w:rsidP="00C13779">
      <w:pPr>
        <w:spacing w:line="240" w:lineRule="auto"/>
        <w:rPr>
          <w:rFonts w:ascii="Cambria" w:hAnsi="Cambria"/>
          <w:sz w:val="24"/>
          <w:szCs w:val="24"/>
        </w:rPr>
      </w:pPr>
    </w:p>
    <w:sectPr w:rsidR="00AC5CEF" w:rsidRPr="009F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B1B44"/>
    <w:multiLevelType w:val="multilevel"/>
    <w:tmpl w:val="7AC4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242460"/>
    <w:multiLevelType w:val="hybridMultilevel"/>
    <w:tmpl w:val="99B41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7501B"/>
    <w:multiLevelType w:val="hybridMultilevel"/>
    <w:tmpl w:val="F4A0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4C1492"/>
    <w:multiLevelType w:val="hybridMultilevel"/>
    <w:tmpl w:val="AFA0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0C"/>
    <w:rsid w:val="00005317"/>
    <w:rsid w:val="00006634"/>
    <w:rsid w:val="000070E6"/>
    <w:rsid w:val="00011E8A"/>
    <w:rsid w:val="000120A5"/>
    <w:rsid w:val="000154A0"/>
    <w:rsid w:val="00024832"/>
    <w:rsid w:val="00024E7A"/>
    <w:rsid w:val="00025DA0"/>
    <w:rsid w:val="00035237"/>
    <w:rsid w:val="00036D31"/>
    <w:rsid w:val="00046A0C"/>
    <w:rsid w:val="00046F25"/>
    <w:rsid w:val="00046FE4"/>
    <w:rsid w:val="00047BC0"/>
    <w:rsid w:val="00055D27"/>
    <w:rsid w:val="000601BF"/>
    <w:rsid w:val="000705B0"/>
    <w:rsid w:val="0007184C"/>
    <w:rsid w:val="00075083"/>
    <w:rsid w:val="00091A3B"/>
    <w:rsid w:val="00095B9F"/>
    <w:rsid w:val="00096DCC"/>
    <w:rsid w:val="000A2B6B"/>
    <w:rsid w:val="000A639D"/>
    <w:rsid w:val="000A6461"/>
    <w:rsid w:val="000B084C"/>
    <w:rsid w:val="000B1FDD"/>
    <w:rsid w:val="000B24E6"/>
    <w:rsid w:val="000B6AB0"/>
    <w:rsid w:val="000C4B1E"/>
    <w:rsid w:val="000D6D81"/>
    <w:rsid w:val="000E1DF0"/>
    <w:rsid w:val="000E3AEB"/>
    <w:rsid w:val="000E3B0C"/>
    <w:rsid w:val="000F02B0"/>
    <w:rsid w:val="0010116E"/>
    <w:rsid w:val="001036EB"/>
    <w:rsid w:val="00105148"/>
    <w:rsid w:val="00107F3F"/>
    <w:rsid w:val="00120832"/>
    <w:rsid w:val="00121094"/>
    <w:rsid w:val="001248B2"/>
    <w:rsid w:val="0014037D"/>
    <w:rsid w:val="0014597F"/>
    <w:rsid w:val="001469B6"/>
    <w:rsid w:val="00154809"/>
    <w:rsid w:val="001553AD"/>
    <w:rsid w:val="00157F30"/>
    <w:rsid w:val="00157FF4"/>
    <w:rsid w:val="001669A7"/>
    <w:rsid w:val="00167FA3"/>
    <w:rsid w:val="001705B9"/>
    <w:rsid w:val="00175601"/>
    <w:rsid w:val="00182BBB"/>
    <w:rsid w:val="00184CE5"/>
    <w:rsid w:val="001869CE"/>
    <w:rsid w:val="001873F1"/>
    <w:rsid w:val="0018757A"/>
    <w:rsid w:val="001908E3"/>
    <w:rsid w:val="001927BB"/>
    <w:rsid w:val="001950D8"/>
    <w:rsid w:val="00197F6E"/>
    <w:rsid w:val="001A3619"/>
    <w:rsid w:val="001A3B5C"/>
    <w:rsid w:val="001A7519"/>
    <w:rsid w:val="001B46A5"/>
    <w:rsid w:val="001C17F9"/>
    <w:rsid w:val="001C1AAC"/>
    <w:rsid w:val="001C7421"/>
    <w:rsid w:val="001D0090"/>
    <w:rsid w:val="001D4399"/>
    <w:rsid w:val="001D4BF9"/>
    <w:rsid w:val="001D52B9"/>
    <w:rsid w:val="001D70AD"/>
    <w:rsid w:val="001F5ECF"/>
    <w:rsid w:val="0020242E"/>
    <w:rsid w:val="00202DC5"/>
    <w:rsid w:val="00211341"/>
    <w:rsid w:val="0021642C"/>
    <w:rsid w:val="00217854"/>
    <w:rsid w:val="00221DD7"/>
    <w:rsid w:val="002249F1"/>
    <w:rsid w:val="00234DAD"/>
    <w:rsid w:val="00252071"/>
    <w:rsid w:val="00256928"/>
    <w:rsid w:val="00263BED"/>
    <w:rsid w:val="00275C86"/>
    <w:rsid w:val="002828C5"/>
    <w:rsid w:val="00292336"/>
    <w:rsid w:val="00294348"/>
    <w:rsid w:val="0029435E"/>
    <w:rsid w:val="00297700"/>
    <w:rsid w:val="002A3704"/>
    <w:rsid w:val="002A4EFF"/>
    <w:rsid w:val="002A577F"/>
    <w:rsid w:val="002A58F1"/>
    <w:rsid w:val="002B2A6A"/>
    <w:rsid w:val="002B7C7F"/>
    <w:rsid w:val="002C2573"/>
    <w:rsid w:val="002C285A"/>
    <w:rsid w:val="002C6083"/>
    <w:rsid w:val="002D2807"/>
    <w:rsid w:val="002D3726"/>
    <w:rsid w:val="002E2CC0"/>
    <w:rsid w:val="002E75E4"/>
    <w:rsid w:val="002F393C"/>
    <w:rsid w:val="002F62CC"/>
    <w:rsid w:val="00307929"/>
    <w:rsid w:val="00310325"/>
    <w:rsid w:val="00312009"/>
    <w:rsid w:val="00313812"/>
    <w:rsid w:val="003138E3"/>
    <w:rsid w:val="003167D0"/>
    <w:rsid w:val="00321845"/>
    <w:rsid w:val="00321D1F"/>
    <w:rsid w:val="0032276B"/>
    <w:rsid w:val="00322862"/>
    <w:rsid w:val="00323A92"/>
    <w:rsid w:val="00324B00"/>
    <w:rsid w:val="00324E50"/>
    <w:rsid w:val="00332B0A"/>
    <w:rsid w:val="00336ED9"/>
    <w:rsid w:val="00336FA3"/>
    <w:rsid w:val="0034053D"/>
    <w:rsid w:val="0034513B"/>
    <w:rsid w:val="00347B02"/>
    <w:rsid w:val="00360713"/>
    <w:rsid w:val="0036414A"/>
    <w:rsid w:val="00365676"/>
    <w:rsid w:val="00370214"/>
    <w:rsid w:val="00370772"/>
    <w:rsid w:val="00370FEB"/>
    <w:rsid w:val="00372322"/>
    <w:rsid w:val="00372876"/>
    <w:rsid w:val="00376A51"/>
    <w:rsid w:val="00380914"/>
    <w:rsid w:val="00381EB0"/>
    <w:rsid w:val="0038502E"/>
    <w:rsid w:val="00385574"/>
    <w:rsid w:val="00390A13"/>
    <w:rsid w:val="00391351"/>
    <w:rsid w:val="00392070"/>
    <w:rsid w:val="003922BB"/>
    <w:rsid w:val="003A6EB5"/>
    <w:rsid w:val="003B407B"/>
    <w:rsid w:val="003B5A6B"/>
    <w:rsid w:val="003B7E37"/>
    <w:rsid w:val="003C14CC"/>
    <w:rsid w:val="003C4CA2"/>
    <w:rsid w:val="003C5721"/>
    <w:rsid w:val="003D13D0"/>
    <w:rsid w:val="003D2570"/>
    <w:rsid w:val="003D5770"/>
    <w:rsid w:val="003D76F5"/>
    <w:rsid w:val="003E1749"/>
    <w:rsid w:val="003E1EA7"/>
    <w:rsid w:val="003E6507"/>
    <w:rsid w:val="003F2BFF"/>
    <w:rsid w:val="003F4038"/>
    <w:rsid w:val="004009E8"/>
    <w:rsid w:val="00407872"/>
    <w:rsid w:val="004107D7"/>
    <w:rsid w:val="004155EE"/>
    <w:rsid w:val="00416193"/>
    <w:rsid w:val="00416C0B"/>
    <w:rsid w:val="004176BB"/>
    <w:rsid w:val="00421F7B"/>
    <w:rsid w:val="0042771D"/>
    <w:rsid w:val="004300BC"/>
    <w:rsid w:val="00430186"/>
    <w:rsid w:val="00437B3A"/>
    <w:rsid w:val="00440742"/>
    <w:rsid w:val="004451F0"/>
    <w:rsid w:val="0044524A"/>
    <w:rsid w:val="004472F9"/>
    <w:rsid w:val="00450813"/>
    <w:rsid w:val="004579A3"/>
    <w:rsid w:val="00460397"/>
    <w:rsid w:val="00460897"/>
    <w:rsid w:val="00462F45"/>
    <w:rsid w:val="00463004"/>
    <w:rsid w:val="00466ABF"/>
    <w:rsid w:val="00467698"/>
    <w:rsid w:val="0047132D"/>
    <w:rsid w:val="004800F8"/>
    <w:rsid w:val="00481BF2"/>
    <w:rsid w:val="004831EF"/>
    <w:rsid w:val="00486CDE"/>
    <w:rsid w:val="00486FD1"/>
    <w:rsid w:val="004978B9"/>
    <w:rsid w:val="004979D0"/>
    <w:rsid w:val="004A1513"/>
    <w:rsid w:val="004A47E2"/>
    <w:rsid w:val="004A68A0"/>
    <w:rsid w:val="004B2FD5"/>
    <w:rsid w:val="004B6A05"/>
    <w:rsid w:val="004C55D1"/>
    <w:rsid w:val="004C7695"/>
    <w:rsid w:val="004D27B2"/>
    <w:rsid w:val="004D28B0"/>
    <w:rsid w:val="004D5201"/>
    <w:rsid w:val="004E1ADF"/>
    <w:rsid w:val="004E4556"/>
    <w:rsid w:val="004F1C46"/>
    <w:rsid w:val="004F708F"/>
    <w:rsid w:val="005073BA"/>
    <w:rsid w:val="00514B9B"/>
    <w:rsid w:val="00515D90"/>
    <w:rsid w:val="005211D1"/>
    <w:rsid w:val="00524A47"/>
    <w:rsid w:val="00533110"/>
    <w:rsid w:val="005338AF"/>
    <w:rsid w:val="00533A87"/>
    <w:rsid w:val="00533AE5"/>
    <w:rsid w:val="00537E9E"/>
    <w:rsid w:val="0055080E"/>
    <w:rsid w:val="00552C68"/>
    <w:rsid w:val="00557AAC"/>
    <w:rsid w:val="00561EA7"/>
    <w:rsid w:val="0057103E"/>
    <w:rsid w:val="00575FAC"/>
    <w:rsid w:val="00580C93"/>
    <w:rsid w:val="00581AB3"/>
    <w:rsid w:val="00584083"/>
    <w:rsid w:val="0059314A"/>
    <w:rsid w:val="00597371"/>
    <w:rsid w:val="005A190E"/>
    <w:rsid w:val="005A7A63"/>
    <w:rsid w:val="005B0F9B"/>
    <w:rsid w:val="005B103C"/>
    <w:rsid w:val="005B6759"/>
    <w:rsid w:val="005C621A"/>
    <w:rsid w:val="005D2B16"/>
    <w:rsid w:val="005D3E1C"/>
    <w:rsid w:val="005D6A2F"/>
    <w:rsid w:val="005E1A73"/>
    <w:rsid w:val="005E1E48"/>
    <w:rsid w:val="005E2E4D"/>
    <w:rsid w:val="005E551D"/>
    <w:rsid w:val="005F13FA"/>
    <w:rsid w:val="005F7745"/>
    <w:rsid w:val="006027E3"/>
    <w:rsid w:val="006028CF"/>
    <w:rsid w:val="006037C1"/>
    <w:rsid w:val="00610AD3"/>
    <w:rsid w:val="00624D60"/>
    <w:rsid w:val="00626102"/>
    <w:rsid w:val="006318A4"/>
    <w:rsid w:val="006320D2"/>
    <w:rsid w:val="00634A2F"/>
    <w:rsid w:val="00637C83"/>
    <w:rsid w:val="00640D4A"/>
    <w:rsid w:val="00643D5E"/>
    <w:rsid w:val="00650A4F"/>
    <w:rsid w:val="0065519A"/>
    <w:rsid w:val="00657C55"/>
    <w:rsid w:val="006612CB"/>
    <w:rsid w:val="00662908"/>
    <w:rsid w:val="006629B6"/>
    <w:rsid w:val="00673E5D"/>
    <w:rsid w:val="00676857"/>
    <w:rsid w:val="00683B36"/>
    <w:rsid w:val="00690574"/>
    <w:rsid w:val="006924C2"/>
    <w:rsid w:val="00693396"/>
    <w:rsid w:val="006942A8"/>
    <w:rsid w:val="006A1B09"/>
    <w:rsid w:val="006A5DFB"/>
    <w:rsid w:val="006A651C"/>
    <w:rsid w:val="006B3805"/>
    <w:rsid w:val="006B3BEC"/>
    <w:rsid w:val="006B4466"/>
    <w:rsid w:val="006C2366"/>
    <w:rsid w:val="006C3C46"/>
    <w:rsid w:val="006D047F"/>
    <w:rsid w:val="006D260A"/>
    <w:rsid w:val="006D4BD4"/>
    <w:rsid w:val="006E11AA"/>
    <w:rsid w:val="006E1C10"/>
    <w:rsid w:val="006E25A9"/>
    <w:rsid w:val="006E2A19"/>
    <w:rsid w:val="006F1D32"/>
    <w:rsid w:val="00702AD4"/>
    <w:rsid w:val="00703DFF"/>
    <w:rsid w:val="007041EF"/>
    <w:rsid w:val="0070608C"/>
    <w:rsid w:val="007063A0"/>
    <w:rsid w:val="007114F5"/>
    <w:rsid w:val="00713C44"/>
    <w:rsid w:val="00714C9B"/>
    <w:rsid w:val="00717FA4"/>
    <w:rsid w:val="00723F75"/>
    <w:rsid w:val="00727B62"/>
    <w:rsid w:val="00732084"/>
    <w:rsid w:val="00733D8B"/>
    <w:rsid w:val="00735A79"/>
    <w:rsid w:val="00737FAE"/>
    <w:rsid w:val="007461A8"/>
    <w:rsid w:val="007511A3"/>
    <w:rsid w:val="00751CFD"/>
    <w:rsid w:val="00754225"/>
    <w:rsid w:val="00754F07"/>
    <w:rsid w:val="00754FB5"/>
    <w:rsid w:val="00761763"/>
    <w:rsid w:val="00764D14"/>
    <w:rsid w:val="00767ED1"/>
    <w:rsid w:val="00771657"/>
    <w:rsid w:val="00771A53"/>
    <w:rsid w:val="007802F8"/>
    <w:rsid w:val="00783152"/>
    <w:rsid w:val="00783F32"/>
    <w:rsid w:val="0078438A"/>
    <w:rsid w:val="00784410"/>
    <w:rsid w:val="007A1FB5"/>
    <w:rsid w:val="007A30E3"/>
    <w:rsid w:val="007A6695"/>
    <w:rsid w:val="007A7C97"/>
    <w:rsid w:val="007A7F7E"/>
    <w:rsid w:val="007B5706"/>
    <w:rsid w:val="007B5D22"/>
    <w:rsid w:val="007C04D1"/>
    <w:rsid w:val="007C0A53"/>
    <w:rsid w:val="007C2021"/>
    <w:rsid w:val="007C41B1"/>
    <w:rsid w:val="007D53E3"/>
    <w:rsid w:val="007E0CD8"/>
    <w:rsid w:val="007E39DF"/>
    <w:rsid w:val="007E71A1"/>
    <w:rsid w:val="007F07C8"/>
    <w:rsid w:val="007F0BAC"/>
    <w:rsid w:val="007F3C20"/>
    <w:rsid w:val="007F6384"/>
    <w:rsid w:val="007F681D"/>
    <w:rsid w:val="007F752D"/>
    <w:rsid w:val="0080100F"/>
    <w:rsid w:val="0080475B"/>
    <w:rsid w:val="00805023"/>
    <w:rsid w:val="0080532D"/>
    <w:rsid w:val="00805627"/>
    <w:rsid w:val="00806587"/>
    <w:rsid w:val="0081015B"/>
    <w:rsid w:val="00810517"/>
    <w:rsid w:val="0081183D"/>
    <w:rsid w:val="00811B5C"/>
    <w:rsid w:val="00823701"/>
    <w:rsid w:val="00827B77"/>
    <w:rsid w:val="00832B25"/>
    <w:rsid w:val="00847C5C"/>
    <w:rsid w:val="00852B6B"/>
    <w:rsid w:val="00854C6B"/>
    <w:rsid w:val="00855316"/>
    <w:rsid w:val="00863C5F"/>
    <w:rsid w:val="008641DF"/>
    <w:rsid w:val="00866CF2"/>
    <w:rsid w:val="00866F52"/>
    <w:rsid w:val="0087144A"/>
    <w:rsid w:val="00875C9A"/>
    <w:rsid w:val="00884B3E"/>
    <w:rsid w:val="00893EA1"/>
    <w:rsid w:val="00894362"/>
    <w:rsid w:val="008943A8"/>
    <w:rsid w:val="00896136"/>
    <w:rsid w:val="008A1E43"/>
    <w:rsid w:val="008B2189"/>
    <w:rsid w:val="008B481E"/>
    <w:rsid w:val="008C137F"/>
    <w:rsid w:val="008C2545"/>
    <w:rsid w:val="008C27F4"/>
    <w:rsid w:val="008D1945"/>
    <w:rsid w:val="008D3241"/>
    <w:rsid w:val="008E2AD9"/>
    <w:rsid w:val="008F3DD4"/>
    <w:rsid w:val="00900E65"/>
    <w:rsid w:val="0090161E"/>
    <w:rsid w:val="009174F3"/>
    <w:rsid w:val="0092573A"/>
    <w:rsid w:val="009271F6"/>
    <w:rsid w:val="009327AA"/>
    <w:rsid w:val="009337C9"/>
    <w:rsid w:val="009379A7"/>
    <w:rsid w:val="00942CFC"/>
    <w:rsid w:val="009515B3"/>
    <w:rsid w:val="009536A3"/>
    <w:rsid w:val="00961E81"/>
    <w:rsid w:val="009655D3"/>
    <w:rsid w:val="00965CA1"/>
    <w:rsid w:val="0096788A"/>
    <w:rsid w:val="009747F1"/>
    <w:rsid w:val="00975170"/>
    <w:rsid w:val="00975C46"/>
    <w:rsid w:val="009767D7"/>
    <w:rsid w:val="00981E31"/>
    <w:rsid w:val="00981F2D"/>
    <w:rsid w:val="00982694"/>
    <w:rsid w:val="00992413"/>
    <w:rsid w:val="0099375D"/>
    <w:rsid w:val="009950A8"/>
    <w:rsid w:val="009A7D79"/>
    <w:rsid w:val="009C09A9"/>
    <w:rsid w:val="009C547E"/>
    <w:rsid w:val="009C561C"/>
    <w:rsid w:val="009C6BBE"/>
    <w:rsid w:val="009C6ED2"/>
    <w:rsid w:val="009C6F91"/>
    <w:rsid w:val="009D56E4"/>
    <w:rsid w:val="009E563A"/>
    <w:rsid w:val="009E5B8D"/>
    <w:rsid w:val="009E5FA8"/>
    <w:rsid w:val="009F1D0C"/>
    <w:rsid w:val="009F4920"/>
    <w:rsid w:val="009F6DAA"/>
    <w:rsid w:val="00A0097A"/>
    <w:rsid w:val="00A053A8"/>
    <w:rsid w:val="00A10143"/>
    <w:rsid w:val="00A13949"/>
    <w:rsid w:val="00A14C1F"/>
    <w:rsid w:val="00A22A15"/>
    <w:rsid w:val="00A23750"/>
    <w:rsid w:val="00A24DED"/>
    <w:rsid w:val="00A2700A"/>
    <w:rsid w:val="00A363BD"/>
    <w:rsid w:val="00A468D9"/>
    <w:rsid w:val="00A53432"/>
    <w:rsid w:val="00A5429C"/>
    <w:rsid w:val="00A62DBA"/>
    <w:rsid w:val="00A63A3D"/>
    <w:rsid w:val="00A6717D"/>
    <w:rsid w:val="00A675FC"/>
    <w:rsid w:val="00A74994"/>
    <w:rsid w:val="00A80768"/>
    <w:rsid w:val="00A8222E"/>
    <w:rsid w:val="00A84DFD"/>
    <w:rsid w:val="00A8550F"/>
    <w:rsid w:val="00A87D32"/>
    <w:rsid w:val="00A91FD8"/>
    <w:rsid w:val="00A9236F"/>
    <w:rsid w:val="00A9538F"/>
    <w:rsid w:val="00A96734"/>
    <w:rsid w:val="00A974D5"/>
    <w:rsid w:val="00AA1160"/>
    <w:rsid w:val="00AA125E"/>
    <w:rsid w:val="00AA2254"/>
    <w:rsid w:val="00AA23CF"/>
    <w:rsid w:val="00AA2FFF"/>
    <w:rsid w:val="00AA34CD"/>
    <w:rsid w:val="00AA538C"/>
    <w:rsid w:val="00AA5538"/>
    <w:rsid w:val="00AA66C7"/>
    <w:rsid w:val="00AB1DD0"/>
    <w:rsid w:val="00AB291F"/>
    <w:rsid w:val="00AC1943"/>
    <w:rsid w:val="00AC5CEF"/>
    <w:rsid w:val="00AD004A"/>
    <w:rsid w:val="00AE182E"/>
    <w:rsid w:val="00AE65BB"/>
    <w:rsid w:val="00AF0906"/>
    <w:rsid w:val="00AF5F66"/>
    <w:rsid w:val="00B02ED2"/>
    <w:rsid w:val="00B11E37"/>
    <w:rsid w:val="00B20AB4"/>
    <w:rsid w:val="00B21808"/>
    <w:rsid w:val="00B23822"/>
    <w:rsid w:val="00B2517C"/>
    <w:rsid w:val="00B26164"/>
    <w:rsid w:val="00B26E1B"/>
    <w:rsid w:val="00B353B9"/>
    <w:rsid w:val="00B41B9D"/>
    <w:rsid w:val="00B424DF"/>
    <w:rsid w:val="00B42905"/>
    <w:rsid w:val="00B43092"/>
    <w:rsid w:val="00B4330F"/>
    <w:rsid w:val="00B4659E"/>
    <w:rsid w:val="00B537D4"/>
    <w:rsid w:val="00B54D16"/>
    <w:rsid w:val="00B66506"/>
    <w:rsid w:val="00B67227"/>
    <w:rsid w:val="00B76241"/>
    <w:rsid w:val="00B779BB"/>
    <w:rsid w:val="00B77C3D"/>
    <w:rsid w:val="00B85230"/>
    <w:rsid w:val="00B95FCE"/>
    <w:rsid w:val="00B97C17"/>
    <w:rsid w:val="00BA50C5"/>
    <w:rsid w:val="00BA6B65"/>
    <w:rsid w:val="00BA7721"/>
    <w:rsid w:val="00BB05C5"/>
    <w:rsid w:val="00BB2221"/>
    <w:rsid w:val="00BC1514"/>
    <w:rsid w:val="00BC65D8"/>
    <w:rsid w:val="00BD1C2B"/>
    <w:rsid w:val="00BD4F82"/>
    <w:rsid w:val="00BD7AF6"/>
    <w:rsid w:val="00BE08E2"/>
    <w:rsid w:val="00BE0B9B"/>
    <w:rsid w:val="00BE1F58"/>
    <w:rsid w:val="00BF1EE0"/>
    <w:rsid w:val="00BF22EB"/>
    <w:rsid w:val="00BF49C8"/>
    <w:rsid w:val="00BF4D73"/>
    <w:rsid w:val="00BF5F46"/>
    <w:rsid w:val="00BF6875"/>
    <w:rsid w:val="00BF7675"/>
    <w:rsid w:val="00C019F5"/>
    <w:rsid w:val="00C074DE"/>
    <w:rsid w:val="00C10517"/>
    <w:rsid w:val="00C10DDA"/>
    <w:rsid w:val="00C13779"/>
    <w:rsid w:val="00C13E86"/>
    <w:rsid w:val="00C171A6"/>
    <w:rsid w:val="00C17EDE"/>
    <w:rsid w:val="00C226D0"/>
    <w:rsid w:val="00C23F1A"/>
    <w:rsid w:val="00C35835"/>
    <w:rsid w:val="00C4027F"/>
    <w:rsid w:val="00C41F1E"/>
    <w:rsid w:val="00C502ED"/>
    <w:rsid w:val="00C549B9"/>
    <w:rsid w:val="00C55087"/>
    <w:rsid w:val="00C5673C"/>
    <w:rsid w:val="00C651E9"/>
    <w:rsid w:val="00C65536"/>
    <w:rsid w:val="00C667B9"/>
    <w:rsid w:val="00C70894"/>
    <w:rsid w:val="00C73472"/>
    <w:rsid w:val="00C81DFD"/>
    <w:rsid w:val="00C82F27"/>
    <w:rsid w:val="00C86A58"/>
    <w:rsid w:val="00C96C9C"/>
    <w:rsid w:val="00CA3D8C"/>
    <w:rsid w:val="00CA5C4F"/>
    <w:rsid w:val="00CB69BF"/>
    <w:rsid w:val="00CC0531"/>
    <w:rsid w:val="00CC19FC"/>
    <w:rsid w:val="00CD06D1"/>
    <w:rsid w:val="00CD0DAA"/>
    <w:rsid w:val="00CD2A4E"/>
    <w:rsid w:val="00CE5C23"/>
    <w:rsid w:val="00CE7547"/>
    <w:rsid w:val="00CE75B1"/>
    <w:rsid w:val="00CF02BD"/>
    <w:rsid w:val="00CF1F57"/>
    <w:rsid w:val="00D00919"/>
    <w:rsid w:val="00D03DDE"/>
    <w:rsid w:val="00D168B4"/>
    <w:rsid w:val="00D16CA9"/>
    <w:rsid w:val="00D27174"/>
    <w:rsid w:val="00D27BE8"/>
    <w:rsid w:val="00D3152B"/>
    <w:rsid w:val="00D323F0"/>
    <w:rsid w:val="00D41019"/>
    <w:rsid w:val="00D440B7"/>
    <w:rsid w:val="00D44481"/>
    <w:rsid w:val="00D4512E"/>
    <w:rsid w:val="00D45DCE"/>
    <w:rsid w:val="00D466D6"/>
    <w:rsid w:val="00D47E45"/>
    <w:rsid w:val="00D50355"/>
    <w:rsid w:val="00D50E53"/>
    <w:rsid w:val="00D55AB6"/>
    <w:rsid w:val="00D57EF0"/>
    <w:rsid w:val="00D61A6C"/>
    <w:rsid w:val="00D6532B"/>
    <w:rsid w:val="00D659AC"/>
    <w:rsid w:val="00D67D15"/>
    <w:rsid w:val="00D70CEC"/>
    <w:rsid w:val="00D720F3"/>
    <w:rsid w:val="00D746C5"/>
    <w:rsid w:val="00D74940"/>
    <w:rsid w:val="00D829A6"/>
    <w:rsid w:val="00D8632D"/>
    <w:rsid w:val="00D94165"/>
    <w:rsid w:val="00D97C6E"/>
    <w:rsid w:val="00DA0E43"/>
    <w:rsid w:val="00DA165A"/>
    <w:rsid w:val="00DA4212"/>
    <w:rsid w:val="00DA4921"/>
    <w:rsid w:val="00DB08F6"/>
    <w:rsid w:val="00DC018D"/>
    <w:rsid w:val="00DC249E"/>
    <w:rsid w:val="00DC5C6D"/>
    <w:rsid w:val="00DD121C"/>
    <w:rsid w:val="00DD29EB"/>
    <w:rsid w:val="00DD2B86"/>
    <w:rsid w:val="00DD3042"/>
    <w:rsid w:val="00DE513F"/>
    <w:rsid w:val="00DE6D2F"/>
    <w:rsid w:val="00E05DE2"/>
    <w:rsid w:val="00E05ED0"/>
    <w:rsid w:val="00E113D1"/>
    <w:rsid w:val="00E11C0F"/>
    <w:rsid w:val="00E13EC7"/>
    <w:rsid w:val="00E146F7"/>
    <w:rsid w:val="00E2211C"/>
    <w:rsid w:val="00E26EBD"/>
    <w:rsid w:val="00E313BE"/>
    <w:rsid w:val="00E33A9D"/>
    <w:rsid w:val="00E43749"/>
    <w:rsid w:val="00E51470"/>
    <w:rsid w:val="00E51ECE"/>
    <w:rsid w:val="00E53D08"/>
    <w:rsid w:val="00E54536"/>
    <w:rsid w:val="00E67603"/>
    <w:rsid w:val="00E720FC"/>
    <w:rsid w:val="00E72C5A"/>
    <w:rsid w:val="00E7388A"/>
    <w:rsid w:val="00E76FBB"/>
    <w:rsid w:val="00E82E4D"/>
    <w:rsid w:val="00E86A55"/>
    <w:rsid w:val="00E87D1F"/>
    <w:rsid w:val="00E91F2A"/>
    <w:rsid w:val="00EA2FBC"/>
    <w:rsid w:val="00EA5A8B"/>
    <w:rsid w:val="00EA5C50"/>
    <w:rsid w:val="00EA72F7"/>
    <w:rsid w:val="00EB0B10"/>
    <w:rsid w:val="00EB24A0"/>
    <w:rsid w:val="00EB582A"/>
    <w:rsid w:val="00EC0462"/>
    <w:rsid w:val="00EC5C32"/>
    <w:rsid w:val="00EC76AA"/>
    <w:rsid w:val="00ED1F82"/>
    <w:rsid w:val="00ED3043"/>
    <w:rsid w:val="00ED6241"/>
    <w:rsid w:val="00EE08CB"/>
    <w:rsid w:val="00EE129A"/>
    <w:rsid w:val="00EE2492"/>
    <w:rsid w:val="00EE25ED"/>
    <w:rsid w:val="00EE5133"/>
    <w:rsid w:val="00EE77D6"/>
    <w:rsid w:val="00EF13EC"/>
    <w:rsid w:val="00EF5F3D"/>
    <w:rsid w:val="00EF728D"/>
    <w:rsid w:val="00F003D1"/>
    <w:rsid w:val="00F16B8E"/>
    <w:rsid w:val="00F17700"/>
    <w:rsid w:val="00F232A1"/>
    <w:rsid w:val="00F30C05"/>
    <w:rsid w:val="00F30C17"/>
    <w:rsid w:val="00F33FA3"/>
    <w:rsid w:val="00F36058"/>
    <w:rsid w:val="00F36807"/>
    <w:rsid w:val="00F41D96"/>
    <w:rsid w:val="00F43A0B"/>
    <w:rsid w:val="00F43F46"/>
    <w:rsid w:val="00F54FB2"/>
    <w:rsid w:val="00F56212"/>
    <w:rsid w:val="00F575A1"/>
    <w:rsid w:val="00F629B6"/>
    <w:rsid w:val="00F632CB"/>
    <w:rsid w:val="00F64B69"/>
    <w:rsid w:val="00F66862"/>
    <w:rsid w:val="00F7258E"/>
    <w:rsid w:val="00F8266F"/>
    <w:rsid w:val="00F83255"/>
    <w:rsid w:val="00F84AC5"/>
    <w:rsid w:val="00F87D5A"/>
    <w:rsid w:val="00F87EC8"/>
    <w:rsid w:val="00F87EE5"/>
    <w:rsid w:val="00F96194"/>
    <w:rsid w:val="00FA2C63"/>
    <w:rsid w:val="00FA3EF7"/>
    <w:rsid w:val="00FB03AA"/>
    <w:rsid w:val="00FB0442"/>
    <w:rsid w:val="00FB3139"/>
    <w:rsid w:val="00FB563C"/>
    <w:rsid w:val="00FB65EF"/>
    <w:rsid w:val="00FC513C"/>
    <w:rsid w:val="00FD2B2B"/>
    <w:rsid w:val="00FD34EB"/>
    <w:rsid w:val="00FD3B1C"/>
    <w:rsid w:val="00FD6EAC"/>
    <w:rsid w:val="00FE5592"/>
    <w:rsid w:val="00FE5C6C"/>
    <w:rsid w:val="00FF1B90"/>
    <w:rsid w:val="00FF3265"/>
    <w:rsid w:val="00FF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32F84-5944-437C-8506-A9CBDBC5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483810">
      <w:bodyDiv w:val="1"/>
      <w:marLeft w:val="0"/>
      <w:marRight w:val="0"/>
      <w:marTop w:val="0"/>
      <w:marBottom w:val="0"/>
      <w:divBdr>
        <w:top w:val="none" w:sz="0" w:space="0" w:color="auto"/>
        <w:left w:val="none" w:sz="0" w:space="0" w:color="auto"/>
        <w:bottom w:val="none" w:sz="0" w:space="0" w:color="auto"/>
        <w:right w:val="none" w:sz="0" w:space="0" w:color="auto"/>
      </w:divBdr>
    </w:div>
    <w:div w:id="20248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gd.ucar.edu/cas/catalog/climind/pds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rcc.dri.edu/wwdt/ti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73E3-344A-4237-AD8D-7D03B2BF8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2154</Words>
  <Characters>11481</Characters>
  <Application>Microsoft Office Word</Application>
  <DocSecurity>0</DocSecurity>
  <Lines>273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leahbremer</dc:creator>
  <cp:keywords/>
  <dc:description/>
  <cp:lastModifiedBy>leahbremer</cp:lastModifiedBy>
  <cp:revision>2</cp:revision>
  <dcterms:created xsi:type="dcterms:W3CDTF">2014-07-31T22:37:00Z</dcterms:created>
  <dcterms:modified xsi:type="dcterms:W3CDTF">2014-07-31T22:37:00Z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lbremer@stanford.edu@www.mendeley.com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http://www.zotero.org/styles/frontiers-in-ecology-and-the-environment</vt:lpwstr>
  </property>
  <property fmtid="{D5CDD505-2E9C-101B-9397-08002B2CF9AE}" pid="16" name="Mendeley Recent Style Name 5_1">
    <vt:lpwstr>Frontiers in Ecology and the Environment</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