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FA65AD" w14:textId="77777777" w:rsidR="000E682E" w:rsidRPr="00C01D73" w:rsidRDefault="000E682E" w:rsidP="00052104">
      <w:pPr>
        <w:jc w:val="center"/>
        <w:rPr>
          <w:rFonts w:ascii="Kaiti SC Regular" w:eastAsia="Kaiti SC Regular" w:hAnsi="Kaiti SC Regular" w:cs="宋体"/>
          <w:color w:val="0000FF"/>
          <w:lang w:eastAsia="zh-CN"/>
        </w:rPr>
      </w:pPr>
    </w:p>
    <w:p w14:paraId="4831081F" w14:textId="2A8671A5" w:rsidR="00ED56DE" w:rsidRPr="00C01D73" w:rsidRDefault="00ED56DE" w:rsidP="00ED56DE">
      <w:pPr>
        <w:jc w:val="center"/>
        <w:rPr>
          <w:rFonts w:ascii="Kaiti SC Regular" w:eastAsia="Kaiti SC Regular" w:hAnsi="Kaiti SC Regular" w:cs="宋体" w:hint="eastAsia"/>
          <w:color w:val="3366FF"/>
          <w:sz w:val="40"/>
          <w:szCs w:val="40"/>
          <w:lang w:eastAsia="zh-CN"/>
        </w:rPr>
      </w:pPr>
      <w:r w:rsidRPr="00C01D73">
        <w:rPr>
          <w:rFonts w:ascii="Kaiti SC Regular" w:eastAsia="Kaiti SC Regular" w:hAnsi="Kaiti SC Regular" w:cs="宋体" w:hint="eastAsia"/>
          <w:color w:val="3366FF"/>
          <w:sz w:val="40"/>
          <w:szCs w:val="40"/>
          <w:lang w:eastAsia="zh-CN"/>
        </w:rPr>
        <w:t>云计算行业报告----(一)巨头的布局</w:t>
      </w:r>
    </w:p>
    <w:p w14:paraId="76FFBFF3" w14:textId="77777777" w:rsidR="00ED56DE" w:rsidRPr="00C01D73" w:rsidRDefault="00ED56DE" w:rsidP="00ED56DE">
      <w:pPr>
        <w:jc w:val="center"/>
        <w:rPr>
          <w:rFonts w:ascii="Kaiti SC Regular" w:eastAsia="Kaiti SC Regular" w:hAnsi="Kaiti SC Regular" w:cs="宋体" w:hint="eastAsia"/>
          <w:color w:val="3366FF"/>
          <w:sz w:val="40"/>
          <w:szCs w:val="40"/>
          <w:lang w:eastAsia="zh-CN"/>
        </w:rPr>
      </w:pPr>
    </w:p>
    <w:sdt>
      <w:sdtPr>
        <w:id w:val="170996611"/>
        <w:docPartObj>
          <w:docPartGallery w:val="Table of Contents"/>
          <w:docPartUnique/>
        </w:docPartObj>
      </w:sdtPr>
      <w:sdtEndPr>
        <w:rPr>
          <w:rFonts w:cstheme="minorBidi"/>
          <w:noProof/>
          <w:color w:val="auto"/>
          <w:sz w:val="24"/>
          <w:szCs w:val="24"/>
          <w:lang w:eastAsia="en-US"/>
        </w:rPr>
      </w:sdtEndPr>
      <w:sdtContent>
        <w:p w14:paraId="65B0D628" w14:textId="34B45473" w:rsidR="006D627B" w:rsidRPr="00C01D73" w:rsidRDefault="006D627B" w:rsidP="00C01D73">
          <w:pPr>
            <w:pStyle w:val="TOCHeading"/>
          </w:pPr>
          <w:r w:rsidRPr="00C01D73">
            <w:t>Table of Contents</w:t>
          </w:r>
        </w:p>
        <w:p w14:paraId="49D3FB35" w14:textId="77777777" w:rsidR="006D627B" w:rsidRPr="00C01D73" w:rsidRDefault="006D627B">
          <w:pPr>
            <w:pStyle w:val="TOC1"/>
            <w:tabs>
              <w:tab w:val="right" w:leader="dot" w:pos="8630"/>
            </w:tabs>
            <w:rPr>
              <w:rFonts w:ascii="Kaiti SC Regular" w:eastAsia="Kaiti SC Regular" w:hAnsi="Kaiti SC Regular"/>
              <w:b w:val="0"/>
              <w:noProof/>
              <w:lang w:eastAsia="ja-JP"/>
            </w:rPr>
          </w:pPr>
          <w:r w:rsidRPr="00C01D73">
            <w:rPr>
              <w:rFonts w:ascii="Kaiti SC Regular" w:eastAsia="Kaiti SC Regular" w:hAnsi="Kaiti SC Regular"/>
              <w:b w:val="0"/>
            </w:rPr>
            <w:fldChar w:fldCharType="begin"/>
          </w:r>
          <w:r w:rsidRPr="00C01D73">
            <w:rPr>
              <w:rFonts w:ascii="Kaiti SC Regular" w:eastAsia="Kaiti SC Regular" w:hAnsi="Kaiti SC Regular"/>
            </w:rPr>
            <w:instrText xml:space="preserve"> TOC \o "1-3" \h \z \u </w:instrText>
          </w:r>
          <w:r w:rsidRPr="00C01D73">
            <w:rPr>
              <w:rFonts w:ascii="Kaiti SC Regular" w:eastAsia="Kaiti SC Regular" w:hAnsi="Kaiti SC Regular"/>
              <w:b w:val="0"/>
            </w:rPr>
            <w:fldChar w:fldCharType="separate"/>
          </w:r>
          <w:r w:rsidRPr="00C01D73">
            <w:rPr>
              <w:rFonts w:ascii="Kaiti SC Regular" w:eastAsia="Kaiti SC Regular" w:hAnsi="Kaiti SC Regular" w:hint="eastAsia"/>
              <w:noProof/>
            </w:rPr>
            <w:t>概述</w:t>
          </w:r>
          <w:r w:rsidRPr="00C01D73">
            <w:rPr>
              <w:rFonts w:ascii="Kaiti SC Regular" w:eastAsia="Kaiti SC Regular" w:hAnsi="Kaiti SC Regular"/>
              <w:noProof/>
            </w:rPr>
            <w:tab/>
          </w:r>
          <w:r w:rsidRPr="00C01D73">
            <w:rPr>
              <w:rFonts w:ascii="Kaiti SC Regular" w:eastAsia="Kaiti SC Regular" w:hAnsi="Kaiti SC Regular"/>
              <w:noProof/>
            </w:rPr>
            <w:fldChar w:fldCharType="begin"/>
          </w:r>
          <w:r w:rsidRPr="00C01D73">
            <w:rPr>
              <w:rFonts w:ascii="Kaiti SC Regular" w:eastAsia="Kaiti SC Regular" w:hAnsi="Kaiti SC Regular"/>
              <w:noProof/>
            </w:rPr>
            <w:instrText xml:space="preserve"> PAGEREF _Toc329786827 \h </w:instrText>
          </w:r>
          <w:r w:rsidRPr="00C01D73">
            <w:rPr>
              <w:rFonts w:ascii="Kaiti SC Regular" w:eastAsia="Kaiti SC Regular" w:hAnsi="Kaiti SC Regular"/>
              <w:noProof/>
            </w:rPr>
          </w:r>
          <w:r w:rsidRPr="00C01D73">
            <w:rPr>
              <w:rFonts w:ascii="Kaiti SC Regular" w:eastAsia="Kaiti SC Regular" w:hAnsi="Kaiti SC Regular"/>
              <w:noProof/>
            </w:rPr>
            <w:fldChar w:fldCharType="separate"/>
          </w:r>
          <w:r w:rsidRPr="00C01D73">
            <w:rPr>
              <w:rFonts w:ascii="Kaiti SC Regular" w:eastAsia="Kaiti SC Regular" w:hAnsi="Kaiti SC Regular"/>
              <w:noProof/>
            </w:rPr>
            <w:t>2</w:t>
          </w:r>
          <w:r w:rsidRPr="00C01D73">
            <w:rPr>
              <w:rFonts w:ascii="Kaiti SC Regular" w:eastAsia="Kaiti SC Regular" w:hAnsi="Kaiti SC Regular"/>
              <w:noProof/>
            </w:rPr>
            <w:fldChar w:fldCharType="end"/>
          </w:r>
        </w:p>
        <w:p w14:paraId="6458FEE3" w14:textId="77777777" w:rsidR="006D627B" w:rsidRPr="00C01D73" w:rsidRDefault="006D627B">
          <w:pPr>
            <w:pStyle w:val="TOC1"/>
            <w:tabs>
              <w:tab w:val="right" w:leader="dot" w:pos="8630"/>
            </w:tabs>
            <w:rPr>
              <w:rFonts w:ascii="Kaiti SC Regular" w:eastAsia="Kaiti SC Regular" w:hAnsi="Kaiti SC Regular"/>
              <w:b w:val="0"/>
              <w:noProof/>
              <w:lang w:eastAsia="ja-JP"/>
            </w:rPr>
          </w:pPr>
          <w:r w:rsidRPr="00C01D73">
            <w:rPr>
              <w:rFonts w:ascii="Kaiti SC Regular" w:eastAsia="Kaiti SC Regular" w:hAnsi="Kaiti SC Regular" w:hint="eastAsia"/>
              <w:noProof/>
            </w:rPr>
            <w:t>谷歌的云布局</w:t>
          </w:r>
          <w:r w:rsidRPr="00C01D73">
            <w:rPr>
              <w:rFonts w:ascii="Kaiti SC Regular" w:eastAsia="Kaiti SC Regular" w:hAnsi="Kaiti SC Regular"/>
              <w:noProof/>
            </w:rPr>
            <w:tab/>
          </w:r>
          <w:r w:rsidRPr="00C01D73">
            <w:rPr>
              <w:rFonts w:ascii="Kaiti SC Regular" w:eastAsia="Kaiti SC Regular" w:hAnsi="Kaiti SC Regular"/>
              <w:noProof/>
            </w:rPr>
            <w:fldChar w:fldCharType="begin"/>
          </w:r>
          <w:r w:rsidRPr="00C01D73">
            <w:rPr>
              <w:rFonts w:ascii="Kaiti SC Regular" w:eastAsia="Kaiti SC Regular" w:hAnsi="Kaiti SC Regular"/>
              <w:noProof/>
            </w:rPr>
            <w:instrText xml:space="preserve"> PAGEREF _Toc329786828 \h </w:instrText>
          </w:r>
          <w:r w:rsidRPr="00C01D73">
            <w:rPr>
              <w:rFonts w:ascii="Kaiti SC Regular" w:eastAsia="Kaiti SC Regular" w:hAnsi="Kaiti SC Regular"/>
              <w:noProof/>
            </w:rPr>
          </w:r>
          <w:r w:rsidRPr="00C01D73">
            <w:rPr>
              <w:rFonts w:ascii="Kaiti SC Regular" w:eastAsia="Kaiti SC Regular" w:hAnsi="Kaiti SC Regular"/>
              <w:noProof/>
            </w:rPr>
            <w:fldChar w:fldCharType="separate"/>
          </w:r>
          <w:r w:rsidRPr="00C01D73">
            <w:rPr>
              <w:rFonts w:ascii="Kaiti SC Regular" w:eastAsia="Kaiti SC Regular" w:hAnsi="Kaiti SC Regular"/>
              <w:noProof/>
            </w:rPr>
            <w:t>3</w:t>
          </w:r>
          <w:r w:rsidRPr="00C01D73">
            <w:rPr>
              <w:rFonts w:ascii="Kaiti SC Regular" w:eastAsia="Kaiti SC Regular" w:hAnsi="Kaiti SC Regular"/>
              <w:noProof/>
            </w:rPr>
            <w:fldChar w:fldCharType="end"/>
          </w:r>
        </w:p>
        <w:p w14:paraId="4537341D" w14:textId="77777777" w:rsidR="006D627B" w:rsidRPr="00C01D73" w:rsidRDefault="006D627B">
          <w:pPr>
            <w:pStyle w:val="TOC2"/>
            <w:tabs>
              <w:tab w:val="right" w:leader="dot" w:pos="8630"/>
            </w:tabs>
            <w:rPr>
              <w:rFonts w:ascii="Kaiti SC Regular" w:eastAsia="Kaiti SC Regular" w:hAnsi="Kaiti SC Regular"/>
              <w:noProof/>
              <w:sz w:val="24"/>
              <w:szCs w:val="24"/>
              <w:lang w:eastAsia="ja-JP"/>
            </w:rPr>
          </w:pPr>
          <w:r w:rsidRPr="00C01D73">
            <w:rPr>
              <w:rFonts w:ascii="Kaiti SC Regular" w:eastAsia="Kaiti SC Regular" w:hAnsi="Kaiti SC Regular" w:cs="Baoli SC Regular" w:hint="eastAsia"/>
              <w:noProof/>
            </w:rPr>
            <w:t>现</w:t>
          </w:r>
          <w:r w:rsidRPr="00C01D73">
            <w:rPr>
              <w:rFonts w:ascii="Kaiti SC Regular" w:eastAsia="Kaiti SC Regular" w:hAnsi="Kaiti SC Regular" w:hint="eastAsia"/>
              <w:noProof/>
            </w:rPr>
            <w:t>状</w:t>
          </w:r>
          <w:r w:rsidRPr="00C01D73">
            <w:rPr>
              <w:rFonts w:ascii="Kaiti SC Regular" w:eastAsia="Kaiti SC Regular" w:hAnsi="Kaiti SC Regular"/>
              <w:noProof/>
            </w:rPr>
            <w:tab/>
          </w:r>
          <w:r w:rsidRPr="00C01D73">
            <w:rPr>
              <w:rFonts w:ascii="Kaiti SC Regular" w:eastAsia="Kaiti SC Regular" w:hAnsi="Kaiti SC Regular"/>
              <w:noProof/>
            </w:rPr>
            <w:fldChar w:fldCharType="begin"/>
          </w:r>
          <w:r w:rsidRPr="00C01D73">
            <w:rPr>
              <w:rFonts w:ascii="Kaiti SC Regular" w:eastAsia="Kaiti SC Regular" w:hAnsi="Kaiti SC Regular"/>
              <w:noProof/>
            </w:rPr>
            <w:instrText xml:space="preserve"> PAGEREF _Toc329786829 \h </w:instrText>
          </w:r>
          <w:r w:rsidRPr="00C01D73">
            <w:rPr>
              <w:rFonts w:ascii="Kaiti SC Regular" w:eastAsia="Kaiti SC Regular" w:hAnsi="Kaiti SC Regular"/>
              <w:noProof/>
            </w:rPr>
          </w:r>
          <w:r w:rsidRPr="00C01D73">
            <w:rPr>
              <w:rFonts w:ascii="Kaiti SC Regular" w:eastAsia="Kaiti SC Regular" w:hAnsi="Kaiti SC Regular"/>
              <w:noProof/>
            </w:rPr>
            <w:fldChar w:fldCharType="separate"/>
          </w:r>
          <w:r w:rsidRPr="00C01D73">
            <w:rPr>
              <w:rFonts w:ascii="Kaiti SC Regular" w:eastAsia="Kaiti SC Regular" w:hAnsi="Kaiti SC Regular"/>
              <w:noProof/>
            </w:rPr>
            <w:t>3</w:t>
          </w:r>
          <w:r w:rsidRPr="00C01D73">
            <w:rPr>
              <w:rFonts w:ascii="Kaiti SC Regular" w:eastAsia="Kaiti SC Regular" w:hAnsi="Kaiti SC Regular"/>
              <w:noProof/>
            </w:rPr>
            <w:fldChar w:fldCharType="end"/>
          </w:r>
        </w:p>
        <w:p w14:paraId="71D71AB8" w14:textId="77777777" w:rsidR="006D627B" w:rsidRPr="00C01D73" w:rsidRDefault="006D627B">
          <w:pPr>
            <w:pStyle w:val="TOC2"/>
            <w:tabs>
              <w:tab w:val="right" w:leader="dot" w:pos="8630"/>
            </w:tabs>
            <w:rPr>
              <w:rFonts w:ascii="Kaiti SC Regular" w:eastAsia="Kaiti SC Regular" w:hAnsi="Kaiti SC Regular"/>
              <w:noProof/>
              <w:sz w:val="24"/>
              <w:szCs w:val="24"/>
              <w:lang w:eastAsia="ja-JP"/>
            </w:rPr>
          </w:pPr>
          <w:r w:rsidRPr="00C01D73">
            <w:rPr>
              <w:rFonts w:ascii="Kaiti SC Regular" w:eastAsia="Kaiti SC Regular" w:hAnsi="Kaiti SC Regular" w:hint="eastAsia"/>
              <w:noProof/>
            </w:rPr>
            <w:t>投</w:t>
          </w:r>
          <w:r w:rsidRPr="00C01D73">
            <w:rPr>
              <w:rFonts w:ascii="Kaiti SC Regular" w:eastAsia="Kaiti SC Regular" w:hAnsi="Kaiti SC Regular" w:cs="Baoli SC Regular" w:hint="eastAsia"/>
              <w:noProof/>
            </w:rPr>
            <w:t>资</w:t>
          </w:r>
          <w:r w:rsidRPr="00C01D73">
            <w:rPr>
              <w:rFonts w:ascii="Kaiti SC Regular" w:eastAsia="Kaiti SC Regular" w:hAnsi="Kaiti SC Regular" w:hint="eastAsia"/>
              <w:noProof/>
            </w:rPr>
            <w:t>与并</w:t>
          </w:r>
          <w:r w:rsidRPr="00C01D73">
            <w:rPr>
              <w:rFonts w:ascii="Kaiti SC Regular" w:eastAsia="Kaiti SC Regular" w:hAnsi="Kaiti SC Regular" w:cs="Baoli SC Regular" w:hint="eastAsia"/>
              <w:noProof/>
            </w:rPr>
            <w:t>购</w:t>
          </w:r>
          <w:r w:rsidRPr="00C01D73">
            <w:rPr>
              <w:rFonts w:ascii="Kaiti SC Regular" w:eastAsia="Kaiti SC Regular" w:hAnsi="Kaiti SC Regular"/>
              <w:noProof/>
            </w:rPr>
            <w:tab/>
          </w:r>
          <w:r w:rsidRPr="00C01D73">
            <w:rPr>
              <w:rFonts w:ascii="Kaiti SC Regular" w:eastAsia="Kaiti SC Regular" w:hAnsi="Kaiti SC Regular"/>
              <w:noProof/>
            </w:rPr>
            <w:fldChar w:fldCharType="begin"/>
          </w:r>
          <w:r w:rsidRPr="00C01D73">
            <w:rPr>
              <w:rFonts w:ascii="Kaiti SC Regular" w:eastAsia="Kaiti SC Regular" w:hAnsi="Kaiti SC Regular"/>
              <w:noProof/>
            </w:rPr>
            <w:instrText xml:space="preserve"> PAGEREF _Toc329786830 \h </w:instrText>
          </w:r>
          <w:r w:rsidRPr="00C01D73">
            <w:rPr>
              <w:rFonts w:ascii="Kaiti SC Regular" w:eastAsia="Kaiti SC Regular" w:hAnsi="Kaiti SC Regular"/>
              <w:noProof/>
            </w:rPr>
          </w:r>
          <w:r w:rsidRPr="00C01D73">
            <w:rPr>
              <w:rFonts w:ascii="Kaiti SC Regular" w:eastAsia="Kaiti SC Regular" w:hAnsi="Kaiti SC Regular"/>
              <w:noProof/>
            </w:rPr>
            <w:fldChar w:fldCharType="separate"/>
          </w:r>
          <w:r w:rsidRPr="00C01D73">
            <w:rPr>
              <w:rFonts w:ascii="Kaiti SC Regular" w:eastAsia="Kaiti SC Regular" w:hAnsi="Kaiti SC Regular"/>
              <w:noProof/>
            </w:rPr>
            <w:t>3</w:t>
          </w:r>
          <w:r w:rsidRPr="00C01D73">
            <w:rPr>
              <w:rFonts w:ascii="Kaiti SC Regular" w:eastAsia="Kaiti SC Regular" w:hAnsi="Kaiti SC Regular"/>
              <w:noProof/>
            </w:rPr>
            <w:fldChar w:fldCharType="end"/>
          </w:r>
        </w:p>
        <w:p w14:paraId="6428EB0B" w14:textId="77777777" w:rsidR="006D627B" w:rsidRPr="00C01D73" w:rsidRDefault="006D627B">
          <w:pPr>
            <w:pStyle w:val="TOC1"/>
            <w:tabs>
              <w:tab w:val="right" w:leader="dot" w:pos="8630"/>
            </w:tabs>
            <w:rPr>
              <w:rFonts w:ascii="Kaiti SC Regular" w:eastAsia="Kaiti SC Regular" w:hAnsi="Kaiti SC Regular"/>
              <w:b w:val="0"/>
              <w:noProof/>
              <w:lang w:eastAsia="ja-JP"/>
            </w:rPr>
          </w:pPr>
          <w:r w:rsidRPr="00C01D73">
            <w:rPr>
              <w:rFonts w:ascii="Kaiti SC Regular" w:eastAsia="Kaiti SC Regular" w:hAnsi="Kaiti SC Regular" w:cs="Baoli SC Regular"/>
              <w:noProof/>
            </w:rPr>
            <w:t>亚马孙</w:t>
          </w:r>
          <w:r w:rsidRPr="00C01D73">
            <w:rPr>
              <w:rFonts w:ascii="Kaiti SC Regular" w:eastAsia="Kaiti SC Regular" w:hAnsi="Kaiti SC Regular" w:hint="eastAsia"/>
              <w:noProof/>
            </w:rPr>
            <w:t>的云布局</w:t>
          </w:r>
          <w:r w:rsidRPr="00C01D73">
            <w:rPr>
              <w:rFonts w:ascii="Kaiti SC Regular" w:eastAsia="Kaiti SC Regular" w:hAnsi="Kaiti SC Regular"/>
              <w:noProof/>
            </w:rPr>
            <w:tab/>
          </w:r>
          <w:r w:rsidRPr="00C01D73">
            <w:rPr>
              <w:rFonts w:ascii="Kaiti SC Regular" w:eastAsia="Kaiti SC Regular" w:hAnsi="Kaiti SC Regular"/>
              <w:noProof/>
            </w:rPr>
            <w:fldChar w:fldCharType="begin"/>
          </w:r>
          <w:r w:rsidRPr="00C01D73">
            <w:rPr>
              <w:rFonts w:ascii="Kaiti SC Regular" w:eastAsia="Kaiti SC Regular" w:hAnsi="Kaiti SC Regular"/>
              <w:noProof/>
            </w:rPr>
            <w:instrText xml:space="preserve"> PAGEREF _Toc329786831 \h </w:instrText>
          </w:r>
          <w:r w:rsidRPr="00C01D73">
            <w:rPr>
              <w:rFonts w:ascii="Kaiti SC Regular" w:eastAsia="Kaiti SC Regular" w:hAnsi="Kaiti SC Regular"/>
              <w:noProof/>
            </w:rPr>
          </w:r>
          <w:r w:rsidRPr="00C01D73">
            <w:rPr>
              <w:rFonts w:ascii="Kaiti SC Regular" w:eastAsia="Kaiti SC Regular" w:hAnsi="Kaiti SC Regular"/>
              <w:noProof/>
            </w:rPr>
            <w:fldChar w:fldCharType="separate"/>
          </w:r>
          <w:r w:rsidRPr="00C01D73">
            <w:rPr>
              <w:rFonts w:ascii="Kaiti SC Regular" w:eastAsia="Kaiti SC Regular" w:hAnsi="Kaiti SC Regular"/>
              <w:noProof/>
            </w:rPr>
            <w:t>4</w:t>
          </w:r>
          <w:r w:rsidRPr="00C01D73">
            <w:rPr>
              <w:rFonts w:ascii="Kaiti SC Regular" w:eastAsia="Kaiti SC Regular" w:hAnsi="Kaiti SC Regular"/>
              <w:noProof/>
            </w:rPr>
            <w:fldChar w:fldCharType="end"/>
          </w:r>
        </w:p>
        <w:p w14:paraId="10CDFBE9" w14:textId="77777777" w:rsidR="006D627B" w:rsidRPr="00C01D73" w:rsidRDefault="006D627B">
          <w:pPr>
            <w:pStyle w:val="TOC1"/>
            <w:tabs>
              <w:tab w:val="right" w:leader="dot" w:pos="8630"/>
            </w:tabs>
            <w:rPr>
              <w:rFonts w:ascii="Kaiti SC Regular" w:eastAsia="Kaiti SC Regular" w:hAnsi="Kaiti SC Regular"/>
              <w:b w:val="0"/>
              <w:noProof/>
              <w:lang w:eastAsia="ja-JP"/>
            </w:rPr>
          </w:pPr>
          <w:r w:rsidRPr="00C01D73">
            <w:rPr>
              <w:rFonts w:ascii="Kaiti SC Regular" w:eastAsia="Kaiti SC Regular" w:hAnsi="Kaiti SC Regular" w:hint="eastAsia"/>
              <w:noProof/>
            </w:rPr>
            <w:t>微</w:t>
          </w:r>
          <w:r w:rsidRPr="00C01D73">
            <w:rPr>
              <w:rFonts w:ascii="Kaiti SC Regular" w:eastAsia="Kaiti SC Regular" w:hAnsi="Kaiti SC Regular" w:cs="Baoli SC Regular"/>
              <w:noProof/>
            </w:rPr>
            <w:t>软</w:t>
          </w:r>
          <w:r w:rsidRPr="00C01D73">
            <w:rPr>
              <w:rFonts w:ascii="Kaiti SC Regular" w:eastAsia="Kaiti SC Regular" w:hAnsi="Kaiti SC Regular" w:hint="eastAsia"/>
              <w:noProof/>
            </w:rPr>
            <w:t>的云布局</w:t>
          </w:r>
          <w:r w:rsidRPr="00C01D73">
            <w:rPr>
              <w:rFonts w:ascii="Kaiti SC Regular" w:eastAsia="Kaiti SC Regular" w:hAnsi="Kaiti SC Regular"/>
              <w:noProof/>
            </w:rPr>
            <w:tab/>
          </w:r>
          <w:r w:rsidRPr="00C01D73">
            <w:rPr>
              <w:rFonts w:ascii="Kaiti SC Regular" w:eastAsia="Kaiti SC Regular" w:hAnsi="Kaiti SC Regular"/>
              <w:noProof/>
            </w:rPr>
            <w:fldChar w:fldCharType="begin"/>
          </w:r>
          <w:r w:rsidRPr="00C01D73">
            <w:rPr>
              <w:rFonts w:ascii="Kaiti SC Regular" w:eastAsia="Kaiti SC Regular" w:hAnsi="Kaiti SC Regular"/>
              <w:noProof/>
            </w:rPr>
            <w:instrText xml:space="preserve"> PAGEREF _Toc329786832 \h </w:instrText>
          </w:r>
          <w:r w:rsidRPr="00C01D73">
            <w:rPr>
              <w:rFonts w:ascii="Kaiti SC Regular" w:eastAsia="Kaiti SC Regular" w:hAnsi="Kaiti SC Regular"/>
              <w:noProof/>
            </w:rPr>
          </w:r>
          <w:r w:rsidRPr="00C01D73">
            <w:rPr>
              <w:rFonts w:ascii="Kaiti SC Regular" w:eastAsia="Kaiti SC Regular" w:hAnsi="Kaiti SC Regular"/>
              <w:noProof/>
            </w:rPr>
            <w:fldChar w:fldCharType="separate"/>
          </w:r>
          <w:r w:rsidRPr="00C01D73">
            <w:rPr>
              <w:rFonts w:ascii="Kaiti SC Regular" w:eastAsia="Kaiti SC Regular" w:hAnsi="Kaiti SC Regular"/>
              <w:noProof/>
            </w:rPr>
            <w:t>5</w:t>
          </w:r>
          <w:r w:rsidRPr="00C01D73">
            <w:rPr>
              <w:rFonts w:ascii="Kaiti SC Regular" w:eastAsia="Kaiti SC Regular" w:hAnsi="Kaiti SC Regular"/>
              <w:noProof/>
            </w:rPr>
            <w:fldChar w:fldCharType="end"/>
          </w:r>
        </w:p>
        <w:p w14:paraId="4945D73C" w14:textId="77777777" w:rsidR="006D627B" w:rsidRPr="00C01D73" w:rsidRDefault="006D627B">
          <w:pPr>
            <w:pStyle w:val="TOC1"/>
            <w:tabs>
              <w:tab w:val="right" w:leader="dot" w:pos="8630"/>
            </w:tabs>
            <w:rPr>
              <w:rFonts w:ascii="Kaiti SC Regular" w:eastAsia="Kaiti SC Regular" w:hAnsi="Kaiti SC Regular"/>
              <w:b w:val="0"/>
              <w:noProof/>
              <w:lang w:eastAsia="ja-JP"/>
            </w:rPr>
          </w:pPr>
          <w:r w:rsidRPr="00C01D73">
            <w:rPr>
              <w:rFonts w:ascii="Kaiti SC Regular" w:eastAsia="Kaiti SC Regular" w:hAnsi="Kaiti SC Regular"/>
              <w:noProof/>
            </w:rPr>
            <w:t>IBM</w:t>
          </w:r>
          <w:r w:rsidRPr="00C01D73">
            <w:rPr>
              <w:rFonts w:ascii="Kaiti SC Regular" w:eastAsia="Kaiti SC Regular" w:hAnsi="Kaiti SC Regular" w:hint="eastAsia"/>
              <w:noProof/>
            </w:rPr>
            <w:t>的云布局</w:t>
          </w:r>
          <w:r w:rsidRPr="00C01D73">
            <w:rPr>
              <w:rFonts w:ascii="Kaiti SC Regular" w:eastAsia="Kaiti SC Regular" w:hAnsi="Kaiti SC Regular"/>
              <w:noProof/>
            </w:rPr>
            <w:tab/>
          </w:r>
          <w:r w:rsidRPr="00C01D73">
            <w:rPr>
              <w:rFonts w:ascii="Kaiti SC Regular" w:eastAsia="Kaiti SC Regular" w:hAnsi="Kaiti SC Regular"/>
              <w:noProof/>
            </w:rPr>
            <w:fldChar w:fldCharType="begin"/>
          </w:r>
          <w:r w:rsidRPr="00C01D73">
            <w:rPr>
              <w:rFonts w:ascii="Kaiti SC Regular" w:eastAsia="Kaiti SC Regular" w:hAnsi="Kaiti SC Regular"/>
              <w:noProof/>
            </w:rPr>
            <w:instrText xml:space="preserve"> PAGEREF _Toc329786833 \h </w:instrText>
          </w:r>
          <w:r w:rsidRPr="00C01D73">
            <w:rPr>
              <w:rFonts w:ascii="Kaiti SC Regular" w:eastAsia="Kaiti SC Regular" w:hAnsi="Kaiti SC Regular"/>
              <w:noProof/>
            </w:rPr>
          </w:r>
          <w:r w:rsidRPr="00C01D73">
            <w:rPr>
              <w:rFonts w:ascii="Kaiti SC Regular" w:eastAsia="Kaiti SC Regular" w:hAnsi="Kaiti SC Regular"/>
              <w:noProof/>
            </w:rPr>
            <w:fldChar w:fldCharType="separate"/>
          </w:r>
          <w:r w:rsidRPr="00C01D73">
            <w:rPr>
              <w:rFonts w:ascii="Kaiti SC Regular" w:eastAsia="Kaiti SC Regular" w:hAnsi="Kaiti SC Regular"/>
              <w:noProof/>
            </w:rPr>
            <w:t>6</w:t>
          </w:r>
          <w:r w:rsidRPr="00C01D73">
            <w:rPr>
              <w:rFonts w:ascii="Kaiti SC Regular" w:eastAsia="Kaiti SC Regular" w:hAnsi="Kaiti SC Regular"/>
              <w:noProof/>
            </w:rPr>
            <w:fldChar w:fldCharType="end"/>
          </w:r>
        </w:p>
        <w:p w14:paraId="175EFE7A" w14:textId="77777777" w:rsidR="006D627B" w:rsidRPr="00C01D73" w:rsidRDefault="006D627B">
          <w:pPr>
            <w:pStyle w:val="TOC2"/>
            <w:tabs>
              <w:tab w:val="right" w:leader="dot" w:pos="8630"/>
            </w:tabs>
            <w:rPr>
              <w:rFonts w:ascii="Kaiti SC Regular" w:eastAsia="Kaiti SC Regular" w:hAnsi="Kaiti SC Regular"/>
              <w:noProof/>
              <w:sz w:val="24"/>
              <w:szCs w:val="24"/>
              <w:lang w:eastAsia="ja-JP"/>
            </w:rPr>
          </w:pPr>
          <w:r w:rsidRPr="00C01D73">
            <w:rPr>
              <w:rFonts w:ascii="Kaiti SC Regular" w:eastAsia="Kaiti SC Regular" w:hAnsi="Kaiti SC Regular" w:hint="eastAsia"/>
              <w:noProof/>
            </w:rPr>
            <w:t>投</w:t>
          </w:r>
          <w:r w:rsidRPr="00C01D73">
            <w:rPr>
              <w:rFonts w:ascii="Kaiti SC Regular" w:eastAsia="Kaiti SC Regular" w:hAnsi="Kaiti SC Regular" w:cs="宋体" w:hint="eastAsia"/>
              <w:noProof/>
              <w:lang w:eastAsia="zh-CN"/>
            </w:rPr>
            <w:t>资</w:t>
          </w:r>
          <w:r w:rsidRPr="00C01D73">
            <w:rPr>
              <w:rFonts w:ascii="Kaiti SC Regular" w:eastAsia="Kaiti SC Regular" w:hAnsi="Kaiti SC Regular" w:hint="eastAsia"/>
              <w:noProof/>
            </w:rPr>
            <w:t>与收</w:t>
          </w:r>
          <w:r w:rsidRPr="00C01D73">
            <w:rPr>
              <w:rFonts w:ascii="Kaiti SC Regular" w:eastAsia="Kaiti SC Regular" w:hAnsi="Kaiti SC Regular" w:cs="宋体" w:hint="eastAsia"/>
              <w:noProof/>
              <w:lang w:eastAsia="zh-CN"/>
            </w:rPr>
            <w:t>购</w:t>
          </w:r>
          <w:r w:rsidRPr="00C01D73">
            <w:rPr>
              <w:rFonts w:ascii="Kaiti SC Regular" w:eastAsia="Kaiti SC Regular" w:hAnsi="Kaiti SC Regular"/>
              <w:noProof/>
            </w:rPr>
            <w:tab/>
          </w:r>
          <w:r w:rsidRPr="00C01D73">
            <w:rPr>
              <w:rFonts w:ascii="Kaiti SC Regular" w:eastAsia="Kaiti SC Regular" w:hAnsi="Kaiti SC Regular"/>
              <w:noProof/>
            </w:rPr>
            <w:fldChar w:fldCharType="begin"/>
          </w:r>
          <w:r w:rsidRPr="00C01D73">
            <w:rPr>
              <w:rFonts w:ascii="Kaiti SC Regular" w:eastAsia="Kaiti SC Regular" w:hAnsi="Kaiti SC Regular"/>
              <w:noProof/>
            </w:rPr>
            <w:instrText xml:space="preserve"> PAGEREF _Toc329786834 \h </w:instrText>
          </w:r>
          <w:r w:rsidRPr="00C01D73">
            <w:rPr>
              <w:rFonts w:ascii="Kaiti SC Regular" w:eastAsia="Kaiti SC Regular" w:hAnsi="Kaiti SC Regular"/>
              <w:noProof/>
            </w:rPr>
          </w:r>
          <w:r w:rsidRPr="00C01D73">
            <w:rPr>
              <w:rFonts w:ascii="Kaiti SC Regular" w:eastAsia="Kaiti SC Regular" w:hAnsi="Kaiti SC Regular"/>
              <w:noProof/>
            </w:rPr>
            <w:fldChar w:fldCharType="separate"/>
          </w:r>
          <w:r w:rsidRPr="00C01D73">
            <w:rPr>
              <w:rFonts w:ascii="Kaiti SC Regular" w:eastAsia="Kaiti SC Regular" w:hAnsi="Kaiti SC Regular"/>
              <w:noProof/>
            </w:rPr>
            <w:t>6</w:t>
          </w:r>
          <w:r w:rsidRPr="00C01D73">
            <w:rPr>
              <w:rFonts w:ascii="Kaiti SC Regular" w:eastAsia="Kaiti SC Regular" w:hAnsi="Kaiti SC Regular"/>
              <w:noProof/>
            </w:rPr>
            <w:fldChar w:fldCharType="end"/>
          </w:r>
        </w:p>
        <w:p w14:paraId="32555474" w14:textId="77777777" w:rsidR="006D627B" w:rsidRPr="00C01D73" w:rsidRDefault="006D627B">
          <w:pPr>
            <w:pStyle w:val="TOC1"/>
            <w:tabs>
              <w:tab w:val="right" w:leader="dot" w:pos="8630"/>
            </w:tabs>
            <w:rPr>
              <w:rFonts w:ascii="Kaiti SC Regular" w:eastAsia="Kaiti SC Regular" w:hAnsi="Kaiti SC Regular"/>
              <w:b w:val="0"/>
              <w:noProof/>
              <w:lang w:eastAsia="ja-JP"/>
            </w:rPr>
          </w:pPr>
          <w:r w:rsidRPr="00C01D73">
            <w:rPr>
              <w:rFonts w:ascii="Kaiti SC Regular" w:eastAsia="Kaiti SC Regular" w:hAnsi="Kaiti SC Regular"/>
              <w:noProof/>
            </w:rPr>
            <w:t>FaceBook</w:t>
          </w:r>
          <w:r w:rsidRPr="00C01D73">
            <w:rPr>
              <w:rFonts w:ascii="Kaiti SC Regular" w:eastAsia="Kaiti SC Regular" w:hAnsi="Kaiti SC Regular" w:hint="eastAsia"/>
              <w:noProof/>
            </w:rPr>
            <w:t>的云布局</w:t>
          </w:r>
          <w:r w:rsidRPr="00C01D73">
            <w:rPr>
              <w:rFonts w:ascii="Kaiti SC Regular" w:eastAsia="Kaiti SC Regular" w:hAnsi="Kaiti SC Regular"/>
              <w:noProof/>
            </w:rPr>
            <w:tab/>
          </w:r>
          <w:r w:rsidRPr="00C01D73">
            <w:rPr>
              <w:rFonts w:ascii="Kaiti SC Regular" w:eastAsia="Kaiti SC Regular" w:hAnsi="Kaiti SC Regular"/>
              <w:noProof/>
            </w:rPr>
            <w:fldChar w:fldCharType="begin"/>
          </w:r>
          <w:r w:rsidRPr="00C01D73">
            <w:rPr>
              <w:rFonts w:ascii="Kaiti SC Regular" w:eastAsia="Kaiti SC Regular" w:hAnsi="Kaiti SC Regular"/>
              <w:noProof/>
            </w:rPr>
            <w:instrText xml:space="preserve"> PAGEREF _Toc329786835 \h </w:instrText>
          </w:r>
          <w:r w:rsidRPr="00C01D73">
            <w:rPr>
              <w:rFonts w:ascii="Kaiti SC Regular" w:eastAsia="Kaiti SC Regular" w:hAnsi="Kaiti SC Regular"/>
              <w:noProof/>
            </w:rPr>
          </w:r>
          <w:r w:rsidRPr="00C01D73">
            <w:rPr>
              <w:rFonts w:ascii="Kaiti SC Regular" w:eastAsia="Kaiti SC Regular" w:hAnsi="Kaiti SC Regular"/>
              <w:noProof/>
            </w:rPr>
            <w:fldChar w:fldCharType="separate"/>
          </w:r>
          <w:r w:rsidRPr="00C01D73">
            <w:rPr>
              <w:rFonts w:ascii="Kaiti SC Regular" w:eastAsia="Kaiti SC Regular" w:hAnsi="Kaiti SC Regular"/>
              <w:noProof/>
            </w:rPr>
            <w:t>7</w:t>
          </w:r>
          <w:r w:rsidRPr="00C01D73">
            <w:rPr>
              <w:rFonts w:ascii="Kaiti SC Regular" w:eastAsia="Kaiti SC Regular" w:hAnsi="Kaiti SC Regular"/>
              <w:noProof/>
            </w:rPr>
            <w:fldChar w:fldCharType="end"/>
          </w:r>
        </w:p>
        <w:p w14:paraId="0E95C095" w14:textId="77777777" w:rsidR="006D627B" w:rsidRPr="00C01D73" w:rsidRDefault="006D627B">
          <w:pPr>
            <w:pStyle w:val="TOC2"/>
            <w:tabs>
              <w:tab w:val="right" w:leader="dot" w:pos="8630"/>
            </w:tabs>
            <w:rPr>
              <w:rFonts w:ascii="Kaiti SC Regular" w:eastAsia="Kaiti SC Regular" w:hAnsi="Kaiti SC Regular"/>
              <w:noProof/>
              <w:sz w:val="24"/>
              <w:szCs w:val="24"/>
              <w:lang w:eastAsia="ja-JP"/>
            </w:rPr>
          </w:pPr>
          <w:r w:rsidRPr="00C01D73">
            <w:rPr>
              <w:rFonts w:ascii="Kaiti SC Regular" w:eastAsia="Kaiti SC Regular" w:hAnsi="Kaiti SC Regular" w:hint="eastAsia"/>
              <w:noProof/>
              <w:shd w:val="clear" w:color="auto" w:fill="FFFFFF"/>
              <w:lang w:eastAsia="zh-CN"/>
            </w:rPr>
            <w:t>投</w:t>
          </w:r>
          <w:r w:rsidRPr="00C01D73">
            <w:rPr>
              <w:rFonts w:ascii="Kaiti SC Regular" w:eastAsia="Kaiti SC Regular" w:hAnsi="Kaiti SC Regular" w:cs="宋体" w:hint="eastAsia"/>
              <w:noProof/>
              <w:shd w:val="clear" w:color="auto" w:fill="FFFFFF"/>
              <w:lang w:eastAsia="zh-CN"/>
            </w:rPr>
            <w:t>资</w:t>
          </w:r>
          <w:r w:rsidRPr="00C01D73">
            <w:rPr>
              <w:rFonts w:ascii="Kaiti SC Regular" w:eastAsia="Kaiti SC Regular" w:hAnsi="Kaiti SC Regular" w:hint="eastAsia"/>
              <w:noProof/>
              <w:shd w:val="clear" w:color="auto" w:fill="FFFFFF"/>
              <w:lang w:eastAsia="zh-CN"/>
            </w:rPr>
            <w:t>与收</w:t>
          </w:r>
          <w:r w:rsidRPr="00C01D73">
            <w:rPr>
              <w:rFonts w:ascii="Kaiti SC Regular" w:eastAsia="Kaiti SC Regular" w:hAnsi="Kaiti SC Regular" w:cs="宋体" w:hint="eastAsia"/>
              <w:noProof/>
              <w:shd w:val="clear" w:color="auto" w:fill="FFFFFF"/>
              <w:lang w:eastAsia="zh-CN"/>
            </w:rPr>
            <w:t>购</w:t>
          </w:r>
          <w:r w:rsidRPr="00C01D73">
            <w:rPr>
              <w:rFonts w:ascii="Kaiti SC Regular" w:eastAsia="Kaiti SC Regular" w:hAnsi="Kaiti SC Regular"/>
              <w:noProof/>
            </w:rPr>
            <w:tab/>
          </w:r>
          <w:r w:rsidRPr="00C01D73">
            <w:rPr>
              <w:rFonts w:ascii="Kaiti SC Regular" w:eastAsia="Kaiti SC Regular" w:hAnsi="Kaiti SC Regular"/>
              <w:noProof/>
            </w:rPr>
            <w:fldChar w:fldCharType="begin"/>
          </w:r>
          <w:r w:rsidRPr="00C01D73">
            <w:rPr>
              <w:rFonts w:ascii="Kaiti SC Regular" w:eastAsia="Kaiti SC Regular" w:hAnsi="Kaiti SC Regular"/>
              <w:noProof/>
            </w:rPr>
            <w:instrText xml:space="preserve"> PAGEREF _Toc329786836 \h </w:instrText>
          </w:r>
          <w:r w:rsidRPr="00C01D73">
            <w:rPr>
              <w:rFonts w:ascii="Kaiti SC Regular" w:eastAsia="Kaiti SC Regular" w:hAnsi="Kaiti SC Regular"/>
              <w:noProof/>
            </w:rPr>
          </w:r>
          <w:r w:rsidRPr="00C01D73">
            <w:rPr>
              <w:rFonts w:ascii="Kaiti SC Regular" w:eastAsia="Kaiti SC Regular" w:hAnsi="Kaiti SC Regular"/>
              <w:noProof/>
            </w:rPr>
            <w:fldChar w:fldCharType="separate"/>
          </w:r>
          <w:r w:rsidRPr="00C01D73">
            <w:rPr>
              <w:rFonts w:ascii="Kaiti SC Regular" w:eastAsia="Kaiti SC Regular" w:hAnsi="Kaiti SC Regular"/>
              <w:noProof/>
            </w:rPr>
            <w:t>7</w:t>
          </w:r>
          <w:r w:rsidRPr="00C01D73">
            <w:rPr>
              <w:rFonts w:ascii="Kaiti SC Regular" w:eastAsia="Kaiti SC Regular" w:hAnsi="Kaiti SC Regular"/>
              <w:noProof/>
            </w:rPr>
            <w:fldChar w:fldCharType="end"/>
          </w:r>
        </w:p>
        <w:p w14:paraId="2209D0D3" w14:textId="77777777" w:rsidR="006D627B" w:rsidRPr="00C01D73" w:rsidRDefault="006D627B">
          <w:pPr>
            <w:pStyle w:val="TOC1"/>
            <w:tabs>
              <w:tab w:val="right" w:leader="dot" w:pos="8630"/>
            </w:tabs>
            <w:rPr>
              <w:rFonts w:ascii="Kaiti SC Regular" w:eastAsia="Kaiti SC Regular" w:hAnsi="Kaiti SC Regular"/>
              <w:b w:val="0"/>
              <w:noProof/>
              <w:lang w:eastAsia="ja-JP"/>
            </w:rPr>
          </w:pPr>
          <w:r w:rsidRPr="00C01D73">
            <w:rPr>
              <w:rFonts w:ascii="Kaiti SC Regular" w:eastAsia="Kaiti SC Regular" w:hAnsi="Kaiti SC Regular" w:hint="eastAsia"/>
              <w:noProof/>
            </w:rPr>
            <w:t>三星的云布局</w:t>
          </w:r>
          <w:r w:rsidRPr="00C01D73">
            <w:rPr>
              <w:rFonts w:ascii="Kaiti SC Regular" w:eastAsia="Kaiti SC Regular" w:hAnsi="Kaiti SC Regular"/>
              <w:noProof/>
            </w:rPr>
            <w:tab/>
          </w:r>
          <w:r w:rsidRPr="00C01D73">
            <w:rPr>
              <w:rFonts w:ascii="Kaiti SC Regular" w:eastAsia="Kaiti SC Regular" w:hAnsi="Kaiti SC Regular"/>
              <w:noProof/>
            </w:rPr>
            <w:fldChar w:fldCharType="begin"/>
          </w:r>
          <w:r w:rsidRPr="00C01D73">
            <w:rPr>
              <w:rFonts w:ascii="Kaiti SC Regular" w:eastAsia="Kaiti SC Regular" w:hAnsi="Kaiti SC Regular"/>
              <w:noProof/>
            </w:rPr>
            <w:instrText xml:space="preserve"> PAGEREF _Toc329786837 \h </w:instrText>
          </w:r>
          <w:r w:rsidRPr="00C01D73">
            <w:rPr>
              <w:rFonts w:ascii="Kaiti SC Regular" w:eastAsia="Kaiti SC Regular" w:hAnsi="Kaiti SC Regular"/>
              <w:noProof/>
            </w:rPr>
          </w:r>
          <w:r w:rsidRPr="00C01D73">
            <w:rPr>
              <w:rFonts w:ascii="Kaiti SC Regular" w:eastAsia="Kaiti SC Regular" w:hAnsi="Kaiti SC Regular"/>
              <w:noProof/>
            </w:rPr>
            <w:fldChar w:fldCharType="separate"/>
          </w:r>
          <w:r w:rsidRPr="00C01D73">
            <w:rPr>
              <w:rFonts w:ascii="Kaiti SC Regular" w:eastAsia="Kaiti SC Regular" w:hAnsi="Kaiti SC Regular"/>
              <w:noProof/>
            </w:rPr>
            <w:t>8</w:t>
          </w:r>
          <w:r w:rsidRPr="00C01D73">
            <w:rPr>
              <w:rFonts w:ascii="Kaiti SC Regular" w:eastAsia="Kaiti SC Regular" w:hAnsi="Kaiti SC Regular"/>
              <w:noProof/>
            </w:rPr>
            <w:fldChar w:fldCharType="end"/>
          </w:r>
        </w:p>
        <w:p w14:paraId="6D9CE712" w14:textId="77777777" w:rsidR="006D627B" w:rsidRPr="00C01D73" w:rsidRDefault="006D627B">
          <w:pPr>
            <w:pStyle w:val="TOC2"/>
            <w:tabs>
              <w:tab w:val="right" w:leader="dot" w:pos="8630"/>
            </w:tabs>
            <w:rPr>
              <w:rFonts w:ascii="Kaiti SC Regular" w:eastAsia="Kaiti SC Regular" w:hAnsi="Kaiti SC Regular"/>
              <w:noProof/>
              <w:sz w:val="24"/>
              <w:szCs w:val="24"/>
              <w:lang w:eastAsia="ja-JP"/>
            </w:rPr>
          </w:pPr>
          <w:r w:rsidRPr="00C01D73">
            <w:rPr>
              <w:rFonts w:ascii="Kaiti SC Regular" w:eastAsia="Kaiti SC Regular" w:hAnsi="Kaiti SC Regular" w:hint="eastAsia"/>
              <w:noProof/>
            </w:rPr>
            <w:t>投</w:t>
          </w:r>
          <w:r w:rsidRPr="00C01D73">
            <w:rPr>
              <w:rFonts w:ascii="Kaiti SC Regular" w:eastAsia="Kaiti SC Regular" w:hAnsi="Kaiti SC Regular" w:cs="宋体" w:hint="eastAsia"/>
              <w:noProof/>
              <w:lang w:eastAsia="zh-CN"/>
            </w:rPr>
            <w:t>资</w:t>
          </w:r>
          <w:r w:rsidRPr="00C01D73">
            <w:rPr>
              <w:rFonts w:ascii="Kaiti SC Regular" w:eastAsia="Kaiti SC Regular" w:hAnsi="Kaiti SC Regular" w:hint="eastAsia"/>
              <w:noProof/>
            </w:rPr>
            <w:t>与收</w:t>
          </w:r>
          <w:r w:rsidRPr="00C01D73">
            <w:rPr>
              <w:rFonts w:ascii="Kaiti SC Regular" w:eastAsia="Kaiti SC Regular" w:hAnsi="Kaiti SC Regular" w:cs="宋体" w:hint="eastAsia"/>
              <w:noProof/>
              <w:lang w:eastAsia="zh-CN"/>
            </w:rPr>
            <w:t>购</w:t>
          </w:r>
          <w:r w:rsidRPr="00C01D73">
            <w:rPr>
              <w:rFonts w:ascii="Kaiti SC Regular" w:eastAsia="Kaiti SC Regular" w:hAnsi="Kaiti SC Regular"/>
              <w:noProof/>
            </w:rPr>
            <w:tab/>
          </w:r>
          <w:r w:rsidRPr="00C01D73">
            <w:rPr>
              <w:rFonts w:ascii="Kaiti SC Regular" w:eastAsia="Kaiti SC Regular" w:hAnsi="Kaiti SC Regular"/>
              <w:noProof/>
            </w:rPr>
            <w:fldChar w:fldCharType="begin"/>
          </w:r>
          <w:r w:rsidRPr="00C01D73">
            <w:rPr>
              <w:rFonts w:ascii="Kaiti SC Regular" w:eastAsia="Kaiti SC Regular" w:hAnsi="Kaiti SC Regular"/>
              <w:noProof/>
            </w:rPr>
            <w:instrText xml:space="preserve"> PAGEREF _Toc329786838 \h </w:instrText>
          </w:r>
          <w:r w:rsidRPr="00C01D73">
            <w:rPr>
              <w:rFonts w:ascii="Kaiti SC Regular" w:eastAsia="Kaiti SC Regular" w:hAnsi="Kaiti SC Regular"/>
              <w:noProof/>
            </w:rPr>
          </w:r>
          <w:r w:rsidRPr="00C01D73">
            <w:rPr>
              <w:rFonts w:ascii="Kaiti SC Regular" w:eastAsia="Kaiti SC Regular" w:hAnsi="Kaiti SC Regular"/>
              <w:noProof/>
            </w:rPr>
            <w:fldChar w:fldCharType="separate"/>
          </w:r>
          <w:r w:rsidRPr="00C01D73">
            <w:rPr>
              <w:rFonts w:ascii="Kaiti SC Regular" w:eastAsia="Kaiti SC Regular" w:hAnsi="Kaiti SC Regular"/>
              <w:noProof/>
            </w:rPr>
            <w:t>8</w:t>
          </w:r>
          <w:r w:rsidRPr="00C01D73">
            <w:rPr>
              <w:rFonts w:ascii="Kaiti SC Regular" w:eastAsia="Kaiti SC Regular" w:hAnsi="Kaiti SC Regular"/>
              <w:noProof/>
            </w:rPr>
            <w:fldChar w:fldCharType="end"/>
          </w:r>
        </w:p>
        <w:p w14:paraId="37599520" w14:textId="77777777" w:rsidR="006D627B" w:rsidRPr="00C01D73" w:rsidRDefault="006D627B">
          <w:pPr>
            <w:pStyle w:val="TOC1"/>
            <w:tabs>
              <w:tab w:val="right" w:leader="dot" w:pos="8630"/>
            </w:tabs>
            <w:rPr>
              <w:rFonts w:ascii="Kaiti SC Regular" w:eastAsia="Kaiti SC Regular" w:hAnsi="Kaiti SC Regular"/>
              <w:b w:val="0"/>
              <w:noProof/>
              <w:lang w:eastAsia="ja-JP"/>
            </w:rPr>
          </w:pPr>
          <w:r w:rsidRPr="00C01D73">
            <w:rPr>
              <w:rFonts w:ascii="Kaiti SC Regular" w:eastAsia="Kaiti SC Regular" w:hAnsi="Kaiti SC Regular" w:hint="eastAsia"/>
              <w:noProof/>
            </w:rPr>
            <w:t>阿里巴巴的云布局</w:t>
          </w:r>
          <w:r w:rsidRPr="00C01D73">
            <w:rPr>
              <w:rFonts w:ascii="Kaiti SC Regular" w:eastAsia="Kaiti SC Regular" w:hAnsi="Kaiti SC Regular"/>
              <w:noProof/>
            </w:rPr>
            <w:tab/>
          </w:r>
          <w:r w:rsidRPr="00C01D73">
            <w:rPr>
              <w:rFonts w:ascii="Kaiti SC Regular" w:eastAsia="Kaiti SC Regular" w:hAnsi="Kaiti SC Regular"/>
              <w:noProof/>
            </w:rPr>
            <w:fldChar w:fldCharType="begin"/>
          </w:r>
          <w:r w:rsidRPr="00C01D73">
            <w:rPr>
              <w:rFonts w:ascii="Kaiti SC Regular" w:eastAsia="Kaiti SC Regular" w:hAnsi="Kaiti SC Regular"/>
              <w:noProof/>
            </w:rPr>
            <w:instrText xml:space="preserve"> PAGEREF _Toc329786839 \h </w:instrText>
          </w:r>
          <w:r w:rsidRPr="00C01D73">
            <w:rPr>
              <w:rFonts w:ascii="Kaiti SC Regular" w:eastAsia="Kaiti SC Regular" w:hAnsi="Kaiti SC Regular"/>
              <w:noProof/>
            </w:rPr>
          </w:r>
          <w:r w:rsidRPr="00C01D73">
            <w:rPr>
              <w:rFonts w:ascii="Kaiti SC Regular" w:eastAsia="Kaiti SC Regular" w:hAnsi="Kaiti SC Regular"/>
              <w:noProof/>
            </w:rPr>
            <w:fldChar w:fldCharType="separate"/>
          </w:r>
          <w:r w:rsidRPr="00C01D73">
            <w:rPr>
              <w:rFonts w:ascii="Kaiti SC Regular" w:eastAsia="Kaiti SC Regular" w:hAnsi="Kaiti SC Regular"/>
              <w:noProof/>
            </w:rPr>
            <w:t>9</w:t>
          </w:r>
          <w:r w:rsidRPr="00C01D73">
            <w:rPr>
              <w:rFonts w:ascii="Kaiti SC Regular" w:eastAsia="Kaiti SC Regular" w:hAnsi="Kaiti SC Regular"/>
              <w:noProof/>
            </w:rPr>
            <w:fldChar w:fldCharType="end"/>
          </w:r>
        </w:p>
        <w:p w14:paraId="02BAC292" w14:textId="77777777" w:rsidR="006D627B" w:rsidRPr="00C01D73" w:rsidRDefault="006D627B">
          <w:pPr>
            <w:pStyle w:val="TOC1"/>
            <w:tabs>
              <w:tab w:val="right" w:leader="dot" w:pos="8630"/>
            </w:tabs>
            <w:rPr>
              <w:rFonts w:ascii="Kaiti SC Regular" w:eastAsia="Kaiti SC Regular" w:hAnsi="Kaiti SC Regular"/>
              <w:b w:val="0"/>
              <w:noProof/>
              <w:lang w:eastAsia="ja-JP"/>
            </w:rPr>
          </w:pPr>
          <w:r w:rsidRPr="00C01D73">
            <w:rPr>
              <w:rFonts w:ascii="Kaiti SC Regular" w:eastAsia="Kaiti SC Regular" w:hAnsi="Kaiti SC Regular" w:cs="Baoli SC Regular"/>
              <w:noProof/>
            </w:rPr>
            <w:t>腾讯</w:t>
          </w:r>
          <w:r w:rsidRPr="00C01D73">
            <w:rPr>
              <w:rFonts w:ascii="Kaiti SC Regular" w:eastAsia="Kaiti SC Regular" w:hAnsi="Kaiti SC Regular" w:hint="eastAsia"/>
              <w:noProof/>
            </w:rPr>
            <w:t>的云布局</w:t>
          </w:r>
          <w:r w:rsidRPr="00C01D73">
            <w:rPr>
              <w:rFonts w:ascii="Kaiti SC Regular" w:eastAsia="Kaiti SC Regular" w:hAnsi="Kaiti SC Regular"/>
              <w:noProof/>
            </w:rPr>
            <w:tab/>
          </w:r>
          <w:r w:rsidRPr="00C01D73">
            <w:rPr>
              <w:rFonts w:ascii="Kaiti SC Regular" w:eastAsia="Kaiti SC Regular" w:hAnsi="Kaiti SC Regular"/>
              <w:noProof/>
            </w:rPr>
            <w:fldChar w:fldCharType="begin"/>
          </w:r>
          <w:r w:rsidRPr="00C01D73">
            <w:rPr>
              <w:rFonts w:ascii="Kaiti SC Regular" w:eastAsia="Kaiti SC Regular" w:hAnsi="Kaiti SC Regular"/>
              <w:noProof/>
            </w:rPr>
            <w:instrText xml:space="preserve"> PAGEREF _Toc329786840 \h </w:instrText>
          </w:r>
          <w:r w:rsidRPr="00C01D73">
            <w:rPr>
              <w:rFonts w:ascii="Kaiti SC Regular" w:eastAsia="Kaiti SC Regular" w:hAnsi="Kaiti SC Regular"/>
              <w:noProof/>
            </w:rPr>
          </w:r>
          <w:r w:rsidRPr="00C01D73">
            <w:rPr>
              <w:rFonts w:ascii="Kaiti SC Regular" w:eastAsia="Kaiti SC Regular" w:hAnsi="Kaiti SC Regular"/>
              <w:noProof/>
            </w:rPr>
            <w:fldChar w:fldCharType="separate"/>
          </w:r>
          <w:r w:rsidRPr="00C01D73">
            <w:rPr>
              <w:rFonts w:ascii="Kaiti SC Regular" w:eastAsia="Kaiti SC Regular" w:hAnsi="Kaiti SC Regular"/>
              <w:noProof/>
            </w:rPr>
            <w:t>10</w:t>
          </w:r>
          <w:r w:rsidRPr="00C01D73">
            <w:rPr>
              <w:rFonts w:ascii="Kaiti SC Regular" w:eastAsia="Kaiti SC Regular" w:hAnsi="Kaiti SC Regular"/>
              <w:noProof/>
            </w:rPr>
            <w:fldChar w:fldCharType="end"/>
          </w:r>
        </w:p>
        <w:p w14:paraId="51C71BA0" w14:textId="77777777" w:rsidR="006D627B" w:rsidRPr="00C01D73" w:rsidRDefault="006D627B">
          <w:pPr>
            <w:pStyle w:val="TOC1"/>
            <w:tabs>
              <w:tab w:val="right" w:leader="dot" w:pos="8630"/>
            </w:tabs>
            <w:rPr>
              <w:rFonts w:ascii="Kaiti SC Regular" w:eastAsia="Kaiti SC Regular" w:hAnsi="Kaiti SC Regular"/>
              <w:b w:val="0"/>
              <w:noProof/>
              <w:lang w:eastAsia="ja-JP"/>
            </w:rPr>
          </w:pPr>
          <w:r w:rsidRPr="00C01D73">
            <w:rPr>
              <w:rFonts w:ascii="Kaiti SC Regular" w:eastAsia="Kaiti SC Regular" w:hAnsi="Kaiti SC Regular" w:cs="Baoli SC Regular"/>
              <w:noProof/>
            </w:rPr>
            <w:t>腾讯</w:t>
          </w:r>
          <w:r w:rsidRPr="00C01D73">
            <w:rPr>
              <w:rFonts w:ascii="Kaiti SC Regular" w:eastAsia="Kaiti SC Regular" w:hAnsi="Kaiti SC Regular" w:hint="eastAsia"/>
              <w:noProof/>
            </w:rPr>
            <w:t>的云布局</w:t>
          </w:r>
          <w:r w:rsidRPr="00C01D73">
            <w:rPr>
              <w:rFonts w:ascii="Kaiti SC Regular" w:eastAsia="Kaiti SC Regular" w:hAnsi="Kaiti SC Regular"/>
              <w:noProof/>
            </w:rPr>
            <w:tab/>
          </w:r>
          <w:r w:rsidRPr="00C01D73">
            <w:rPr>
              <w:rFonts w:ascii="Kaiti SC Regular" w:eastAsia="Kaiti SC Regular" w:hAnsi="Kaiti SC Regular"/>
              <w:noProof/>
            </w:rPr>
            <w:fldChar w:fldCharType="begin"/>
          </w:r>
          <w:r w:rsidRPr="00C01D73">
            <w:rPr>
              <w:rFonts w:ascii="Kaiti SC Regular" w:eastAsia="Kaiti SC Regular" w:hAnsi="Kaiti SC Regular"/>
              <w:noProof/>
            </w:rPr>
            <w:instrText xml:space="preserve"> PAGEREF _Toc329786841 \h </w:instrText>
          </w:r>
          <w:r w:rsidRPr="00C01D73">
            <w:rPr>
              <w:rFonts w:ascii="Kaiti SC Regular" w:eastAsia="Kaiti SC Regular" w:hAnsi="Kaiti SC Regular"/>
              <w:noProof/>
            </w:rPr>
          </w:r>
          <w:r w:rsidRPr="00C01D73">
            <w:rPr>
              <w:rFonts w:ascii="Kaiti SC Regular" w:eastAsia="Kaiti SC Regular" w:hAnsi="Kaiti SC Regular"/>
              <w:noProof/>
            </w:rPr>
            <w:fldChar w:fldCharType="separate"/>
          </w:r>
          <w:r w:rsidRPr="00C01D73">
            <w:rPr>
              <w:rFonts w:ascii="Kaiti SC Regular" w:eastAsia="Kaiti SC Regular" w:hAnsi="Kaiti SC Regular"/>
              <w:noProof/>
            </w:rPr>
            <w:t>11</w:t>
          </w:r>
          <w:r w:rsidRPr="00C01D73">
            <w:rPr>
              <w:rFonts w:ascii="Kaiti SC Regular" w:eastAsia="Kaiti SC Regular" w:hAnsi="Kaiti SC Regular"/>
              <w:noProof/>
            </w:rPr>
            <w:fldChar w:fldCharType="end"/>
          </w:r>
        </w:p>
        <w:p w14:paraId="5E7BB8FE" w14:textId="77777777" w:rsidR="006D627B" w:rsidRPr="00C01D73" w:rsidRDefault="006D627B">
          <w:pPr>
            <w:pStyle w:val="TOC1"/>
            <w:tabs>
              <w:tab w:val="right" w:leader="dot" w:pos="8630"/>
            </w:tabs>
            <w:rPr>
              <w:rFonts w:ascii="Kaiti SC Regular" w:eastAsia="Kaiti SC Regular" w:hAnsi="Kaiti SC Regular"/>
              <w:b w:val="0"/>
              <w:noProof/>
              <w:lang w:eastAsia="ja-JP"/>
            </w:rPr>
          </w:pPr>
          <w:r w:rsidRPr="00C01D73">
            <w:rPr>
              <w:rFonts w:ascii="Kaiti SC Regular" w:eastAsia="Kaiti SC Regular" w:hAnsi="Kaiti SC Regular" w:hint="eastAsia"/>
              <w:noProof/>
            </w:rPr>
            <w:t>金山的云布局</w:t>
          </w:r>
          <w:r w:rsidRPr="00C01D73">
            <w:rPr>
              <w:rFonts w:ascii="Kaiti SC Regular" w:eastAsia="Kaiti SC Regular" w:hAnsi="Kaiti SC Regular"/>
              <w:noProof/>
            </w:rPr>
            <w:tab/>
          </w:r>
          <w:r w:rsidRPr="00C01D73">
            <w:rPr>
              <w:rFonts w:ascii="Kaiti SC Regular" w:eastAsia="Kaiti SC Regular" w:hAnsi="Kaiti SC Regular"/>
              <w:noProof/>
            </w:rPr>
            <w:fldChar w:fldCharType="begin"/>
          </w:r>
          <w:r w:rsidRPr="00C01D73">
            <w:rPr>
              <w:rFonts w:ascii="Kaiti SC Regular" w:eastAsia="Kaiti SC Regular" w:hAnsi="Kaiti SC Regular"/>
              <w:noProof/>
            </w:rPr>
            <w:instrText xml:space="preserve"> PAGEREF _Toc329786842 \h </w:instrText>
          </w:r>
          <w:r w:rsidRPr="00C01D73">
            <w:rPr>
              <w:rFonts w:ascii="Kaiti SC Regular" w:eastAsia="Kaiti SC Regular" w:hAnsi="Kaiti SC Regular"/>
              <w:noProof/>
            </w:rPr>
          </w:r>
          <w:r w:rsidRPr="00C01D73">
            <w:rPr>
              <w:rFonts w:ascii="Kaiti SC Regular" w:eastAsia="Kaiti SC Regular" w:hAnsi="Kaiti SC Regular"/>
              <w:noProof/>
            </w:rPr>
            <w:fldChar w:fldCharType="separate"/>
          </w:r>
          <w:r w:rsidRPr="00C01D73">
            <w:rPr>
              <w:rFonts w:ascii="Kaiti SC Regular" w:eastAsia="Kaiti SC Regular" w:hAnsi="Kaiti SC Regular"/>
              <w:noProof/>
            </w:rPr>
            <w:t>12</w:t>
          </w:r>
          <w:r w:rsidRPr="00C01D73">
            <w:rPr>
              <w:rFonts w:ascii="Kaiti SC Regular" w:eastAsia="Kaiti SC Regular" w:hAnsi="Kaiti SC Regular"/>
              <w:noProof/>
            </w:rPr>
            <w:fldChar w:fldCharType="end"/>
          </w:r>
        </w:p>
        <w:p w14:paraId="4B74E062" w14:textId="77777777" w:rsidR="006D627B" w:rsidRPr="00C01D73" w:rsidRDefault="006D627B">
          <w:pPr>
            <w:pStyle w:val="TOC1"/>
            <w:tabs>
              <w:tab w:val="right" w:leader="dot" w:pos="8630"/>
            </w:tabs>
            <w:rPr>
              <w:rFonts w:ascii="Kaiti SC Regular" w:eastAsia="Kaiti SC Regular" w:hAnsi="Kaiti SC Regular"/>
              <w:b w:val="0"/>
              <w:noProof/>
              <w:lang w:eastAsia="ja-JP"/>
            </w:rPr>
          </w:pPr>
          <w:r w:rsidRPr="00C01D73">
            <w:rPr>
              <w:rFonts w:ascii="Kaiti SC Regular" w:eastAsia="Kaiti SC Regular" w:hAnsi="Kaiti SC Regular" w:cs="Baoli SC Regular"/>
              <w:noProof/>
            </w:rPr>
            <w:t>华为</w:t>
          </w:r>
          <w:r w:rsidRPr="00C01D73">
            <w:rPr>
              <w:rFonts w:ascii="Kaiti SC Regular" w:eastAsia="Kaiti SC Regular" w:hAnsi="Kaiti SC Regular" w:hint="eastAsia"/>
              <w:noProof/>
            </w:rPr>
            <w:t>的云布局</w:t>
          </w:r>
          <w:r w:rsidRPr="00C01D73">
            <w:rPr>
              <w:rFonts w:ascii="Kaiti SC Regular" w:eastAsia="Kaiti SC Regular" w:hAnsi="Kaiti SC Regular"/>
              <w:noProof/>
            </w:rPr>
            <w:tab/>
          </w:r>
          <w:r w:rsidRPr="00C01D73">
            <w:rPr>
              <w:rFonts w:ascii="Kaiti SC Regular" w:eastAsia="Kaiti SC Regular" w:hAnsi="Kaiti SC Regular"/>
              <w:noProof/>
            </w:rPr>
            <w:fldChar w:fldCharType="begin"/>
          </w:r>
          <w:r w:rsidRPr="00C01D73">
            <w:rPr>
              <w:rFonts w:ascii="Kaiti SC Regular" w:eastAsia="Kaiti SC Regular" w:hAnsi="Kaiti SC Regular"/>
              <w:noProof/>
            </w:rPr>
            <w:instrText xml:space="preserve"> PAGEREF _Toc329786843 \h </w:instrText>
          </w:r>
          <w:r w:rsidRPr="00C01D73">
            <w:rPr>
              <w:rFonts w:ascii="Kaiti SC Regular" w:eastAsia="Kaiti SC Regular" w:hAnsi="Kaiti SC Regular"/>
              <w:noProof/>
            </w:rPr>
          </w:r>
          <w:r w:rsidRPr="00C01D73">
            <w:rPr>
              <w:rFonts w:ascii="Kaiti SC Regular" w:eastAsia="Kaiti SC Regular" w:hAnsi="Kaiti SC Regular"/>
              <w:noProof/>
            </w:rPr>
            <w:fldChar w:fldCharType="separate"/>
          </w:r>
          <w:r w:rsidRPr="00C01D73">
            <w:rPr>
              <w:rFonts w:ascii="Kaiti SC Regular" w:eastAsia="Kaiti SC Regular" w:hAnsi="Kaiti SC Regular"/>
              <w:noProof/>
            </w:rPr>
            <w:t>13</w:t>
          </w:r>
          <w:r w:rsidRPr="00C01D73">
            <w:rPr>
              <w:rFonts w:ascii="Kaiti SC Regular" w:eastAsia="Kaiti SC Regular" w:hAnsi="Kaiti SC Regular"/>
              <w:noProof/>
            </w:rPr>
            <w:fldChar w:fldCharType="end"/>
          </w:r>
        </w:p>
        <w:p w14:paraId="5DD0EFF5" w14:textId="77777777" w:rsidR="006D627B" w:rsidRPr="00C01D73" w:rsidRDefault="006D627B">
          <w:pPr>
            <w:pStyle w:val="TOC1"/>
            <w:tabs>
              <w:tab w:val="right" w:leader="dot" w:pos="8630"/>
            </w:tabs>
            <w:rPr>
              <w:rFonts w:ascii="Kaiti SC Regular" w:eastAsia="Kaiti SC Regular" w:hAnsi="Kaiti SC Regular"/>
              <w:b w:val="0"/>
              <w:noProof/>
              <w:lang w:eastAsia="ja-JP"/>
            </w:rPr>
          </w:pPr>
          <w:r w:rsidRPr="00C01D73">
            <w:rPr>
              <w:rFonts w:ascii="Kaiti SC Regular" w:eastAsia="Kaiti SC Regular" w:hAnsi="Kaiti SC Regular" w:hint="eastAsia"/>
              <w:noProof/>
            </w:rPr>
            <w:t>中</w:t>
          </w:r>
          <w:r w:rsidRPr="00C01D73">
            <w:rPr>
              <w:rFonts w:ascii="Kaiti SC Regular" w:eastAsia="Kaiti SC Regular" w:hAnsi="Kaiti SC Regular" w:cs="Baoli SC Regular"/>
              <w:noProof/>
            </w:rPr>
            <w:t>兴</w:t>
          </w:r>
          <w:r w:rsidRPr="00C01D73">
            <w:rPr>
              <w:rFonts w:ascii="Kaiti SC Regular" w:eastAsia="Kaiti SC Regular" w:hAnsi="Kaiti SC Regular" w:hint="eastAsia"/>
              <w:noProof/>
            </w:rPr>
            <w:t>的云布局</w:t>
          </w:r>
          <w:r w:rsidRPr="00C01D73">
            <w:rPr>
              <w:rFonts w:ascii="Kaiti SC Regular" w:eastAsia="Kaiti SC Regular" w:hAnsi="Kaiti SC Regular"/>
              <w:noProof/>
            </w:rPr>
            <w:tab/>
          </w:r>
          <w:r w:rsidRPr="00C01D73">
            <w:rPr>
              <w:rFonts w:ascii="Kaiti SC Regular" w:eastAsia="Kaiti SC Regular" w:hAnsi="Kaiti SC Regular"/>
              <w:noProof/>
            </w:rPr>
            <w:fldChar w:fldCharType="begin"/>
          </w:r>
          <w:r w:rsidRPr="00C01D73">
            <w:rPr>
              <w:rFonts w:ascii="Kaiti SC Regular" w:eastAsia="Kaiti SC Regular" w:hAnsi="Kaiti SC Regular"/>
              <w:noProof/>
            </w:rPr>
            <w:instrText xml:space="preserve"> PAGEREF _Toc329786844 \h </w:instrText>
          </w:r>
          <w:r w:rsidRPr="00C01D73">
            <w:rPr>
              <w:rFonts w:ascii="Kaiti SC Regular" w:eastAsia="Kaiti SC Regular" w:hAnsi="Kaiti SC Regular"/>
              <w:noProof/>
            </w:rPr>
          </w:r>
          <w:r w:rsidRPr="00C01D73">
            <w:rPr>
              <w:rFonts w:ascii="Kaiti SC Regular" w:eastAsia="Kaiti SC Regular" w:hAnsi="Kaiti SC Regular"/>
              <w:noProof/>
            </w:rPr>
            <w:fldChar w:fldCharType="separate"/>
          </w:r>
          <w:r w:rsidRPr="00C01D73">
            <w:rPr>
              <w:rFonts w:ascii="Kaiti SC Regular" w:eastAsia="Kaiti SC Regular" w:hAnsi="Kaiti SC Regular"/>
              <w:noProof/>
            </w:rPr>
            <w:t>14</w:t>
          </w:r>
          <w:r w:rsidRPr="00C01D73">
            <w:rPr>
              <w:rFonts w:ascii="Kaiti SC Regular" w:eastAsia="Kaiti SC Regular" w:hAnsi="Kaiti SC Regular"/>
              <w:noProof/>
            </w:rPr>
            <w:fldChar w:fldCharType="end"/>
          </w:r>
        </w:p>
        <w:p w14:paraId="33927A79" w14:textId="77777777" w:rsidR="006D627B" w:rsidRPr="00C01D73" w:rsidRDefault="006D627B">
          <w:pPr>
            <w:pStyle w:val="TOC1"/>
            <w:tabs>
              <w:tab w:val="right" w:leader="dot" w:pos="8630"/>
            </w:tabs>
            <w:rPr>
              <w:rFonts w:ascii="Kaiti SC Regular" w:eastAsia="Kaiti SC Regular" w:hAnsi="Kaiti SC Regular"/>
              <w:b w:val="0"/>
              <w:noProof/>
              <w:lang w:eastAsia="ja-JP"/>
            </w:rPr>
          </w:pPr>
          <w:r w:rsidRPr="00C01D73">
            <w:rPr>
              <w:rFonts w:ascii="Kaiti SC Regular" w:eastAsia="Kaiti SC Regular" w:hAnsi="Kaiti SC Regular" w:cs="Baoli SC Regular"/>
              <w:noProof/>
            </w:rPr>
            <w:t>乐视</w:t>
          </w:r>
          <w:r w:rsidRPr="00C01D73">
            <w:rPr>
              <w:rFonts w:ascii="Kaiti SC Regular" w:eastAsia="Kaiti SC Regular" w:hAnsi="Kaiti SC Regular" w:hint="eastAsia"/>
              <w:noProof/>
            </w:rPr>
            <w:t>的云布局</w:t>
          </w:r>
          <w:r w:rsidRPr="00C01D73">
            <w:rPr>
              <w:rFonts w:ascii="Kaiti SC Regular" w:eastAsia="Kaiti SC Regular" w:hAnsi="Kaiti SC Regular"/>
              <w:noProof/>
            </w:rPr>
            <w:tab/>
          </w:r>
          <w:r w:rsidRPr="00C01D73">
            <w:rPr>
              <w:rFonts w:ascii="Kaiti SC Regular" w:eastAsia="Kaiti SC Regular" w:hAnsi="Kaiti SC Regular"/>
              <w:noProof/>
            </w:rPr>
            <w:fldChar w:fldCharType="begin"/>
          </w:r>
          <w:r w:rsidRPr="00C01D73">
            <w:rPr>
              <w:rFonts w:ascii="Kaiti SC Regular" w:eastAsia="Kaiti SC Regular" w:hAnsi="Kaiti SC Regular"/>
              <w:noProof/>
            </w:rPr>
            <w:instrText xml:space="preserve"> PAGEREF _Toc329786845 \h </w:instrText>
          </w:r>
          <w:r w:rsidRPr="00C01D73">
            <w:rPr>
              <w:rFonts w:ascii="Kaiti SC Regular" w:eastAsia="Kaiti SC Regular" w:hAnsi="Kaiti SC Regular"/>
              <w:noProof/>
            </w:rPr>
          </w:r>
          <w:r w:rsidRPr="00C01D73">
            <w:rPr>
              <w:rFonts w:ascii="Kaiti SC Regular" w:eastAsia="Kaiti SC Regular" w:hAnsi="Kaiti SC Regular"/>
              <w:noProof/>
            </w:rPr>
            <w:fldChar w:fldCharType="separate"/>
          </w:r>
          <w:r w:rsidRPr="00C01D73">
            <w:rPr>
              <w:rFonts w:ascii="Kaiti SC Regular" w:eastAsia="Kaiti SC Regular" w:hAnsi="Kaiti SC Regular"/>
              <w:noProof/>
            </w:rPr>
            <w:t>15</w:t>
          </w:r>
          <w:r w:rsidRPr="00C01D73">
            <w:rPr>
              <w:rFonts w:ascii="Kaiti SC Regular" w:eastAsia="Kaiti SC Regular" w:hAnsi="Kaiti SC Regular"/>
              <w:noProof/>
            </w:rPr>
            <w:fldChar w:fldCharType="end"/>
          </w:r>
        </w:p>
        <w:p w14:paraId="4C14AF3F" w14:textId="15714016" w:rsidR="006D627B" w:rsidRPr="00C01D73" w:rsidRDefault="006D627B">
          <w:pPr>
            <w:rPr>
              <w:rFonts w:ascii="Kaiti SC Regular" w:eastAsia="Kaiti SC Regular" w:hAnsi="Kaiti SC Regular"/>
            </w:rPr>
          </w:pPr>
          <w:r w:rsidRPr="00C01D73">
            <w:rPr>
              <w:rFonts w:ascii="Kaiti SC Regular" w:eastAsia="Kaiti SC Regular" w:hAnsi="Kaiti SC Regular"/>
              <w:b/>
              <w:bCs/>
              <w:noProof/>
            </w:rPr>
            <w:fldChar w:fldCharType="end"/>
          </w:r>
        </w:p>
      </w:sdtContent>
    </w:sdt>
    <w:p w14:paraId="313DF9A0" w14:textId="77777777" w:rsidR="000B5E39" w:rsidRPr="00C01D73" w:rsidRDefault="000B5E39">
      <w:pPr>
        <w:rPr>
          <w:rFonts w:ascii="Kaiti SC Regular" w:eastAsia="Kaiti SC Regular" w:hAnsi="Kaiti SC Regular" w:cs="宋体"/>
          <w:color w:val="0000FF"/>
          <w:lang w:eastAsia="zh-CN"/>
        </w:rPr>
      </w:pPr>
      <w:r w:rsidRPr="00C01D73">
        <w:rPr>
          <w:rFonts w:ascii="Kaiti SC Regular" w:eastAsia="Kaiti SC Regular" w:hAnsi="Kaiti SC Regular" w:cs="宋体"/>
          <w:color w:val="0000FF"/>
          <w:lang w:eastAsia="zh-CN"/>
        </w:rPr>
        <w:lastRenderedPageBreak/>
        <w:br w:type="page"/>
      </w:r>
    </w:p>
    <w:p w14:paraId="319E3782" w14:textId="77777777" w:rsidR="00052104" w:rsidRPr="00C01D73" w:rsidRDefault="00052104" w:rsidP="00052104">
      <w:pPr>
        <w:rPr>
          <w:rFonts w:ascii="Kaiti SC Regular" w:eastAsia="Kaiti SC Regular" w:hAnsi="Kaiti SC Regular" w:cs="宋体"/>
          <w:color w:val="0000FF"/>
          <w:lang w:eastAsia="zh-CN"/>
        </w:rPr>
      </w:pPr>
    </w:p>
    <w:p w14:paraId="1DC43B8A" w14:textId="77777777" w:rsidR="00052104" w:rsidRPr="00C01D73" w:rsidRDefault="00052104" w:rsidP="00052104">
      <w:pPr>
        <w:rPr>
          <w:rFonts w:ascii="Kaiti SC Regular" w:eastAsia="Kaiti SC Regular" w:hAnsi="Kaiti SC Regular" w:cs="宋体"/>
          <w:color w:val="0000FF"/>
          <w:lang w:eastAsia="zh-CN"/>
        </w:rPr>
      </w:pPr>
    </w:p>
    <w:p w14:paraId="0C2CD149" w14:textId="77777777" w:rsidR="000B5E39" w:rsidRPr="00C01D73" w:rsidRDefault="00052104" w:rsidP="00C01D73">
      <w:pPr>
        <w:pStyle w:val="Heading1"/>
      </w:pPr>
      <w:bookmarkStart w:id="0" w:name="_Toc329786827"/>
      <w:r w:rsidRPr="00C01D73">
        <w:rPr>
          <w:rFonts w:hint="eastAsia"/>
        </w:rPr>
        <w:t>概述</w:t>
      </w:r>
      <w:bookmarkEnd w:id="0"/>
    </w:p>
    <w:p w14:paraId="4D92F341" w14:textId="77777777" w:rsidR="001232A1" w:rsidRPr="00C01D73" w:rsidRDefault="001232A1" w:rsidP="001232A1">
      <w:pPr>
        <w:rPr>
          <w:rFonts w:ascii="Kaiti SC Regular" w:eastAsia="Kaiti SC Regular" w:hAnsi="Kaiti SC Regular"/>
        </w:rPr>
      </w:pPr>
    </w:p>
    <w:p w14:paraId="198AF0AA" w14:textId="3F105CA2" w:rsidR="001232A1" w:rsidRPr="00C01D73" w:rsidRDefault="00ED56DE" w:rsidP="001232A1">
      <w:pPr>
        <w:rPr>
          <w:rFonts w:ascii="Kaiti SC Regular" w:eastAsia="Kaiti SC Regular" w:hAnsi="Kaiti SC Regular"/>
        </w:rPr>
      </w:pPr>
      <w:hyperlink r:id="rId9" w:history="1">
        <w:r w:rsidR="00F312E0" w:rsidRPr="00C01D73">
          <w:rPr>
            <w:rStyle w:val="Hyperlink"/>
            <w:rFonts w:ascii="Kaiti SC Regular" w:eastAsia="Kaiti SC Regular" w:hAnsi="Kaiti SC Regular"/>
          </w:rPr>
          <w:t>http://tech.china.com/news/11146418/20160513/22639773.html</w:t>
        </w:r>
      </w:hyperlink>
    </w:p>
    <w:p w14:paraId="2198110F" w14:textId="77777777" w:rsidR="00F312E0" w:rsidRPr="00C01D73" w:rsidRDefault="00F312E0" w:rsidP="001232A1">
      <w:pPr>
        <w:rPr>
          <w:rFonts w:ascii="Kaiti SC Regular" w:eastAsia="Kaiti SC Regular" w:hAnsi="Kaiti SC Regular"/>
        </w:rPr>
      </w:pPr>
    </w:p>
    <w:p w14:paraId="71BE7DC7" w14:textId="524F29D7" w:rsidR="00F312E0" w:rsidRPr="00C01D73" w:rsidRDefault="00ED56DE" w:rsidP="001232A1">
      <w:pPr>
        <w:rPr>
          <w:rFonts w:ascii="Kaiti SC Regular" w:eastAsia="Kaiti SC Regular" w:hAnsi="Kaiti SC Regular"/>
          <w:lang w:eastAsia="zh-CN"/>
        </w:rPr>
      </w:pPr>
      <w:hyperlink r:id="rId10" w:history="1">
        <w:r w:rsidR="00F312E0" w:rsidRPr="00C01D73">
          <w:rPr>
            <w:rStyle w:val="Hyperlink"/>
            <w:rFonts w:ascii="Kaiti SC Regular" w:eastAsia="Kaiti SC Regular" w:hAnsi="Kaiti SC Regular"/>
            <w:lang w:eastAsia="zh-CN"/>
          </w:rPr>
          <w:t>http://36kr.com/p/5046928.html</w:t>
        </w:r>
      </w:hyperlink>
    </w:p>
    <w:p w14:paraId="4E35684D" w14:textId="77777777" w:rsidR="00852BA0" w:rsidRPr="00C01D73" w:rsidRDefault="00852BA0" w:rsidP="001232A1">
      <w:pPr>
        <w:rPr>
          <w:rFonts w:ascii="Kaiti SC Regular" w:eastAsia="Kaiti SC Regular" w:hAnsi="Kaiti SC Regular"/>
          <w:lang w:eastAsia="zh-CN"/>
        </w:rPr>
      </w:pPr>
    </w:p>
    <w:p w14:paraId="71EF207F" w14:textId="2C0DA44C" w:rsidR="00852BA0" w:rsidRPr="00C01D73" w:rsidRDefault="00ED56DE" w:rsidP="001232A1">
      <w:pPr>
        <w:rPr>
          <w:rFonts w:ascii="Kaiti SC Regular" w:eastAsia="Kaiti SC Regular" w:hAnsi="Kaiti SC Regular"/>
          <w:lang w:eastAsia="zh-CN"/>
        </w:rPr>
      </w:pPr>
      <w:hyperlink r:id="rId11" w:history="1">
        <w:r w:rsidR="00852BA0" w:rsidRPr="00C01D73">
          <w:rPr>
            <w:rStyle w:val="Hyperlink"/>
            <w:rFonts w:ascii="Kaiti SC Regular" w:eastAsia="Kaiti SC Regular" w:hAnsi="Kaiti SC Regular"/>
            <w:lang w:eastAsia="zh-CN"/>
          </w:rPr>
          <w:t>http://36kr.com/p/5046825.html</w:t>
        </w:r>
      </w:hyperlink>
    </w:p>
    <w:p w14:paraId="548327FD" w14:textId="77777777" w:rsidR="00852BA0" w:rsidRPr="00C01D73" w:rsidRDefault="00852BA0" w:rsidP="001232A1">
      <w:pPr>
        <w:rPr>
          <w:rFonts w:ascii="Kaiti SC Regular" w:eastAsia="Kaiti SC Regular" w:hAnsi="Kaiti SC Regular"/>
          <w:lang w:eastAsia="zh-CN"/>
        </w:rPr>
      </w:pPr>
    </w:p>
    <w:p w14:paraId="2264CD41" w14:textId="77777777" w:rsidR="00852BA0" w:rsidRPr="00C01D73" w:rsidRDefault="00852BA0" w:rsidP="001232A1">
      <w:pPr>
        <w:rPr>
          <w:rFonts w:ascii="Kaiti SC Regular" w:eastAsia="Kaiti SC Regular" w:hAnsi="Kaiti SC Regular"/>
          <w:lang w:eastAsia="zh-CN"/>
        </w:rPr>
      </w:pPr>
    </w:p>
    <w:p w14:paraId="1E63CA94" w14:textId="77777777" w:rsidR="00F312E0" w:rsidRPr="00C01D73" w:rsidRDefault="00F312E0" w:rsidP="001232A1">
      <w:pPr>
        <w:rPr>
          <w:rFonts w:ascii="Kaiti SC Regular" w:eastAsia="Kaiti SC Regular" w:hAnsi="Kaiti SC Regular"/>
          <w:lang w:eastAsia="zh-CN"/>
        </w:rPr>
      </w:pPr>
    </w:p>
    <w:p w14:paraId="4204F466" w14:textId="77777777" w:rsidR="00F312E0" w:rsidRPr="00C01D73" w:rsidRDefault="00F312E0" w:rsidP="001232A1">
      <w:pPr>
        <w:rPr>
          <w:rFonts w:ascii="Kaiti SC Regular" w:eastAsia="Kaiti SC Regular" w:hAnsi="Kaiti SC Regular"/>
          <w:lang w:eastAsia="zh-CN"/>
        </w:rPr>
      </w:pPr>
    </w:p>
    <w:p w14:paraId="2E65A12E" w14:textId="77777777" w:rsidR="000B5E39" w:rsidRPr="00C01D73" w:rsidRDefault="000B5E39" w:rsidP="000B5E39">
      <w:pPr>
        <w:rPr>
          <w:rFonts w:ascii="Kaiti SC Regular" w:eastAsia="Kaiti SC Regular" w:hAnsi="Kaiti SC Regular"/>
        </w:rPr>
      </w:pPr>
    </w:p>
    <w:p w14:paraId="0BE53C61" w14:textId="77777777" w:rsidR="000B5E39" w:rsidRPr="00C01D73" w:rsidRDefault="000B5E39" w:rsidP="000B5E39">
      <w:pPr>
        <w:rPr>
          <w:rFonts w:ascii="Kaiti SC Regular" w:eastAsia="Kaiti SC Regular" w:hAnsi="Kaiti SC Regular"/>
        </w:rPr>
      </w:pPr>
      <w:r w:rsidRPr="00C01D73">
        <w:rPr>
          <w:rFonts w:ascii="Kaiti SC Regular" w:eastAsia="Kaiti SC Regular" w:hAnsi="Kaiti SC Regular" w:hint="eastAsia"/>
        </w:rPr>
        <w:t xml:space="preserve">        </w:t>
      </w:r>
    </w:p>
    <w:p w14:paraId="744A0078" w14:textId="77777777" w:rsidR="000B5E39" w:rsidRPr="00C01D73" w:rsidRDefault="000B5E39">
      <w:pPr>
        <w:rPr>
          <w:rFonts w:ascii="Kaiti SC Regular" w:eastAsia="Kaiti SC Regular" w:hAnsi="Kaiti SC Regular"/>
          <w:color w:val="0000FF"/>
          <w:lang w:eastAsia="zh-CN"/>
        </w:rPr>
      </w:pPr>
      <w:r w:rsidRPr="00C01D73">
        <w:rPr>
          <w:rFonts w:ascii="Kaiti SC Regular" w:eastAsia="Kaiti SC Regular" w:hAnsi="Kaiti SC Regular"/>
        </w:rPr>
        <w:br w:type="page"/>
      </w:r>
    </w:p>
    <w:p w14:paraId="5600F461" w14:textId="77777777" w:rsidR="00052104" w:rsidRPr="00C01D73" w:rsidRDefault="00052104" w:rsidP="000B5E39">
      <w:pPr>
        <w:pStyle w:val="ListParagraph"/>
        <w:numPr>
          <w:ilvl w:val="0"/>
          <w:numId w:val="0"/>
        </w:numPr>
        <w:ind w:left="720"/>
        <w:rPr>
          <w:rFonts w:ascii="Kaiti SC Regular" w:eastAsia="Kaiti SC Regular" w:hAnsi="Kaiti SC Regular"/>
        </w:rPr>
      </w:pPr>
    </w:p>
    <w:p w14:paraId="7DABFF95" w14:textId="73760643" w:rsidR="00052104" w:rsidRPr="00C01D73" w:rsidRDefault="00ED56DE" w:rsidP="00C01D73">
      <w:pPr>
        <w:pStyle w:val="Heading1"/>
        <w:rPr>
          <w:rFonts w:hint="eastAsia"/>
        </w:rPr>
      </w:pPr>
      <w:bookmarkStart w:id="1" w:name="_Toc329786828"/>
      <w:r w:rsidRPr="00C01D73">
        <w:rPr>
          <w:rFonts w:hint="eastAsia"/>
        </w:rPr>
        <w:t>谷歌的云</w:t>
      </w:r>
      <w:r w:rsidR="00052104" w:rsidRPr="00C01D73">
        <w:rPr>
          <w:rFonts w:hint="eastAsia"/>
        </w:rPr>
        <w:t>布局</w:t>
      </w:r>
      <w:bookmarkEnd w:id="1"/>
    </w:p>
    <w:p w14:paraId="66D7668C" w14:textId="7085ED30" w:rsidR="00337230" w:rsidRPr="00C01D73" w:rsidRDefault="00337230" w:rsidP="00337230">
      <w:pPr>
        <w:pStyle w:val="Heading2"/>
        <w:rPr>
          <w:rFonts w:ascii="Kaiti SC Regular" w:eastAsia="Kaiti SC Regular" w:hAnsi="Kaiti SC Regular" w:hint="eastAsia"/>
        </w:rPr>
      </w:pPr>
      <w:bookmarkStart w:id="2" w:name="_Toc329786829"/>
      <w:r w:rsidRPr="00C01D73">
        <w:rPr>
          <w:rFonts w:ascii="Kaiti SC Regular" w:eastAsia="Kaiti SC Regular" w:hAnsi="Kaiti SC Regular" w:cs="Baoli SC Regular"/>
        </w:rPr>
        <w:t>现</w:t>
      </w:r>
      <w:r w:rsidRPr="00C01D73">
        <w:rPr>
          <w:rFonts w:ascii="Kaiti SC Regular" w:eastAsia="Kaiti SC Regular" w:hAnsi="Kaiti SC Regular" w:hint="eastAsia"/>
        </w:rPr>
        <w:t>状</w:t>
      </w:r>
      <w:bookmarkEnd w:id="2"/>
    </w:p>
    <w:p w14:paraId="5CE92C98" w14:textId="77777777" w:rsidR="00337230" w:rsidRPr="00C01D73" w:rsidRDefault="00337230" w:rsidP="00337230">
      <w:pPr>
        <w:rPr>
          <w:rFonts w:ascii="Kaiti SC Regular" w:eastAsia="Kaiti SC Regular" w:hAnsi="Kaiti SC Regular" w:hint="eastAsia"/>
        </w:rPr>
      </w:pPr>
    </w:p>
    <w:p w14:paraId="78609B42" w14:textId="02FF3FC6" w:rsidR="00337230" w:rsidRPr="00C01D73" w:rsidRDefault="00337230" w:rsidP="00337230">
      <w:pPr>
        <w:pStyle w:val="Heading2"/>
        <w:rPr>
          <w:rFonts w:ascii="Kaiti SC Regular" w:eastAsia="Kaiti SC Regular" w:hAnsi="Kaiti SC Regular" w:hint="eastAsia"/>
        </w:rPr>
      </w:pPr>
      <w:bookmarkStart w:id="3" w:name="_Toc329786830"/>
      <w:r w:rsidRPr="00C01D73">
        <w:rPr>
          <w:rFonts w:ascii="Kaiti SC Regular" w:eastAsia="Kaiti SC Regular" w:hAnsi="Kaiti SC Regular" w:hint="eastAsia"/>
        </w:rPr>
        <w:t>投</w:t>
      </w:r>
      <w:r w:rsidRPr="00C01D73">
        <w:rPr>
          <w:rFonts w:ascii="Kaiti SC Regular" w:eastAsia="Kaiti SC Regular" w:hAnsi="Kaiti SC Regular" w:cs="Baoli SC Regular"/>
        </w:rPr>
        <w:t>资</w:t>
      </w:r>
      <w:r w:rsidRPr="00C01D73">
        <w:rPr>
          <w:rFonts w:ascii="Kaiti SC Regular" w:eastAsia="Kaiti SC Regular" w:hAnsi="Kaiti SC Regular" w:hint="eastAsia"/>
        </w:rPr>
        <w:t>与并</w:t>
      </w:r>
      <w:r w:rsidRPr="00C01D73">
        <w:rPr>
          <w:rFonts w:ascii="Kaiti SC Regular" w:eastAsia="Kaiti SC Regular" w:hAnsi="Kaiti SC Regular" w:cs="Baoli SC Regular"/>
        </w:rPr>
        <w:t>购</w:t>
      </w:r>
      <w:bookmarkEnd w:id="3"/>
    </w:p>
    <w:p w14:paraId="0D4E9012" w14:textId="77777777" w:rsidR="00553A63" w:rsidRPr="00C01D73" w:rsidRDefault="00553A63" w:rsidP="00553A63">
      <w:pPr>
        <w:rPr>
          <w:rFonts w:ascii="Kaiti SC Regular" w:eastAsia="Kaiti SC Regular" w:hAnsi="Kaiti SC Regular"/>
          <w:lang w:eastAsia="zh-CN"/>
        </w:rPr>
      </w:pPr>
      <w:r w:rsidRPr="00C01D73">
        <w:rPr>
          <w:rFonts w:ascii="Kaiti SC Regular" w:eastAsia="Kaiti SC Regular" w:hAnsi="Kaiti SC Regular" w:hint="eastAsia"/>
          <w:lang w:eastAsia="zh-CN"/>
        </w:rPr>
        <w:t xml:space="preserve">1. </w:t>
      </w:r>
      <w:r w:rsidRPr="00C01D73">
        <w:rPr>
          <w:rFonts w:ascii="Kaiti SC Regular" w:eastAsia="Kaiti SC Regular" w:hAnsi="Kaiti SC Regular"/>
          <w:lang w:eastAsia="zh-CN"/>
        </w:rPr>
        <w:t>Google宣布收</w:t>
      </w:r>
      <w:r w:rsidRPr="00C01D73">
        <w:rPr>
          <w:rFonts w:ascii="Kaiti SC Regular" w:eastAsia="Kaiti SC Regular" w:hAnsi="Kaiti SC Regular" w:hint="eastAsia"/>
          <w:lang w:eastAsia="zh-CN"/>
        </w:rPr>
        <w:t>购</w:t>
      </w:r>
      <w:r w:rsidRPr="00C01D73">
        <w:rPr>
          <w:rFonts w:ascii="Kaiti SC Regular" w:eastAsia="Kaiti SC Regular" w:hAnsi="Kaiti SC Regular"/>
          <w:lang w:eastAsia="zh-CN"/>
        </w:rPr>
        <w:t>流媒体制作平台Anvato</w:t>
      </w:r>
    </w:p>
    <w:p w14:paraId="33FE489E" w14:textId="4333DF04" w:rsidR="002B5788" w:rsidRPr="00C01D73" w:rsidRDefault="00553A63" w:rsidP="002B5788">
      <w:pPr>
        <w:rPr>
          <w:rFonts w:ascii="Kaiti SC Regular" w:eastAsia="Kaiti SC Regular" w:hAnsi="Kaiti SC Regular" w:hint="eastAsia"/>
          <w:lang w:eastAsia="zh-CN"/>
        </w:rPr>
      </w:pPr>
      <w:r w:rsidRPr="00C01D73">
        <w:rPr>
          <w:rFonts w:ascii="Kaiti SC Regular" w:eastAsia="Kaiti SC Regular" w:hAnsi="Kaiti SC Regular" w:hint="eastAsia"/>
          <w:lang w:eastAsia="zh-CN"/>
        </w:rPr>
        <w:t xml:space="preserve">     </w:t>
      </w:r>
      <w:hyperlink r:id="rId12" w:history="1">
        <w:r w:rsidRPr="00C01D73">
          <w:rPr>
            <w:rStyle w:val="Hyperlink"/>
            <w:rFonts w:ascii="Kaiti SC Regular" w:eastAsia="Kaiti SC Regular" w:hAnsi="Kaiti SC Regular"/>
            <w:lang w:eastAsia="zh-CN"/>
          </w:rPr>
          <w:t>http://36kr.com/p/5049282.html</w:t>
        </w:r>
      </w:hyperlink>
    </w:p>
    <w:p w14:paraId="26AE90A0" w14:textId="49E7108B" w:rsidR="00553A63" w:rsidRPr="00C01D73" w:rsidRDefault="00553A63" w:rsidP="002B5788">
      <w:pPr>
        <w:rPr>
          <w:rFonts w:ascii="Kaiti SC Regular" w:eastAsia="Kaiti SC Regular" w:hAnsi="Kaiti SC Regular" w:hint="eastAsia"/>
          <w:color w:val="0000FF"/>
          <w:lang w:eastAsia="zh-CN"/>
        </w:rPr>
      </w:pPr>
      <w:r w:rsidRPr="00C01D73">
        <w:rPr>
          <w:rFonts w:ascii="Kaiti SC Regular" w:eastAsia="Kaiti SC Regular" w:hAnsi="Kaiti SC Regular" w:hint="eastAsia"/>
          <w:color w:val="0000FF"/>
          <w:lang w:eastAsia="zh-CN"/>
        </w:rPr>
        <w:t xml:space="preserve">     增强在多媒体云服务解决方案的竞争优势</w:t>
      </w:r>
    </w:p>
    <w:p w14:paraId="5C316877" w14:textId="2C7C8E4E" w:rsidR="004D7A0B" w:rsidRPr="00C01D73" w:rsidRDefault="004D7A0B" w:rsidP="002B5788">
      <w:pPr>
        <w:rPr>
          <w:rFonts w:ascii="Kaiti SC Regular" w:eastAsia="Kaiti SC Regular" w:hAnsi="Kaiti SC Regular" w:hint="eastAsia"/>
          <w:color w:val="0000FF"/>
          <w:lang w:eastAsia="zh-CN"/>
        </w:rPr>
      </w:pPr>
      <w:r w:rsidRPr="00C01D73">
        <w:rPr>
          <w:rFonts w:ascii="Kaiti SC Regular" w:eastAsia="Kaiti SC Regular" w:hAnsi="Kaiti SC Regular" w:hint="eastAsia"/>
          <w:color w:val="0000FF"/>
          <w:lang w:eastAsia="zh-CN"/>
        </w:rPr>
        <w:t xml:space="preserve">     同类公司：brightcove</w:t>
      </w:r>
    </w:p>
    <w:p w14:paraId="11EEFECD" w14:textId="46C7C554" w:rsidR="00553A63" w:rsidRPr="00C01D73" w:rsidRDefault="00553A63" w:rsidP="002B5788">
      <w:pPr>
        <w:rPr>
          <w:rFonts w:ascii="Kaiti SC Regular" w:eastAsia="Kaiti SC Regular" w:hAnsi="Kaiti SC Regular" w:hint="eastAsia"/>
          <w:lang w:eastAsia="zh-CN"/>
        </w:rPr>
      </w:pPr>
      <w:r w:rsidRPr="00C01D73">
        <w:rPr>
          <w:rFonts w:ascii="Kaiti SC Regular" w:eastAsia="Kaiti SC Regular" w:hAnsi="Kaiti SC Regular" w:hint="eastAsia"/>
          <w:lang w:eastAsia="zh-CN"/>
        </w:rPr>
        <w:t xml:space="preserve">    </w:t>
      </w:r>
    </w:p>
    <w:p w14:paraId="576135D0" w14:textId="0DE9FB0A" w:rsidR="00553A63" w:rsidRPr="00C01D73" w:rsidRDefault="00553A63" w:rsidP="00553A63">
      <w:pPr>
        <w:pStyle w:val="NormalWeb"/>
        <w:shd w:val="clear" w:color="auto" w:fill="FFFFFF"/>
        <w:spacing w:before="0" w:beforeAutospacing="0" w:after="240" w:afterAutospacing="0" w:line="450" w:lineRule="atLeast"/>
        <w:rPr>
          <w:rFonts w:ascii="Kaiti SC Regular" w:eastAsia="Kaiti SC Regular" w:hAnsi="Kaiti SC Regular"/>
          <w:color w:val="3D464D"/>
          <w:sz w:val="24"/>
          <w:szCs w:val="24"/>
        </w:rPr>
      </w:pPr>
      <w:r w:rsidRPr="00C01D73">
        <w:rPr>
          <w:rFonts w:ascii="Kaiti SC Regular" w:eastAsia="Kaiti SC Regular" w:hAnsi="Kaiti SC Regular" w:hint="eastAsia"/>
          <w:color w:val="3D464D"/>
          <w:sz w:val="24"/>
          <w:szCs w:val="24"/>
          <w:lang w:eastAsia="zh-CN"/>
        </w:rPr>
        <w:t xml:space="preserve">    </w:t>
      </w:r>
      <w:r w:rsidRPr="00C01D73">
        <w:rPr>
          <w:rFonts w:ascii="Kaiti SC Regular" w:eastAsia="Kaiti SC Regular" w:hAnsi="Kaiti SC Regular" w:cs="Baoli SC Regular"/>
          <w:color w:val="3D464D"/>
          <w:sz w:val="24"/>
          <w:szCs w:val="24"/>
        </w:rPr>
        <w:t>该</w:t>
      </w:r>
      <w:r w:rsidRPr="00C01D73">
        <w:rPr>
          <w:rFonts w:ascii="Kaiti SC Regular" w:eastAsia="Kaiti SC Regular" w:hAnsi="Kaiti SC Regular"/>
          <w:color w:val="3D464D"/>
          <w:sz w:val="24"/>
          <w:szCs w:val="24"/>
        </w:rPr>
        <w:t>公司主要</w:t>
      </w:r>
      <w:r w:rsidRPr="00C01D73">
        <w:rPr>
          <w:rFonts w:ascii="Kaiti SC Regular" w:eastAsia="Kaiti SC Regular" w:hAnsi="Kaiti SC Regular" w:cs="Baoli SC Regular"/>
          <w:color w:val="3D464D"/>
          <w:sz w:val="24"/>
          <w:szCs w:val="24"/>
        </w:rPr>
        <w:t>业务</w:t>
      </w:r>
      <w:r w:rsidRPr="00C01D73">
        <w:rPr>
          <w:rFonts w:ascii="Kaiti SC Regular" w:eastAsia="Kaiti SC Regular" w:hAnsi="Kaiti SC Regular"/>
          <w:color w:val="3D464D"/>
          <w:sz w:val="24"/>
          <w:szCs w:val="24"/>
        </w:rPr>
        <w:t>是</w:t>
      </w:r>
      <w:r w:rsidRPr="00C01D73">
        <w:rPr>
          <w:rFonts w:ascii="Kaiti SC Regular" w:eastAsia="Kaiti SC Regular" w:hAnsi="Kaiti SC Regular" w:cs="Baoli SC Regular"/>
          <w:color w:val="3D464D"/>
          <w:sz w:val="24"/>
          <w:szCs w:val="24"/>
        </w:rPr>
        <w:t>进</w:t>
      </w:r>
      <w:r w:rsidRPr="00C01D73">
        <w:rPr>
          <w:rFonts w:ascii="Kaiti SC Regular" w:eastAsia="Kaiti SC Regular" w:hAnsi="Kaiti SC Regular"/>
          <w:color w:val="3D464D"/>
          <w:sz w:val="24"/>
          <w:szCs w:val="24"/>
        </w:rPr>
        <w:t>行</w:t>
      </w:r>
      <w:r w:rsidRPr="00C01D73">
        <w:rPr>
          <w:rFonts w:ascii="Kaiti SC Regular" w:eastAsia="Kaiti SC Regular" w:hAnsi="Kaiti SC Regular" w:cs="Baoli SC Regular"/>
          <w:color w:val="3D464D"/>
          <w:sz w:val="24"/>
          <w:szCs w:val="24"/>
        </w:rPr>
        <w:t>视频编码</w:t>
      </w:r>
      <w:r w:rsidRPr="00C01D73">
        <w:rPr>
          <w:rFonts w:ascii="Kaiti SC Regular" w:eastAsia="Kaiti SC Regular" w:hAnsi="Kaiti SC Regular"/>
          <w:color w:val="3D464D"/>
          <w:sz w:val="24"/>
          <w:szCs w:val="24"/>
        </w:rPr>
        <w:t>、</w:t>
      </w:r>
      <w:r w:rsidRPr="00C01D73">
        <w:rPr>
          <w:rFonts w:ascii="Kaiti SC Regular" w:eastAsia="Kaiti SC Regular" w:hAnsi="Kaiti SC Regular" w:cs="Baoli SC Regular"/>
          <w:color w:val="3D464D"/>
          <w:sz w:val="24"/>
          <w:szCs w:val="24"/>
        </w:rPr>
        <w:t>编辑</w:t>
      </w:r>
      <w:r w:rsidRPr="00C01D73">
        <w:rPr>
          <w:rFonts w:ascii="Kaiti SC Regular" w:eastAsia="Kaiti SC Regular" w:hAnsi="Kaiti SC Regular"/>
          <w:color w:val="3D464D"/>
          <w:sz w:val="24"/>
          <w:szCs w:val="24"/>
        </w:rPr>
        <w:t>与出版</w:t>
      </w:r>
      <w:r w:rsidRPr="00C01D73">
        <w:rPr>
          <w:rFonts w:ascii="Kaiti SC Regular" w:eastAsia="Kaiti SC Regular" w:hAnsi="Kaiti SC Regular" w:cs="Baoli SC Regular"/>
          <w:color w:val="3D464D"/>
          <w:sz w:val="24"/>
          <w:szCs w:val="24"/>
        </w:rPr>
        <w:t>传</w:t>
      </w:r>
      <w:r w:rsidRPr="00C01D73">
        <w:rPr>
          <w:rFonts w:ascii="Kaiti SC Regular" w:eastAsia="Kaiti SC Regular" w:hAnsi="Kaiti SC Regular"/>
          <w:color w:val="3D464D"/>
          <w:sz w:val="24"/>
          <w:szCs w:val="24"/>
        </w:rPr>
        <w:t>送。根据融</w:t>
      </w:r>
      <w:r w:rsidRPr="00C01D73">
        <w:rPr>
          <w:rFonts w:ascii="Kaiti SC Regular" w:eastAsia="Kaiti SC Regular" w:hAnsi="Kaiti SC Regular" w:cs="Baoli SC Regular"/>
          <w:color w:val="3D464D"/>
          <w:sz w:val="24"/>
          <w:szCs w:val="24"/>
        </w:rPr>
        <w:t>资</w:t>
      </w:r>
      <w:r w:rsidRPr="00C01D73">
        <w:rPr>
          <w:rFonts w:ascii="Kaiti SC Regular" w:eastAsia="Kaiti SC Regular" w:hAnsi="Kaiti SC Regular"/>
          <w:color w:val="3D464D"/>
          <w:sz w:val="24"/>
          <w:szCs w:val="24"/>
        </w:rPr>
        <w:t>数据</w:t>
      </w:r>
      <w:r w:rsidRPr="00C01D73">
        <w:rPr>
          <w:rFonts w:ascii="Kaiti SC Regular" w:eastAsia="Kaiti SC Regular" w:hAnsi="Kaiti SC Regular" w:cs="Baoli SC Regular"/>
          <w:color w:val="3D464D"/>
          <w:sz w:val="24"/>
          <w:szCs w:val="24"/>
        </w:rPr>
        <w:t>库</w:t>
      </w:r>
      <w:r w:rsidRPr="00C01D73">
        <w:rPr>
          <w:rFonts w:ascii="Kaiti SC Regular" w:eastAsia="Kaiti SC Regular" w:hAnsi="Kaiti SC Regular"/>
          <w:color w:val="3D464D"/>
          <w:sz w:val="24"/>
          <w:szCs w:val="24"/>
        </w:rPr>
        <w:t>Cruchbase提供的信息，Anvato迄今</w:t>
      </w:r>
      <w:r w:rsidRPr="00C01D73">
        <w:rPr>
          <w:rFonts w:ascii="Kaiti SC Regular" w:eastAsia="Kaiti SC Regular" w:hAnsi="Kaiti SC Regular" w:cs="Baoli SC Regular"/>
          <w:color w:val="3D464D"/>
          <w:sz w:val="24"/>
          <w:szCs w:val="24"/>
        </w:rPr>
        <w:t>为</w:t>
      </w:r>
      <w:r w:rsidRPr="00C01D73">
        <w:rPr>
          <w:rFonts w:ascii="Kaiti SC Regular" w:eastAsia="Kaiti SC Regular" w:hAnsi="Kaiti SC Regular"/>
          <w:color w:val="3D464D"/>
          <w:sz w:val="24"/>
          <w:szCs w:val="24"/>
        </w:rPr>
        <w:t>止共</w:t>
      </w:r>
      <w:r w:rsidRPr="00C01D73">
        <w:rPr>
          <w:rFonts w:ascii="Kaiti SC Regular" w:eastAsia="Kaiti SC Regular" w:hAnsi="Kaiti SC Regular" w:cs="Baoli SC Regular"/>
          <w:color w:val="3D464D"/>
          <w:sz w:val="24"/>
          <w:szCs w:val="24"/>
        </w:rPr>
        <w:t>获</w:t>
      </w:r>
      <w:r w:rsidRPr="00C01D73">
        <w:rPr>
          <w:rFonts w:ascii="Kaiti SC Regular" w:eastAsia="Kaiti SC Regular" w:hAnsi="Kaiti SC Regular"/>
          <w:color w:val="3D464D"/>
          <w:sz w:val="24"/>
          <w:szCs w:val="24"/>
        </w:rPr>
        <w:t>得255万美元投</w:t>
      </w:r>
      <w:r w:rsidRPr="00C01D73">
        <w:rPr>
          <w:rFonts w:ascii="Kaiti SC Regular" w:eastAsia="Kaiti SC Regular" w:hAnsi="Kaiti SC Regular" w:cs="Baoli SC Regular"/>
          <w:color w:val="3D464D"/>
          <w:sz w:val="24"/>
          <w:szCs w:val="24"/>
        </w:rPr>
        <w:t>资</w:t>
      </w:r>
      <w:r w:rsidRPr="00C01D73">
        <w:rPr>
          <w:rFonts w:ascii="Kaiti SC Regular" w:eastAsia="Kaiti SC Regular" w:hAnsi="Kaiti SC Regular"/>
          <w:color w:val="3D464D"/>
          <w:sz w:val="24"/>
          <w:szCs w:val="24"/>
        </w:rPr>
        <w:t>。但此次Google并未透露收</w:t>
      </w:r>
      <w:r w:rsidRPr="00C01D73">
        <w:rPr>
          <w:rFonts w:ascii="Kaiti SC Regular" w:eastAsia="Kaiti SC Regular" w:hAnsi="Kaiti SC Regular" w:cs="Baoli SC Regular"/>
          <w:color w:val="3D464D"/>
          <w:sz w:val="24"/>
          <w:szCs w:val="24"/>
        </w:rPr>
        <w:t>购</w:t>
      </w:r>
      <w:r w:rsidRPr="00C01D73">
        <w:rPr>
          <w:rFonts w:ascii="Kaiti SC Regular" w:eastAsia="Kaiti SC Regular" w:hAnsi="Kaiti SC Regular"/>
          <w:color w:val="3D464D"/>
          <w:sz w:val="24"/>
          <w:szCs w:val="24"/>
        </w:rPr>
        <w:t>的具体金</w:t>
      </w:r>
      <w:r w:rsidRPr="00C01D73">
        <w:rPr>
          <w:rFonts w:ascii="Kaiti SC Regular" w:eastAsia="Kaiti SC Regular" w:hAnsi="Kaiti SC Regular" w:cs="Baoli SC Regular"/>
          <w:color w:val="3D464D"/>
          <w:sz w:val="24"/>
          <w:szCs w:val="24"/>
        </w:rPr>
        <w:t>额</w:t>
      </w:r>
      <w:r w:rsidRPr="00C01D73">
        <w:rPr>
          <w:rFonts w:ascii="Kaiti SC Regular" w:eastAsia="Kaiti SC Regular" w:hAnsi="Kaiti SC Regular"/>
          <w:color w:val="3D464D"/>
          <w:sz w:val="24"/>
          <w:szCs w:val="24"/>
        </w:rPr>
        <w:t>。</w:t>
      </w:r>
    </w:p>
    <w:p w14:paraId="475A62B9" w14:textId="7D538F23" w:rsidR="00553A63" w:rsidRPr="00C01D73" w:rsidRDefault="00553A63" w:rsidP="00553A63">
      <w:pPr>
        <w:pStyle w:val="NormalWeb"/>
        <w:shd w:val="clear" w:color="auto" w:fill="FFFFFF"/>
        <w:spacing w:before="0" w:beforeAutospacing="0" w:after="240" w:afterAutospacing="0" w:line="450" w:lineRule="atLeast"/>
        <w:rPr>
          <w:rFonts w:ascii="Kaiti SC Regular" w:eastAsia="Kaiti SC Regular" w:hAnsi="Kaiti SC Regular" w:hint="eastAsia"/>
          <w:color w:val="3D464D"/>
          <w:sz w:val="24"/>
          <w:szCs w:val="24"/>
          <w:lang w:eastAsia="zh-CN"/>
        </w:rPr>
      </w:pPr>
      <w:r w:rsidRPr="00C01D73">
        <w:rPr>
          <w:rFonts w:ascii="Kaiti SC Regular" w:eastAsia="Kaiti SC Regular" w:hAnsi="Kaiti SC Regular" w:hint="eastAsia"/>
          <w:color w:val="3D464D"/>
          <w:sz w:val="24"/>
          <w:szCs w:val="24"/>
          <w:lang w:eastAsia="zh-CN"/>
        </w:rPr>
        <w:t xml:space="preserve">     </w:t>
      </w:r>
      <w:r w:rsidRPr="00C01D73">
        <w:rPr>
          <w:rFonts w:ascii="Kaiti SC Regular" w:eastAsia="Kaiti SC Regular" w:hAnsi="Kaiti SC Regular"/>
          <w:color w:val="3D464D"/>
          <w:sz w:val="24"/>
          <w:szCs w:val="24"/>
        </w:rPr>
        <w:t>Google表示，Anvato将加入Google Clould Platform（云平台）</w:t>
      </w:r>
      <w:r w:rsidRPr="00C01D73">
        <w:rPr>
          <w:rFonts w:ascii="Kaiti SC Regular" w:eastAsia="Kaiti SC Regular" w:hAnsi="Kaiti SC Regular" w:cs="Baoli SC Regular"/>
          <w:color w:val="3D464D"/>
          <w:sz w:val="24"/>
          <w:szCs w:val="24"/>
        </w:rPr>
        <w:t>团队</w:t>
      </w:r>
      <w:r w:rsidRPr="00C01D73">
        <w:rPr>
          <w:rFonts w:ascii="Kaiti SC Regular" w:eastAsia="Kaiti SC Regular" w:hAnsi="Kaiti SC Regular"/>
          <w:color w:val="3D464D"/>
          <w:sz w:val="24"/>
          <w:szCs w:val="24"/>
        </w:rPr>
        <w:t>，其技</w:t>
      </w:r>
      <w:r w:rsidRPr="00C01D73">
        <w:rPr>
          <w:rFonts w:ascii="Kaiti SC Regular" w:eastAsia="Kaiti SC Regular" w:hAnsi="Kaiti SC Regular" w:cs="Baoli SC Regular"/>
          <w:color w:val="3D464D"/>
          <w:sz w:val="24"/>
          <w:szCs w:val="24"/>
        </w:rPr>
        <w:t>术</w:t>
      </w:r>
      <w:r w:rsidRPr="00C01D73">
        <w:rPr>
          <w:rFonts w:ascii="Kaiti SC Regular" w:eastAsia="Kaiti SC Regular" w:hAnsi="Kaiti SC Regular"/>
          <w:color w:val="3D464D"/>
          <w:sz w:val="24"/>
          <w:szCs w:val="24"/>
        </w:rPr>
        <w:t>将在“支持云端可</w:t>
      </w:r>
      <w:r w:rsidRPr="00C01D73">
        <w:rPr>
          <w:rFonts w:ascii="Kaiti SC Regular" w:eastAsia="Kaiti SC Regular" w:hAnsi="Kaiti SC Regular" w:cs="Baoli SC Regular"/>
          <w:color w:val="3D464D"/>
          <w:sz w:val="24"/>
          <w:szCs w:val="24"/>
        </w:rPr>
        <w:t>扩</w:t>
      </w:r>
      <w:r w:rsidRPr="00C01D73">
        <w:rPr>
          <w:rFonts w:ascii="Kaiti SC Regular" w:eastAsia="Kaiti SC Regular" w:hAnsi="Kaiti SC Regular"/>
          <w:color w:val="3D464D"/>
          <w:sz w:val="24"/>
          <w:szCs w:val="24"/>
        </w:rPr>
        <w:t>展媒体</w:t>
      </w:r>
      <w:r w:rsidRPr="00C01D73">
        <w:rPr>
          <w:rFonts w:ascii="Kaiti SC Regular" w:eastAsia="Kaiti SC Regular" w:hAnsi="Kaiti SC Regular" w:cs="Baoli SC Regular"/>
          <w:color w:val="3D464D"/>
          <w:sz w:val="24"/>
          <w:szCs w:val="24"/>
        </w:rPr>
        <w:t>处</w:t>
      </w:r>
      <w:r w:rsidRPr="00C01D73">
        <w:rPr>
          <w:rFonts w:ascii="Kaiti SC Regular" w:eastAsia="Kaiti SC Regular" w:hAnsi="Kaiti SC Regular"/>
          <w:color w:val="3D464D"/>
          <w:sz w:val="24"/>
          <w:szCs w:val="24"/>
        </w:rPr>
        <w:t>理与工作流” 方面</w:t>
      </w:r>
      <w:r w:rsidRPr="00C01D73">
        <w:rPr>
          <w:rFonts w:ascii="Kaiti SC Regular" w:eastAsia="Kaiti SC Regular" w:hAnsi="Kaiti SC Regular" w:cs="Baoli SC Regular"/>
          <w:color w:val="3D464D"/>
          <w:sz w:val="24"/>
          <w:szCs w:val="24"/>
        </w:rPr>
        <w:t>发挥</w:t>
      </w:r>
      <w:r w:rsidRPr="00C01D73">
        <w:rPr>
          <w:rFonts w:ascii="Kaiti SC Regular" w:eastAsia="Kaiti SC Regular" w:hAnsi="Kaiti SC Regular"/>
          <w:color w:val="3D464D"/>
          <w:sz w:val="24"/>
          <w:szCs w:val="24"/>
        </w:rPr>
        <w:t>重要作用。</w:t>
      </w:r>
      <w:r w:rsidRPr="00C01D73">
        <w:rPr>
          <w:rFonts w:ascii="Kaiti SC Regular" w:eastAsia="Kaiti SC Regular" w:hAnsi="Kaiti SC Regular" w:cs="Baoli SC Regular"/>
          <w:color w:val="3D464D"/>
          <w:sz w:val="24"/>
          <w:szCs w:val="24"/>
        </w:rPr>
        <w:t>显</w:t>
      </w:r>
      <w:r w:rsidRPr="00C01D73">
        <w:rPr>
          <w:rFonts w:ascii="Kaiti SC Regular" w:eastAsia="Kaiti SC Regular" w:hAnsi="Kaiti SC Regular"/>
          <w:color w:val="3D464D"/>
          <w:sz w:val="24"/>
          <w:szCs w:val="24"/>
        </w:rPr>
        <w:t>然，Google正在将云服</w:t>
      </w:r>
      <w:r w:rsidRPr="00C01D73">
        <w:rPr>
          <w:rFonts w:ascii="Kaiti SC Regular" w:eastAsia="Kaiti SC Regular" w:hAnsi="Kaiti SC Regular" w:cs="Baoli SC Regular"/>
          <w:color w:val="3D464D"/>
          <w:sz w:val="24"/>
          <w:szCs w:val="24"/>
        </w:rPr>
        <w:t>务</w:t>
      </w:r>
      <w:r w:rsidRPr="00C01D73">
        <w:rPr>
          <w:rFonts w:ascii="Kaiti SC Regular" w:eastAsia="Kaiti SC Regular" w:hAnsi="Kaiti SC Regular"/>
          <w:color w:val="3D464D"/>
          <w:sz w:val="24"/>
          <w:szCs w:val="24"/>
        </w:rPr>
        <w:t>逐</w:t>
      </w:r>
      <w:r w:rsidRPr="00C01D73">
        <w:rPr>
          <w:rFonts w:ascii="Kaiti SC Regular" w:eastAsia="Kaiti SC Regular" w:hAnsi="Kaiti SC Regular" w:cs="Baoli SC Regular"/>
          <w:color w:val="3D464D"/>
          <w:sz w:val="24"/>
          <w:szCs w:val="24"/>
        </w:rPr>
        <w:t>渐</w:t>
      </w:r>
      <w:r w:rsidRPr="00C01D73">
        <w:rPr>
          <w:rFonts w:ascii="Kaiti SC Regular" w:eastAsia="Kaiti SC Regular" w:hAnsi="Kaiti SC Regular"/>
          <w:color w:val="3D464D"/>
          <w:sz w:val="24"/>
          <w:szCs w:val="24"/>
        </w:rPr>
        <w:t>渗透到</w:t>
      </w:r>
      <w:r w:rsidRPr="00C01D73">
        <w:rPr>
          <w:rFonts w:ascii="Kaiti SC Regular" w:eastAsia="Kaiti SC Regular" w:hAnsi="Kaiti SC Regular" w:cs="Baoli SC Regular"/>
          <w:color w:val="3D464D"/>
          <w:sz w:val="24"/>
          <w:szCs w:val="24"/>
        </w:rPr>
        <w:t>视频</w:t>
      </w:r>
      <w:r w:rsidRPr="00C01D73">
        <w:rPr>
          <w:rFonts w:ascii="Kaiti SC Regular" w:eastAsia="Kaiti SC Regular" w:hAnsi="Kaiti SC Regular"/>
          <w:color w:val="3D464D"/>
          <w:sz w:val="24"/>
          <w:szCs w:val="24"/>
        </w:rPr>
        <w:t>与广播</w:t>
      </w:r>
      <w:r w:rsidRPr="00C01D73">
        <w:rPr>
          <w:rFonts w:ascii="Kaiti SC Regular" w:eastAsia="Kaiti SC Regular" w:hAnsi="Kaiti SC Regular" w:cs="Baoli SC Regular"/>
          <w:color w:val="3D464D"/>
          <w:sz w:val="24"/>
          <w:szCs w:val="24"/>
        </w:rPr>
        <w:t>电视业务</w:t>
      </w:r>
      <w:r w:rsidRPr="00C01D73">
        <w:rPr>
          <w:rFonts w:ascii="Kaiti SC Regular" w:eastAsia="Kaiti SC Regular" w:hAnsi="Kaiti SC Regular"/>
          <w:color w:val="3D464D"/>
          <w:sz w:val="24"/>
          <w:szCs w:val="24"/>
        </w:rPr>
        <w:t>技</w:t>
      </w:r>
      <w:r w:rsidRPr="00C01D73">
        <w:rPr>
          <w:rFonts w:ascii="Kaiti SC Regular" w:eastAsia="Kaiti SC Regular" w:hAnsi="Kaiti SC Regular" w:cs="Baoli SC Regular"/>
          <w:color w:val="3D464D"/>
          <w:sz w:val="24"/>
          <w:szCs w:val="24"/>
        </w:rPr>
        <w:t>术领</w:t>
      </w:r>
      <w:r w:rsidRPr="00C01D73">
        <w:rPr>
          <w:rFonts w:ascii="Kaiti SC Regular" w:eastAsia="Kaiti SC Regular" w:hAnsi="Kaiti SC Regular"/>
          <w:color w:val="3D464D"/>
          <w:sz w:val="24"/>
          <w:szCs w:val="24"/>
        </w:rPr>
        <w:t>域。</w:t>
      </w:r>
    </w:p>
    <w:p w14:paraId="146A63B4" w14:textId="7D185043" w:rsidR="00553A63" w:rsidRPr="00C01D73" w:rsidRDefault="00553A63" w:rsidP="00553A63">
      <w:pPr>
        <w:pStyle w:val="NormalWeb"/>
        <w:shd w:val="clear" w:color="auto" w:fill="FFFFFF"/>
        <w:spacing w:before="0" w:beforeAutospacing="0" w:after="240" w:afterAutospacing="0" w:line="450" w:lineRule="atLeast"/>
        <w:rPr>
          <w:rFonts w:ascii="Kaiti SC Regular" w:eastAsia="Kaiti SC Regular" w:hAnsi="Kaiti SC Regular"/>
          <w:color w:val="3D464D"/>
          <w:sz w:val="24"/>
          <w:szCs w:val="24"/>
        </w:rPr>
      </w:pPr>
      <w:r w:rsidRPr="00C01D73">
        <w:rPr>
          <w:rStyle w:val="Strong"/>
          <w:rFonts w:ascii="Kaiti SC Regular" w:eastAsia="Kaiti SC Regular" w:hAnsi="Kaiti SC Regular" w:hint="eastAsia"/>
          <w:color w:val="3D464D"/>
          <w:sz w:val="24"/>
          <w:szCs w:val="24"/>
          <w:lang w:eastAsia="zh-CN"/>
        </w:rPr>
        <w:t xml:space="preserve">    </w:t>
      </w:r>
      <w:r w:rsidRPr="00C01D73">
        <w:rPr>
          <w:rStyle w:val="Strong"/>
          <w:rFonts w:ascii="Kaiti SC Regular" w:eastAsia="Kaiti SC Regular" w:hAnsi="Kaiti SC Regular"/>
          <w:color w:val="3D464D"/>
          <w:sz w:val="24"/>
          <w:szCs w:val="24"/>
        </w:rPr>
        <w:t>通</w:t>
      </w:r>
      <w:r w:rsidRPr="00C01D73">
        <w:rPr>
          <w:rStyle w:val="Strong"/>
          <w:rFonts w:ascii="Kaiti SC Regular" w:eastAsia="Kaiti SC Regular" w:hAnsi="Kaiti SC Regular" w:cs="Baoli SC Regular"/>
          <w:color w:val="3D464D"/>
          <w:sz w:val="24"/>
          <w:szCs w:val="24"/>
        </w:rPr>
        <w:t>过这</w:t>
      </w:r>
      <w:r w:rsidRPr="00C01D73">
        <w:rPr>
          <w:rStyle w:val="Strong"/>
          <w:rFonts w:ascii="Kaiti SC Regular" w:eastAsia="Kaiti SC Regular" w:hAnsi="Kaiti SC Regular"/>
          <w:color w:val="3D464D"/>
          <w:sz w:val="24"/>
          <w:szCs w:val="24"/>
        </w:rPr>
        <w:t>一</w:t>
      </w:r>
      <w:r w:rsidRPr="00C01D73">
        <w:rPr>
          <w:rStyle w:val="Strong"/>
          <w:rFonts w:ascii="Kaiti SC Regular" w:eastAsia="Kaiti SC Regular" w:hAnsi="Kaiti SC Regular" w:cs="Baoli SC Regular"/>
          <w:color w:val="3D464D"/>
          <w:sz w:val="24"/>
          <w:szCs w:val="24"/>
        </w:rPr>
        <w:t>举动</w:t>
      </w:r>
      <w:r w:rsidRPr="00C01D73">
        <w:rPr>
          <w:rStyle w:val="Strong"/>
          <w:rFonts w:ascii="Kaiti SC Regular" w:eastAsia="Kaiti SC Regular" w:hAnsi="Kaiti SC Regular"/>
          <w:color w:val="3D464D"/>
          <w:sz w:val="24"/>
          <w:szCs w:val="24"/>
        </w:rPr>
        <w:t>，Google已向公众明确了自己想“将云平台推</w:t>
      </w:r>
      <w:r w:rsidRPr="00C01D73">
        <w:rPr>
          <w:rStyle w:val="Strong"/>
          <w:rFonts w:ascii="Kaiti SC Regular" w:eastAsia="Kaiti SC Regular" w:hAnsi="Kaiti SC Regular" w:cs="Baoli SC Regular"/>
          <w:color w:val="3D464D"/>
          <w:sz w:val="24"/>
          <w:szCs w:val="24"/>
        </w:rPr>
        <w:t>销给</w:t>
      </w:r>
      <w:r w:rsidRPr="00C01D73">
        <w:rPr>
          <w:rStyle w:val="Strong"/>
          <w:rFonts w:ascii="Kaiti SC Regular" w:eastAsia="Kaiti SC Regular" w:hAnsi="Kaiti SC Regular"/>
          <w:color w:val="3D464D"/>
          <w:sz w:val="24"/>
          <w:szCs w:val="24"/>
        </w:rPr>
        <w:t>媒体公司”的野心。</w:t>
      </w:r>
      <w:r w:rsidRPr="00C01D73">
        <w:rPr>
          <w:rFonts w:ascii="Kaiti SC Regular" w:eastAsia="Kaiti SC Regular" w:hAnsi="Kaiti SC Regular"/>
          <w:color w:val="3D464D"/>
          <w:sz w:val="24"/>
          <w:szCs w:val="24"/>
        </w:rPr>
        <w:t>到目前</w:t>
      </w:r>
      <w:r w:rsidRPr="00C01D73">
        <w:rPr>
          <w:rFonts w:ascii="Kaiti SC Regular" w:eastAsia="Kaiti SC Regular" w:hAnsi="Kaiti SC Regular" w:cs="Baoli SC Regular"/>
          <w:color w:val="3D464D"/>
          <w:sz w:val="24"/>
          <w:szCs w:val="24"/>
        </w:rPr>
        <w:t>为</w:t>
      </w:r>
      <w:r w:rsidRPr="00C01D73">
        <w:rPr>
          <w:rFonts w:ascii="Kaiti SC Regular" w:eastAsia="Kaiti SC Regular" w:hAnsi="Kaiti SC Regular"/>
          <w:color w:val="3D464D"/>
          <w:sz w:val="24"/>
          <w:szCs w:val="24"/>
        </w:rPr>
        <w:t>止，Google并未与广播及</w:t>
      </w:r>
      <w:r w:rsidRPr="00C01D73">
        <w:rPr>
          <w:rFonts w:ascii="Kaiti SC Regular" w:eastAsia="Kaiti SC Regular" w:hAnsi="Kaiti SC Regular" w:cs="Baoli SC Regular"/>
          <w:color w:val="3D464D"/>
          <w:sz w:val="24"/>
          <w:szCs w:val="24"/>
        </w:rPr>
        <w:t>电视</w:t>
      </w:r>
      <w:r w:rsidRPr="00C01D73">
        <w:rPr>
          <w:rFonts w:ascii="Kaiti SC Regular" w:eastAsia="Kaiti SC Regular" w:hAnsi="Kaiti SC Regular"/>
          <w:color w:val="3D464D"/>
          <w:sz w:val="24"/>
          <w:szCs w:val="24"/>
        </w:rPr>
        <w:t>公司存在</w:t>
      </w:r>
      <w:r w:rsidRPr="00C01D73">
        <w:rPr>
          <w:rFonts w:ascii="Kaiti SC Regular" w:eastAsia="Kaiti SC Regular" w:hAnsi="Kaiti SC Regular" w:cs="Baoli SC Regular"/>
          <w:color w:val="3D464D"/>
          <w:sz w:val="24"/>
          <w:szCs w:val="24"/>
        </w:rPr>
        <w:t>较</w:t>
      </w:r>
      <w:r w:rsidRPr="00C01D73">
        <w:rPr>
          <w:rFonts w:ascii="Kaiti SC Regular" w:eastAsia="Kaiti SC Regular" w:hAnsi="Kaiti SC Regular"/>
          <w:color w:val="3D464D"/>
          <w:sz w:val="24"/>
          <w:szCs w:val="24"/>
        </w:rPr>
        <w:t>多的</w:t>
      </w:r>
      <w:r w:rsidRPr="00C01D73">
        <w:rPr>
          <w:rFonts w:ascii="Kaiti SC Regular" w:eastAsia="Kaiti SC Regular" w:hAnsi="Kaiti SC Regular" w:cs="Baoli SC Regular"/>
          <w:color w:val="3D464D"/>
          <w:sz w:val="24"/>
          <w:szCs w:val="24"/>
        </w:rPr>
        <w:t>业务</w:t>
      </w:r>
      <w:r w:rsidRPr="00C01D73">
        <w:rPr>
          <w:rFonts w:ascii="Kaiti SC Regular" w:eastAsia="Kaiti SC Regular" w:hAnsi="Kaiti SC Regular"/>
          <w:color w:val="3D464D"/>
          <w:sz w:val="24"/>
          <w:szCs w:val="24"/>
        </w:rPr>
        <w:t>往来，除非他</w:t>
      </w:r>
      <w:r w:rsidRPr="00C01D73">
        <w:rPr>
          <w:rFonts w:ascii="Kaiti SC Regular" w:eastAsia="Kaiti SC Regular" w:hAnsi="Kaiti SC Regular" w:cs="Baoli SC Regular"/>
          <w:color w:val="3D464D"/>
          <w:sz w:val="24"/>
          <w:szCs w:val="24"/>
        </w:rPr>
        <w:t>们</w:t>
      </w:r>
      <w:r w:rsidRPr="00C01D73">
        <w:rPr>
          <w:rFonts w:ascii="Kaiti SC Regular" w:eastAsia="Kaiti SC Regular" w:hAnsi="Kaiti SC Regular"/>
          <w:color w:val="3D464D"/>
          <w:sz w:val="24"/>
          <w:szCs w:val="24"/>
        </w:rPr>
        <w:t>想要在Google的平台上</w:t>
      </w:r>
      <w:r w:rsidRPr="00C01D73">
        <w:rPr>
          <w:rFonts w:ascii="Kaiti SC Regular" w:eastAsia="Kaiti SC Regular" w:hAnsi="Kaiti SC Regular" w:cs="Baoli SC Regular"/>
          <w:color w:val="3D464D"/>
          <w:sz w:val="24"/>
          <w:szCs w:val="24"/>
        </w:rPr>
        <w:t>进</w:t>
      </w:r>
      <w:r w:rsidRPr="00C01D73">
        <w:rPr>
          <w:rFonts w:ascii="Kaiti SC Regular" w:eastAsia="Kaiti SC Regular" w:hAnsi="Kaiti SC Regular"/>
          <w:color w:val="3D464D"/>
          <w:sz w:val="24"/>
          <w:szCs w:val="24"/>
        </w:rPr>
        <w:t>行</w:t>
      </w:r>
      <w:r w:rsidRPr="00C01D73">
        <w:rPr>
          <w:rFonts w:ascii="Kaiti SC Regular" w:eastAsia="Kaiti SC Regular" w:hAnsi="Kaiti SC Regular" w:cs="Baoli SC Regular"/>
          <w:color w:val="3D464D"/>
          <w:sz w:val="24"/>
          <w:szCs w:val="24"/>
        </w:rPr>
        <w:t>动</w:t>
      </w:r>
      <w:r w:rsidRPr="00C01D73">
        <w:rPr>
          <w:rFonts w:ascii="Kaiti SC Regular" w:eastAsia="Kaiti SC Regular" w:hAnsi="Kaiti SC Regular"/>
          <w:color w:val="3D464D"/>
          <w:sz w:val="24"/>
          <w:szCs w:val="24"/>
        </w:rPr>
        <w:t>画渲染或制作特技效果。</w:t>
      </w:r>
    </w:p>
    <w:p w14:paraId="507F9E3F" w14:textId="65D13A18" w:rsidR="00553A63" w:rsidRPr="00C01D73" w:rsidRDefault="00553A63" w:rsidP="00553A63">
      <w:pPr>
        <w:pStyle w:val="NormalWeb"/>
        <w:shd w:val="clear" w:color="auto" w:fill="FFFFFF"/>
        <w:spacing w:before="0" w:beforeAutospacing="0" w:after="240" w:afterAutospacing="0" w:line="450" w:lineRule="atLeast"/>
        <w:rPr>
          <w:rFonts w:ascii="Kaiti SC Regular" w:eastAsia="Kaiti SC Regular" w:hAnsi="Kaiti SC Regular"/>
          <w:color w:val="3D464D"/>
          <w:sz w:val="24"/>
          <w:szCs w:val="24"/>
        </w:rPr>
      </w:pPr>
      <w:r w:rsidRPr="00C01D73">
        <w:rPr>
          <w:rStyle w:val="Strong"/>
          <w:rFonts w:ascii="Kaiti SC Regular" w:eastAsia="Kaiti SC Regular" w:hAnsi="Kaiti SC Regular" w:hint="eastAsia"/>
          <w:color w:val="3D464D"/>
          <w:sz w:val="24"/>
          <w:szCs w:val="24"/>
          <w:lang w:eastAsia="zh-CN"/>
        </w:rPr>
        <w:t xml:space="preserve">    </w:t>
      </w:r>
      <w:r w:rsidRPr="00C01D73">
        <w:rPr>
          <w:rStyle w:val="Strong"/>
          <w:rFonts w:ascii="Kaiti SC Regular" w:eastAsia="Kaiti SC Regular" w:hAnsi="Kaiti SC Regular"/>
          <w:color w:val="3D464D"/>
          <w:sz w:val="24"/>
          <w:szCs w:val="24"/>
        </w:rPr>
        <w:t>从短期来看，</w:t>
      </w:r>
      <w:r w:rsidRPr="00C01D73">
        <w:rPr>
          <w:rStyle w:val="Strong"/>
          <w:rFonts w:ascii="Kaiti SC Regular" w:eastAsia="Kaiti SC Regular" w:hAnsi="Kaiti SC Regular" w:cs="Baoli SC Regular"/>
          <w:color w:val="3D464D"/>
          <w:sz w:val="24"/>
          <w:szCs w:val="24"/>
        </w:rPr>
        <w:t>这</w:t>
      </w:r>
      <w:r w:rsidRPr="00C01D73">
        <w:rPr>
          <w:rStyle w:val="Strong"/>
          <w:rFonts w:ascii="Kaiti SC Regular" w:eastAsia="Kaiti SC Regular" w:hAnsi="Kaiti SC Regular"/>
          <w:color w:val="3D464D"/>
          <w:sz w:val="24"/>
          <w:szCs w:val="24"/>
        </w:rPr>
        <w:t>一交易将</w:t>
      </w:r>
      <w:r w:rsidRPr="00C01D73">
        <w:rPr>
          <w:rStyle w:val="Strong"/>
          <w:rFonts w:ascii="Kaiti SC Regular" w:eastAsia="Kaiti SC Regular" w:hAnsi="Kaiti SC Regular" w:cs="Baoli SC Regular"/>
          <w:color w:val="3D464D"/>
          <w:sz w:val="24"/>
          <w:szCs w:val="24"/>
        </w:rPr>
        <w:t>为</w:t>
      </w:r>
      <w:r w:rsidRPr="00C01D73">
        <w:rPr>
          <w:rStyle w:val="Strong"/>
          <w:rFonts w:ascii="Kaiti SC Regular" w:eastAsia="Kaiti SC Regular" w:hAnsi="Kaiti SC Regular"/>
          <w:color w:val="3D464D"/>
          <w:sz w:val="24"/>
          <w:szCs w:val="24"/>
        </w:rPr>
        <w:t>Google与</w:t>
      </w:r>
      <w:r w:rsidRPr="00C01D73">
        <w:rPr>
          <w:rStyle w:val="Strong"/>
          <w:rFonts w:ascii="Kaiti SC Regular" w:eastAsia="Kaiti SC Regular" w:hAnsi="Kaiti SC Regular" w:cs="Baoli SC Regular"/>
          <w:color w:val="3D464D"/>
          <w:sz w:val="24"/>
          <w:szCs w:val="24"/>
        </w:rPr>
        <w:t>对</w:t>
      </w:r>
      <w:r w:rsidRPr="00C01D73">
        <w:rPr>
          <w:rStyle w:val="Strong"/>
          <w:rFonts w:ascii="Kaiti SC Regular" w:eastAsia="Kaiti SC Regular" w:hAnsi="Kaiti SC Regular"/>
          <w:color w:val="3D464D"/>
          <w:sz w:val="24"/>
          <w:szCs w:val="24"/>
        </w:rPr>
        <w:t>手在企</w:t>
      </w:r>
      <w:r w:rsidRPr="00C01D73">
        <w:rPr>
          <w:rStyle w:val="Strong"/>
          <w:rFonts w:ascii="Kaiti SC Regular" w:eastAsia="Kaiti SC Regular" w:hAnsi="Kaiti SC Regular" w:cs="Baoli SC Regular"/>
          <w:color w:val="3D464D"/>
          <w:sz w:val="24"/>
          <w:szCs w:val="24"/>
        </w:rPr>
        <w:t>业</w:t>
      </w:r>
      <w:r w:rsidRPr="00C01D73">
        <w:rPr>
          <w:rStyle w:val="Strong"/>
          <w:rFonts w:ascii="Kaiti SC Regular" w:eastAsia="Kaiti SC Regular" w:hAnsi="Kaiti SC Regular"/>
          <w:color w:val="3D464D"/>
          <w:sz w:val="24"/>
          <w:szCs w:val="24"/>
        </w:rPr>
        <w:t>云服</w:t>
      </w:r>
      <w:r w:rsidRPr="00C01D73">
        <w:rPr>
          <w:rStyle w:val="Strong"/>
          <w:rFonts w:ascii="Kaiti SC Regular" w:eastAsia="Kaiti SC Regular" w:hAnsi="Kaiti SC Regular" w:cs="Baoli SC Regular"/>
          <w:color w:val="3D464D"/>
          <w:sz w:val="24"/>
          <w:szCs w:val="24"/>
        </w:rPr>
        <w:t>务领</w:t>
      </w:r>
      <w:r w:rsidRPr="00C01D73">
        <w:rPr>
          <w:rStyle w:val="Strong"/>
          <w:rFonts w:ascii="Kaiti SC Regular" w:eastAsia="Kaiti SC Regular" w:hAnsi="Kaiti SC Regular"/>
          <w:color w:val="3D464D"/>
          <w:sz w:val="24"/>
          <w:szCs w:val="24"/>
        </w:rPr>
        <w:t>域展开</w:t>
      </w:r>
      <w:r w:rsidRPr="00C01D73">
        <w:rPr>
          <w:rStyle w:val="Strong"/>
          <w:rFonts w:ascii="Kaiti SC Regular" w:eastAsia="Kaiti SC Regular" w:hAnsi="Kaiti SC Regular" w:cs="Baoli SC Regular"/>
          <w:color w:val="3D464D"/>
          <w:sz w:val="24"/>
          <w:szCs w:val="24"/>
        </w:rPr>
        <w:t>竞</w:t>
      </w:r>
      <w:r w:rsidRPr="00C01D73">
        <w:rPr>
          <w:rStyle w:val="Strong"/>
          <w:rFonts w:ascii="Kaiti SC Regular" w:eastAsia="Kaiti SC Regular" w:hAnsi="Kaiti SC Regular"/>
          <w:color w:val="3D464D"/>
          <w:sz w:val="24"/>
          <w:szCs w:val="24"/>
        </w:rPr>
        <w:t>争提供有力的支撑。</w:t>
      </w:r>
      <w:r w:rsidRPr="00C01D73">
        <w:rPr>
          <w:rFonts w:ascii="Kaiti SC Regular" w:eastAsia="Kaiti SC Regular" w:hAnsi="Kaiti SC Regular"/>
          <w:color w:val="3D464D"/>
          <w:sz w:val="24"/>
          <w:szCs w:val="24"/>
        </w:rPr>
        <w:t>我</w:t>
      </w:r>
      <w:r w:rsidRPr="00C01D73">
        <w:rPr>
          <w:rFonts w:ascii="Kaiti SC Regular" w:eastAsia="Kaiti SC Regular" w:hAnsi="Kaiti SC Regular" w:cs="Baoli SC Regular"/>
          <w:color w:val="3D464D"/>
          <w:sz w:val="24"/>
          <w:szCs w:val="24"/>
        </w:rPr>
        <w:t>们</w:t>
      </w:r>
      <w:r w:rsidRPr="00C01D73">
        <w:rPr>
          <w:rFonts w:ascii="Kaiti SC Regular" w:eastAsia="Kaiti SC Regular" w:hAnsi="Kaiti SC Regular"/>
          <w:color w:val="3D464D"/>
          <w:sz w:val="24"/>
          <w:szCs w:val="24"/>
        </w:rPr>
        <w:t>可以看到，Google的</w:t>
      </w:r>
      <w:r w:rsidRPr="00C01D73">
        <w:rPr>
          <w:rFonts w:ascii="Kaiti SC Regular" w:eastAsia="Kaiti SC Regular" w:hAnsi="Kaiti SC Regular" w:cs="Baoli SC Regular"/>
          <w:color w:val="3D464D"/>
          <w:sz w:val="24"/>
          <w:szCs w:val="24"/>
        </w:rPr>
        <w:t>竞</w:t>
      </w:r>
      <w:r w:rsidRPr="00C01D73">
        <w:rPr>
          <w:rFonts w:ascii="Kaiti SC Regular" w:eastAsia="Kaiti SC Regular" w:hAnsi="Kaiti SC Regular"/>
          <w:color w:val="3D464D"/>
          <w:sz w:val="24"/>
          <w:szCs w:val="24"/>
        </w:rPr>
        <w:t>争</w:t>
      </w:r>
      <w:r w:rsidRPr="00C01D73">
        <w:rPr>
          <w:rFonts w:ascii="Kaiti SC Regular" w:eastAsia="Kaiti SC Regular" w:hAnsi="Kaiti SC Regular" w:cs="Baoli SC Regular"/>
          <w:color w:val="3D464D"/>
          <w:sz w:val="24"/>
          <w:szCs w:val="24"/>
        </w:rPr>
        <w:t>对</w:t>
      </w:r>
      <w:r w:rsidRPr="00C01D73">
        <w:rPr>
          <w:rFonts w:ascii="Kaiti SC Regular" w:eastAsia="Kaiti SC Regular" w:hAnsi="Kaiti SC Regular"/>
          <w:color w:val="3D464D"/>
          <w:sz w:val="24"/>
          <w:szCs w:val="24"/>
        </w:rPr>
        <w:t>手</w:t>
      </w:r>
      <w:r w:rsidRPr="00C01D73">
        <w:rPr>
          <w:rFonts w:ascii="Kaiti SC Regular" w:eastAsia="Kaiti SC Regular" w:hAnsi="Kaiti SC Regular" w:cs="Baoli SC Regular"/>
          <w:color w:val="3D464D"/>
          <w:sz w:val="24"/>
          <w:szCs w:val="24"/>
        </w:rPr>
        <w:t>们</w:t>
      </w:r>
      <w:r w:rsidRPr="00C01D73">
        <w:rPr>
          <w:rFonts w:ascii="Kaiti SC Regular" w:eastAsia="Kaiti SC Regular" w:hAnsi="Kaiti SC Regular"/>
          <w:color w:val="3D464D"/>
          <w:sz w:val="24"/>
          <w:szCs w:val="24"/>
        </w:rPr>
        <w:t>在最近正</w:t>
      </w:r>
      <w:r w:rsidRPr="00C01D73">
        <w:rPr>
          <w:rFonts w:ascii="Kaiti SC Regular" w:eastAsia="Kaiti SC Regular" w:hAnsi="Kaiti SC Regular" w:cs="Baoli SC Regular"/>
          <w:color w:val="3D464D"/>
          <w:sz w:val="24"/>
          <w:szCs w:val="24"/>
        </w:rPr>
        <w:t>频频</w:t>
      </w:r>
      <w:r w:rsidRPr="00C01D73">
        <w:rPr>
          <w:rFonts w:ascii="Kaiti SC Regular" w:eastAsia="Kaiti SC Regular" w:hAnsi="Kaiti SC Regular"/>
          <w:color w:val="3D464D"/>
          <w:sz w:val="24"/>
          <w:szCs w:val="24"/>
        </w:rPr>
        <w:t>采取行</w:t>
      </w:r>
      <w:r w:rsidRPr="00C01D73">
        <w:rPr>
          <w:rFonts w:ascii="Kaiti SC Regular" w:eastAsia="Kaiti SC Regular" w:hAnsi="Kaiti SC Regular" w:cs="Baoli SC Regular"/>
          <w:color w:val="3D464D"/>
          <w:sz w:val="24"/>
          <w:szCs w:val="24"/>
        </w:rPr>
        <w:t>动</w:t>
      </w:r>
      <w:r w:rsidRPr="00C01D73">
        <w:rPr>
          <w:rFonts w:ascii="Kaiti SC Regular" w:eastAsia="Kaiti SC Regular" w:hAnsi="Kaiti SC Regular"/>
          <w:color w:val="3D464D"/>
          <w:sz w:val="24"/>
          <w:szCs w:val="24"/>
        </w:rPr>
        <w:t>争</w:t>
      </w:r>
      <w:r w:rsidRPr="00C01D73">
        <w:rPr>
          <w:rFonts w:ascii="Kaiti SC Regular" w:eastAsia="Kaiti SC Regular" w:hAnsi="Kaiti SC Regular" w:cs="Baoli SC Regular"/>
          <w:color w:val="3D464D"/>
          <w:sz w:val="24"/>
          <w:szCs w:val="24"/>
        </w:rPr>
        <w:t>夺</w:t>
      </w:r>
      <w:r w:rsidRPr="00C01D73">
        <w:rPr>
          <w:rFonts w:ascii="Kaiti SC Regular" w:eastAsia="Kaiti SC Regular" w:hAnsi="Kaiti SC Regular"/>
          <w:color w:val="3D464D"/>
          <w:sz w:val="24"/>
          <w:szCs w:val="24"/>
        </w:rPr>
        <w:t>媒体界用</w:t>
      </w:r>
      <w:r w:rsidRPr="00C01D73">
        <w:rPr>
          <w:rFonts w:ascii="Kaiti SC Regular" w:eastAsia="Kaiti SC Regular" w:hAnsi="Kaiti SC Regular" w:cs="Baoli SC Regular"/>
          <w:color w:val="3D464D"/>
          <w:sz w:val="24"/>
          <w:szCs w:val="24"/>
        </w:rPr>
        <w:t>户</w:t>
      </w:r>
      <w:r w:rsidRPr="00C01D73">
        <w:rPr>
          <w:rFonts w:ascii="Kaiti SC Regular" w:eastAsia="Kaiti SC Regular" w:hAnsi="Kaiti SC Regular"/>
          <w:color w:val="3D464D"/>
          <w:sz w:val="24"/>
          <w:szCs w:val="24"/>
        </w:rPr>
        <w:t>：例如，微</w:t>
      </w:r>
      <w:r w:rsidRPr="00C01D73">
        <w:rPr>
          <w:rFonts w:ascii="Kaiti SC Regular" w:eastAsia="Kaiti SC Regular" w:hAnsi="Kaiti SC Regular" w:cs="Baoli SC Regular"/>
          <w:color w:val="3D464D"/>
          <w:sz w:val="24"/>
          <w:szCs w:val="24"/>
        </w:rPr>
        <w:t>软</w:t>
      </w:r>
      <w:r w:rsidRPr="00C01D73">
        <w:rPr>
          <w:rFonts w:ascii="Kaiti SC Regular" w:eastAsia="Kaiti SC Regular" w:hAnsi="Kaiti SC Regular"/>
          <w:color w:val="3D464D"/>
          <w:sz w:val="24"/>
          <w:szCs w:val="24"/>
        </w:rPr>
        <w:t>利用Microsoft Azure 媒体</w:t>
      </w:r>
      <w:r w:rsidRPr="00C01D73">
        <w:rPr>
          <w:rFonts w:ascii="Kaiti SC Regular" w:eastAsia="Kaiti SC Regular" w:hAnsi="Kaiti SC Regular" w:cs="Baoli SC Regular"/>
          <w:color w:val="3D464D"/>
          <w:sz w:val="24"/>
          <w:szCs w:val="24"/>
        </w:rPr>
        <w:t>产</w:t>
      </w:r>
      <w:r w:rsidRPr="00C01D73">
        <w:rPr>
          <w:rFonts w:ascii="Kaiti SC Regular" w:eastAsia="Kaiti SC Regular" w:hAnsi="Kaiti SC Regular"/>
          <w:color w:val="3D464D"/>
          <w:sz w:val="24"/>
          <w:szCs w:val="24"/>
        </w:rPr>
        <w:t>品</w:t>
      </w:r>
      <w:r w:rsidRPr="00C01D73">
        <w:rPr>
          <w:rFonts w:ascii="Kaiti SC Regular" w:eastAsia="Kaiti SC Regular" w:hAnsi="Kaiti SC Regular" w:cs="Baoli SC Regular"/>
          <w:color w:val="3D464D"/>
          <w:sz w:val="24"/>
          <w:szCs w:val="24"/>
        </w:rPr>
        <w:t>为</w:t>
      </w:r>
      <w:r w:rsidRPr="00C01D73">
        <w:rPr>
          <w:rFonts w:ascii="Kaiti SC Regular" w:eastAsia="Kaiti SC Regular" w:hAnsi="Kaiti SC Regular"/>
          <w:color w:val="3D464D"/>
          <w:sz w:val="24"/>
          <w:szCs w:val="24"/>
        </w:rPr>
        <w:t>广播</w:t>
      </w:r>
      <w:r w:rsidRPr="00C01D73">
        <w:rPr>
          <w:rFonts w:ascii="Kaiti SC Regular" w:eastAsia="Kaiti SC Regular" w:hAnsi="Kaiti SC Regular" w:cs="Baoli SC Regular"/>
          <w:color w:val="3D464D"/>
          <w:sz w:val="24"/>
          <w:szCs w:val="24"/>
        </w:rPr>
        <w:t>电视</w:t>
      </w:r>
      <w:r w:rsidRPr="00C01D73">
        <w:rPr>
          <w:rFonts w:ascii="Kaiti SC Regular" w:eastAsia="Kaiti SC Regular" w:hAnsi="Kaiti SC Regular"/>
          <w:color w:val="3D464D"/>
          <w:sz w:val="24"/>
          <w:szCs w:val="24"/>
        </w:rPr>
        <w:t>公司提供特有的工具菜</w:t>
      </w:r>
      <w:r w:rsidRPr="00C01D73">
        <w:rPr>
          <w:rFonts w:ascii="Kaiti SC Regular" w:eastAsia="Kaiti SC Regular" w:hAnsi="Kaiti SC Regular" w:cs="Baoli SC Regular"/>
          <w:color w:val="3D464D"/>
          <w:sz w:val="24"/>
          <w:szCs w:val="24"/>
        </w:rPr>
        <w:t>单</w:t>
      </w:r>
      <w:r w:rsidRPr="00C01D73">
        <w:rPr>
          <w:rFonts w:ascii="Kaiti SC Regular" w:eastAsia="Kaiti SC Regular" w:hAnsi="Kaiti SC Regular"/>
          <w:color w:val="3D464D"/>
          <w:sz w:val="24"/>
          <w:szCs w:val="24"/>
        </w:rPr>
        <w:t>服</w:t>
      </w:r>
      <w:r w:rsidRPr="00C01D73">
        <w:rPr>
          <w:rFonts w:ascii="Kaiti SC Regular" w:eastAsia="Kaiti SC Regular" w:hAnsi="Kaiti SC Regular" w:cs="Baoli SC Regular"/>
          <w:color w:val="3D464D"/>
          <w:sz w:val="24"/>
          <w:szCs w:val="24"/>
        </w:rPr>
        <w:t>务</w:t>
      </w:r>
      <w:r w:rsidRPr="00C01D73">
        <w:rPr>
          <w:rFonts w:ascii="Kaiti SC Regular" w:eastAsia="Kaiti SC Regular" w:hAnsi="Kaiti SC Regular"/>
          <w:color w:val="3D464D"/>
          <w:sz w:val="24"/>
          <w:szCs w:val="24"/>
        </w:rPr>
        <w:t>；</w:t>
      </w:r>
      <w:r w:rsidRPr="00C01D73">
        <w:rPr>
          <w:rFonts w:ascii="Kaiti SC Regular" w:eastAsia="Kaiti SC Regular" w:hAnsi="Kaiti SC Regular" w:cs="Baoli SC Regular"/>
          <w:color w:val="3D464D"/>
          <w:sz w:val="24"/>
          <w:szCs w:val="24"/>
        </w:rPr>
        <w:t>亚马逊则</w:t>
      </w:r>
      <w:r w:rsidRPr="00C01D73">
        <w:rPr>
          <w:rFonts w:ascii="Kaiti SC Regular" w:eastAsia="Kaiti SC Regular" w:hAnsi="Kaiti SC Regular"/>
          <w:color w:val="3D464D"/>
          <w:sz w:val="24"/>
          <w:szCs w:val="24"/>
        </w:rPr>
        <w:t>提供了一些</w:t>
      </w:r>
      <w:r w:rsidRPr="00C01D73">
        <w:rPr>
          <w:rFonts w:ascii="Kaiti SC Regular" w:eastAsia="Kaiti SC Regular" w:hAnsi="Kaiti SC Regular" w:cs="Baoli SC Regular"/>
          <w:color w:val="3D464D"/>
          <w:sz w:val="24"/>
          <w:szCs w:val="24"/>
        </w:rPr>
        <w:t>专</w:t>
      </w:r>
      <w:r w:rsidRPr="00C01D73">
        <w:rPr>
          <w:rFonts w:ascii="Kaiti SC Regular" w:eastAsia="Kaiti SC Regular" w:hAnsi="Kaiti SC Regular"/>
          <w:color w:val="3D464D"/>
          <w:sz w:val="24"/>
          <w:szCs w:val="24"/>
        </w:rPr>
        <w:t>有的媒体服</w:t>
      </w:r>
      <w:r w:rsidRPr="00C01D73">
        <w:rPr>
          <w:rFonts w:ascii="Kaiti SC Regular" w:eastAsia="Kaiti SC Regular" w:hAnsi="Kaiti SC Regular" w:cs="Baoli SC Regular"/>
          <w:color w:val="3D464D"/>
          <w:sz w:val="24"/>
          <w:szCs w:val="24"/>
        </w:rPr>
        <w:t>务</w:t>
      </w:r>
      <w:r w:rsidRPr="00C01D73">
        <w:rPr>
          <w:rFonts w:ascii="Kaiti SC Regular" w:eastAsia="Kaiti SC Regular" w:hAnsi="Kaiti SC Regular"/>
          <w:color w:val="3D464D"/>
          <w:sz w:val="24"/>
          <w:szCs w:val="24"/>
        </w:rPr>
        <w:t>，并通</w:t>
      </w:r>
      <w:r w:rsidRPr="00C01D73">
        <w:rPr>
          <w:rFonts w:ascii="Kaiti SC Regular" w:eastAsia="Kaiti SC Regular" w:hAnsi="Kaiti SC Regular" w:cs="Baoli SC Regular"/>
          <w:color w:val="3D464D"/>
          <w:sz w:val="24"/>
          <w:szCs w:val="24"/>
        </w:rPr>
        <w:t>过</w:t>
      </w:r>
      <w:r w:rsidRPr="00C01D73">
        <w:rPr>
          <w:rFonts w:ascii="Kaiti SC Regular" w:eastAsia="Kaiti SC Regular" w:hAnsi="Kaiti SC Regular"/>
          <w:color w:val="3D464D"/>
          <w:sz w:val="24"/>
          <w:szCs w:val="24"/>
        </w:rPr>
        <w:t>其平台</w:t>
      </w:r>
      <w:r w:rsidRPr="00C01D73">
        <w:rPr>
          <w:rFonts w:ascii="Kaiti SC Regular" w:eastAsia="Kaiti SC Regular" w:hAnsi="Kaiti SC Regular" w:cs="Baoli SC Regular"/>
          <w:color w:val="3D464D"/>
          <w:sz w:val="24"/>
          <w:szCs w:val="24"/>
        </w:rPr>
        <w:t>为</w:t>
      </w:r>
      <w:r w:rsidRPr="00C01D73">
        <w:rPr>
          <w:rFonts w:ascii="Kaiti SC Regular" w:eastAsia="Kaiti SC Regular" w:hAnsi="Kaiti SC Regular"/>
          <w:color w:val="3D464D"/>
          <w:sz w:val="24"/>
          <w:szCs w:val="24"/>
        </w:rPr>
        <w:t>用</w:t>
      </w:r>
      <w:r w:rsidRPr="00C01D73">
        <w:rPr>
          <w:rFonts w:ascii="Kaiti SC Regular" w:eastAsia="Kaiti SC Regular" w:hAnsi="Kaiti SC Regular" w:cs="Baoli SC Regular"/>
          <w:color w:val="3D464D"/>
          <w:sz w:val="24"/>
          <w:szCs w:val="24"/>
        </w:rPr>
        <w:t>户</w:t>
      </w:r>
      <w:r w:rsidRPr="00C01D73">
        <w:rPr>
          <w:rFonts w:ascii="Kaiti SC Regular" w:eastAsia="Kaiti SC Regular" w:hAnsi="Kaiti SC Regular"/>
          <w:color w:val="3D464D"/>
          <w:sz w:val="24"/>
          <w:szCs w:val="24"/>
        </w:rPr>
        <w:t>提供一系列</w:t>
      </w:r>
      <w:r w:rsidRPr="00C01D73">
        <w:rPr>
          <w:rFonts w:ascii="Kaiti SC Regular" w:eastAsia="Kaiti SC Regular" w:hAnsi="Kaiti SC Regular" w:cs="Baoli SC Regular"/>
          <w:color w:val="3D464D"/>
          <w:sz w:val="24"/>
          <w:szCs w:val="24"/>
        </w:rPr>
        <w:t>类</w:t>
      </w:r>
      <w:r w:rsidRPr="00C01D73">
        <w:rPr>
          <w:rFonts w:ascii="Kaiti SC Regular" w:eastAsia="Kaiti SC Regular" w:hAnsi="Kaiti SC Regular"/>
          <w:color w:val="3D464D"/>
          <w:sz w:val="24"/>
          <w:szCs w:val="24"/>
        </w:rPr>
        <w:t>似于Anvato</w:t>
      </w:r>
      <w:r w:rsidRPr="00C01D73">
        <w:rPr>
          <w:rFonts w:ascii="Kaiti SC Regular" w:eastAsia="Kaiti SC Regular" w:hAnsi="Kaiti SC Regular" w:cs="Baoli SC Regular"/>
          <w:color w:val="3D464D"/>
          <w:sz w:val="24"/>
          <w:szCs w:val="24"/>
        </w:rPr>
        <w:t>产</w:t>
      </w:r>
      <w:r w:rsidRPr="00C01D73">
        <w:rPr>
          <w:rFonts w:ascii="Kaiti SC Regular" w:eastAsia="Kaiti SC Regular" w:hAnsi="Kaiti SC Regular"/>
          <w:color w:val="3D464D"/>
          <w:sz w:val="24"/>
          <w:szCs w:val="24"/>
        </w:rPr>
        <w:t>品的端</w:t>
      </w:r>
      <w:r w:rsidRPr="00C01D73">
        <w:rPr>
          <w:rFonts w:ascii="Kaiti SC Regular" w:eastAsia="Kaiti SC Regular" w:hAnsi="Kaiti SC Regular" w:cs="Baoli SC Regular"/>
          <w:color w:val="3D464D"/>
          <w:sz w:val="24"/>
          <w:szCs w:val="24"/>
        </w:rPr>
        <w:t>对</w:t>
      </w:r>
      <w:r w:rsidRPr="00C01D73">
        <w:rPr>
          <w:rFonts w:ascii="Kaiti SC Regular" w:eastAsia="Kaiti SC Regular" w:hAnsi="Kaiti SC Regular"/>
          <w:color w:val="3D464D"/>
          <w:sz w:val="24"/>
          <w:szCs w:val="24"/>
        </w:rPr>
        <w:t>端解决方案。</w:t>
      </w:r>
    </w:p>
    <w:p w14:paraId="09A72D46" w14:textId="77777777" w:rsidR="00553A63" w:rsidRPr="00C01D73" w:rsidRDefault="00553A63" w:rsidP="00553A63">
      <w:pPr>
        <w:pStyle w:val="NormalWeb"/>
        <w:shd w:val="clear" w:color="auto" w:fill="FFFFFF"/>
        <w:spacing w:before="0" w:beforeAutospacing="0" w:after="240" w:afterAutospacing="0" w:line="450" w:lineRule="atLeast"/>
        <w:rPr>
          <w:rFonts w:ascii="Kaiti SC Regular" w:eastAsia="Kaiti SC Regular" w:hAnsi="Kaiti SC Regular" w:hint="eastAsia"/>
          <w:color w:val="3D464D"/>
          <w:sz w:val="24"/>
          <w:szCs w:val="24"/>
          <w:lang w:eastAsia="zh-CN"/>
        </w:rPr>
      </w:pPr>
    </w:p>
    <w:p w14:paraId="4B8CB4BF" w14:textId="77777777" w:rsidR="00553A63" w:rsidRPr="00C01D73" w:rsidRDefault="00553A63" w:rsidP="002B5788">
      <w:pPr>
        <w:rPr>
          <w:rFonts w:ascii="Kaiti SC Regular" w:eastAsia="Kaiti SC Regular" w:hAnsi="Kaiti SC Regular" w:hint="eastAsia"/>
          <w:lang w:eastAsia="zh-CN"/>
        </w:rPr>
      </w:pPr>
    </w:p>
    <w:p w14:paraId="22952291" w14:textId="77777777" w:rsidR="00553A63" w:rsidRPr="00C01D73" w:rsidRDefault="00553A63" w:rsidP="002B5788">
      <w:pPr>
        <w:rPr>
          <w:rFonts w:ascii="Kaiti SC Regular" w:eastAsia="Kaiti SC Regular" w:hAnsi="Kaiti SC Regular" w:hint="eastAsia"/>
          <w:lang w:eastAsia="zh-CN"/>
        </w:rPr>
      </w:pPr>
    </w:p>
    <w:p w14:paraId="3D34A7D2" w14:textId="74C9BD3F" w:rsidR="002B5788" w:rsidRPr="00C01D73" w:rsidRDefault="00ED56DE" w:rsidP="002B5788">
      <w:pPr>
        <w:rPr>
          <w:rFonts w:ascii="Kaiti SC Regular" w:eastAsia="Kaiti SC Regular" w:hAnsi="Kaiti SC Regular"/>
          <w:lang w:eastAsia="zh-CN"/>
        </w:rPr>
      </w:pPr>
      <w:hyperlink r:id="rId13" w:history="1">
        <w:r w:rsidR="005E1F76" w:rsidRPr="00C01D73">
          <w:rPr>
            <w:rStyle w:val="Hyperlink"/>
            <w:rFonts w:ascii="Kaiti SC Regular" w:eastAsia="Kaiti SC Regular" w:hAnsi="Kaiti SC Regular"/>
          </w:rPr>
          <w:t>http://auto.163.com/16/0511/00/BMODITMN000854CH.html</w:t>
        </w:r>
      </w:hyperlink>
    </w:p>
    <w:p w14:paraId="78409053" w14:textId="77777777" w:rsidR="005E1F76" w:rsidRPr="00C01D73" w:rsidRDefault="005E1F76" w:rsidP="002B5788">
      <w:pPr>
        <w:rPr>
          <w:rFonts w:ascii="Kaiti SC Regular" w:eastAsia="Kaiti SC Regular" w:hAnsi="Kaiti SC Regular"/>
          <w:lang w:eastAsia="zh-CN"/>
        </w:rPr>
      </w:pPr>
    </w:p>
    <w:p w14:paraId="7A6E1EF5" w14:textId="6695AFB5" w:rsidR="005E1F76" w:rsidRPr="00C01D73" w:rsidRDefault="00ED56DE" w:rsidP="002B5788">
      <w:pPr>
        <w:rPr>
          <w:rFonts w:ascii="Kaiti SC Regular" w:eastAsia="Kaiti SC Regular" w:hAnsi="Kaiti SC Regular"/>
          <w:lang w:eastAsia="zh-CN"/>
        </w:rPr>
      </w:pPr>
      <w:hyperlink r:id="rId14" w:history="1">
        <w:r w:rsidR="005E1F76" w:rsidRPr="00C01D73">
          <w:rPr>
            <w:rStyle w:val="Hyperlink"/>
            <w:rFonts w:ascii="Kaiti SC Regular" w:eastAsia="Kaiti SC Regular" w:hAnsi="Kaiti SC Regular"/>
            <w:lang w:eastAsia="zh-CN"/>
          </w:rPr>
          <w:t>http://36kr.com/p/201791.html</w:t>
        </w:r>
      </w:hyperlink>
      <w:r w:rsidR="005E1F76" w:rsidRPr="00C01D73">
        <w:rPr>
          <w:rFonts w:ascii="Kaiti SC Regular" w:eastAsia="Kaiti SC Regular" w:hAnsi="Kaiti SC Regular" w:hint="eastAsia"/>
          <w:lang w:eastAsia="zh-CN"/>
        </w:rPr>
        <w:t xml:space="preserve">  (GAE: Google APP Engine</w:t>
      </w:r>
      <w:r w:rsidR="00B87F5B" w:rsidRPr="00C01D73">
        <w:rPr>
          <w:rFonts w:ascii="Kaiti SC Regular" w:eastAsia="Kaiti SC Regular" w:hAnsi="Kaiti SC Regular" w:hint="eastAsia"/>
          <w:lang w:eastAsia="zh-CN"/>
        </w:rPr>
        <w:t>)</w:t>
      </w:r>
    </w:p>
    <w:p w14:paraId="0CCF6BFC" w14:textId="03C0AE47" w:rsidR="00BD7E9A" w:rsidRPr="00C01D73" w:rsidRDefault="00ED56DE" w:rsidP="002B5788">
      <w:pPr>
        <w:rPr>
          <w:rFonts w:ascii="Kaiti SC Regular" w:eastAsia="Kaiti SC Regular" w:hAnsi="Kaiti SC Regular"/>
          <w:lang w:eastAsia="zh-CN"/>
        </w:rPr>
      </w:pPr>
      <w:hyperlink r:id="rId15" w:history="1">
        <w:r w:rsidR="00BD7E9A" w:rsidRPr="00C01D73">
          <w:rPr>
            <w:rStyle w:val="Hyperlink"/>
            <w:rFonts w:ascii="Kaiti SC Regular" w:eastAsia="Kaiti SC Regular" w:hAnsi="Kaiti SC Regular"/>
            <w:lang w:eastAsia="zh-CN"/>
          </w:rPr>
          <w:t>http://36kr.com/p/532588.html</w:t>
        </w:r>
      </w:hyperlink>
    </w:p>
    <w:p w14:paraId="1782B2F6" w14:textId="0D6CF2B2" w:rsidR="00B87F5B" w:rsidRPr="00C01D73" w:rsidRDefault="00ED56DE" w:rsidP="002B5788">
      <w:pPr>
        <w:rPr>
          <w:rFonts w:ascii="Kaiti SC Regular" w:eastAsia="Kaiti SC Regular" w:hAnsi="Kaiti SC Regular"/>
          <w:lang w:eastAsia="zh-CN"/>
        </w:rPr>
      </w:pPr>
      <w:hyperlink r:id="rId16" w:history="1">
        <w:r w:rsidR="00B87F5B" w:rsidRPr="00C01D73">
          <w:rPr>
            <w:rStyle w:val="Hyperlink"/>
            <w:rFonts w:ascii="Kaiti SC Regular" w:eastAsia="Kaiti SC Regular" w:hAnsi="Kaiti SC Regular"/>
            <w:lang w:eastAsia="zh-CN"/>
          </w:rPr>
          <w:t>https://cloud.google.com/appengine/</w:t>
        </w:r>
      </w:hyperlink>
    </w:p>
    <w:p w14:paraId="63792262" w14:textId="77777777" w:rsidR="00B87F5B" w:rsidRPr="00C01D73" w:rsidRDefault="00B87F5B" w:rsidP="002B5788">
      <w:pPr>
        <w:rPr>
          <w:rFonts w:ascii="Kaiti SC Regular" w:eastAsia="Kaiti SC Regular" w:hAnsi="Kaiti SC Regular"/>
          <w:lang w:eastAsia="zh-CN"/>
        </w:rPr>
      </w:pPr>
    </w:p>
    <w:p w14:paraId="27A74A11" w14:textId="77777777" w:rsidR="00B87F5B" w:rsidRPr="00C01D73" w:rsidRDefault="00B87F5B" w:rsidP="002B5788">
      <w:pPr>
        <w:rPr>
          <w:rFonts w:ascii="Kaiti SC Regular" w:eastAsia="Kaiti SC Regular" w:hAnsi="Kaiti SC Regular"/>
          <w:lang w:eastAsia="zh-CN"/>
        </w:rPr>
      </w:pPr>
    </w:p>
    <w:p w14:paraId="57D138E1" w14:textId="77777777" w:rsidR="00B87F5B" w:rsidRPr="00C01D73" w:rsidRDefault="00B87F5B" w:rsidP="002B5788">
      <w:pPr>
        <w:rPr>
          <w:rFonts w:ascii="Kaiti SC Regular" w:eastAsia="Kaiti SC Regular" w:hAnsi="Kaiti SC Regular"/>
          <w:lang w:eastAsia="zh-CN"/>
        </w:rPr>
      </w:pPr>
    </w:p>
    <w:p w14:paraId="2A0DF32D" w14:textId="77777777" w:rsidR="005E1F76" w:rsidRPr="00C01D73" w:rsidRDefault="005E1F76" w:rsidP="002B5788">
      <w:pPr>
        <w:rPr>
          <w:rFonts w:ascii="Kaiti SC Regular" w:eastAsia="Kaiti SC Regular" w:hAnsi="Kaiti SC Regular"/>
          <w:lang w:eastAsia="zh-CN"/>
        </w:rPr>
      </w:pPr>
    </w:p>
    <w:p w14:paraId="4A78E8DF" w14:textId="77777777" w:rsidR="000B5E39" w:rsidRPr="00C01D73" w:rsidRDefault="000B5E39" w:rsidP="00C01D73">
      <w:pPr>
        <w:pStyle w:val="Heading1"/>
      </w:pPr>
      <w:r w:rsidRPr="00C01D73">
        <w:br w:type="page"/>
      </w:r>
    </w:p>
    <w:p w14:paraId="1B8A82AA" w14:textId="77777777" w:rsidR="000B5E39" w:rsidRPr="00C01D73" w:rsidRDefault="000B5E39" w:rsidP="000B5E39">
      <w:pPr>
        <w:rPr>
          <w:rFonts w:ascii="Kaiti SC Regular" w:eastAsia="Kaiti SC Regular" w:hAnsi="Kaiti SC Regular"/>
        </w:rPr>
      </w:pPr>
    </w:p>
    <w:p w14:paraId="7052F63A" w14:textId="2728A6EC" w:rsidR="0035114F" w:rsidRPr="00C01D73" w:rsidRDefault="000B5E39" w:rsidP="00C01D73">
      <w:pPr>
        <w:pStyle w:val="Heading1"/>
        <w:rPr>
          <w:rFonts w:hint="eastAsia"/>
        </w:rPr>
      </w:pPr>
      <w:r w:rsidRPr="00C01D73">
        <w:rPr>
          <w:rFonts w:hint="eastAsia"/>
        </w:rPr>
        <w:t xml:space="preserve"> </w:t>
      </w:r>
      <w:bookmarkStart w:id="4" w:name="_Toc329786831"/>
      <w:r w:rsidR="0035114F" w:rsidRPr="00C01D73">
        <w:t>亚马</w:t>
      </w:r>
      <w:r w:rsidR="0035114F" w:rsidRPr="00C01D73">
        <w:rPr>
          <w:rFonts w:cs="Libian SC Regular"/>
        </w:rPr>
        <w:t>孙</w:t>
      </w:r>
      <w:r w:rsidR="00C83196" w:rsidRPr="00C01D73">
        <w:rPr>
          <w:rFonts w:hint="eastAsia"/>
        </w:rPr>
        <w:t>的云布局</w:t>
      </w:r>
      <w:bookmarkEnd w:id="4"/>
    </w:p>
    <w:p w14:paraId="67ABE676" w14:textId="48B5314F" w:rsidR="00F666FD" w:rsidRPr="00C01D73" w:rsidRDefault="00F666FD">
      <w:pPr>
        <w:rPr>
          <w:rFonts w:ascii="Kaiti SC Regular" w:eastAsia="Kaiti SC Regular" w:hAnsi="Kaiti SC Regular"/>
          <w:lang w:eastAsia="zh-CN"/>
        </w:rPr>
      </w:pPr>
      <w:r w:rsidRPr="00C01D73">
        <w:rPr>
          <w:rFonts w:ascii="Kaiti SC Regular" w:eastAsia="Kaiti SC Regular" w:hAnsi="Kaiti SC Regular"/>
          <w:lang w:eastAsia="zh-CN"/>
        </w:rPr>
        <w:br w:type="page"/>
      </w:r>
    </w:p>
    <w:p w14:paraId="6A317884" w14:textId="77777777" w:rsidR="00F666FD" w:rsidRPr="00C01D73" w:rsidRDefault="00F666FD" w:rsidP="00F666FD">
      <w:pPr>
        <w:rPr>
          <w:rFonts w:ascii="Kaiti SC Regular" w:eastAsia="Kaiti SC Regular" w:hAnsi="Kaiti SC Regular" w:hint="eastAsia"/>
          <w:lang w:eastAsia="zh-CN"/>
        </w:rPr>
      </w:pPr>
    </w:p>
    <w:p w14:paraId="2BC36A75" w14:textId="1D8C13CE" w:rsidR="00052104" w:rsidRPr="00C01D73" w:rsidRDefault="0035114F" w:rsidP="00C01D73">
      <w:pPr>
        <w:pStyle w:val="Heading1"/>
        <w:rPr>
          <w:rFonts w:cs="宋体"/>
          <w:color w:val="345A8A" w:themeColor="accent1" w:themeShade="B5"/>
          <w:sz w:val="32"/>
          <w:szCs w:val="32"/>
        </w:rPr>
      </w:pPr>
      <w:bookmarkStart w:id="5" w:name="_Toc329786832"/>
      <w:r w:rsidRPr="00C01D73">
        <w:rPr>
          <w:rFonts w:hint="eastAsia"/>
        </w:rPr>
        <w:t>微软</w:t>
      </w:r>
      <w:r w:rsidR="00052104" w:rsidRPr="00C01D73">
        <w:rPr>
          <w:rFonts w:hint="eastAsia"/>
        </w:rPr>
        <w:t>的云布局</w:t>
      </w:r>
      <w:bookmarkEnd w:id="5"/>
    </w:p>
    <w:p w14:paraId="02D7D4E9" w14:textId="21E097CF" w:rsidR="00F666FD" w:rsidRPr="00C01D73" w:rsidRDefault="00F666FD">
      <w:pPr>
        <w:rPr>
          <w:rFonts w:ascii="Kaiti SC Regular" w:eastAsia="Kaiti SC Regular" w:hAnsi="Kaiti SC Regular"/>
          <w:lang w:eastAsia="zh-CN"/>
        </w:rPr>
      </w:pPr>
      <w:r w:rsidRPr="00C01D73">
        <w:rPr>
          <w:rFonts w:ascii="Kaiti SC Regular" w:eastAsia="Kaiti SC Regular" w:hAnsi="Kaiti SC Regular"/>
          <w:lang w:eastAsia="zh-CN"/>
        </w:rPr>
        <w:br w:type="page"/>
      </w:r>
    </w:p>
    <w:p w14:paraId="402CAF19" w14:textId="77777777" w:rsidR="00052104" w:rsidRPr="00C01D73" w:rsidRDefault="00052104" w:rsidP="00052104">
      <w:pPr>
        <w:rPr>
          <w:rFonts w:ascii="Kaiti SC Regular" w:eastAsia="Kaiti SC Regular" w:hAnsi="Kaiti SC Regular"/>
          <w:lang w:eastAsia="zh-CN"/>
        </w:rPr>
      </w:pPr>
    </w:p>
    <w:p w14:paraId="2D0FB048" w14:textId="13DFD6AC" w:rsidR="00052104" w:rsidRPr="00C01D73" w:rsidRDefault="00052104" w:rsidP="00C01D73">
      <w:pPr>
        <w:pStyle w:val="Heading1"/>
      </w:pPr>
      <w:bookmarkStart w:id="6" w:name="_Toc329786833"/>
      <w:r w:rsidRPr="00C01D73">
        <w:rPr>
          <w:rFonts w:hint="eastAsia"/>
        </w:rPr>
        <w:t>IBM的云布局</w:t>
      </w:r>
      <w:bookmarkEnd w:id="6"/>
    </w:p>
    <w:p w14:paraId="759AC41F" w14:textId="178AA8C5" w:rsidR="00574BA9" w:rsidRPr="00C01D73" w:rsidRDefault="00574BA9" w:rsidP="00574BA9">
      <w:pPr>
        <w:pStyle w:val="Heading2"/>
        <w:rPr>
          <w:rFonts w:ascii="Kaiti SC Regular" w:eastAsia="Kaiti SC Regular" w:hAnsi="Kaiti SC Regular" w:hint="eastAsia"/>
          <w:lang w:eastAsia="zh-CN"/>
        </w:rPr>
      </w:pPr>
      <w:bookmarkStart w:id="7" w:name="_Toc329786834"/>
      <w:r w:rsidRPr="00C01D73">
        <w:rPr>
          <w:rFonts w:ascii="Kaiti SC Regular" w:eastAsia="Kaiti SC Regular" w:hAnsi="Kaiti SC Regular" w:hint="eastAsia"/>
        </w:rPr>
        <w:t>投</w:t>
      </w:r>
      <w:r w:rsidRPr="00C01D73">
        <w:rPr>
          <w:rFonts w:ascii="Kaiti SC Regular" w:eastAsia="Kaiti SC Regular" w:hAnsi="Kaiti SC Regular" w:cs="宋体" w:hint="eastAsia"/>
          <w:lang w:eastAsia="zh-CN"/>
        </w:rPr>
        <w:t>资</w:t>
      </w:r>
      <w:r w:rsidRPr="00C01D73">
        <w:rPr>
          <w:rFonts w:ascii="Kaiti SC Regular" w:eastAsia="Kaiti SC Regular" w:hAnsi="Kaiti SC Regular" w:hint="eastAsia"/>
        </w:rPr>
        <w:t>与收</w:t>
      </w:r>
      <w:r w:rsidRPr="00C01D73">
        <w:rPr>
          <w:rFonts w:ascii="Kaiti SC Regular" w:eastAsia="Kaiti SC Regular" w:hAnsi="Kaiti SC Regular" w:cs="宋体" w:hint="eastAsia"/>
          <w:lang w:eastAsia="zh-CN"/>
        </w:rPr>
        <w:t>购</w:t>
      </w:r>
      <w:bookmarkEnd w:id="7"/>
    </w:p>
    <w:p w14:paraId="59999CB0" w14:textId="77777777" w:rsidR="00F666FD" w:rsidRPr="00C01D73" w:rsidRDefault="00F666FD">
      <w:pPr>
        <w:rPr>
          <w:rFonts w:ascii="Kaiti SC Regular" w:eastAsia="Kaiti SC Regular" w:hAnsi="Kaiti SC Regular" w:cs="Times New Roman"/>
          <w:b/>
          <w:bCs/>
          <w:color w:val="3D464D"/>
          <w:sz w:val="40"/>
          <w:szCs w:val="40"/>
          <w:lang w:eastAsia="zh-CN"/>
        </w:rPr>
      </w:pPr>
      <w:r w:rsidRPr="00C01D73">
        <w:rPr>
          <w:rFonts w:ascii="Kaiti SC Regular" w:eastAsia="Kaiti SC Regular" w:hAnsi="Kaiti SC Regular"/>
        </w:rPr>
        <w:br w:type="page"/>
      </w:r>
    </w:p>
    <w:p w14:paraId="4DEA987E" w14:textId="0D463631" w:rsidR="00052104" w:rsidRPr="00C01D73" w:rsidRDefault="00052104" w:rsidP="00C01D73">
      <w:pPr>
        <w:pStyle w:val="Heading1"/>
        <w:rPr>
          <w:rFonts w:hint="eastAsia"/>
        </w:rPr>
      </w:pPr>
      <w:bookmarkStart w:id="8" w:name="_Toc329786835"/>
      <w:r w:rsidRPr="00C01D73">
        <w:rPr>
          <w:rFonts w:hint="eastAsia"/>
        </w:rPr>
        <w:t>FaceBook的云布局</w:t>
      </w:r>
      <w:bookmarkEnd w:id="8"/>
    </w:p>
    <w:p w14:paraId="4F0D7DD9" w14:textId="77777777" w:rsidR="00574BA9" w:rsidRPr="00C01D73" w:rsidRDefault="00574BA9" w:rsidP="00574BA9">
      <w:pPr>
        <w:rPr>
          <w:rFonts w:ascii="Kaiti SC Regular" w:eastAsia="Kaiti SC Regular" w:hAnsi="Kaiti SC Regular" w:hint="eastAsia"/>
        </w:rPr>
      </w:pPr>
    </w:p>
    <w:p w14:paraId="53A1DB74" w14:textId="2BFF20D1" w:rsidR="00574BA9" w:rsidRPr="00C01D73" w:rsidRDefault="00574BA9" w:rsidP="00574BA9">
      <w:pPr>
        <w:pStyle w:val="Heading2"/>
        <w:rPr>
          <w:rFonts w:ascii="Kaiti SC Regular" w:eastAsia="Kaiti SC Regular" w:hAnsi="Kaiti SC Regular" w:hint="eastAsia"/>
          <w:sz w:val="20"/>
          <w:szCs w:val="20"/>
          <w:lang w:eastAsia="zh-CN"/>
        </w:rPr>
      </w:pPr>
      <w:bookmarkStart w:id="9" w:name="_Toc329786836"/>
      <w:r w:rsidRPr="00C01D73">
        <w:rPr>
          <w:rFonts w:ascii="Kaiti SC Regular" w:eastAsia="Kaiti SC Regular" w:hAnsi="Kaiti SC Regular" w:hint="eastAsia"/>
          <w:shd w:val="clear" w:color="auto" w:fill="FFFFFF"/>
          <w:lang w:eastAsia="zh-CN"/>
        </w:rPr>
        <w:t>投</w:t>
      </w:r>
      <w:r w:rsidRPr="00C01D73">
        <w:rPr>
          <w:rFonts w:ascii="Kaiti SC Regular" w:eastAsia="Kaiti SC Regular" w:hAnsi="Kaiti SC Regular" w:cs="宋体" w:hint="eastAsia"/>
          <w:shd w:val="clear" w:color="auto" w:fill="FFFFFF"/>
          <w:lang w:eastAsia="zh-CN"/>
        </w:rPr>
        <w:t>资</w:t>
      </w:r>
      <w:r w:rsidRPr="00C01D73">
        <w:rPr>
          <w:rFonts w:ascii="Kaiti SC Regular" w:eastAsia="Kaiti SC Regular" w:hAnsi="Kaiti SC Regular" w:hint="eastAsia"/>
          <w:shd w:val="clear" w:color="auto" w:fill="FFFFFF"/>
          <w:lang w:eastAsia="zh-CN"/>
        </w:rPr>
        <w:t>与收</w:t>
      </w:r>
      <w:r w:rsidRPr="00C01D73">
        <w:rPr>
          <w:rFonts w:ascii="Kaiti SC Regular" w:eastAsia="Kaiti SC Regular" w:hAnsi="Kaiti SC Regular" w:cs="宋体" w:hint="eastAsia"/>
          <w:shd w:val="clear" w:color="auto" w:fill="FFFFFF"/>
          <w:lang w:eastAsia="zh-CN"/>
        </w:rPr>
        <w:t>购</w:t>
      </w:r>
      <w:bookmarkEnd w:id="9"/>
    </w:p>
    <w:p w14:paraId="2B7F575F" w14:textId="77777777" w:rsidR="00574BA9" w:rsidRPr="00C01D73" w:rsidRDefault="00574BA9" w:rsidP="00574BA9">
      <w:pPr>
        <w:rPr>
          <w:rFonts w:ascii="Kaiti SC Regular" w:eastAsia="Kaiti SC Regular" w:hAnsi="Kaiti SC Regular" w:hint="eastAsia"/>
          <w:lang w:eastAsia="zh-CN"/>
        </w:rPr>
      </w:pPr>
    </w:p>
    <w:p w14:paraId="723762FC" w14:textId="77777777" w:rsidR="00F666FD" w:rsidRPr="00C01D73" w:rsidRDefault="00F666FD">
      <w:pPr>
        <w:rPr>
          <w:rFonts w:ascii="Kaiti SC Regular" w:eastAsia="Kaiti SC Regular" w:hAnsi="Kaiti SC Regular" w:cs="Times New Roman"/>
          <w:b/>
          <w:bCs/>
          <w:color w:val="3D464D"/>
          <w:sz w:val="40"/>
          <w:szCs w:val="40"/>
          <w:lang w:eastAsia="zh-CN"/>
        </w:rPr>
      </w:pPr>
      <w:r w:rsidRPr="00C01D73">
        <w:rPr>
          <w:rFonts w:ascii="Kaiti SC Regular" w:eastAsia="Kaiti SC Regular" w:hAnsi="Kaiti SC Regular"/>
        </w:rPr>
        <w:br w:type="page"/>
      </w:r>
    </w:p>
    <w:p w14:paraId="4F47A284" w14:textId="751CF030" w:rsidR="00574BA9" w:rsidRPr="00C01D73" w:rsidRDefault="00574BA9" w:rsidP="00C01D73">
      <w:pPr>
        <w:pStyle w:val="Heading1"/>
        <w:rPr>
          <w:rFonts w:hint="eastAsia"/>
        </w:rPr>
      </w:pPr>
      <w:bookmarkStart w:id="10" w:name="_Toc329786837"/>
      <w:r w:rsidRPr="00C01D73">
        <w:rPr>
          <w:rFonts w:hint="eastAsia"/>
        </w:rPr>
        <w:t>三星的云布局</w:t>
      </w:r>
      <w:bookmarkEnd w:id="10"/>
    </w:p>
    <w:p w14:paraId="396221FD" w14:textId="77777777" w:rsidR="00C141E7" w:rsidRPr="00C01D73" w:rsidRDefault="00574BA9" w:rsidP="00C141E7">
      <w:pPr>
        <w:pStyle w:val="Heading2"/>
        <w:rPr>
          <w:rFonts w:ascii="Kaiti SC Regular" w:eastAsia="Kaiti SC Regular" w:hAnsi="Kaiti SC Regular" w:cs="宋体" w:hint="eastAsia"/>
          <w:lang w:eastAsia="zh-CN"/>
        </w:rPr>
      </w:pPr>
      <w:bookmarkStart w:id="11" w:name="_Toc329786838"/>
      <w:r w:rsidRPr="00C01D73">
        <w:rPr>
          <w:rFonts w:ascii="Kaiti SC Regular" w:eastAsia="Kaiti SC Regular" w:hAnsi="Kaiti SC Regular" w:hint="eastAsia"/>
        </w:rPr>
        <w:t>投</w:t>
      </w:r>
      <w:r w:rsidRPr="00C01D73">
        <w:rPr>
          <w:rFonts w:ascii="Kaiti SC Regular" w:eastAsia="Kaiti SC Regular" w:hAnsi="Kaiti SC Regular" w:cs="宋体" w:hint="eastAsia"/>
          <w:lang w:eastAsia="zh-CN"/>
        </w:rPr>
        <w:t>资</w:t>
      </w:r>
      <w:r w:rsidRPr="00C01D73">
        <w:rPr>
          <w:rFonts w:ascii="Kaiti SC Regular" w:eastAsia="Kaiti SC Regular" w:hAnsi="Kaiti SC Regular" w:hint="eastAsia"/>
        </w:rPr>
        <w:t>与收</w:t>
      </w:r>
      <w:r w:rsidRPr="00C01D73">
        <w:rPr>
          <w:rFonts w:ascii="Kaiti SC Regular" w:eastAsia="Kaiti SC Regular" w:hAnsi="Kaiti SC Regular" w:cs="宋体" w:hint="eastAsia"/>
          <w:lang w:eastAsia="zh-CN"/>
        </w:rPr>
        <w:t>购</w:t>
      </w:r>
      <w:bookmarkEnd w:id="11"/>
    </w:p>
    <w:p w14:paraId="656B2C71" w14:textId="568D2748" w:rsidR="00F666FD" w:rsidRPr="00C01D73" w:rsidRDefault="00C141E7" w:rsidP="00C141E7">
      <w:pPr>
        <w:rPr>
          <w:rFonts w:ascii="Kaiti SC Regular" w:eastAsia="Kaiti SC Regular" w:hAnsi="Kaiti SC Regular" w:cs="Baoli SC Regular" w:hint="eastAsia"/>
        </w:rPr>
      </w:pPr>
      <w:r w:rsidRPr="00C01D73">
        <w:rPr>
          <w:rFonts w:ascii="Kaiti SC Regular" w:eastAsia="Kaiti SC Regular" w:hAnsi="Kaiti SC Regular" w:cs="Baoli SC Regular" w:hint="eastAsia"/>
        </w:rPr>
        <w:t xml:space="preserve">1.  </w:t>
      </w:r>
      <w:r w:rsidR="00F666FD" w:rsidRPr="00C01D73">
        <w:rPr>
          <w:rFonts w:ascii="Kaiti SC Regular" w:eastAsia="Kaiti SC Regular" w:hAnsi="Kaiti SC Regular" w:cs="Baoli SC Regular"/>
        </w:rPr>
        <w:t>三星收购云服务公司 Joyent，与亚马逊、微软、Google 开展云服务大战</w:t>
      </w:r>
    </w:p>
    <w:p w14:paraId="01292CD1" w14:textId="77777777" w:rsidR="00C141E7" w:rsidRPr="00C01D73" w:rsidRDefault="00C141E7" w:rsidP="003F7D07">
      <w:pPr>
        <w:rPr>
          <w:rFonts w:ascii="Kaiti SC Regular" w:eastAsia="Kaiti SC Regular" w:hAnsi="Kaiti SC Regular" w:cs="Baoli SC Regular" w:hint="eastAsia"/>
          <w:lang w:eastAsia="zh-CN"/>
        </w:rPr>
      </w:pPr>
      <w:r w:rsidRPr="00C01D73">
        <w:rPr>
          <w:rFonts w:ascii="Kaiti SC Regular" w:eastAsia="Kaiti SC Regular" w:hAnsi="Kaiti SC Regular" w:cs="Baoli SC Regular" w:hint="eastAsia"/>
        </w:rPr>
        <w:t xml:space="preserve">    </w:t>
      </w:r>
      <w:hyperlink r:id="rId17" w:history="1">
        <w:r w:rsidR="003F7D07" w:rsidRPr="00C01D73">
          <w:rPr>
            <w:rFonts w:ascii="Kaiti SC Regular" w:eastAsia="Kaiti SC Regular" w:hAnsi="Kaiti SC Regular"/>
          </w:rPr>
          <w:t>http://36kr.com/p/5048207.html</w:t>
        </w:r>
      </w:hyperlink>
    </w:p>
    <w:p w14:paraId="768DD780" w14:textId="6FF7D157" w:rsidR="00C141E7" w:rsidRPr="00C01D73" w:rsidRDefault="0081468B" w:rsidP="003F7D07">
      <w:pPr>
        <w:rPr>
          <w:rFonts w:ascii="Kaiti SC Regular" w:eastAsia="Kaiti SC Regular" w:hAnsi="Kaiti SC Regular" w:cs="Baoli SC Regular" w:hint="eastAsia"/>
          <w:color w:val="0000FF"/>
          <w:lang w:eastAsia="zh-CN"/>
        </w:rPr>
      </w:pPr>
      <w:r w:rsidRPr="00C01D73">
        <w:rPr>
          <w:rFonts w:ascii="Kaiti SC Regular" w:eastAsia="Kaiti SC Regular" w:hAnsi="Kaiti SC Regular" w:cs="Baoli SC Regular" w:hint="eastAsia"/>
          <w:lang w:eastAsia="zh-CN"/>
        </w:rPr>
        <w:t xml:space="preserve">    </w:t>
      </w:r>
      <w:r w:rsidRPr="00C01D73">
        <w:rPr>
          <w:rFonts w:ascii="Kaiti SC Regular" w:eastAsia="Kaiti SC Regular" w:hAnsi="Kaiti SC Regular" w:cs="Baoli SC Regular" w:hint="eastAsia"/>
          <w:color w:val="0000FF"/>
          <w:lang w:eastAsia="zh-CN"/>
        </w:rPr>
        <w:t>私有云服务提供商，增强三星智能产品，大数据，数据收集方面的技术和服务能力。</w:t>
      </w:r>
    </w:p>
    <w:p w14:paraId="7BC6950C" w14:textId="77777777" w:rsidR="0081468B" w:rsidRPr="00C01D73" w:rsidRDefault="0081468B" w:rsidP="003F7D07">
      <w:pPr>
        <w:rPr>
          <w:rFonts w:ascii="Kaiti SC Regular" w:eastAsia="Kaiti SC Regular" w:hAnsi="Kaiti SC Regular" w:cs="Baoli SC Regular" w:hint="eastAsia"/>
          <w:lang w:eastAsia="zh-CN"/>
        </w:rPr>
      </w:pPr>
    </w:p>
    <w:p w14:paraId="68FB8903" w14:textId="2E8F1137" w:rsidR="003F7D07" w:rsidRPr="003F7D07" w:rsidRDefault="00C141E7" w:rsidP="003F7D07">
      <w:pPr>
        <w:rPr>
          <w:rFonts w:ascii="Kaiti SC Regular" w:eastAsia="Kaiti SC Regular" w:hAnsi="Kaiti SC Regular" w:cs="Baoli SC Regular"/>
        </w:rPr>
      </w:pPr>
      <w:r w:rsidRPr="00C01D73">
        <w:rPr>
          <w:rFonts w:ascii="Kaiti SC Regular" w:eastAsia="Kaiti SC Regular" w:hAnsi="Kaiti SC Regular" w:cs="Baoli SC Regular" w:hint="eastAsia"/>
        </w:rPr>
        <w:t xml:space="preserve">    </w:t>
      </w:r>
      <w:r w:rsidR="003F7D07" w:rsidRPr="003F7D07">
        <w:rPr>
          <w:rFonts w:ascii="Kaiti SC Regular" w:eastAsia="Kaiti SC Regular" w:hAnsi="Kaiti SC Regular" w:cs="Baoli SC Regular"/>
        </w:rPr>
        <w:t>三星收购Joyent是想让自己的业务更多地使用云计算服务，并逐渐成为Joyent</w:t>
      </w:r>
      <w:r w:rsidR="003F7D07" w:rsidRPr="003F7D07">
        <w:rPr>
          <w:rFonts w:ascii="Kaiti SC Regular" w:eastAsia="Kaiti SC Regular" w:hAnsi="Kaiti SC Regular"/>
          <w:lang w:eastAsia="zh-CN"/>
        </w:rPr>
        <w:t xml:space="preserve"> 的最大客户。三星目前在很大程度上依赖于亚马逊和微软的云服务，通过收购Joyent 公司将会增加另一个渠道，同时三星在云服务领域也有了直接的利害关系</w:t>
      </w:r>
    </w:p>
    <w:p w14:paraId="6CACD2A5" w14:textId="77777777" w:rsidR="00C141E7" w:rsidRPr="00C01D73" w:rsidRDefault="00C141E7" w:rsidP="00C141E7">
      <w:pPr>
        <w:pStyle w:val="NormalWeb"/>
        <w:shd w:val="clear" w:color="auto" w:fill="FFFFFF"/>
        <w:spacing w:before="0" w:beforeAutospacing="0" w:after="240" w:afterAutospacing="0" w:line="450" w:lineRule="atLeast"/>
        <w:rPr>
          <w:rFonts w:ascii="Kaiti SC Regular" w:eastAsia="Kaiti SC Regular" w:hAnsi="Kaiti SC Regular" w:cstheme="minorBidi"/>
          <w:sz w:val="24"/>
          <w:szCs w:val="24"/>
          <w:lang w:eastAsia="zh-CN"/>
        </w:rPr>
      </w:pPr>
      <w:r w:rsidRPr="00C01D73">
        <w:rPr>
          <w:rFonts w:ascii="Kaiti SC Regular" w:eastAsia="Kaiti SC Regular" w:hAnsi="Kaiti SC Regular" w:cstheme="minorBidi"/>
          <w:sz w:val="24"/>
          <w:szCs w:val="24"/>
          <w:lang w:eastAsia="zh-CN"/>
        </w:rPr>
        <w:t>Injong Rhee 还表示，虚拟现实和人工智能技术需要比智能手机和其他移动设备更高的计算能力，这些技术会越来越多地通过远程云服务来实现，而头显本身就会变成一个单纯的“交互设备”。</w:t>
      </w:r>
    </w:p>
    <w:p w14:paraId="3D1A0857" w14:textId="66F40B5E" w:rsidR="00C141E7" w:rsidRPr="00C01D73" w:rsidRDefault="00C141E7" w:rsidP="00C141E7">
      <w:pPr>
        <w:pStyle w:val="NormalWeb"/>
        <w:shd w:val="clear" w:color="auto" w:fill="FFFFFF"/>
        <w:spacing w:before="0" w:beforeAutospacing="0" w:after="240" w:afterAutospacing="0" w:line="450" w:lineRule="atLeast"/>
        <w:rPr>
          <w:rFonts w:ascii="Kaiti SC Regular" w:eastAsia="Kaiti SC Regular" w:hAnsi="Kaiti SC Regular" w:cstheme="minorBidi"/>
          <w:sz w:val="24"/>
          <w:szCs w:val="24"/>
          <w:lang w:eastAsia="zh-CN"/>
        </w:rPr>
      </w:pPr>
      <w:r w:rsidRPr="00C01D73">
        <w:rPr>
          <w:rFonts w:ascii="Kaiti SC Regular" w:eastAsia="Kaiti SC Regular" w:hAnsi="Kaiti SC Regular" w:cstheme="minorBidi" w:hint="eastAsia"/>
          <w:sz w:val="24"/>
          <w:szCs w:val="24"/>
          <w:lang w:eastAsia="zh-CN"/>
        </w:rPr>
        <w:t xml:space="preserve">    </w:t>
      </w:r>
      <w:r w:rsidRPr="00C01D73">
        <w:rPr>
          <w:rFonts w:ascii="Kaiti SC Regular" w:eastAsia="Kaiti SC Regular" w:hAnsi="Kaiti SC Regular" w:cstheme="minorBidi"/>
          <w:sz w:val="24"/>
          <w:szCs w:val="24"/>
          <w:lang w:eastAsia="zh-CN"/>
        </w:rPr>
        <w:t>三星也看到了使用云服务收集、分析设备产生的数据的价值，三星可以利用这些数据对用户进行个性化推荐，让三星的产品对潜在的消费者更有吸引力</w:t>
      </w:r>
    </w:p>
    <w:p w14:paraId="4314BCB8" w14:textId="4A66E2A4" w:rsidR="0028124A" w:rsidRPr="00C01D73" w:rsidRDefault="00C141E7" w:rsidP="00C141E7">
      <w:pPr>
        <w:rPr>
          <w:rFonts w:ascii="Kaiti SC Regular" w:eastAsia="Kaiti SC Regular" w:hAnsi="Kaiti SC Regular" w:hint="eastAsia"/>
          <w:lang w:eastAsia="zh-CN"/>
        </w:rPr>
      </w:pPr>
      <w:r w:rsidRPr="00C01D73">
        <w:rPr>
          <w:rFonts w:ascii="Kaiti SC Regular" w:eastAsia="Kaiti SC Regular" w:hAnsi="Kaiti SC Regular" w:hint="eastAsia"/>
          <w:lang w:eastAsia="zh-CN"/>
        </w:rPr>
        <w:t xml:space="preserve">    </w:t>
      </w:r>
      <w:hyperlink r:id="rId18" w:history="1">
        <w:r w:rsidRPr="00C01D73">
          <w:rPr>
            <w:rFonts w:ascii="Kaiti SC Regular" w:eastAsia="Kaiti SC Regular" w:hAnsi="Kaiti SC Regular"/>
            <w:lang w:eastAsia="zh-CN"/>
          </w:rPr>
          <w:t>Joyent</w:t>
        </w:r>
      </w:hyperlink>
      <w:r w:rsidRPr="00C01D73">
        <w:rPr>
          <w:rFonts w:ascii="Kaiti SC Regular" w:eastAsia="Kaiti SC Regular" w:hAnsi="Kaiti SC Regular"/>
          <w:lang w:eastAsia="zh-CN"/>
        </w:rPr>
        <w:t> </w:t>
      </w:r>
      <w:r w:rsidRPr="00C01D73">
        <w:rPr>
          <w:rFonts w:ascii="Kaiti SC Regular" w:eastAsia="Kaiti SC Regular" w:hAnsi="Kaiti SC Regular"/>
          <w:lang w:eastAsia="zh-CN"/>
        </w:rPr>
        <w:t>成立于2004年，是一家云计算软件和服务提供商，它的云端软件套件 Smart Data Center （智能数据中心）可以帮助全球的开发商和企业部署云计算基础架构平台。硅谷创投教父、《从0到1》的作者是 Joyent 的早期支持者。</w:t>
      </w:r>
    </w:p>
    <w:p w14:paraId="049B5B90" w14:textId="77777777" w:rsidR="0028124A" w:rsidRPr="00C01D73" w:rsidRDefault="0028124A" w:rsidP="0028124A">
      <w:pPr>
        <w:rPr>
          <w:rFonts w:ascii="Kaiti SC Regular" w:eastAsia="Kaiti SC Regular" w:hAnsi="Kaiti SC Regular"/>
          <w:lang w:eastAsia="zh-CN"/>
        </w:rPr>
      </w:pPr>
      <w:r w:rsidRPr="00C01D73">
        <w:rPr>
          <w:rFonts w:ascii="Kaiti SC Regular" w:eastAsia="Kaiti SC Regular" w:hAnsi="Kaiti SC Regular" w:hint="eastAsia"/>
          <w:lang w:eastAsia="zh-CN"/>
        </w:rPr>
        <w:t xml:space="preserve">    </w:t>
      </w:r>
      <w:r w:rsidRPr="00C01D73">
        <w:rPr>
          <w:rFonts w:ascii="Kaiti SC Regular" w:eastAsia="Kaiti SC Regular" w:hAnsi="Kaiti SC Regular"/>
          <w:lang w:eastAsia="zh-CN"/>
        </w:rPr>
        <w:t>在私有云领域，同类的竞争对手还有：VMware、微软、Red Hat，等等。</w:t>
      </w:r>
    </w:p>
    <w:p w14:paraId="0D98BEC1" w14:textId="1A95A376" w:rsidR="0028124A" w:rsidRPr="00C01D73" w:rsidRDefault="0028124A" w:rsidP="00C141E7">
      <w:pPr>
        <w:rPr>
          <w:rFonts w:ascii="Kaiti SC Regular" w:eastAsia="Kaiti SC Regular" w:hAnsi="Kaiti SC Regular" w:hint="eastAsia"/>
          <w:lang w:eastAsia="zh-CN"/>
        </w:rPr>
      </w:pPr>
    </w:p>
    <w:p w14:paraId="7E7089C0" w14:textId="77777777" w:rsidR="003F7D07" w:rsidRPr="00C01D73" w:rsidRDefault="003F7D07" w:rsidP="003F7D07">
      <w:pPr>
        <w:pStyle w:val="ListParagraph"/>
        <w:numPr>
          <w:ilvl w:val="0"/>
          <w:numId w:val="0"/>
        </w:numPr>
        <w:ind w:left="720"/>
        <w:rPr>
          <w:rFonts w:ascii="Kaiti SC Regular" w:eastAsia="Kaiti SC Regular" w:hAnsi="Kaiti SC Regular" w:hint="eastAsia"/>
          <w:color w:val="auto"/>
        </w:rPr>
      </w:pPr>
    </w:p>
    <w:p w14:paraId="7E6C14E8" w14:textId="2D11906B" w:rsidR="003F7D07" w:rsidRPr="00C01D73" w:rsidRDefault="003F7D07" w:rsidP="003F7D07">
      <w:pPr>
        <w:ind w:left="720" w:hanging="360"/>
        <w:rPr>
          <w:rFonts w:ascii="Kaiti SC Regular" w:eastAsia="Kaiti SC Regular" w:hAnsi="Kaiti SC Regular" w:hint="eastAsia"/>
          <w:lang w:eastAsia="zh-CN"/>
        </w:rPr>
      </w:pPr>
      <w:r w:rsidRPr="00C01D73">
        <w:rPr>
          <w:rFonts w:ascii="Kaiti SC Regular" w:eastAsia="Kaiti SC Regular" w:hAnsi="Kaiti SC Regular" w:hint="eastAsia"/>
          <w:lang w:eastAsia="zh-CN"/>
        </w:rPr>
        <w:t>2.</w:t>
      </w:r>
    </w:p>
    <w:p w14:paraId="15DE2D3E" w14:textId="77777777" w:rsidR="003F7D07" w:rsidRPr="00C01D73" w:rsidRDefault="003F7D07" w:rsidP="003F7D07">
      <w:pPr>
        <w:ind w:left="720" w:hanging="360"/>
        <w:rPr>
          <w:rFonts w:ascii="Kaiti SC Regular" w:eastAsia="Kaiti SC Regular" w:hAnsi="Kaiti SC Regular" w:cs="Baoli SC Regular" w:hint="eastAsia"/>
        </w:rPr>
      </w:pPr>
    </w:p>
    <w:p w14:paraId="7735E052" w14:textId="77777777" w:rsidR="00F666FD" w:rsidRPr="00C01D73" w:rsidRDefault="00F666FD">
      <w:pPr>
        <w:rPr>
          <w:rFonts w:ascii="Kaiti SC Regular" w:eastAsia="Kaiti SC Regular" w:hAnsi="Kaiti SC Regular" w:cs="Baoli SC Regular"/>
        </w:rPr>
      </w:pPr>
      <w:r w:rsidRPr="00C01D73">
        <w:rPr>
          <w:rFonts w:ascii="Kaiti SC Regular" w:eastAsia="Kaiti SC Regular" w:hAnsi="Kaiti SC Regular" w:cs="Baoli SC Regular"/>
        </w:rPr>
        <w:br w:type="page"/>
      </w:r>
    </w:p>
    <w:p w14:paraId="4F681498" w14:textId="66EAF58A" w:rsidR="009A7413" w:rsidRPr="00C01D73" w:rsidRDefault="00F666FD" w:rsidP="00C01D73">
      <w:pPr>
        <w:pStyle w:val="Heading1"/>
        <w:rPr>
          <w:rFonts w:hint="eastAsia"/>
        </w:rPr>
      </w:pPr>
      <w:bookmarkStart w:id="12" w:name="_Toc329786839"/>
      <w:r w:rsidRPr="00C01D73">
        <w:rPr>
          <w:rFonts w:hint="eastAsia"/>
        </w:rPr>
        <w:t>阿里巴巴的云布局</w:t>
      </w:r>
      <w:bookmarkEnd w:id="12"/>
    </w:p>
    <w:p w14:paraId="5EDAA5AB" w14:textId="38EE4BE0" w:rsidR="009A7413" w:rsidRPr="00C01D73" w:rsidRDefault="009A7413" w:rsidP="00C01D73">
      <w:pPr>
        <w:pStyle w:val="Heading2"/>
        <w:rPr>
          <w:rFonts w:ascii="Kaiti SC Regular" w:eastAsia="Kaiti SC Regular" w:hAnsi="Kaiti SC Regular" w:hint="eastAsia"/>
          <w:lang w:eastAsia="zh-CN"/>
        </w:rPr>
      </w:pPr>
      <w:r w:rsidRPr="00C01D73">
        <w:rPr>
          <w:rFonts w:ascii="Kaiti SC Regular" w:eastAsia="Kaiti SC Regular" w:hAnsi="Kaiti SC Regular" w:cs="宋体" w:hint="eastAsia"/>
          <w:lang w:eastAsia="zh-CN"/>
        </w:rPr>
        <w:t>现</w:t>
      </w:r>
      <w:r w:rsidRPr="00C01D73">
        <w:rPr>
          <w:rFonts w:ascii="Kaiti SC Regular" w:eastAsia="Kaiti SC Regular" w:hAnsi="Kaiti SC Regular" w:hint="eastAsia"/>
          <w:lang w:eastAsia="zh-CN"/>
        </w:rPr>
        <w:t>状</w:t>
      </w:r>
    </w:p>
    <w:p w14:paraId="3E3F0229" w14:textId="0951A7D3" w:rsidR="00C01D73" w:rsidRPr="00C01D73" w:rsidRDefault="00C01D73" w:rsidP="00C01D73">
      <w:pPr>
        <w:rPr>
          <w:rFonts w:ascii="Kaiti SC Regular" w:eastAsia="Kaiti SC Regular" w:hAnsi="Kaiti SC Regular" w:cs="Baoli SC Regular" w:hint="eastAsia"/>
        </w:rPr>
      </w:pPr>
      <w:r w:rsidRPr="00C01D73">
        <w:rPr>
          <w:rFonts w:ascii="Kaiti SC Regular" w:eastAsia="Kaiti SC Regular" w:hAnsi="Kaiti SC Regular" w:cs="Baoli SC Regular" w:hint="eastAsia"/>
        </w:rPr>
        <w:t xml:space="preserve">1. </w:t>
      </w:r>
      <w:r w:rsidRPr="00C01D73">
        <w:rPr>
          <w:rFonts w:ascii="Kaiti SC Regular" w:eastAsia="Kaiti SC Regular" w:hAnsi="Kaiti SC Regular" w:cs="Baoli SC Regular"/>
        </w:rPr>
        <w:t>阿里云估</w:t>
      </w:r>
      <w:r w:rsidRPr="00C01D73">
        <w:rPr>
          <w:rFonts w:ascii="Kaiti SC Regular" w:eastAsia="Kaiti SC Regular" w:hAnsi="Kaiti SC Regular" w:cs="Baoli SC Regular" w:hint="eastAsia"/>
        </w:rPr>
        <w:t>值</w:t>
      </w:r>
      <w:r w:rsidRPr="00C01D73">
        <w:rPr>
          <w:rFonts w:ascii="Kaiti SC Regular" w:eastAsia="Kaiti SC Regular" w:hAnsi="Kaiti SC Regular" w:cs="Baoli SC Regular"/>
        </w:rPr>
        <w:t>390</w:t>
      </w:r>
      <w:r w:rsidRPr="00C01D73">
        <w:rPr>
          <w:rFonts w:ascii="Kaiti SC Regular" w:eastAsia="Kaiti SC Regular" w:hAnsi="Kaiti SC Regular" w:cs="Baoli SC Regular" w:hint="eastAsia"/>
        </w:rPr>
        <w:t>亿</w:t>
      </w:r>
      <w:r w:rsidRPr="00C01D73">
        <w:rPr>
          <w:rFonts w:ascii="Kaiti SC Regular" w:eastAsia="Kaiti SC Regular" w:hAnsi="Kaiti SC Regular" w:cs="Baoli SC Regular"/>
        </w:rPr>
        <w:t>美元，摩根士丹利判断三年后阿里股价靠云</w:t>
      </w:r>
      <w:r w:rsidRPr="00C01D73">
        <w:rPr>
          <w:rFonts w:ascii="Kaiti SC Regular" w:eastAsia="Kaiti SC Regular" w:hAnsi="Kaiti SC Regular" w:cs="Baoli SC Regular" w:hint="eastAsia"/>
        </w:rPr>
        <w:t>计</w:t>
      </w:r>
      <w:r w:rsidRPr="00C01D73">
        <w:rPr>
          <w:rFonts w:ascii="Kaiti SC Regular" w:eastAsia="Kaiti SC Regular" w:hAnsi="Kaiti SC Regular" w:cs="Baoli SC Regular"/>
        </w:rPr>
        <w:t>算</w:t>
      </w:r>
    </w:p>
    <w:p w14:paraId="7115EB7F" w14:textId="14ED1A07" w:rsidR="00C01D73" w:rsidRDefault="00C01D73" w:rsidP="00C01D73">
      <w:pPr>
        <w:rPr>
          <w:rFonts w:ascii="Kaiti SC Regular" w:eastAsia="Kaiti SC Regular" w:hAnsi="Kaiti SC Regular" w:cs="Baoli SC Regular" w:hint="eastAsia"/>
          <w:lang w:eastAsia="zh-CN"/>
        </w:rPr>
      </w:pPr>
      <w:r w:rsidRPr="00C01D73">
        <w:rPr>
          <w:rFonts w:ascii="Kaiti SC Regular" w:eastAsia="Kaiti SC Regular" w:hAnsi="Kaiti SC Regular" w:cs="Baoli SC Regular" w:hint="eastAsia"/>
        </w:rPr>
        <w:t xml:space="preserve">    </w:t>
      </w:r>
      <w:hyperlink r:id="rId19" w:history="1">
        <w:r w:rsidRPr="00C01D73">
          <w:rPr>
            <w:rFonts w:ascii="Kaiti SC Regular" w:eastAsia="Kaiti SC Regular" w:hAnsi="Kaiti SC Regular" w:cs="Baoli SC Regular"/>
          </w:rPr>
          <w:t>http://36kr.com/p/5048877.html</w:t>
        </w:r>
      </w:hyperlink>
    </w:p>
    <w:p w14:paraId="4CDD01B2" w14:textId="3982A872" w:rsidR="00C01D73" w:rsidRPr="00C01D73" w:rsidRDefault="00C01D73" w:rsidP="00C01D73">
      <w:pPr>
        <w:rPr>
          <w:rFonts w:ascii="Kaiti SC Regular" w:eastAsia="Kaiti SC Regular" w:hAnsi="Kaiti SC Regular" w:cs="Times New Roman"/>
        </w:rPr>
      </w:pPr>
      <w:r w:rsidRPr="00C01D73">
        <w:rPr>
          <w:rFonts w:ascii="Kaiti SC Regular" w:eastAsia="Kaiti SC Regular" w:hAnsi="Kaiti SC Regular" w:cs="Baoli SC Regular" w:hint="eastAsia"/>
          <w:lang w:eastAsia="zh-CN"/>
        </w:rPr>
        <w:t xml:space="preserve">    </w:t>
      </w:r>
      <w:r>
        <w:rPr>
          <w:rFonts w:ascii="Kaiti SC Regular" w:eastAsia="Kaiti SC Regular" w:hAnsi="Kaiti SC Regular" w:cs="Baoli SC Regular" w:hint="eastAsia"/>
          <w:lang w:eastAsia="zh-CN"/>
        </w:rPr>
        <w:t xml:space="preserve">  </w:t>
      </w:r>
      <w:r w:rsidRPr="00C01D73">
        <w:rPr>
          <w:rFonts w:ascii="Kaiti SC Regular" w:eastAsia="Kaiti SC Regular" w:hAnsi="Kaiti SC Regular" w:cs="Times New Roman"/>
          <w:color w:val="3D464D"/>
          <w:shd w:val="clear" w:color="auto" w:fill="FFFFFF"/>
        </w:rPr>
        <w:t>近日，美国五大投行之一的摩根士丹利发布报告称，阿里巴巴的云计算业务阿里云正在迅速崛起，其单独估值已经高达390亿美元。该行预估，阿里云未来5年内营收将突破185亿美元，收入和盈利前景可观，由此将阿里巴巴目标股价由119.3美元上调至130.6美元，推动阿里股价连涨两天，涨幅超5%。</w:t>
      </w:r>
    </w:p>
    <w:p w14:paraId="20B42D06" w14:textId="501BBAF6" w:rsidR="00C01D73" w:rsidRPr="00C01D73" w:rsidRDefault="00C01D73" w:rsidP="00C01D73">
      <w:pPr>
        <w:rPr>
          <w:rFonts w:ascii="Kaiti SC Regular" w:eastAsia="Kaiti SC Regular" w:hAnsi="Kaiti SC Regular" w:cs="Times New Roman"/>
        </w:rPr>
      </w:pPr>
      <w:r>
        <w:rPr>
          <w:rFonts w:ascii="Kaiti SC Regular" w:eastAsia="Kaiti SC Regular" w:hAnsi="Kaiti SC Regular" w:cs="Times New Roman" w:hint="eastAsia"/>
          <w:color w:val="3D464D"/>
          <w:shd w:val="clear" w:color="auto" w:fill="FFFFFF"/>
          <w:lang w:eastAsia="zh-CN"/>
        </w:rPr>
        <w:t xml:space="preserve">    </w:t>
      </w:r>
      <w:bookmarkStart w:id="13" w:name="_GoBack"/>
      <w:bookmarkEnd w:id="13"/>
      <w:r w:rsidRPr="00C01D73">
        <w:rPr>
          <w:rFonts w:ascii="Kaiti SC Regular" w:eastAsia="Kaiti SC Regular" w:hAnsi="Kaiti SC Regular" w:cs="Times New Roman"/>
          <w:color w:val="3D464D"/>
          <w:shd w:val="clear" w:color="auto" w:fill="FFFFFF"/>
        </w:rPr>
        <w:t>阿里云具有三大优势：在中国市场上毋庸置疑的领导地位、付费用户数量的快速增长和产品变现的空间广阔。摩根士丹利表示，中国IaaS云计算市场到2018年将达到78亿美元的市场规模——接下来的三年保持135%的复合年增长率——阿里云将受益于中国市场的快速增长。</w:t>
      </w:r>
    </w:p>
    <w:p w14:paraId="28E19576" w14:textId="2A635D64" w:rsidR="00C01D73" w:rsidRPr="00C01D73" w:rsidRDefault="00C01D73" w:rsidP="00C01D73">
      <w:pPr>
        <w:rPr>
          <w:rFonts w:ascii="Kaiti SC Regular" w:eastAsia="Kaiti SC Regular" w:hAnsi="Kaiti SC Regular" w:cs="Baoli SC Regular" w:hint="eastAsia"/>
          <w:lang w:eastAsia="zh-CN"/>
        </w:rPr>
      </w:pPr>
    </w:p>
    <w:p w14:paraId="69743627" w14:textId="77777777" w:rsidR="00C01D73" w:rsidRPr="00C01D73" w:rsidRDefault="00C01D73" w:rsidP="00C01D73">
      <w:pPr>
        <w:rPr>
          <w:rFonts w:ascii="Kaiti SC Regular" w:eastAsia="Kaiti SC Regular" w:hAnsi="Kaiti SC Regular" w:cs="Baoli SC Regular" w:hint="eastAsia"/>
        </w:rPr>
      </w:pPr>
    </w:p>
    <w:p w14:paraId="70F84DC9" w14:textId="77777777" w:rsidR="00C01D73" w:rsidRPr="00C01D73" w:rsidRDefault="00C01D73" w:rsidP="009A7413">
      <w:pPr>
        <w:rPr>
          <w:rFonts w:ascii="Kaiti SC Regular" w:eastAsia="Kaiti SC Regular" w:hAnsi="Kaiti SC Regular" w:cs="Baoli SC Regular" w:hint="eastAsia"/>
        </w:rPr>
      </w:pPr>
    </w:p>
    <w:p w14:paraId="0512789A" w14:textId="4D7FB8D7" w:rsidR="009A7413" w:rsidRPr="00C01D73" w:rsidRDefault="009A7413" w:rsidP="00C01D73">
      <w:pPr>
        <w:pStyle w:val="Heading2"/>
        <w:rPr>
          <w:rFonts w:ascii="Kaiti SC Regular" w:eastAsia="Kaiti SC Regular" w:hAnsi="Kaiti SC Regular" w:hint="eastAsia"/>
          <w:lang w:eastAsia="zh-CN"/>
        </w:rPr>
      </w:pPr>
      <w:r w:rsidRPr="00C01D73">
        <w:rPr>
          <w:rFonts w:ascii="Kaiti SC Regular" w:eastAsia="Kaiti SC Regular" w:hAnsi="Kaiti SC Regular" w:hint="eastAsia"/>
          <w:lang w:eastAsia="zh-CN"/>
        </w:rPr>
        <w:t>投</w:t>
      </w:r>
      <w:r w:rsidRPr="00C01D73">
        <w:rPr>
          <w:rFonts w:ascii="Kaiti SC Regular" w:eastAsia="Kaiti SC Regular" w:hAnsi="Kaiti SC Regular" w:cs="宋体" w:hint="eastAsia"/>
          <w:lang w:eastAsia="zh-CN"/>
        </w:rPr>
        <w:t>资</w:t>
      </w:r>
      <w:r w:rsidRPr="00C01D73">
        <w:rPr>
          <w:rFonts w:ascii="Kaiti SC Regular" w:eastAsia="Kaiti SC Regular" w:hAnsi="Kaiti SC Regular" w:hint="eastAsia"/>
          <w:lang w:eastAsia="zh-CN"/>
        </w:rPr>
        <w:t>与并</w:t>
      </w:r>
      <w:r w:rsidRPr="00C01D73">
        <w:rPr>
          <w:rFonts w:ascii="Kaiti SC Regular" w:eastAsia="Kaiti SC Regular" w:hAnsi="Kaiti SC Regular" w:cs="宋体" w:hint="eastAsia"/>
          <w:lang w:eastAsia="zh-CN"/>
        </w:rPr>
        <w:t>购</w:t>
      </w:r>
    </w:p>
    <w:p w14:paraId="37E2F376" w14:textId="77777777" w:rsidR="009A7413" w:rsidRPr="00C01D73" w:rsidRDefault="009A7413" w:rsidP="009A7413">
      <w:pPr>
        <w:rPr>
          <w:rFonts w:ascii="Kaiti SC Regular" w:eastAsia="Kaiti SC Regular" w:hAnsi="Kaiti SC Regular" w:hint="eastAsia"/>
          <w:lang w:eastAsia="zh-CN"/>
        </w:rPr>
      </w:pPr>
    </w:p>
    <w:p w14:paraId="18A2CA2A" w14:textId="77777777" w:rsidR="009A7413" w:rsidRPr="00C01D73" w:rsidRDefault="009A7413" w:rsidP="009A7413">
      <w:pPr>
        <w:rPr>
          <w:rFonts w:ascii="Kaiti SC Regular" w:eastAsia="Kaiti SC Regular" w:hAnsi="Kaiti SC Regular" w:hint="eastAsia"/>
          <w:lang w:eastAsia="zh-CN"/>
        </w:rPr>
      </w:pPr>
    </w:p>
    <w:p w14:paraId="2DB8AD1B" w14:textId="77777777" w:rsidR="00F666FD" w:rsidRPr="00C01D73" w:rsidRDefault="00F666FD">
      <w:pPr>
        <w:rPr>
          <w:rFonts w:ascii="Kaiti SC Regular" w:eastAsia="Kaiti SC Regular" w:hAnsi="Kaiti SC Regular" w:cs="Times New Roman"/>
          <w:b/>
          <w:bCs/>
          <w:color w:val="3D464D"/>
          <w:sz w:val="40"/>
          <w:szCs w:val="40"/>
          <w:lang w:eastAsia="zh-CN"/>
        </w:rPr>
      </w:pPr>
      <w:r w:rsidRPr="00C01D73">
        <w:rPr>
          <w:rFonts w:ascii="Kaiti SC Regular" w:eastAsia="Kaiti SC Regular" w:hAnsi="Kaiti SC Regular"/>
        </w:rPr>
        <w:br w:type="page"/>
      </w:r>
    </w:p>
    <w:p w14:paraId="1EB2D124" w14:textId="117497C0" w:rsidR="00F666FD" w:rsidRPr="00C01D73" w:rsidRDefault="00F666FD" w:rsidP="00C01D73">
      <w:pPr>
        <w:pStyle w:val="Heading1"/>
      </w:pPr>
      <w:bookmarkStart w:id="14" w:name="_Toc329786840"/>
      <w:r w:rsidRPr="00C01D73">
        <w:rPr>
          <w:rFonts w:hint="eastAsia"/>
        </w:rPr>
        <w:t>腾讯的云布局</w:t>
      </w:r>
      <w:bookmarkEnd w:id="14"/>
    </w:p>
    <w:p w14:paraId="40EE532D" w14:textId="77777777" w:rsidR="00F666FD" w:rsidRPr="00C01D73" w:rsidRDefault="00F666FD">
      <w:pPr>
        <w:rPr>
          <w:rFonts w:ascii="Kaiti SC Regular" w:eastAsia="Kaiti SC Regular" w:hAnsi="Kaiti SC Regular" w:cs="Times New Roman"/>
          <w:b/>
          <w:bCs/>
          <w:color w:val="3D464D"/>
          <w:sz w:val="40"/>
          <w:szCs w:val="40"/>
          <w:lang w:eastAsia="zh-CN"/>
        </w:rPr>
      </w:pPr>
      <w:r w:rsidRPr="00C01D73">
        <w:rPr>
          <w:rFonts w:ascii="Kaiti SC Regular" w:eastAsia="Kaiti SC Regular" w:hAnsi="Kaiti SC Regular"/>
        </w:rPr>
        <w:br w:type="page"/>
      </w:r>
    </w:p>
    <w:p w14:paraId="0DB26FB8" w14:textId="613C78BA" w:rsidR="00F666FD" w:rsidRPr="00C01D73" w:rsidRDefault="006738BB" w:rsidP="00C01D73">
      <w:pPr>
        <w:pStyle w:val="Heading1"/>
      </w:pPr>
      <w:bookmarkStart w:id="15" w:name="_Toc329786841"/>
      <w:r w:rsidRPr="00C01D73">
        <w:rPr>
          <w:rFonts w:hint="eastAsia"/>
        </w:rPr>
        <w:t>百度</w:t>
      </w:r>
      <w:r w:rsidR="00F666FD" w:rsidRPr="00C01D73">
        <w:rPr>
          <w:rFonts w:hint="eastAsia"/>
        </w:rPr>
        <w:t>的云布局</w:t>
      </w:r>
      <w:bookmarkEnd w:id="15"/>
    </w:p>
    <w:p w14:paraId="059F873E" w14:textId="77777777" w:rsidR="00F666FD" w:rsidRPr="00C01D73" w:rsidRDefault="00F666FD">
      <w:pPr>
        <w:rPr>
          <w:rFonts w:ascii="Kaiti SC Regular" w:eastAsia="Kaiti SC Regular" w:hAnsi="Kaiti SC Regular" w:cs="Times New Roman"/>
          <w:b/>
          <w:bCs/>
          <w:color w:val="3D464D"/>
          <w:sz w:val="40"/>
          <w:szCs w:val="40"/>
          <w:lang w:eastAsia="zh-CN"/>
        </w:rPr>
      </w:pPr>
      <w:r w:rsidRPr="00C01D73">
        <w:rPr>
          <w:rFonts w:ascii="Kaiti SC Regular" w:eastAsia="Kaiti SC Regular" w:hAnsi="Kaiti SC Regular"/>
        </w:rPr>
        <w:br w:type="page"/>
      </w:r>
    </w:p>
    <w:p w14:paraId="03AEDE04" w14:textId="3C61A09E" w:rsidR="00F666FD" w:rsidRPr="00C01D73" w:rsidRDefault="00F666FD" w:rsidP="00C01D73">
      <w:pPr>
        <w:pStyle w:val="Heading1"/>
      </w:pPr>
      <w:bookmarkStart w:id="16" w:name="_Toc329786842"/>
      <w:r w:rsidRPr="00C01D73">
        <w:rPr>
          <w:rFonts w:hint="eastAsia"/>
        </w:rPr>
        <w:t>金山的云布局</w:t>
      </w:r>
      <w:bookmarkEnd w:id="16"/>
    </w:p>
    <w:p w14:paraId="085B8FDD" w14:textId="77777777" w:rsidR="00F666FD" w:rsidRPr="00C01D73" w:rsidRDefault="00F666FD">
      <w:pPr>
        <w:rPr>
          <w:rFonts w:ascii="Kaiti SC Regular" w:eastAsia="Kaiti SC Regular" w:hAnsi="Kaiti SC Regular" w:cs="Times New Roman"/>
          <w:b/>
          <w:bCs/>
          <w:color w:val="3D464D"/>
          <w:sz w:val="40"/>
          <w:szCs w:val="40"/>
          <w:lang w:eastAsia="zh-CN"/>
        </w:rPr>
      </w:pPr>
      <w:r w:rsidRPr="00C01D73">
        <w:rPr>
          <w:rFonts w:ascii="Kaiti SC Regular" w:eastAsia="Kaiti SC Regular" w:hAnsi="Kaiti SC Regular"/>
        </w:rPr>
        <w:br w:type="page"/>
      </w:r>
    </w:p>
    <w:p w14:paraId="6D60F9F2" w14:textId="756A624B" w:rsidR="00F666FD" w:rsidRPr="00C01D73" w:rsidRDefault="00750B89" w:rsidP="00C01D73">
      <w:pPr>
        <w:pStyle w:val="Heading1"/>
      </w:pPr>
      <w:bookmarkStart w:id="17" w:name="_Toc329786843"/>
      <w:r w:rsidRPr="00C01D73">
        <w:rPr>
          <w:rFonts w:hint="eastAsia"/>
        </w:rPr>
        <w:t>华为</w:t>
      </w:r>
      <w:r w:rsidR="00F666FD" w:rsidRPr="00C01D73">
        <w:rPr>
          <w:rFonts w:hint="eastAsia"/>
        </w:rPr>
        <w:t>的云布局</w:t>
      </w:r>
      <w:bookmarkEnd w:id="17"/>
    </w:p>
    <w:p w14:paraId="3A7BB825" w14:textId="77777777" w:rsidR="00F666FD" w:rsidRPr="00C01D73" w:rsidRDefault="00F666FD">
      <w:pPr>
        <w:rPr>
          <w:rFonts w:ascii="Kaiti SC Regular" w:eastAsia="Kaiti SC Regular" w:hAnsi="Kaiti SC Regular" w:cs="Times New Roman"/>
          <w:b/>
          <w:bCs/>
          <w:color w:val="3D464D"/>
          <w:sz w:val="40"/>
          <w:szCs w:val="40"/>
          <w:lang w:eastAsia="zh-CN"/>
        </w:rPr>
      </w:pPr>
      <w:r w:rsidRPr="00C01D73">
        <w:rPr>
          <w:rFonts w:ascii="Kaiti SC Regular" w:eastAsia="Kaiti SC Regular" w:hAnsi="Kaiti SC Regular"/>
        </w:rPr>
        <w:br w:type="page"/>
      </w:r>
    </w:p>
    <w:p w14:paraId="54DB09AB" w14:textId="05D7483F" w:rsidR="00750B89" w:rsidRPr="00C01D73" w:rsidRDefault="00F666FD" w:rsidP="00C01D73">
      <w:pPr>
        <w:pStyle w:val="Heading1"/>
      </w:pPr>
      <w:bookmarkStart w:id="18" w:name="_Toc329786844"/>
      <w:r w:rsidRPr="00C01D73">
        <w:rPr>
          <w:rFonts w:hint="eastAsia"/>
        </w:rPr>
        <w:t>中兴的云布局</w:t>
      </w:r>
      <w:bookmarkEnd w:id="18"/>
    </w:p>
    <w:p w14:paraId="2EFB4805" w14:textId="77777777" w:rsidR="00750B89" w:rsidRPr="00C01D73" w:rsidRDefault="00750B89">
      <w:pPr>
        <w:rPr>
          <w:rFonts w:ascii="Kaiti SC Regular" w:eastAsia="Kaiti SC Regular" w:hAnsi="Kaiti SC Regular" w:cs="Times New Roman"/>
          <w:b/>
          <w:bCs/>
          <w:color w:val="3D464D"/>
          <w:sz w:val="40"/>
          <w:szCs w:val="40"/>
          <w:lang w:eastAsia="zh-CN"/>
        </w:rPr>
      </w:pPr>
      <w:r w:rsidRPr="00C01D73">
        <w:rPr>
          <w:rFonts w:ascii="Kaiti SC Regular" w:eastAsia="Kaiti SC Regular" w:hAnsi="Kaiti SC Regular"/>
        </w:rPr>
        <w:br w:type="page"/>
      </w:r>
    </w:p>
    <w:p w14:paraId="63EC932E" w14:textId="221B35BC" w:rsidR="00F666FD" w:rsidRPr="00C01D73" w:rsidRDefault="00750B89" w:rsidP="00C01D73">
      <w:pPr>
        <w:pStyle w:val="Heading1"/>
        <w:rPr>
          <w:rFonts w:hint="eastAsia"/>
        </w:rPr>
      </w:pPr>
      <w:bookmarkStart w:id="19" w:name="_Toc329786845"/>
      <w:r w:rsidRPr="00C01D73">
        <w:rPr>
          <w:rFonts w:hint="eastAsia"/>
        </w:rPr>
        <w:t>乐视的云布局</w:t>
      </w:r>
      <w:bookmarkEnd w:id="19"/>
    </w:p>
    <w:p w14:paraId="459B1BBD" w14:textId="77777777" w:rsidR="00F666FD" w:rsidRPr="00C01D73" w:rsidRDefault="00F666FD" w:rsidP="00574BA9">
      <w:pPr>
        <w:rPr>
          <w:rFonts w:ascii="Kaiti SC Regular" w:eastAsia="Kaiti SC Regular" w:hAnsi="Kaiti SC Regular" w:hint="eastAsia"/>
          <w:lang w:eastAsia="zh-CN"/>
        </w:rPr>
      </w:pPr>
    </w:p>
    <w:p w14:paraId="3D79490F" w14:textId="77777777" w:rsidR="00574BA9" w:rsidRPr="00C01D73" w:rsidRDefault="00574BA9" w:rsidP="00574BA9">
      <w:pPr>
        <w:rPr>
          <w:rFonts w:ascii="Kaiti SC Regular" w:eastAsia="Kaiti SC Regular" w:hAnsi="Kaiti SC Regular" w:hint="eastAsia"/>
        </w:rPr>
      </w:pPr>
    </w:p>
    <w:p w14:paraId="5A10BC1D" w14:textId="77777777" w:rsidR="00574BA9" w:rsidRPr="00C01D73" w:rsidRDefault="00574BA9" w:rsidP="00574BA9">
      <w:pPr>
        <w:rPr>
          <w:rFonts w:ascii="Kaiti SC Regular" w:eastAsia="Kaiti SC Regular" w:hAnsi="Kaiti SC Regular" w:hint="eastAsia"/>
          <w:lang w:eastAsia="zh-CN"/>
        </w:rPr>
      </w:pPr>
    </w:p>
    <w:p w14:paraId="3BE8FE8D" w14:textId="77777777" w:rsidR="00052104" w:rsidRPr="00C01D73" w:rsidRDefault="00052104" w:rsidP="000B5E39">
      <w:pPr>
        <w:pStyle w:val="ListParagraph"/>
        <w:numPr>
          <w:ilvl w:val="0"/>
          <w:numId w:val="0"/>
        </w:numPr>
        <w:ind w:left="720"/>
        <w:rPr>
          <w:rFonts w:ascii="Kaiti SC Regular" w:eastAsia="Kaiti SC Regular" w:hAnsi="Kaiti SC Regular"/>
        </w:rPr>
      </w:pPr>
    </w:p>
    <w:sectPr w:rsidR="00052104" w:rsidRPr="00C01D73" w:rsidSect="00052104">
      <w:footerReference w:type="even" r:id="rId20"/>
      <w:footerReference w:type="default" r:id="rId2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3B5B96" w14:textId="77777777" w:rsidR="00F666FD" w:rsidRDefault="00F666FD" w:rsidP="00052104">
      <w:r>
        <w:separator/>
      </w:r>
    </w:p>
  </w:endnote>
  <w:endnote w:type="continuationSeparator" w:id="0">
    <w:p w14:paraId="704B126D" w14:textId="77777777" w:rsidR="00F666FD" w:rsidRDefault="00F666FD" w:rsidP="000521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Kaiti SC Regular">
    <w:panose1 w:val="02010600040101010101"/>
    <w:charset w:val="50"/>
    <w:family w:val="auto"/>
    <w:pitch w:val="variable"/>
    <w:sig w:usb0="80000287" w:usb1="280F3C52" w:usb2="00000016" w:usb3="00000000" w:csb0="0004001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宋体">
    <w:charset w:val="50"/>
    <w:family w:val="auto"/>
    <w:pitch w:val="variable"/>
    <w:sig w:usb0="00000001" w:usb1="080E0000" w:usb2="00000010" w:usb3="00000000" w:csb0="00040000" w:csb1="00000000"/>
  </w:font>
  <w:font w:name="Baoli SC Regular">
    <w:panose1 w:val="02010800040101010101"/>
    <w:charset w:val="00"/>
    <w:family w:val="auto"/>
    <w:pitch w:val="variable"/>
    <w:sig w:usb0="00000003" w:usb1="080F0000" w:usb2="00000000" w:usb3="00000000" w:csb0="00040001" w:csb1="00000000"/>
  </w:font>
  <w:font w:name="Libian SC Regular">
    <w:panose1 w:val="02010800040101010101"/>
    <w:charset w:val="00"/>
    <w:family w:val="auto"/>
    <w:pitch w:val="variable"/>
    <w:sig w:usb0="00000003" w:usb1="080F0000" w:usb2="00000000" w:usb3="00000000" w:csb0="000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70DE0D" w14:textId="77777777" w:rsidR="00F666FD" w:rsidRDefault="00F666FD" w:rsidP="000B5E3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01D73">
      <w:rPr>
        <w:rStyle w:val="PageNumber"/>
        <w:noProof/>
      </w:rPr>
      <w:t>12</w:t>
    </w:r>
    <w:r>
      <w:rPr>
        <w:rStyle w:val="PageNumber"/>
      </w:rPr>
      <w:fldChar w:fldCharType="end"/>
    </w:r>
  </w:p>
  <w:p w14:paraId="15036CCC" w14:textId="77777777" w:rsidR="00F666FD" w:rsidRDefault="00F666F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5FF65A" w14:textId="77777777" w:rsidR="00F666FD" w:rsidRDefault="00F666FD" w:rsidP="000B5E3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01D73">
      <w:rPr>
        <w:rStyle w:val="PageNumber"/>
        <w:noProof/>
      </w:rPr>
      <w:t>1</w:t>
    </w:r>
    <w:r>
      <w:rPr>
        <w:rStyle w:val="PageNumber"/>
      </w:rPr>
      <w:fldChar w:fldCharType="end"/>
    </w:r>
  </w:p>
  <w:p w14:paraId="1F7AD8CD" w14:textId="77777777" w:rsidR="00F666FD" w:rsidRDefault="00F666F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7A4CD3" w14:textId="77777777" w:rsidR="00F666FD" w:rsidRDefault="00F666FD" w:rsidP="00052104">
      <w:r>
        <w:separator/>
      </w:r>
    </w:p>
  </w:footnote>
  <w:footnote w:type="continuationSeparator" w:id="0">
    <w:p w14:paraId="07F96359" w14:textId="77777777" w:rsidR="00F666FD" w:rsidRDefault="00F666FD" w:rsidP="0005210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542EB4"/>
    <w:multiLevelType w:val="hybridMultilevel"/>
    <w:tmpl w:val="70A6F1C2"/>
    <w:lvl w:ilvl="0" w:tplc="D5A494B6">
      <w:start w:val="1"/>
      <w:numFmt w:val="decimal"/>
      <w:lvlText w:val="%1."/>
      <w:lvlJc w:val="left"/>
      <w:pPr>
        <w:ind w:left="720" w:hanging="360"/>
      </w:pPr>
      <w:rPr>
        <w:rFonts w:cstheme="minorBidi"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0F4D7C"/>
    <w:multiLevelType w:val="hybridMultilevel"/>
    <w:tmpl w:val="DAFA2220"/>
    <w:lvl w:ilvl="0" w:tplc="4F9EDE9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750FC4"/>
    <w:multiLevelType w:val="hybridMultilevel"/>
    <w:tmpl w:val="FEF6C080"/>
    <w:lvl w:ilvl="0" w:tplc="98E87154">
      <w:start w:val="1"/>
      <w:numFmt w:val="decimal"/>
      <w:pStyle w:val="ListParagraph"/>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D043E6D"/>
    <w:multiLevelType w:val="hybridMultilevel"/>
    <w:tmpl w:val="F65A9C40"/>
    <w:lvl w:ilvl="0" w:tplc="5EE888E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66E52E4"/>
    <w:multiLevelType w:val="hybridMultilevel"/>
    <w:tmpl w:val="A490D252"/>
    <w:lvl w:ilvl="0" w:tplc="00D2ED28">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2104"/>
    <w:rsid w:val="00052104"/>
    <w:rsid w:val="000B5E39"/>
    <w:rsid w:val="000E682E"/>
    <w:rsid w:val="000F5813"/>
    <w:rsid w:val="0012102D"/>
    <w:rsid w:val="001232A1"/>
    <w:rsid w:val="0028124A"/>
    <w:rsid w:val="002B5788"/>
    <w:rsid w:val="00336EB6"/>
    <w:rsid w:val="00337230"/>
    <w:rsid w:val="0035114F"/>
    <w:rsid w:val="003F7D07"/>
    <w:rsid w:val="004D7A0B"/>
    <w:rsid w:val="005259B1"/>
    <w:rsid w:val="00542CC3"/>
    <w:rsid w:val="00553A63"/>
    <w:rsid w:val="00574BA9"/>
    <w:rsid w:val="005E1F76"/>
    <w:rsid w:val="00651EB5"/>
    <w:rsid w:val="006738BB"/>
    <w:rsid w:val="006D627B"/>
    <w:rsid w:val="00750B89"/>
    <w:rsid w:val="007D200D"/>
    <w:rsid w:val="0081468B"/>
    <w:rsid w:val="00852BA0"/>
    <w:rsid w:val="009A7413"/>
    <w:rsid w:val="00A30931"/>
    <w:rsid w:val="00B259B0"/>
    <w:rsid w:val="00B87F5B"/>
    <w:rsid w:val="00BA4BA2"/>
    <w:rsid w:val="00BD7E9A"/>
    <w:rsid w:val="00C01D73"/>
    <w:rsid w:val="00C141E7"/>
    <w:rsid w:val="00C356B3"/>
    <w:rsid w:val="00C83196"/>
    <w:rsid w:val="00D371F6"/>
    <w:rsid w:val="00ED56DE"/>
    <w:rsid w:val="00F312E0"/>
    <w:rsid w:val="00F666FD"/>
    <w:rsid w:val="00F8039B"/>
    <w:rsid w:val="00F87B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2850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C01D73"/>
    <w:pPr>
      <w:keepNext/>
      <w:keepLines/>
      <w:shd w:val="clear" w:color="auto" w:fill="FFFFFF"/>
      <w:spacing w:before="225" w:after="225" w:line="540" w:lineRule="atLeast"/>
      <w:outlineLvl w:val="0"/>
    </w:pPr>
    <w:rPr>
      <w:rFonts w:ascii="Kaiti SC Regular" w:eastAsia="Kaiti SC Regular" w:hAnsi="Kaiti SC Regular" w:cs="Times New Roman"/>
      <w:b/>
      <w:bCs/>
      <w:color w:val="3D464D"/>
      <w:lang w:eastAsia="zh-CN"/>
    </w:rPr>
  </w:style>
  <w:style w:type="paragraph" w:styleId="Heading2">
    <w:name w:val="heading 2"/>
    <w:basedOn w:val="Normal"/>
    <w:next w:val="Normal"/>
    <w:link w:val="Heading2Char"/>
    <w:uiPriority w:val="9"/>
    <w:unhideWhenUsed/>
    <w:qFormat/>
    <w:rsid w:val="00574BA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D73"/>
    <w:rPr>
      <w:rFonts w:ascii="Kaiti SC Regular" w:eastAsia="Kaiti SC Regular" w:hAnsi="Kaiti SC Regular" w:cs="Times New Roman"/>
      <w:b/>
      <w:bCs/>
      <w:color w:val="3D464D"/>
      <w:shd w:val="clear" w:color="auto" w:fill="FFFFFF"/>
      <w:lang w:eastAsia="zh-CN"/>
    </w:rPr>
  </w:style>
  <w:style w:type="paragraph" w:styleId="TOCHeading">
    <w:name w:val="TOC Heading"/>
    <w:basedOn w:val="Heading1"/>
    <w:next w:val="Normal"/>
    <w:uiPriority w:val="39"/>
    <w:unhideWhenUsed/>
    <w:qFormat/>
    <w:rsid w:val="00052104"/>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05210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52104"/>
    <w:rPr>
      <w:rFonts w:ascii="Lucida Grande" w:hAnsi="Lucida Grande" w:cs="Lucida Grande"/>
      <w:sz w:val="18"/>
      <w:szCs w:val="18"/>
    </w:rPr>
  </w:style>
  <w:style w:type="paragraph" w:styleId="TOC1">
    <w:name w:val="toc 1"/>
    <w:basedOn w:val="Normal"/>
    <w:next w:val="Normal"/>
    <w:autoRedefine/>
    <w:uiPriority w:val="39"/>
    <w:unhideWhenUsed/>
    <w:rsid w:val="00052104"/>
    <w:pPr>
      <w:spacing w:before="120"/>
    </w:pPr>
    <w:rPr>
      <w:b/>
      <w:caps/>
      <w:sz w:val="22"/>
      <w:szCs w:val="22"/>
    </w:rPr>
  </w:style>
  <w:style w:type="paragraph" w:styleId="TOC2">
    <w:name w:val="toc 2"/>
    <w:basedOn w:val="Normal"/>
    <w:next w:val="Normal"/>
    <w:autoRedefine/>
    <w:uiPriority w:val="39"/>
    <w:unhideWhenUsed/>
    <w:rsid w:val="00052104"/>
    <w:pPr>
      <w:ind w:left="240"/>
    </w:pPr>
    <w:rPr>
      <w:smallCaps/>
      <w:sz w:val="22"/>
      <w:szCs w:val="22"/>
    </w:rPr>
  </w:style>
  <w:style w:type="paragraph" w:styleId="TOC3">
    <w:name w:val="toc 3"/>
    <w:basedOn w:val="Normal"/>
    <w:next w:val="Normal"/>
    <w:autoRedefine/>
    <w:uiPriority w:val="39"/>
    <w:unhideWhenUsed/>
    <w:rsid w:val="00052104"/>
    <w:pPr>
      <w:ind w:left="480"/>
    </w:pPr>
    <w:rPr>
      <w:i/>
      <w:sz w:val="22"/>
      <w:szCs w:val="22"/>
    </w:rPr>
  </w:style>
  <w:style w:type="paragraph" w:styleId="TOC4">
    <w:name w:val="toc 4"/>
    <w:basedOn w:val="Normal"/>
    <w:next w:val="Normal"/>
    <w:autoRedefine/>
    <w:uiPriority w:val="39"/>
    <w:semiHidden/>
    <w:unhideWhenUsed/>
    <w:rsid w:val="00052104"/>
    <w:pPr>
      <w:ind w:left="720"/>
    </w:pPr>
    <w:rPr>
      <w:sz w:val="18"/>
      <w:szCs w:val="18"/>
    </w:rPr>
  </w:style>
  <w:style w:type="paragraph" w:styleId="TOC5">
    <w:name w:val="toc 5"/>
    <w:basedOn w:val="Normal"/>
    <w:next w:val="Normal"/>
    <w:autoRedefine/>
    <w:uiPriority w:val="39"/>
    <w:semiHidden/>
    <w:unhideWhenUsed/>
    <w:rsid w:val="00052104"/>
    <w:pPr>
      <w:ind w:left="960"/>
    </w:pPr>
    <w:rPr>
      <w:sz w:val="18"/>
      <w:szCs w:val="18"/>
    </w:rPr>
  </w:style>
  <w:style w:type="paragraph" w:styleId="TOC6">
    <w:name w:val="toc 6"/>
    <w:basedOn w:val="Normal"/>
    <w:next w:val="Normal"/>
    <w:autoRedefine/>
    <w:uiPriority w:val="39"/>
    <w:semiHidden/>
    <w:unhideWhenUsed/>
    <w:rsid w:val="00052104"/>
    <w:pPr>
      <w:ind w:left="1200"/>
    </w:pPr>
    <w:rPr>
      <w:sz w:val="18"/>
      <w:szCs w:val="18"/>
    </w:rPr>
  </w:style>
  <w:style w:type="paragraph" w:styleId="TOC7">
    <w:name w:val="toc 7"/>
    <w:basedOn w:val="Normal"/>
    <w:next w:val="Normal"/>
    <w:autoRedefine/>
    <w:uiPriority w:val="39"/>
    <w:semiHidden/>
    <w:unhideWhenUsed/>
    <w:rsid w:val="00052104"/>
    <w:pPr>
      <w:ind w:left="1440"/>
    </w:pPr>
    <w:rPr>
      <w:sz w:val="18"/>
      <w:szCs w:val="18"/>
    </w:rPr>
  </w:style>
  <w:style w:type="paragraph" w:styleId="TOC8">
    <w:name w:val="toc 8"/>
    <w:basedOn w:val="Normal"/>
    <w:next w:val="Normal"/>
    <w:autoRedefine/>
    <w:uiPriority w:val="39"/>
    <w:semiHidden/>
    <w:unhideWhenUsed/>
    <w:rsid w:val="00052104"/>
    <w:pPr>
      <w:ind w:left="1680"/>
    </w:pPr>
    <w:rPr>
      <w:sz w:val="18"/>
      <w:szCs w:val="18"/>
    </w:rPr>
  </w:style>
  <w:style w:type="paragraph" w:styleId="TOC9">
    <w:name w:val="toc 9"/>
    <w:basedOn w:val="Normal"/>
    <w:next w:val="Normal"/>
    <w:autoRedefine/>
    <w:uiPriority w:val="39"/>
    <w:semiHidden/>
    <w:unhideWhenUsed/>
    <w:rsid w:val="00052104"/>
    <w:pPr>
      <w:ind w:left="1920"/>
    </w:pPr>
    <w:rPr>
      <w:sz w:val="18"/>
      <w:szCs w:val="18"/>
    </w:rPr>
  </w:style>
  <w:style w:type="paragraph" w:styleId="ListParagraph">
    <w:name w:val="List Paragraph"/>
    <w:basedOn w:val="Normal"/>
    <w:uiPriority w:val="34"/>
    <w:qFormat/>
    <w:rsid w:val="000B5E39"/>
    <w:pPr>
      <w:numPr>
        <w:numId w:val="1"/>
      </w:numPr>
      <w:contextualSpacing/>
    </w:pPr>
    <w:rPr>
      <w:color w:val="0000FF"/>
      <w:lang w:eastAsia="zh-CN"/>
    </w:rPr>
  </w:style>
  <w:style w:type="paragraph" w:styleId="Header">
    <w:name w:val="header"/>
    <w:basedOn w:val="Normal"/>
    <w:link w:val="HeaderChar"/>
    <w:uiPriority w:val="99"/>
    <w:unhideWhenUsed/>
    <w:rsid w:val="00052104"/>
    <w:pPr>
      <w:tabs>
        <w:tab w:val="center" w:pos="4320"/>
        <w:tab w:val="right" w:pos="8640"/>
      </w:tabs>
    </w:pPr>
  </w:style>
  <w:style w:type="character" w:customStyle="1" w:styleId="HeaderChar">
    <w:name w:val="Header Char"/>
    <w:basedOn w:val="DefaultParagraphFont"/>
    <w:link w:val="Header"/>
    <w:uiPriority w:val="99"/>
    <w:rsid w:val="00052104"/>
  </w:style>
  <w:style w:type="paragraph" w:styleId="Footer">
    <w:name w:val="footer"/>
    <w:basedOn w:val="Normal"/>
    <w:link w:val="FooterChar"/>
    <w:uiPriority w:val="99"/>
    <w:unhideWhenUsed/>
    <w:rsid w:val="00052104"/>
    <w:pPr>
      <w:tabs>
        <w:tab w:val="center" w:pos="4320"/>
        <w:tab w:val="right" w:pos="8640"/>
      </w:tabs>
    </w:pPr>
  </w:style>
  <w:style w:type="character" w:customStyle="1" w:styleId="FooterChar">
    <w:name w:val="Footer Char"/>
    <w:basedOn w:val="DefaultParagraphFont"/>
    <w:link w:val="Footer"/>
    <w:uiPriority w:val="99"/>
    <w:rsid w:val="00052104"/>
  </w:style>
  <w:style w:type="character" w:styleId="PageNumber">
    <w:name w:val="page number"/>
    <w:basedOn w:val="DefaultParagraphFont"/>
    <w:uiPriority w:val="99"/>
    <w:semiHidden/>
    <w:unhideWhenUsed/>
    <w:rsid w:val="000B5E39"/>
  </w:style>
  <w:style w:type="character" w:customStyle="1" w:styleId="Heading2Char">
    <w:name w:val="Heading 2 Char"/>
    <w:basedOn w:val="DefaultParagraphFont"/>
    <w:link w:val="Heading2"/>
    <w:uiPriority w:val="9"/>
    <w:rsid w:val="00574BA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5E1F76"/>
    <w:rPr>
      <w:color w:val="0000FF" w:themeColor="hyperlink"/>
      <w:u w:val="single"/>
    </w:rPr>
  </w:style>
  <w:style w:type="paragraph" w:styleId="NormalWeb">
    <w:name w:val="Normal (Web)"/>
    <w:basedOn w:val="Normal"/>
    <w:uiPriority w:val="99"/>
    <w:semiHidden/>
    <w:unhideWhenUsed/>
    <w:rsid w:val="00C141E7"/>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C141E7"/>
  </w:style>
  <w:style w:type="character" w:styleId="Strong">
    <w:name w:val="Strong"/>
    <w:basedOn w:val="DefaultParagraphFont"/>
    <w:uiPriority w:val="22"/>
    <w:qFormat/>
    <w:rsid w:val="00553A63"/>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C01D73"/>
    <w:pPr>
      <w:keepNext/>
      <w:keepLines/>
      <w:shd w:val="clear" w:color="auto" w:fill="FFFFFF"/>
      <w:spacing w:before="225" w:after="225" w:line="540" w:lineRule="atLeast"/>
      <w:outlineLvl w:val="0"/>
    </w:pPr>
    <w:rPr>
      <w:rFonts w:ascii="Kaiti SC Regular" w:eastAsia="Kaiti SC Regular" w:hAnsi="Kaiti SC Regular" w:cs="Times New Roman"/>
      <w:b/>
      <w:bCs/>
      <w:color w:val="3D464D"/>
      <w:lang w:eastAsia="zh-CN"/>
    </w:rPr>
  </w:style>
  <w:style w:type="paragraph" w:styleId="Heading2">
    <w:name w:val="heading 2"/>
    <w:basedOn w:val="Normal"/>
    <w:next w:val="Normal"/>
    <w:link w:val="Heading2Char"/>
    <w:uiPriority w:val="9"/>
    <w:unhideWhenUsed/>
    <w:qFormat/>
    <w:rsid w:val="00574BA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D73"/>
    <w:rPr>
      <w:rFonts w:ascii="Kaiti SC Regular" w:eastAsia="Kaiti SC Regular" w:hAnsi="Kaiti SC Regular" w:cs="Times New Roman"/>
      <w:b/>
      <w:bCs/>
      <w:color w:val="3D464D"/>
      <w:shd w:val="clear" w:color="auto" w:fill="FFFFFF"/>
      <w:lang w:eastAsia="zh-CN"/>
    </w:rPr>
  </w:style>
  <w:style w:type="paragraph" w:styleId="TOCHeading">
    <w:name w:val="TOC Heading"/>
    <w:basedOn w:val="Heading1"/>
    <w:next w:val="Normal"/>
    <w:uiPriority w:val="39"/>
    <w:unhideWhenUsed/>
    <w:qFormat/>
    <w:rsid w:val="00052104"/>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05210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52104"/>
    <w:rPr>
      <w:rFonts w:ascii="Lucida Grande" w:hAnsi="Lucida Grande" w:cs="Lucida Grande"/>
      <w:sz w:val="18"/>
      <w:szCs w:val="18"/>
    </w:rPr>
  </w:style>
  <w:style w:type="paragraph" w:styleId="TOC1">
    <w:name w:val="toc 1"/>
    <w:basedOn w:val="Normal"/>
    <w:next w:val="Normal"/>
    <w:autoRedefine/>
    <w:uiPriority w:val="39"/>
    <w:unhideWhenUsed/>
    <w:rsid w:val="00052104"/>
    <w:pPr>
      <w:spacing w:before="120"/>
    </w:pPr>
    <w:rPr>
      <w:b/>
      <w:caps/>
      <w:sz w:val="22"/>
      <w:szCs w:val="22"/>
    </w:rPr>
  </w:style>
  <w:style w:type="paragraph" w:styleId="TOC2">
    <w:name w:val="toc 2"/>
    <w:basedOn w:val="Normal"/>
    <w:next w:val="Normal"/>
    <w:autoRedefine/>
    <w:uiPriority w:val="39"/>
    <w:unhideWhenUsed/>
    <w:rsid w:val="00052104"/>
    <w:pPr>
      <w:ind w:left="240"/>
    </w:pPr>
    <w:rPr>
      <w:smallCaps/>
      <w:sz w:val="22"/>
      <w:szCs w:val="22"/>
    </w:rPr>
  </w:style>
  <w:style w:type="paragraph" w:styleId="TOC3">
    <w:name w:val="toc 3"/>
    <w:basedOn w:val="Normal"/>
    <w:next w:val="Normal"/>
    <w:autoRedefine/>
    <w:uiPriority w:val="39"/>
    <w:unhideWhenUsed/>
    <w:rsid w:val="00052104"/>
    <w:pPr>
      <w:ind w:left="480"/>
    </w:pPr>
    <w:rPr>
      <w:i/>
      <w:sz w:val="22"/>
      <w:szCs w:val="22"/>
    </w:rPr>
  </w:style>
  <w:style w:type="paragraph" w:styleId="TOC4">
    <w:name w:val="toc 4"/>
    <w:basedOn w:val="Normal"/>
    <w:next w:val="Normal"/>
    <w:autoRedefine/>
    <w:uiPriority w:val="39"/>
    <w:semiHidden/>
    <w:unhideWhenUsed/>
    <w:rsid w:val="00052104"/>
    <w:pPr>
      <w:ind w:left="720"/>
    </w:pPr>
    <w:rPr>
      <w:sz w:val="18"/>
      <w:szCs w:val="18"/>
    </w:rPr>
  </w:style>
  <w:style w:type="paragraph" w:styleId="TOC5">
    <w:name w:val="toc 5"/>
    <w:basedOn w:val="Normal"/>
    <w:next w:val="Normal"/>
    <w:autoRedefine/>
    <w:uiPriority w:val="39"/>
    <w:semiHidden/>
    <w:unhideWhenUsed/>
    <w:rsid w:val="00052104"/>
    <w:pPr>
      <w:ind w:left="960"/>
    </w:pPr>
    <w:rPr>
      <w:sz w:val="18"/>
      <w:szCs w:val="18"/>
    </w:rPr>
  </w:style>
  <w:style w:type="paragraph" w:styleId="TOC6">
    <w:name w:val="toc 6"/>
    <w:basedOn w:val="Normal"/>
    <w:next w:val="Normal"/>
    <w:autoRedefine/>
    <w:uiPriority w:val="39"/>
    <w:semiHidden/>
    <w:unhideWhenUsed/>
    <w:rsid w:val="00052104"/>
    <w:pPr>
      <w:ind w:left="1200"/>
    </w:pPr>
    <w:rPr>
      <w:sz w:val="18"/>
      <w:szCs w:val="18"/>
    </w:rPr>
  </w:style>
  <w:style w:type="paragraph" w:styleId="TOC7">
    <w:name w:val="toc 7"/>
    <w:basedOn w:val="Normal"/>
    <w:next w:val="Normal"/>
    <w:autoRedefine/>
    <w:uiPriority w:val="39"/>
    <w:semiHidden/>
    <w:unhideWhenUsed/>
    <w:rsid w:val="00052104"/>
    <w:pPr>
      <w:ind w:left="1440"/>
    </w:pPr>
    <w:rPr>
      <w:sz w:val="18"/>
      <w:szCs w:val="18"/>
    </w:rPr>
  </w:style>
  <w:style w:type="paragraph" w:styleId="TOC8">
    <w:name w:val="toc 8"/>
    <w:basedOn w:val="Normal"/>
    <w:next w:val="Normal"/>
    <w:autoRedefine/>
    <w:uiPriority w:val="39"/>
    <w:semiHidden/>
    <w:unhideWhenUsed/>
    <w:rsid w:val="00052104"/>
    <w:pPr>
      <w:ind w:left="1680"/>
    </w:pPr>
    <w:rPr>
      <w:sz w:val="18"/>
      <w:szCs w:val="18"/>
    </w:rPr>
  </w:style>
  <w:style w:type="paragraph" w:styleId="TOC9">
    <w:name w:val="toc 9"/>
    <w:basedOn w:val="Normal"/>
    <w:next w:val="Normal"/>
    <w:autoRedefine/>
    <w:uiPriority w:val="39"/>
    <w:semiHidden/>
    <w:unhideWhenUsed/>
    <w:rsid w:val="00052104"/>
    <w:pPr>
      <w:ind w:left="1920"/>
    </w:pPr>
    <w:rPr>
      <w:sz w:val="18"/>
      <w:szCs w:val="18"/>
    </w:rPr>
  </w:style>
  <w:style w:type="paragraph" w:styleId="ListParagraph">
    <w:name w:val="List Paragraph"/>
    <w:basedOn w:val="Normal"/>
    <w:uiPriority w:val="34"/>
    <w:qFormat/>
    <w:rsid w:val="000B5E39"/>
    <w:pPr>
      <w:numPr>
        <w:numId w:val="1"/>
      </w:numPr>
      <w:contextualSpacing/>
    </w:pPr>
    <w:rPr>
      <w:color w:val="0000FF"/>
      <w:lang w:eastAsia="zh-CN"/>
    </w:rPr>
  </w:style>
  <w:style w:type="paragraph" w:styleId="Header">
    <w:name w:val="header"/>
    <w:basedOn w:val="Normal"/>
    <w:link w:val="HeaderChar"/>
    <w:uiPriority w:val="99"/>
    <w:unhideWhenUsed/>
    <w:rsid w:val="00052104"/>
    <w:pPr>
      <w:tabs>
        <w:tab w:val="center" w:pos="4320"/>
        <w:tab w:val="right" w:pos="8640"/>
      </w:tabs>
    </w:pPr>
  </w:style>
  <w:style w:type="character" w:customStyle="1" w:styleId="HeaderChar">
    <w:name w:val="Header Char"/>
    <w:basedOn w:val="DefaultParagraphFont"/>
    <w:link w:val="Header"/>
    <w:uiPriority w:val="99"/>
    <w:rsid w:val="00052104"/>
  </w:style>
  <w:style w:type="paragraph" w:styleId="Footer">
    <w:name w:val="footer"/>
    <w:basedOn w:val="Normal"/>
    <w:link w:val="FooterChar"/>
    <w:uiPriority w:val="99"/>
    <w:unhideWhenUsed/>
    <w:rsid w:val="00052104"/>
    <w:pPr>
      <w:tabs>
        <w:tab w:val="center" w:pos="4320"/>
        <w:tab w:val="right" w:pos="8640"/>
      </w:tabs>
    </w:pPr>
  </w:style>
  <w:style w:type="character" w:customStyle="1" w:styleId="FooterChar">
    <w:name w:val="Footer Char"/>
    <w:basedOn w:val="DefaultParagraphFont"/>
    <w:link w:val="Footer"/>
    <w:uiPriority w:val="99"/>
    <w:rsid w:val="00052104"/>
  </w:style>
  <w:style w:type="character" w:styleId="PageNumber">
    <w:name w:val="page number"/>
    <w:basedOn w:val="DefaultParagraphFont"/>
    <w:uiPriority w:val="99"/>
    <w:semiHidden/>
    <w:unhideWhenUsed/>
    <w:rsid w:val="000B5E39"/>
  </w:style>
  <w:style w:type="character" w:customStyle="1" w:styleId="Heading2Char">
    <w:name w:val="Heading 2 Char"/>
    <w:basedOn w:val="DefaultParagraphFont"/>
    <w:link w:val="Heading2"/>
    <w:uiPriority w:val="9"/>
    <w:rsid w:val="00574BA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5E1F76"/>
    <w:rPr>
      <w:color w:val="0000FF" w:themeColor="hyperlink"/>
      <w:u w:val="single"/>
    </w:rPr>
  </w:style>
  <w:style w:type="paragraph" w:styleId="NormalWeb">
    <w:name w:val="Normal (Web)"/>
    <w:basedOn w:val="Normal"/>
    <w:uiPriority w:val="99"/>
    <w:semiHidden/>
    <w:unhideWhenUsed/>
    <w:rsid w:val="00C141E7"/>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C141E7"/>
  </w:style>
  <w:style w:type="character" w:styleId="Strong">
    <w:name w:val="Strong"/>
    <w:basedOn w:val="DefaultParagraphFont"/>
    <w:uiPriority w:val="22"/>
    <w:qFormat/>
    <w:rsid w:val="00553A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95708">
      <w:bodyDiv w:val="1"/>
      <w:marLeft w:val="0"/>
      <w:marRight w:val="0"/>
      <w:marTop w:val="0"/>
      <w:marBottom w:val="0"/>
      <w:divBdr>
        <w:top w:val="none" w:sz="0" w:space="0" w:color="auto"/>
        <w:left w:val="none" w:sz="0" w:space="0" w:color="auto"/>
        <w:bottom w:val="none" w:sz="0" w:space="0" w:color="auto"/>
        <w:right w:val="none" w:sz="0" w:space="0" w:color="auto"/>
      </w:divBdr>
    </w:div>
    <w:div w:id="52509065">
      <w:bodyDiv w:val="1"/>
      <w:marLeft w:val="0"/>
      <w:marRight w:val="0"/>
      <w:marTop w:val="0"/>
      <w:marBottom w:val="0"/>
      <w:divBdr>
        <w:top w:val="none" w:sz="0" w:space="0" w:color="auto"/>
        <w:left w:val="none" w:sz="0" w:space="0" w:color="auto"/>
        <w:bottom w:val="none" w:sz="0" w:space="0" w:color="auto"/>
        <w:right w:val="none" w:sz="0" w:space="0" w:color="auto"/>
      </w:divBdr>
    </w:div>
    <w:div w:id="87192412">
      <w:bodyDiv w:val="1"/>
      <w:marLeft w:val="0"/>
      <w:marRight w:val="0"/>
      <w:marTop w:val="0"/>
      <w:marBottom w:val="0"/>
      <w:divBdr>
        <w:top w:val="none" w:sz="0" w:space="0" w:color="auto"/>
        <w:left w:val="none" w:sz="0" w:space="0" w:color="auto"/>
        <w:bottom w:val="none" w:sz="0" w:space="0" w:color="auto"/>
        <w:right w:val="none" w:sz="0" w:space="0" w:color="auto"/>
      </w:divBdr>
    </w:div>
    <w:div w:id="176358704">
      <w:bodyDiv w:val="1"/>
      <w:marLeft w:val="0"/>
      <w:marRight w:val="0"/>
      <w:marTop w:val="0"/>
      <w:marBottom w:val="0"/>
      <w:divBdr>
        <w:top w:val="none" w:sz="0" w:space="0" w:color="auto"/>
        <w:left w:val="none" w:sz="0" w:space="0" w:color="auto"/>
        <w:bottom w:val="none" w:sz="0" w:space="0" w:color="auto"/>
        <w:right w:val="none" w:sz="0" w:space="0" w:color="auto"/>
      </w:divBdr>
    </w:div>
    <w:div w:id="196040822">
      <w:bodyDiv w:val="1"/>
      <w:marLeft w:val="0"/>
      <w:marRight w:val="0"/>
      <w:marTop w:val="0"/>
      <w:marBottom w:val="0"/>
      <w:divBdr>
        <w:top w:val="none" w:sz="0" w:space="0" w:color="auto"/>
        <w:left w:val="none" w:sz="0" w:space="0" w:color="auto"/>
        <w:bottom w:val="none" w:sz="0" w:space="0" w:color="auto"/>
        <w:right w:val="none" w:sz="0" w:space="0" w:color="auto"/>
      </w:divBdr>
    </w:div>
    <w:div w:id="314996521">
      <w:bodyDiv w:val="1"/>
      <w:marLeft w:val="0"/>
      <w:marRight w:val="0"/>
      <w:marTop w:val="0"/>
      <w:marBottom w:val="0"/>
      <w:divBdr>
        <w:top w:val="none" w:sz="0" w:space="0" w:color="auto"/>
        <w:left w:val="none" w:sz="0" w:space="0" w:color="auto"/>
        <w:bottom w:val="none" w:sz="0" w:space="0" w:color="auto"/>
        <w:right w:val="none" w:sz="0" w:space="0" w:color="auto"/>
      </w:divBdr>
    </w:div>
    <w:div w:id="585187675">
      <w:bodyDiv w:val="1"/>
      <w:marLeft w:val="0"/>
      <w:marRight w:val="0"/>
      <w:marTop w:val="0"/>
      <w:marBottom w:val="0"/>
      <w:divBdr>
        <w:top w:val="none" w:sz="0" w:space="0" w:color="auto"/>
        <w:left w:val="none" w:sz="0" w:space="0" w:color="auto"/>
        <w:bottom w:val="none" w:sz="0" w:space="0" w:color="auto"/>
        <w:right w:val="none" w:sz="0" w:space="0" w:color="auto"/>
      </w:divBdr>
    </w:div>
    <w:div w:id="892816455">
      <w:bodyDiv w:val="1"/>
      <w:marLeft w:val="0"/>
      <w:marRight w:val="0"/>
      <w:marTop w:val="0"/>
      <w:marBottom w:val="0"/>
      <w:divBdr>
        <w:top w:val="none" w:sz="0" w:space="0" w:color="auto"/>
        <w:left w:val="none" w:sz="0" w:space="0" w:color="auto"/>
        <w:bottom w:val="none" w:sz="0" w:space="0" w:color="auto"/>
        <w:right w:val="none" w:sz="0" w:space="0" w:color="auto"/>
      </w:divBdr>
    </w:div>
    <w:div w:id="902563621">
      <w:bodyDiv w:val="1"/>
      <w:marLeft w:val="0"/>
      <w:marRight w:val="0"/>
      <w:marTop w:val="0"/>
      <w:marBottom w:val="0"/>
      <w:divBdr>
        <w:top w:val="none" w:sz="0" w:space="0" w:color="auto"/>
        <w:left w:val="none" w:sz="0" w:space="0" w:color="auto"/>
        <w:bottom w:val="none" w:sz="0" w:space="0" w:color="auto"/>
        <w:right w:val="none" w:sz="0" w:space="0" w:color="auto"/>
      </w:divBdr>
    </w:div>
    <w:div w:id="921334316">
      <w:bodyDiv w:val="1"/>
      <w:marLeft w:val="0"/>
      <w:marRight w:val="0"/>
      <w:marTop w:val="0"/>
      <w:marBottom w:val="0"/>
      <w:divBdr>
        <w:top w:val="none" w:sz="0" w:space="0" w:color="auto"/>
        <w:left w:val="none" w:sz="0" w:space="0" w:color="auto"/>
        <w:bottom w:val="none" w:sz="0" w:space="0" w:color="auto"/>
        <w:right w:val="none" w:sz="0" w:space="0" w:color="auto"/>
      </w:divBdr>
    </w:div>
    <w:div w:id="1108236724">
      <w:bodyDiv w:val="1"/>
      <w:marLeft w:val="0"/>
      <w:marRight w:val="0"/>
      <w:marTop w:val="0"/>
      <w:marBottom w:val="0"/>
      <w:divBdr>
        <w:top w:val="none" w:sz="0" w:space="0" w:color="auto"/>
        <w:left w:val="none" w:sz="0" w:space="0" w:color="auto"/>
        <w:bottom w:val="none" w:sz="0" w:space="0" w:color="auto"/>
        <w:right w:val="none" w:sz="0" w:space="0" w:color="auto"/>
      </w:divBdr>
    </w:div>
    <w:div w:id="1163005336">
      <w:bodyDiv w:val="1"/>
      <w:marLeft w:val="0"/>
      <w:marRight w:val="0"/>
      <w:marTop w:val="0"/>
      <w:marBottom w:val="0"/>
      <w:divBdr>
        <w:top w:val="none" w:sz="0" w:space="0" w:color="auto"/>
        <w:left w:val="none" w:sz="0" w:space="0" w:color="auto"/>
        <w:bottom w:val="none" w:sz="0" w:space="0" w:color="auto"/>
        <w:right w:val="none" w:sz="0" w:space="0" w:color="auto"/>
      </w:divBdr>
    </w:div>
    <w:div w:id="1373310372">
      <w:bodyDiv w:val="1"/>
      <w:marLeft w:val="0"/>
      <w:marRight w:val="0"/>
      <w:marTop w:val="0"/>
      <w:marBottom w:val="0"/>
      <w:divBdr>
        <w:top w:val="none" w:sz="0" w:space="0" w:color="auto"/>
        <w:left w:val="none" w:sz="0" w:space="0" w:color="auto"/>
        <w:bottom w:val="none" w:sz="0" w:space="0" w:color="auto"/>
        <w:right w:val="none" w:sz="0" w:space="0" w:color="auto"/>
      </w:divBdr>
    </w:div>
    <w:div w:id="1594818979">
      <w:bodyDiv w:val="1"/>
      <w:marLeft w:val="0"/>
      <w:marRight w:val="0"/>
      <w:marTop w:val="0"/>
      <w:marBottom w:val="0"/>
      <w:divBdr>
        <w:top w:val="none" w:sz="0" w:space="0" w:color="auto"/>
        <w:left w:val="none" w:sz="0" w:space="0" w:color="auto"/>
        <w:bottom w:val="none" w:sz="0" w:space="0" w:color="auto"/>
        <w:right w:val="none" w:sz="0" w:space="0" w:color="auto"/>
      </w:divBdr>
    </w:div>
    <w:div w:id="1877699105">
      <w:bodyDiv w:val="1"/>
      <w:marLeft w:val="0"/>
      <w:marRight w:val="0"/>
      <w:marTop w:val="0"/>
      <w:marBottom w:val="0"/>
      <w:divBdr>
        <w:top w:val="none" w:sz="0" w:space="0" w:color="auto"/>
        <w:left w:val="none" w:sz="0" w:space="0" w:color="auto"/>
        <w:bottom w:val="none" w:sz="0" w:space="0" w:color="auto"/>
        <w:right w:val="none" w:sz="0" w:space="0" w:color="auto"/>
      </w:divBdr>
    </w:div>
    <w:div w:id="18838609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tech.china.com/news/11146418/20160513/22639773.html" TargetMode="Externa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36kr.com/p/5046928.html" TargetMode="External"/><Relationship Id="rId11" Type="http://schemas.openxmlformats.org/officeDocument/2006/relationships/hyperlink" Target="http://36kr.com/p/5046825.html" TargetMode="External"/><Relationship Id="rId12" Type="http://schemas.openxmlformats.org/officeDocument/2006/relationships/hyperlink" Target="http://36kr.com/p/5049282.html" TargetMode="External"/><Relationship Id="rId13" Type="http://schemas.openxmlformats.org/officeDocument/2006/relationships/hyperlink" Target="http://auto.163.com/16/0511/00/BMODITMN000854CH.html" TargetMode="External"/><Relationship Id="rId14" Type="http://schemas.openxmlformats.org/officeDocument/2006/relationships/hyperlink" Target="http://36kr.com/p/201791.html" TargetMode="External"/><Relationship Id="rId15" Type="http://schemas.openxmlformats.org/officeDocument/2006/relationships/hyperlink" Target="http://36kr.com/p/532588.html" TargetMode="External"/><Relationship Id="rId16" Type="http://schemas.openxmlformats.org/officeDocument/2006/relationships/hyperlink" Target="https://cloud.google.com/appengine/" TargetMode="External"/><Relationship Id="rId17" Type="http://schemas.openxmlformats.org/officeDocument/2006/relationships/hyperlink" Target="http://36kr.com/p/5048207.html" TargetMode="External"/><Relationship Id="rId18" Type="http://schemas.openxmlformats.org/officeDocument/2006/relationships/hyperlink" Target="http://www.joyent.com/" TargetMode="External"/><Relationship Id="rId19" Type="http://schemas.openxmlformats.org/officeDocument/2006/relationships/hyperlink" Target="http://36kr.com/p/5048877.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5BD1DD-2454-384B-82AD-FD9983060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17</Pages>
  <Words>511</Words>
  <Characters>2917</Characters>
  <Application>Microsoft Macintosh Word</Application>
  <DocSecurity>0</DocSecurity>
  <Lines>24</Lines>
  <Paragraphs>6</Paragraphs>
  <ScaleCrop>false</ScaleCrop>
  <Company>Cisco</Company>
  <LinksUpToDate>false</LinksUpToDate>
  <CharactersWithSpaces>3422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huade shi</dc:creator>
  <cp:keywords/>
  <dc:description/>
  <cp:lastModifiedBy>huade shi</cp:lastModifiedBy>
  <cp:revision>31</cp:revision>
  <dcterms:created xsi:type="dcterms:W3CDTF">2016-07-07T14:08:00Z</dcterms:created>
  <dcterms:modified xsi:type="dcterms:W3CDTF">2016-07-10T09:02:00Z</dcterms:modified>
</cp:coreProperties>
</file>