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784" w:rsidRDefault="00D349E7" w:rsidP="00D349E7">
      <w:pPr>
        <w:ind w:firstLine="720"/>
        <w:jc w:val="center"/>
        <w:rPr>
          <w:b/>
          <w:sz w:val="36"/>
        </w:rPr>
      </w:pPr>
      <w:r>
        <w:rPr>
          <w:rFonts w:hint="eastAsia"/>
          <w:b/>
          <w:sz w:val="36"/>
        </w:rPr>
        <w:t>基于人脸识别的新零售系统</w:t>
      </w:r>
      <w:r w:rsidRPr="00D349E7">
        <w:rPr>
          <w:rFonts w:hint="eastAsia"/>
          <w:b/>
          <w:sz w:val="36"/>
        </w:rPr>
        <w:t>开发文档</w:t>
      </w:r>
    </w:p>
    <w:p w:rsidR="00D349E7" w:rsidRDefault="00D349E7" w:rsidP="00D349E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编写目的</w:t>
      </w:r>
    </w:p>
    <w:p w:rsidR="00D349E7" w:rsidRDefault="00D349E7" w:rsidP="00D349E7">
      <w:pPr>
        <w:ind w:firstLine="480"/>
      </w:pPr>
      <w:r>
        <w:rPr>
          <w:rFonts w:hint="eastAsia"/>
        </w:rPr>
        <w:t>本文档只适用于</w:t>
      </w:r>
      <w:r w:rsidR="00217612" w:rsidRPr="00217612">
        <w:rPr>
          <w:rFonts w:hint="eastAsia"/>
        </w:rPr>
        <w:t>基于人脸识别的新零售系统</w:t>
      </w:r>
      <w:r>
        <w:rPr>
          <w:rFonts w:hint="eastAsia"/>
        </w:rPr>
        <w:t>项目</w:t>
      </w:r>
      <w:r w:rsidR="00217612">
        <w:rPr>
          <w:rFonts w:hint="eastAsia"/>
        </w:rPr>
        <w:t>，为了方便研发人员组织系统的开发而编辑。</w:t>
      </w:r>
    </w:p>
    <w:p w:rsidR="00217612" w:rsidRDefault="00217612" w:rsidP="0021761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:rsidR="00217612" w:rsidRDefault="00217612" w:rsidP="00217612">
      <w:pPr>
        <w:ind w:firstLine="480"/>
      </w:pPr>
      <w:r>
        <w:rPr>
          <w:rFonts w:hint="eastAsia"/>
        </w:rPr>
        <w:t>项目的</w:t>
      </w:r>
      <w:r w:rsidR="0041217B">
        <w:rPr>
          <w:rFonts w:hint="eastAsia"/>
        </w:rPr>
        <w:t>来源，是电信为了增大、寻求市场拓展方向，以推送电信云服务器为主要目的，以结合月消费套餐的形式，捆绑推送基于人脸识别的新零售系统，</w:t>
      </w:r>
      <w:r w:rsidR="005440ED">
        <w:rPr>
          <w:rFonts w:hint="eastAsia"/>
        </w:rPr>
        <w:t>指讯科技参与平台的搭建以及人脸识别部分的搭建，并将数据及系统搭建在电信云服务器，完成整个项目的交互。</w:t>
      </w:r>
    </w:p>
    <w:p w:rsidR="005440ED" w:rsidRDefault="005440ED" w:rsidP="005440ED">
      <w:pPr>
        <w:pStyle w:val="1"/>
        <w:ind w:firstLine="883"/>
      </w:pPr>
      <w:bookmarkStart w:id="0" w:name="_Toc529979090"/>
      <w:r>
        <w:rPr>
          <w:rFonts w:hint="eastAsia"/>
        </w:rPr>
        <w:t>3.</w:t>
      </w:r>
      <w:bookmarkEnd w:id="0"/>
      <w:r w:rsidR="00647520">
        <w:rPr>
          <w:rFonts w:hint="eastAsia"/>
        </w:rPr>
        <w:t>时间截点</w:t>
      </w:r>
    </w:p>
    <w:p w:rsidR="00647520" w:rsidRPr="00647520" w:rsidRDefault="00647520" w:rsidP="00647520">
      <w:pPr>
        <w:ind w:firstLine="480"/>
        <w:rPr>
          <w:rFonts w:hint="eastAsia"/>
        </w:rPr>
      </w:pPr>
    </w:p>
    <w:p w:rsidR="00647520" w:rsidRDefault="00647520" w:rsidP="00647520">
      <w:pPr>
        <w:pStyle w:val="1"/>
        <w:ind w:firstLine="883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t>定义</w:t>
      </w:r>
    </w:p>
    <w:p w:rsidR="00647520" w:rsidRPr="00647520" w:rsidRDefault="00647520" w:rsidP="00647520">
      <w:pPr>
        <w:ind w:firstLine="480"/>
        <w:rPr>
          <w:rFonts w:hint="eastAsia"/>
        </w:rPr>
      </w:pPr>
    </w:p>
    <w:p w:rsidR="005440ED" w:rsidRDefault="005440ED" w:rsidP="005440ED">
      <w:pPr>
        <w:spacing w:line="360" w:lineRule="auto"/>
        <w:ind w:firstLine="480"/>
        <w:rPr>
          <w:rFonts w:ascii="仿宋" w:eastAsia="仿宋" w:hAnsi="仿宋"/>
          <w:szCs w:val="24"/>
        </w:rPr>
      </w:pPr>
      <w:r>
        <w:rPr>
          <w:rFonts w:ascii="仿宋" w:eastAsia="仿宋" w:hAnsi="仿宋"/>
          <w:szCs w:val="24"/>
        </w:rPr>
        <w:t>产品名称：</w:t>
      </w:r>
      <w:r>
        <w:rPr>
          <w:rFonts w:ascii="仿宋" w:eastAsia="仿宋" w:hAnsi="仿宋" w:hint="eastAsia"/>
          <w:szCs w:val="24"/>
        </w:rPr>
        <w:t>基于人脸识别的新零售系统</w:t>
      </w:r>
    </w:p>
    <w:p w:rsidR="005440ED" w:rsidRDefault="005440ED" w:rsidP="005440ED">
      <w:pPr>
        <w:spacing w:line="360" w:lineRule="auto"/>
        <w:ind w:firstLine="480"/>
        <w:rPr>
          <w:rFonts w:ascii="仿宋" w:eastAsia="仿宋" w:hAnsi="仿宋"/>
          <w:szCs w:val="24"/>
        </w:rPr>
      </w:pPr>
      <w:r>
        <w:rPr>
          <w:rFonts w:ascii="仿宋" w:eastAsia="仿宋" w:hAnsi="仿宋"/>
          <w:szCs w:val="24"/>
        </w:rPr>
        <w:t>产品缩称：</w:t>
      </w:r>
      <w:r>
        <w:rPr>
          <w:rFonts w:ascii="仿宋" w:eastAsia="仿宋" w:hAnsi="仿宋" w:hint="eastAsia"/>
          <w:szCs w:val="24"/>
        </w:rPr>
        <w:t>电信门店项目</w:t>
      </w:r>
      <w:r>
        <w:rPr>
          <w:rFonts w:ascii="仿宋" w:eastAsia="仿宋" w:hAnsi="仿宋"/>
          <w:color w:val="FF0000"/>
          <w:szCs w:val="24"/>
        </w:rPr>
        <w:t>（待定）</w:t>
      </w:r>
    </w:p>
    <w:p w:rsidR="005440ED" w:rsidRDefault="005440ED" w:rsidP="005440ED">
      <w:pPr>
        <w:spacing w:line="360" w:lineRule="auto"/>
        <w:ind w:firstLine="480"/>
        <w:rPr>
          <w:rFonts w:ascii="仿宋" w:eastAsia="仿宋" w:hAnsi="仿宋"/>
          <w:szCs w:val="24"/>
        </w:rPr>
      </w:pPr>
      <w:r>
        <w:rPr>
          <w:rFonts w:ascii="仿宋" w:eastAsia="仿宋" w:hAnsi="仿宋"/>
          <w:szCs w:val="24"/>
        </w:rPr>
        <w:t>版本号：V1.0</w:t>
      </w:r>
    </w:p>
    <w:p w:rsidR="003F38A4" w:rsidRDefault="00647520" w:rsidP="003F38A4">
      <w:pPr>
        <w:pStyle w:val="1"/>
        <w:ind w:firstLine="883"/>
        <w:rPr>
          <w:rFonts w:ascii="宋体" w:hAnsi="宋体"/>
        </w:rPr>
      </w:pPr>
      <w:bookmarkStart w:id="1" w:name="_Toc529979094"/>
      <w:r>
        <w:rPr>
          <w:rFonts w:hint="eastAsia"/>
        </w:rPr>
        <w:lastRenderedPageBreak/>
        <w:t>5</w:t>
      </w:r>
      <w:r w:rsidR="003F38A4">
        <w:rPr>
          <w:rFonts w:hint="eastAsia"/>
        </w:rPr>
        <w:t>.</w:t>
      </w:r>
      <w:r w:rsidR="003F38A4">
        <w:t>需求描述约定</w:t>
      </w:r>
      <w:bookmarkEnd w:id="1"/>
    </w:p>
    <w:p w:rsidR="003F38A4" w:rsidRDefault="003F38A4" w:rsidP="003F38A4">
      <w:pPr>
        <w:spacing w:line="360" w:lineRule="auto"/>
        <w:ind w:firstLine="480"/>
        <w:rPr>
          <w:rFonts w:ascii="仿宋" w:eastAsia="仿宋" w:hAnsi="仿宋"/>
          <w:szCs w:val="24"/>
        </w:rPr>
      </w:pPr>
      <w:r>
        <w:rPr>
          <w:rFonts w:ascii="仿宋" w:eastAsia="仿宋" w:hAnsi="仿宋"/>
          <w:szCs w:val="24"/>
        </w:rPr>
        <w:t>本文档对需求描述的约定如下：</w:t>
      </w:r>
    </w:p>
    <w:p w:rsidR="003F38A4" w:rsidRDefault="003F38A4" w:rsidP="003F38A4">
      <w:pPr>
        <w:numPr>
          <w:ilvl w:val="0"/>
          <w:numId w:val="2"/>
        </w:numPr>
        <w:spacing w:line="360" w:lineRule="auto"/>
        <w:ind w:firstLineChars="0" w:firstLine="480"/>
        <w:jc w:val="both"/>
        <w:rPr>
          <w:rFonts w:ascii="宋体" w:eastAsia="宋体" w:hAnsi="宋体"/>
          <w:szCs w:val="24"/>
        </w:rPr>
      </w:pPr>
      <w:r>
        <w:rPr>
          <w:rFonts w:ascii="仿宋" w:eastAsia="仿宋" w:hAnsi="仿宋"/>
          <w:szCs w:val="24"/>
        </w:rPr>
        <w:t>功能描述方法</w:t>
      </w:r>
    </w:p>
    <w:p w:rsidR="003F38A4" w:rsidRDefault="003F38A4" w:rsidP="003F38A4">
      <w:pPr>
        <w:spacing w:line="360" w:lineRule="auto"/>
        <w:ind w:firstLine="480"/>
        <w:rPr>
          <w:rFonts w:ascii="仿宋" w:eastAsia="仿宋" w:hAnsi="仿宋"/>
          <w:szCs w:val="24"/>
        </w:rPr>
      </w:pPr>
      <w:r>
        <w:rPr>
          <w:rFonts w:ascii="仿宋" w:eastAsia="仿宋" w:hAnsi="仿宋"/>
          <w:szCs w:val="24"/>
        </w:rPr>
        <w:t>本文档可以选择以下几个方面对功能需求进行描述：</w:t>
      </w:r>
    </w:p>
    <w:p w:rsidR="003F38A4" w:rsidRDefault="003F38A4" w:rsidP="003F38A4">
      <w:pPr>
        <w:numPr>
          <w:ilvl w:val="0"/>
          <w:numId w:val="3"/>
        </w:numPr>
        <w:spacing w:line="360" w:lineRule="auto"/>
        <w:ind w:firstLineChars="0" w:firstLine="480"/>
        <w:jc w:val="both"/>
        <w:rPr>
          <w:rFonts w:ascii="宋体" w:eastAsia="宋体" w:hAnsi="宋体"/>
          <w:szCs w:val="24"/>
        </w:rPr>
      </w:pPr>
      <w:r>
        <w:rPr>
          <w:rFonts w:ascii="仿宋" w:eastAsia="仿宋" w:hAnsi="仿宋"/>
          <w:szCs w:val="24"/>
        </w:rPr>
        <w:t>功能（业务）定义/描述。</w:t>
      </w:r>
    </w:p>
    <w:p w:rsidR="003F38A4" w:rsidRDefault="003F38A4" w:rsidP="003F38A4">
      <w:pPr>
        <w:numPr>
          <w:ilvl w:val="0"/>
          <w:numId w:val="3"/>
        </w:numPr>
        <w:spacing w:line="360" w:lineRule="auto"/>
        <w:ind w:firstLineChars="0" w:firstLine="480"/>
        <w:jc w:val="both"/>
        <w:rPr>
          <w:rFonts w:ascii="宋体" w:eastAsia="宋体" w:hAnsi="宋体"/>
          <w:szCs w:val="24"/>
        </w:rPr>
      </w:pPr>
      <w:r>
        <w:rPr>
          <w:rFonts w:ascii="仿宋" w:eastAsia="仿宋" w:hAnsi="仿宋"/>
          <w:szCs w:val="24"/>
        </w:rPr>
        <w:t>适用的用户类型。</w:t>
      </w:r>
    </w:p>
    <w:p w:rsidR="003F38A4" w:rsidRDefault="003F38A4" w:rsidP="003F38A4">
      <w:pPr>
        <w:numPr>
          <w:ilvl w:val="0"/>
          <w:numId w:val="3"/>
        </w:numPr>
        <w:spacing w:line="360" w:lineRule="auto"/>
        <w:ind w:firstLineChars="0" w:firstLine="480"/>
        <w:jc w:val="both"/>
        <w:rPr>
          <w:rFonts w:ascii="宋体" w:eastAsia="宋体" w:hAnsi="宋体"/>
          <w:szCs w:val="24"/>
        </w:rPr>
      </w:pPr>
      <w:r>
        <w:rPr>
          <w:rFonts w:ascii="仿宋" w:eastAsia="仿宋" w:hAnsi="仿宋"/>
          <w:szCs w:val="24"/>
        </w:rPr>
        <w:t>功能（业务）规则/功能（业务）要素。</w:t>
      </w:r>
    </w:p>
    <w:p w:rsidR="003F38A4" w:rsidRDefault="003F38A4" w:rsidP="003F38A4">
      <w:pPr>
        <w:numPr>
          <w:ilvl w:val="0"/>
          <w:numId w:val="3"/>
        </w:numPr>
        <w:spacing w:line="360" w:lineRule="auto"/>
        <w:ind w:firstLineChars="0" w:firstLine="480"/>
        <w:jc w:val="both"/>
        <w:rPr>
          <w:rFonts w:ascii="宋体" w:eastAsia="宋体" w:hAnsi="宋体"/>
          <w:szCs w:val="24"/>
        </w:rPr>
      </w:pPr>
      <w:r>
        <w:rPr>
          <w:rFonts w:ascii="仿宋" w:eastAsia="仿宋" w:hAnsi="仿宋"/>
          <w:szCs w:val="24"/>
        </w:rPr>
        <w:t>输入：提供所有与本功能有关的输入描述，包括：输入数据类型、媒体、格式、数值范围、精度、单位等。</w:t>
      </w:r>
    </w:p>
    <w:p w:rsidR="003F38A4" w:rsidRDefault="003F38A4" w:rsidP="003F38A4">
      <w:pPr>
        <w:numPr>
          <w:ilvl w:val="0"/>
          <w:numId w:val="3"/>
        </w:numPr>
        <w:spacing w:line="360" w:lineRule="auto"/>
        <w:ind w:firstLineChars="0" w:firstLine="480"/>
        <w:jc w:val="both"/>
        <w:rPr>
          <w:rFonts w:ascii="宋体" w:eastAsia="宋体" w:hAnsi="宋体"/>
          <w:szCs w:val="24"/>
        </w:rPr>
      </w:pPr>
      <w:r>
        <w:rPr>
          <w:rFonts w:ascii="仿宋" w:eastAsia="仿宋" w:hAnsi="仿宋"/>
          <w:szCs w:val="24"/>
        </w:rPr>
        <w:t>输出－提供与本功能有关所有输出的描述，包括：输出数据类型、方式、格式、精度、单位等，以及图形或显示报告的描述。</w:t>
      </w:r>
    </w:p>
    <w:p w:rsidR="003F38A4" w:rsidRDefault="003F38A4" w:rsidP="003F38A4">
      <w:pPr>
        <w:numPr>
          <w:ilvl w:val="0"/>
          <w:numId w:val="3"/>
        </w:numPr>
        <w:spacing w:line="360" w:lineRule="auto"/>
        <w:ind w:firstLineChars="0" w:firstLine="480"/>
        <w:jc w:val="both"/>
        <w:rPr>
          <w:rFonts w:ascii="宋体" w:eastAsia="宋体" w:hAnsi="宋体"/>
          <w:szCs w:val="24"/>
        </w:rPr>
      </w:pPr>
      <w:r>
        <w:rPr>
          <w:rFonts w:ascii="仿宋" w:eastAsia="仿宋" w:hAnsi="仿宋"/>
          <w:szCs w:val="24"/>
        </w:rPr>
        <w:t>功能（业务）操作流程。</w:t>
      </w:r>
    </w:p>
    <w:p w:rsidR="003F38A4" w:rsidRDefault="003F38A4" w:rsidP="003F38A4">
      <w:pPr>
        <w:numPr>
          <w:ilvl w:val="0"/>
          <w:numId w:val="3"/>
        </w:numPr>
        <w:spacing w:line="360" w:lineRule="auto"/>
        <w:ind w:firstLineChars="0" w:firstLine="480"/>
        <w:jc w:val="both"/>
        <w:rPr>
          <w:rFonts w:ascii="宋体" w:eastAsia="宋体" w:hAnsi="宋体"/>
          <w:szCs w:val="24"/>
        </w:rPr>
      </w:pPr>
      <w:r>
        <w:rPr>
          <w:rFonts w:ascii="仿宋" w:eastAsia="仿宋" w:hAnsi="仿宋"/>
          <w:szCs w:val="24"/>
        </w:rPr>
        <w:t>描述正常功能（业务）流程，列举异常情况和处理流程。所需逻辑流程图示意，并配合必要的文字说明</w:t>
      </w:r>
    </w:p>
    <w:p w:rsidR="003F38A4" w:rsidRDefault="003F38A4" w:rsidP="003F38A4">
      <w:pPr>
        <w:numPr>
          <w:ilvl w:val="0"/>
          <w:numId w:val="3"/>
        </w:numPr>
        <w:spacing w:line="360" w:lineRule="auto"/>
        <w:ind w:firstLineChars="0" w:firstLine="480"/>
        <w:jc w:val="both"/>
        <w:rPr>
          <w:rFonts w:ascii="宋体" w:eastAsia="宋体" w:hAnsi="宋体"/>
          <w:szCs w:val="24"/>
        </w:rPr>
      </w:pPr>
      <w:r>
        <w:rPr>
          <w:rFonts w:ascii="仿宋" w:eastAsia="仿宋" w:hAnsi="仿宋"/>
          <w:szCs w:val="24"/>
        </w:rPr>
        <w:t>约束条件/特殊考虑</w:t>
      </w:r>
    </w:p>
    <w:p w:rsidR="003F38A4" w:rsidRDefault="003F38A4" w:rsidP="003F38A4">
      <w:pPr>
        <w:numPr>
          <w:ilvl w:val="0"/>
          <w:numId w:val="2"/>
        </w:numPr>
        <w:spacing w:line="360" w:lineRule="auto"/>
        <w:ind w:firstLineChars="0" w:firstLine="480"/>
        <w:jc w:val="both"/>
        <w:rPr>
          <w:rFonts w:ascii="宋体" w:eastAsia="宋体" w:hAnsi="宋体"/>
          <w:szCs w:val="24"/>
        </w:rPr>
      </w:pPr>
      <w:r>
        <w:rPr>
          <w:rFonts w:ascii="仿宋" w:eastAsia="仿宋" w:hAnsi="仿宋"/>
          <w:szCs w:val="24"/>
        </w:rPr>
        <w:t>界面描述规则</w:t>
      </w:r>
    </w:p>
    <w:p w:rsidR="003F38A4" w:rsidRPr="001A057C" w:rsidRDefault="003F38A4" w:rsidP="003F38A4">
      <w:pPr>
        <w:spacing w:line="360" w:lineRule="auto"/>
        <w:ind w:firstLine="480"/>
        <w:rPr>
          <w:rFonts w:ascii="仿宋" w:eastAsia="仿宋" w:hAnsi="仿宋"/>
          <w:szCs w:val="24"/>
        </w:rPr>
      </w:pPr>
      <w:r>
        <w:rPr>
          <w:rFonts w:ascii="仿宋" w:eastAsia="仿宋" w:hAnsi="仿宋"/>
          <w:szCs w:val="24"/>
        </w:rPr>
        <w:t>开发前期或客户对界面有需要，需对实现界面进行描述，界面描述可使用Visio 2016、Xmind8.0、Axure PR8.1、Photoshop CC或者相应的UI画图工具进行制作原型图或者设计图。</w:t>
      </w:r>
    </w:p>
    <w:p w:rsidR="003F38A4" w:rsidRDefault="00647520" w:rsidP="003F38A4">
      <w:pPr>
        <w:pStyle w:val="2"/>
        <w:spacing w:line="360" w:lineRule="auto"/>
        <w:ind w:firstLine="643"/>
        <w:rPr>
          <w:rFonts w:ascii="仿宋" w:eastAsia="仿宋" w:hAnsi="仿宋"/>
        </w:rPr>
      </w:pPr>
      <w:bookmarkStart w:id="2" w:name="_Toc529979095"/>
      <w:r>
        <w:rPr>
          <w:rFonts w:ascii="仿宋" w:eastAsia="仿宋" w:hAnsi="仿宋"/>
        </w:rPr>
        <w:t>5</w:t>
      </w:r>
      <w:r w:rsidR="003F38A4">
        <w:rPr>
          <w:rFonts w:ascii="仿宋" w:eastAsia="仿宋" w:hAnsi="仿宋"/>
        </w:rPr>
        <w:t>.1 系统功能概述</w:t>
      </w:r>
      <w:bookmarkEnd w:id="2"/>
    </w:p>
    <w:p w:rsidR="00DC66A2" w:rsidRDefault="00DC66A2" w:rsidP="00DC66A2">
      <w:pPr>
        <w:spacing w:line="360" w:lineRule="auto"/>
        <w:ind w:firstLine="480"/>
        <w:rPr>
          <w:rFonts w:ascii="仿宋" w:eastAsia="仿宋" w:hAnsi="仿宋"/>
          <w:szCs w:val="24"/>
        </w:rPr>
      </w:pPr>
      <w:r>
        <w:rPr>
          <w:rFonts w:ascii="仿宋" w:eastAsia="仿宋" w:hAnsi="仿宋"/>
          <w:szCs w:val="24"/>
        </w:rPr>
        <w:t>软件的建设目标是</w:t>
      </w:r>
      <w:r>
        <w:rPr>
          <w:rFonts w:ascii="仿宋" w:eastAsia="仿宋" w:hAnsi="仿宋" w:hint="eastAsia"/>
          <w:szCs w:val="24"/>
        </w:rPr>
        <w:t>人脸摄像头</w:t>
      </w:r>
      <w:r>
        <w:rPr>
          <w:rFonts w:ascii="仿宋" w:eastAsia="仿宋" w:hAnsi="仿宋"/>
          <w:szCs w:val="24"/>
        </w:rPr>
        <w:t>+</w:t>
      </w:r>
      <w:r w:rsidR="00F916C4">
        <w:rPr>
          <w:rFonts w:ascii="仿宋" w:eastAsia="仿宋" w:hAnsi="仿宋" w:hint="eastAsia"/>
          <w:szCs w:val="24"/>
        </w:rPr>
        <w:t>APP+</w:t>
      </w:r>
      <w:r w:rsidR="00F916C4">
        <w:rPr>
          <w:rFonts w:ascii="仿宋" w:eastAsia="仿宋" w:hAnsi="仿宋"/>
          <w:szCs w:val="24"/>
        </w:rPr>
        <w:t>PC</w:t>
      </w:r>
      <w:r w:rsidR="00F916C4">
        <w:rPr>
          <w:rFonts w:ascii="仿宋" w:eastAsia="仿宋" w:hAnsi="仿宋" w:hint="eastAsia"/>
          <w:szCs w:val="24"/>
        </w:rPr>
        <w:t>后台管理端</w:t>
      </w:r>
      <w:r>
        <w:rPr>
          <w:rFonts w:ascii="仿宋" w:eastAsia="仿宋" w:hAnsi="仿宋"/>
          <w:szCs w:val="24"/>
        </w:rPr>
        <w:t>为基础，利用移动互联网技术，通过统一的应用管理支撑平台，实现整个</w:t>
      </w:r>
      <w:r w:rsidR="00F916C4">
        <w:rPr>
          <w:rFonts w:ascii="仿宋" w:eastAsia="仿宋" w:hAnsi="仿宋" w:hint="eastAsia"/>
          <w:szCs w:val="24"/>
        </w:rPr>
        <w:t>系统</w:t>
      </w:r>
      <w:r>
        <w:rPr>
          <w:rFonts w:ascii="仿宋" w:eastAsia="仿宋" w:hAnsi="仿宋"/>
          <w:szCs w:val="24"/>
        </w:rPr>
        <w:t>的信息化、准确化、高效化、数据化。软件在规划和设计时，遵循以下基本思路：</w:t>
      </w:r>
    </w:p>
    <w:p w:rsidR="00DC66A2" w:rsidRDefault="00DC66A2" w:rsidP="00DC66A2">
      <w:pPr>
        <w:spacing w:line="360" w:lineRule="auto"/>
        <w:ind w:firstLine="480"/>
        <w:rPr>
          <w:rFonts w:ascii="仿宋" w:eastAsia="仿宋" w:hAnsi="仿宋"/>
          <w:szCs w:val="24"/>
        </w:rPr>
      </w:pPr>
      <w:r>
        <w:rPr>
          <w:rFonts w:ascii="仿宋" w:eastAsia="仿宋" w:hAnsi="仿宋"/>
          <w:szCs w:val="24"/>
        </w:rPr>
        <w:t>建设本软件的主要目的是为了</w:t>
      </w:r>
      <w:r w:rsidR="00F916C4">
        <w:rPr>
          <w:rFonts w:ascii="仿宋" w:eastAsia="仿宋" w:hAnsi="仿宋" w:hint="eastAsia"/>
          <w:szCs w:val="24"/>
        </w:rPr>
        <w:t>推广电信云服务器</w:t>
      </w:r>
      <w:r>
        <w:rPr>
          <w:rFonts w:ascii="仿宋" w:eastAsia="仿宋" w:hAnsi="仿宋"/>
          <w:szCs w:val="24"/>
        </w:rPr>
        <w:t>，提高</w:t>
      </w:r>
      <w:r w:rsidR="00F916C4">
        <w:rPr>
          <w:rFonts w:ascii="仿宋" w:eastAsia="仿宋" w:hAnsi="仿宋" w:hint="eastAsia"/>
          <w:szCs w:val="24"/>
        </w:rPr>
        <w:t>业务员推广</w:t>
      </w:r>
      <w:r w:rsidR="00F916C4">
        <w:rPr>
          <w:rFonts w:ascii="仿宋" w:eastAsia="仿宋" w:hAnsi="仿宋"/>
          <w:szCs w:val="24"/>
        </w:rPr>
        <w:t>效率，</w:t>
      </w:r>
      <w:r>
        <w:rPr>
          <w:rFonts w:ascii="仿宋" w:eastAsia="仿宋" w:hAnsi="仿宋"/>
          <w:szCs w:val="24"/>
        </w:rPr>
        <w:t>减少时间成本；方便</w:t>
      </w:r>
      <w:r w:rsidR="00F916C4">
        <w:rPr>
          <w:rFonts w:ascii="仿宋" w:eastAsia="仿宋" w:hAnsi="仿宋" w:hint="eastAsia"/>
          <w:szCs w:val="24"/>
        </w:rPr>
        <w:t>店长掌控员工考勤的工作情况</w:t>
      </w:r>
      <w:r w:rsidR="004970A9">
        <w:rPr>
          <w:rFonts w:ascii="仿宋" w:eastAsia="仿宋" w:hAnsi="仿宋" w:hint="eastAsia"/>
          <w:szCs w:val="24"/>
        </w:rPr>
        <w:t>，即时得到上岗通知</w:t>
      </w:r>
      <w:r>
        <w:rPr>
          <w:rFonts w:ascii="仿宋" w:eastAsia="仿宋" w:hAnsi="仿宋"/>
          <w:szCs w:val="24"/>
        </w:rPr>
        <w:t>；方便</w:t>
      </w:r>
      <w:r w:rsidR="0003562D">
        <w:rPr>
          <w:rFonts w:ascii="仿宋" w:eastAsia="仿宋" w:hAnsi="仿宋" w:hint="eastAsia"/>
          <w:szCs w:val="24"/>
        </w:rPr>
        <w:t>员工掌握客流情况</w:t>
      </w:r>
      <w:r w:rsidR="0003562D">
        <w:rPr>
          <w:rFonts w:ascii="仿宋" w:eastAsia="仿宋" w:hAnsi="仿宋"/>
          <w:szCs w:val="24"/>
        </w:rPr>
        <w:t>。考虑</w:t>
      </w:r>
      <w:r w:rsidR="0003562D">
        <w:rPr>
          <w:rFonts w:ascii="仿宋" w:eastAsia="仿宋" w:hAnsi="仿宋" w:hint="eastAsia"/>
          <w:szCs w:val="24"/>
        </w:rPr>
        <w:t>到</w:t>
      </w:r>
      <w:r>
        <w:rPr>
          <w:rFonts w:ascii="仿宋" w:eastAsia="仿宋" w:hAnsi="仿宋"/>
          <w:szCs w:val="24"/>
        </w:rPr>
        <w:t>系统的指向性、专业性较强，因此软件要面向实用、易用，突出软件的实用性和易用性。软件的设计以满足当前应用需要为</w:t>
      </w:r>
      <w:r>
        <w:rPr>
          <w:rFonts w:ascii="仿宋" w:eastAsia="仿宋" w:hAnsi="仿宋"/>
          <w:szCs w:val="24"/>
        </w:rPr>
        <w:lastRenderedPageBreak/>
        <w:t>主，并具备良好的伸缩性，保证三到五年的先进性。同时，要保证整个系统的数据流安全性，保密性等。</w:t>
      </w:r>
    </w:p>
    <w:p w:rsidR="00DC66A2" w:rsidRDefault="00DC66A2" w:rsidP="00DC66A2">
      <w:pPr>
        <w:spacing w:line="360" w:lineRule="auto"/>
        <w:ind w:firstLine="480"/>
        <w:rPr>
          <w:rFonts w:ascii="仿宋" w:eastAsia="仿宋" w:hAnsi="仿宋"/>
          <w:szCs w:val="24"/>
        </w:rPr>
      </w:pPr>
      <w:r>
        <w:rPr>
          <w:rFonts w:ascii="仿宋" w:eastAsia="仿宋" w:hAnsi="仿宋"/>
          <w:szCs w:val="24"/>
        </w:rPr>
        <w:t>本软件分层次、分功能进行合理布局，并以移动互联网依托，建立并完善各种信息流处理手段与高效运行管理机制。</w:t>
      </w:r>
    </w:p>
    <w:p w:rsidR="0003562D" w:rsidRDefault="00647520" w:rsidP="0003562D">
      <w:pPr>
        <w:pStyle w:val="2"/>
        <w:ind w:firstLine="643"/>
      </w:pPr>
      <w:r>
        <w:rPr>
          <w:rFonts w:hint="eastAsia"/>
        </w:rPr>
        <w:t>5</w:t>
      </w:r>
      <w:r w:rsidR="0003562D">
        <w:rPr>
          <w:rFonts w:hint="eastAsia"/>
        </w:rPr>
        <w:t>.2</w:t>
      </w:r>
      <w:r w:rsidR="0003562D">
        <w:rPr>
          <w:rFonts w:hint="eastAsia"/>
        </w:rPr>
        <w:t>数据走向流程</w:t>
      </w:r>
    </w:p>
    <w:p w:rsidR="0003562D" w:rsidRPr="0003562D" w:rsidRDefault="008D2A6C" w:rsidP="008D2A6C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2191056" cy="47155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流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2D" w:rsidRDefault="00647520" w:rsidP="0003562D">
      <w:pPr>
        <w:pStyle w:val="2"/>
        <w:ind w:firstLine="643"/>
        <w:rPr>
          <w:sz w:val="24"/>
        </w:rPr>
      </w:pPr>
      <w:r>
        <w:rPr>
          <w:rFonts w:hint="eastAsia"/>
        </w:rPr>
        <w:lastRenderedPageBreak/>
        <w:t>5</w:t>
      </w:r>
      <w:r w:rsidR="0003562D">
        <w:rPr>
          <w:rFonts w:hint="eastAsia"/>
        </w:rPr>
        <w:t>.3</w:t>
      </w:r>
      <w:r w:rsidR="0003562D">
        <w:rPr>
          <w:rFonts w:hint="eastAsia"/>
        </w:rPr>
        <w:t>角色权限功能需求</w:t>
      </w:r>
    </w:p>
    <w:p w:rsidR="005440ED" w:rsidRDefault="0003562D" w:rsidP="00DC66A2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3065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人脸识别各角色功能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7C" w:rsidRDefault="00F9353C" w:rsidP="00DC577C">
      <w:pPr>
        <w:pStyle w:val="3"/>
        <w:ind w:firstLine="640"/>
      </w:pPr>
      <w:r>
        <w:rPr>
          <w:rFonts w:hint="eastAsia"/>
        </w:rPr>
        <w:t>1.</w:t>
      </w:r>
      <w:r w:rsidR="00DC577C">
        <w:rPr>
          <w:rFonts w:hint="eastAsia"/>
        </w:rPr>
        <w:t>电信管理员</w:t>
      </w:r>
    </w:p>
    <w:p w:rsidR="00F9353C" w:rsidRPr="00F9353C" w:rsidRDefault="00F9353C" w:rsidP="00F9353C">
      <w:pPr>
        <w:ind w:firstLine="480"/>
      </w:pPr>
      <w:r>
        <w:rPr>
          <w:rFonts w:hint="eastAsia"/>
        </w:rPr>
        <w:t>使用环境：PC端，Windows各类系统，支持主流浏览器。</w:t>
      </w:r>
    </w:p>
    <w:p w:rsidR="00DC577C" w:rsidRDefault="00DC577C" w:rsidP="00DC577C">
      <w:pPr>
        <w:ind w:firstLine="480"/>
      </w:pPr>
      <w:r>
        <w:rPr>
          <w:rFonts w:hint="eastAsia"/>
        </w:rPr>
        <w:t>主页：以数据统计为主。</w:t>
      </w:r>
    </w:p>
    <w:p w:rsidR="00DC577C" w:rsidRDefault="00DC577C" w:rsidP="00DC577C">
      <w:pPr>
        <w:ind w:firstLine="480"/>
      </w:pPr>
      <w:r>
        <w:rPr>
          <w:rFonts w:hint="eastAsia"/>
        </w:rPr>
        <w:t>-</w:t>
      </w:r>
      <w:r w:rsidRPr="00DC577C">
        <w:rPr>
          <w:rFonts w:hint="eastAsia"/>
        </w:rPr>
        <w:t>店铺数量</w:t>
      </w:r>
      <w:r>
        <w:rPr>
          <w:rFonts w:hint="eastAsia"/>
        </w:rPr>
        <w:t>：</w:t>
      </w:r>
      <w:r w:rsidRPr="00DC577C">
        <w:rPr>
          <w:rFonts w:hint="eastAsia"/>
        </w:rPr>
        <w:t>区域范围店铺开设账号的数量</w:t>
      </w:r>
      <w:r>
        <w:rPr>
          <w:rFonts w:hint="eastAsia"/>
        </w:rPr>
        <w:t>。</w:t>
      </w:r>
    </w:p>
    <w:p w:rsidR="00DC577C" w:rsidRDefault="00DC577C" w:rsidP="00DC577C">
      <w:pPr>
        <w:ind w:firstLine="480"/>
      </w:pPr>
      <w:r>
        <w:rPr>
          <w:rFonts w:hint="eastAsia"/>
        </w:rPr>
        <w:t>-人脸数量：</w:t>
      </w:r>
      <w:r w:rsidRPr="00DC577C">
        <w:rPr>
          <w:rFonts w:hint="eastAsia"/>
        </w:rPr>
        <w:t>近</w:t>
      </w:r>
      <w:r w:rsidRPr="00DC577C">
        <w:t>3</w:t>
      </w:r>
      <w:r w:rsidRPr="00DC577C">
        <w:rPr>
          <w:rFonts w:hint="eastAsia"/>
        </w:rPr>
        <w:t>天新人人脸录入折线</w:t>
      </w:r>
    </w:p>
    <w:p w:rsidR="00DC577C" w:rsidRDefault="00DC577C" w:rsidP="00DC577C">
      <w:pPr>
        <w:ind w:firstLine="480"/>
      </w:pPr>
      <w:r>
        <w:rPr>
          <w:rFonts w:hint="eastAsia"/>
        </w:rPr>
        <w:t>-</w:t>
      </w:r>
      <w:r w:rsidRPr="00DC577C">
        <w:rPr>
          <w:rFonts w:hint="eastAsia"/>
        </w:rPr>
        <w:t>回访数量</w:t>
      </w:r>
      <w:r>
        <w:rPr>
          <w:rFonts w:hint="eastAsia"/>
        </w:rPr>
        <w:t>：</w:t>
      </w:r>
      <w:r w:rsidRPr="00DC577C">
        <w:rPr>
          <w:rFonts w:hint="eastAsia"/>
        </w:rPr>
        <w:t>店铺回访人数占总人数百分比</w:t>
      </w:r>
    </w:p>
    <w:p w:rsidR="00F9353C" w:rsidRDefault="00F9353C" w:rsidP="00DC577C">
      <w:pPr>
        <w:ind w:firstLine="480"/>
      </w:pPr>
      <w:r w:rsidRPr="00F9353C">
        <w:rPr>
          <w:rFonts w:hint="eastAsia"/>
        </w:rPr>
        <w:t>店铺管理</w:t>
      </w:r>
      <w:r>
        <w:rPr>
          <w:rFonts w:hint="eastAsia"/>
        </w:rPr>
        <w:t>：</w:t>
      </w:r>
    </w:p>
    <w:p w:rsidR="00DC577C" w:rsidRDefault="00F9353C" w:rsidP="00DC577C">
      <w:pPr>
        <w:ind w:firstLine="480"/>
      </w:pPr>
      <w:r>
        <w:rPr>
          <w:rFonts w:hint="eastAsia"/>
        </w:rPr>
        <w:t>-开店申请：</w:t>
      </w:r>
      <w:r w:rsidRPr="00F9353C">
        <w:rPr>
          <w:rFonts w:hint="eastAsia"/>
        </w:rPr>
        <w:t>对网格业务员提交上来的开店申请做审批</w:t>
      </w:r>
    </w:p>
    <w:p w:rsidR="00F9353C" w:rsidRDefault="00F9353C" w:rsidP="00DC577C">
      <w:pPr>
        <w:ind w:firstLine="480"/>
      </w:pPr>
      <w:r>
        <w:rPr>
          <w:rFonts w:hint="eastAsia"/>
        </w:rPr>
        <w:t>-注销申请：</w:t>
      </w:r>
      <w:r w:rsidRPr="00F9353C">
        <w:rPr>
          <w:rFonts w:hint="eastAsia"/>
        </w:rPr>
        <w:t>对电信业务员提交上来的关店申请做审批</w:t>
      </w:r>
    </w:p>
    <w:p w:rsidR="00F9353C" w:rsidRDefault="00F9353C" w:rsidP="00DC577C">
      <w:pPr>
        <w:ind w:firstLine="480"/>
      </w:pPr>
      <w:r w:rsidRPr="00F9353C">
        <w:rPr>
          <w:rFonts w:hint="eastAsia"/>
        </w:rPr>
        <w:t>人员管理</w:t>
      </w:r>
      <w:r>
        <w:rPr>
          <w:rFonts w:hint="eastAsia"/>
        </w:rPr>
        <w:t>：</w:t>
      </w:r>
      <w:r w:rsidRPr="00F9353C">
        <w:rPr>
          <w:rFonts w:hint="eastAsia"/>
        </w:rPr>
        <w:t>依据必须要素项为电信业务员开设账号</w:t>
      </w:r>
    </w:p>
    <w:p w:rsidR="00F9353C" w:rsidRDefault="00F9353C" w:rsidP="00DC577C">
      <w:pPr>
        <w:ind w:firstLine="480"/>
      </w:pPr>
      <w:r>
        <w:rPr>
          <w:rFonts w:hint="eastAsia"/>
        </w:rPr>
        <w:t>数据管理：</w:t>
      </w:r>
      <w:r w:rsidRPr="00F9353C">
        <w:rPr>
          <w:rFonts w:hint="eastAsia"/>
        </w:rPr>
        <w:t>店铺数据导出申请</w:t>
      </w:r>
      <w:r>
        <w:rPr>
          <w:rFonts w:hint="eastAsia"/>
        </w:rPr>
        <w:t>审批</w:t>
      </w:r>
    </w:p>
    <w:p w:rsidR="00F9353C" w:rsidRDefault="00F9353C" w:rsidP="00F9353C">
      <w:pPr>
        <w:pStyle w:val="3"/>
        <w:ind w:firstLineChars="0" w:firstLine="640"/>
      </w:pPr>
      <w:r>
        <w:rPr>
          <w:rFonts w:hint="eastAsia"/>
        </w:rPr>
        <w:lastRenderedPageBreak/>
        <w:t>2.电信业务员</w:t>
      </w:r>
    </w:p>
    <w:p w:rsidR="00F9353C" w:rsidRDefault="00F9353C" w:rsidP="00F9353C">
      <w:pPr>
        <w:ind w:firstLineChars="0" w:firstLine="640"/>
      </w:pPr>
      <w:r>
        <w:rPr>
          <w:rFonts w:hint="eastAsia"/>
        </w:rPr>
        <w:t>使用场景：app端，包含Android端及IOS端，手机主流型号宽度适配，2015年之后的系统能够适用。</w:t>
      </w:r>
    </w:p>
    <w:p w:rsidR="00F9353C" w:rsidRDefault="00F9353C" w:rsidP="00F9353C">
      <w:pPr>
        <w:ind w:firstLineChars="0" w:firstLine="640"/>
      </w:pPr>
      <w:r w:rsidRPr="00F9353C">
        <w:rPr>
          <w:rFonts w:hint="eastAsia"/>
        </w:rPr>
        <w:t>店铺开设</w:t>
      </w:r>
      <w:r>
        <w:rPr>
          <w:rFonts w:hint="eastAsia"/>
        </w:rPr>
        <w:t>：</w:t>
      </w:r>
      <w:r w:rsidRPr="00F9353C">
        <w:rPr>
          <w:rFonts w:hint="eastAsia"/>
        </w:rPr>
        <w:t>为有意向的客户开设账号，让他能登录</w:t>
      </w:r>
      <w:r w:rsidRPr="00F9353C">
        <w:t>PC</w:t>
      </w:r>
      <w:r w:rsidRPr="00F9353C">
        <w:rPr>
          <w:rFonts w:hint="eastAsia"/>
        </w:rPr>
        <w:t>端查询人流量信息，能登录手机</w:t>
      </w:r>
      <w:r w:rsidRPr="00F9353C">
        <w:t>app</w:t>
      </w:r>
      <w:r w:rsidR="0058261D">
        <w:rPr>
          <w:rFonts w:hint="eastAsia"/>
        </w:rPr>
        <w:t>。将开始的信息，先交给电信管理员，审核后才可以登录。</w:t>
      </w:r>
    </w:p>
    <w:p w:rsidR="0058261D" w:rsidRDefault="0058261D" w:rsidP="00F9353C">
      <w:pPr>
        <w:ind w:firstLineChars="0" w:firstLine="640"/>
      </w:pPr>
      <w:r w:rsidRPr="0058261D">
        <w:rPr>
          <w:rFonts w:hint="eastAsia"/>
        </w:rPr>
        <w:t>数据统计</w:t>
      </w:r>
      <w:r>
        <w:rPr>
          <w:rFonts w:hint="eastAsia"/>
        </w:rPr>
        <w:t>：统计的内容是</w:t>
      </w:r>
      <w:r w:rsidRPr="0058261D">
        <w:rPr>
          <w:rFonts w:hint="eastAsia"/>
        </w:rPr>
        <w:t>该业务员账号开设的店铺信息列表</w:t>
      </w:r>
      <w:r>
        <w:rPr>
          <w:rFonts w:hint="eastAsia"/>
        </w:rPr>
        <w:t>。</w:t>
      </w:r>
    </w:p>
    <w:p w:rsidR="0058261D" w:rsidRDefault="0058261D" w:rsidP="00F9353C">
      <w:pPr>
        <w:ind w:firstLineChars="0" w:firstLine="640"/>
      </w:pPr>
      <w:r>
        <w:rPr>
          <w:rFonts w:hint="eastAsia"/>
        </w:rPr>
        <w:t>店铺通知：</w:t>
      </w:r>
    </w:p>
    <w:p w:rsidR="0058261D" w:rsidRDefault="0058261D" w:rsidP="00F9353C">
      <w:pPr>
        <w:ind w:firstLineChars="0" w:firstLine="640"/>
      </w:pPr>
      <w:r>
        <w:rPr>
          <w:rFonts w:hint="eastAsia"/>
        </w:rPr>
        <w:t>-注销申请：</w:t>
      </w:r>
      <w:r w:rsidRPr="0058261D">
        <w:rPr>
          <w:rFonts w:hint="eastAsia"/>
        </w:rPr>
        <w:t>为店铺老板提交账号注销信息给管理员</w:t>
      </w:r>
    </w:p>
    <w:p w:rsidR="0058261D" w:rsidRDefault="0058261D" w:rsidP="00F9353C">
      <w:pPr>
        <w:ind w:firstLineChars="0" w:firstLine="640"/>
      </w:pPr>
      <w:r>
        <w:rPr>
          <w:rFonts w:hint="eastAsia"/>
        </w:rPr>
        <w:t>-查询申请：</w:t>
      </w:r>
      <w:r w:rsidRPr="0058261D">
        <w:rPr>
          <w:rFonts w:hint="eastAsia"/>
        </w:rPr>
        <w:t>为店铺老板提交查询近几天人脸信息库的申请给管理员</w:t>
      </w:r>
    </w:p>
    <w:p w:rsidR="00F9353C" w:rsidRDefault="0058261D" w:rsidP="0058261D">
      <w:pPr>
        <w:pStyle w:val="3"/>
        <w:ind w:firstLine="640"/>
      </w:pPr>
      <w:r>
        <w:rPr>
          <w:rFonts w:hint="eastAsia"/>
        </w:rPr>
        <w:t>3.店铺老板</w:t>
      </w:r>
    </w:p>
    <w:p w:rsidR="0058261D" w:rsidRDefault="0058261D" w:rsidP="0058261D">
      <w:pPr>
        <w:ind w:firstLineChars="0" w:firstLine="640"/>
      </w:pPr>
      <w:r>
        <w:rPr>
          <w:rFonts w:hint="eastAsia"/>
        </w:rPr>
        <w:t>使用场景：app端，包含Android端及IOS端，手机主流型号宽度适配，2015年之后的系统能够适用。</w:t>
      </w:r>
    </w:p>
    <w:p w:rsidR="0058261D" w:rsidRDefault="0058261D" w:rsidP="0058261D">
      <w:pPr>
        <w:ind w:firstLineChars="0" w:firstLine="640"/>
      </w:pPr>
      <w:r w:rsidRPr="0058261D">
        <w:rPr>
          <w:rFonts w:hint="eastAsia"/>
        </w:rPr>
        <w:t>我的提醒</w:t>
      </w:r>
      <w:r>
        <w:rPr>
          <w:rFonts w:hint="eastAsia"/>
        </w:rPr>
        <w:t>：</w:t>
      </w:r>
    </w:p>
    <w:p w:rsidR="0058261D" w:rsidRDefault="0058261D" w:rsidP="0058261D">
      <w:pPr>
        <w:ind w:firstLineChars="0" w:firstLine="640"/>
      </w:pPr>
      <w:r>
        <w:rPr>
          <w:rFonts w:hint="eastAsia"/>
        </w:rPr>
        <w:t>-考勤：</w:t>
      </w:r>
      <w:r w:rsidRPr="0058261D">
        <w:rPr>
          <w:rFonts w:hint="eastAsia"/>
        </w:rPr>
        <w:t>员工</w:t>
      </w:r>
      <w:r>
        <w:rPr>
          <w:rFonts w:hint="eastAsia"/>
        </w:rPr>
        <w:t>人脸识别</w:t>
      </w:r>
      <w:r w:rsidRPr="0058261D">
        <w:rPr>
          <w:rFonts w:hint="eastAsia"/>
        </w:rPr>
        <w:t>考勤提醒</w:t>
      </w:r>
    </w:p>
    <w:p w:rsidR="0058261D" w:rsidRDefault="0058261D" w:rsidP="0058261D">
      <w:pPr>
        <w:ind w:firstLineChars="0" w:firstLine="640"/>
      </w:pPr>
      <w:r>
        <w:rPr>
          <w:rFonts w:hint="eastAsia"/>
        </w:rPr>
        <w:t>-老客户：</w:t>
      </w:r>
      <w:r w:rsidRPr="0058261D">
        <w:rPr>
          <w:rFonts w:hint="eastAsia"/>
        </w:rPr>
        <w:t>回头客来店铺的提醒</w:t>
      </w:r>
    </w:p>
    <w:p w:rsidR="0058261D" w:rsidRDefault="00E47311" w:rsidP="0058261D">
      <w:pPr>
        <w:ind w:firstLineChars="0" w:firstLine="640"/>
      </w:pPr>
      <w:r w:rsidRPr="00E47311">
        <w:rPr>
          <w:rFonts w:hint="eastAsia"/>
        </w:rPr>
        <w:t>店员管理</w:t>
      </w:r>
      <w:r>
        <w:rPr>
          <w:rFonts w:hint="eastAsia"/>
        </w:rPr>
        <w:t>：</w:t>
      </w:r>
    </w:p>
    <w:p w:rsidR="00E47311" w:rsidRDefault="00E47311" w:rsidP="0058261D">
      <w:pPr>
        <w:ind w:firstLineChars="0" w:firstLine="640"/>
      </w:pPr>
      <w:r>
        <w:rPr>
          <w:rFonts w:hint="eastAsia"/>
        </w:rPr>
        <w:t>-店员信息：</w:t>
      </w:r>
      <w:r w:rsidRPr="00E47311">
        <w:rPr>
          <w:rFonts w:hint="eastAsia"/>
        </w:rPr>
        <w:t>将店员的信息，通过手机</w:t>
      </w:r>
      <w:r w:rsidRPr="00E47311">
        <w:t>app</w:t>
      </w:r>
      <w:r w:rsidRPr="00E47311">
        <w:rPr>
          <w:rFonts w:hint="eastAsia"/>
        </w:rPr>
        <w:t>录入到系统</w:t>
      </w:r>
      <w:r>
        <w:rPr>
          <w:rFonts w:hint="eastAsia"/>
        </w:rPr>
        <w:t>，能增删改查。</w:t>
      </w:r>
    </w:p>
    <w:p w:rsidR="00E47311" w:rsidRDefault="00E47311" w:rsidP="0058261D">
      <w:pPr>
        <w:ind w:firstLineChars="0" w:firstLine="640"/>
      </w:pPr>
      <w:r>
        <w:rPr>
          <w:rFonts w:hint="eastAsia"/>
        </w:rPr>
        <w:t>-考勤记录：</w:t>
      </w:r>
      <w:r w:rsidRPr="00E47311">
        <w:rPr>
          <w:rFonts w:hint="eastAsia"/>
        </w:rPr>
        <w:t>统计所有员工每天考勤打卡的情况</w:t>
      </w:r>
    </w:p>
    <w:p w:rsidR="00E47311" w:rsidRDefault="00E47311" w:rsidP="00E47311">
      <w:pPr>
        <w:pStyle w:val="3"/>
        <w:ind w:firstLine="640"/>
      </w:pPr>
      <w:r>
        <w:rPr>
          <w:rFonts w:hint="eastAsia"/>
        </w:rPr>
        <w:lastRenderedPageBreak/>
        <w:t>4.店铺员工</w:t>
      </w:r>
    </w:p>
    <w:p w:rsidR="00E47311" w:rsidRPr="00F9353C" w:rsidRDefault="00E47311" w:rsidP="00E47311">
      <w:pPr>
        <w:ind w:firstLine="480"/>
      </w:pPr>
      <w:r>
        <w:rPr>
          <w:rFonts w:hint="eastAsia"/>
        </w:rPr>
        <w:t>使用环境：PC端，Windows各类系统，支持主流浏览器。</w:t>
      </w:r>
    </w:p>
    <w:p w:rsidR="00E47311" w:rsidRDefault="00E47311" w:rsidP="00E47311">
      <w:pPr>
        <w:ind w:firstLine="480"/>
      </w:pPr>
      <w:r>
        <w:rPr>
          <w:rFonts w:hint="eastAsia"/>
        </w:rPr>
        <w:t>信息备注：根据服务器返回的头像</w:t>
      </w:r>
      <w:r w:rsidRPr="00E47311">
        <w:rPr>
          <w:rFonts w:hint="eastAsia"/>
        </w:rPr>
        <w:t>，</w:t>
      </w:r>
      <w:r>
        <w:rPr>
          <w:rFonts w:hint="eastAsia"/>
        </w:rPr>
        <w:t>进店时间，备注</w:t>
      </w:r>
      <w:r w:rsidRPr="00E47311">
        <w:rPr>
          <w:rFonts w:hint="eastAsia"/>
        </w:rPr>
        <w:t>购买了些什么，或者对什么很感兴趣等</w:t>
      </w:r>
    </w:p>
    <w:p w:rsidR="00D40C9B" w:rsidRDefault="00D40C9B" w:rsidP="00E47311">
      <w:pPr>
        <w:ind w:firstLine="480"/>
      </w:pPr>
      <w:r w:rsidRPr="00D40C9B">
        <w:rPr>
          <w:rFonts w:hint="eastAsia"/>
        </w:rPr>
        <w:t>客流信息</w:t>
      </w:r>
      <w:r>
        <w:rPr>
          <w:rFonts w:hint="eastAsia"/>
        </w:rPr>
        <w:t>：</w:t>
      </w:r>
      <w:r w:rsidRPr="00D40C9B">
        <w:rPr>
          <w:rFonts w:hint="eastAsia"/>
        </w:rPr>
        <w:t>实时呈现人脸采集数据</w:t>
      </w:r>
      <w:r>
        <w:rPr>
          <w:rFonts w:hint="eastAsia"/>
        </w:rPr>
        <w:t>，如有老顾客进店铺，将在界面提醒店铺员工。</w:t>
      </w:r>
    </w:p>
    <w:p w:rsidR="00647520" w:rsidRDefault="00647520" w:rsidP="00647520">
      <w:pPr>
        <w:pStyle w:val="1"/>
        <w:ind w:firstLine="883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备注</w:t>
      </w:r>
    </w:p>
    <w:p w:rsidR="00647520" w:rsidRPr="00647520" w:rsidRDefault="00647520" w:rsidP="00647520">
      <w:pPr>
        <w:ind w:firstLine="480"/>
        <w:rPr>
          <w:rFonts w:hint="eastAsia"/>
        </w:rPr>
      </w:pPr>
      <w:r>
        <w:rPr>
          <w:rFonts w:hint="eastAsia"/>
        </w:rPr>
        <w:t>数据表，审批流程，统计要素等部分在第二期开发文档中进行说明</w:t>
      </w:r>
      <w:bookmarkStart w:id="3" w:name="_GoBack"/>
      <w:bookmarkEnd w:id="3"/>
    </w:p>
    <w:p w:rsidR="00647520" w:rsidRPr="00D40C9B" w:rsidRDefault="00647520" w:rsidP="00E47311">
      <w:pPr>
        <w:ind w:firstLine="480"/>
        <w:rPr>
          <w:rFonts w:hint="eastAsia"/>
        </w:rPr>
      </w:pPr>
    </w:p>
    <w:sectPr w:rsidR="00647520" w:rsidRPr="00D40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62BED"/>
    <w:multiLevelType w:val="hybridMultilevel"/>
    <w:tmpl w:val="2E4CA9C6"/>
    <w:lvl w:ilvl="0" w:tplc="00D8CF7A">
      <w:start w:val="1"/>
      <w:numFmt w:val="decimal"/>
      <w:lvlText w:val="%1."/>
      <w:lvlJc w:val="left"/>
      <w:pPr>
        <w:ind w:left="12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1" w15:restartNumberingAfterBreak="0">
    <w:nsid w:val="1C366765"/>
    <w:multiLevelType w:val="hybridMultilevel"/>
    <w:tmpl w:val="9DEE415E"/>
    <w:lvl w:ilvl="0" w:tplc="37C4A444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/>
        <w:sz w:val="24"/>
        <w:szCs w:val="24"/>
      </w:rPr>
    </w:lvl>
    <w:lvl w:ilvl="1" w:tplc="40AEC2B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B1CF01A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A970A8A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C2CE32A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2761D06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A84074C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BBC1C7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0F2827A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2677E7"/>
    <w:multiLevelType w:val="hybridMultilevel"/>
    <w:tmpl w:val="414ED8CA"/>
    <w:lvl w:ilvl="0" w:tplc="7C3CA2AE">
      <w:start w:val="1"/>
      <w:numFmt w:val="bullet"/>
      <w:lvlText w:val=""/>
      <w:lvlJc w:val="left"/>
      <w:pPr>
        <w:ind w:left="420" w:hanging="420"/>
      </w:pPr>
      <w:rPr>
        <w:rFonts w:ascii="Wingdings" w:eastAsia="Wingdings" w:hAnsi="Wingdings"/>
        <w:sz w:val="24"/>
        <w:szCs w:val="24"/>
      </w:rPr>
    </w:lvl>
    <w:lvl w:ilvl="1" w:tplc="9210D6C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786AB66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EC4494A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0725F26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8BAA6E20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29668B4E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A1EC34C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738D23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E6"/>
    <w:rsid w:val="0003562D"/>
    <w:rsid w:val="001A2784"/>
    <w:rsid w:val="00217612"/>
    <w:rsid w:val="002566E6"/>
    <w:rsid w:val="003F38A4"/>
    <w:rsid w:val="0041217B"/>
    <w:rsid w:val="00477C76"/>
    <w:rsid w:val="004970A9"/>
    <w:rsid w:val="005440ED"/>
    <w:rsid w:val="0058261D"/>
    <w:rsid w:val="00647520"/>
    <w:rsid w:val="008469F6"/>
    <w:rsid w:val="008D2A6C"/>
    <w:rsid w:val="00CB6DB6"/>
    <w:rsid w:val="00D349E7"/>
    <w:rsid w:val="00D40C9B"/>
    <w:rsid w:val="00DC577C"/>
    <w:rsid w:val="00DC66A2"/>
    <w:rsid w:val="00E427A6"/>
    <w:rsid w:val="00E47311"/>
    <w:rsid w:val="00F916C4"/>
    <w:rsid w:val="00F9353C"/>
    <w:rsid w:val="00FC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49F8"/>
  <w15:chartTrackingRefBased/>
  <w15:docId w15:val="{25561A7B-C429-43CC-9AF0-AF65930F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DB6"/>
    <w:pPr>
      <w:widowControl w:val="0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349E7"/>
    <w:pPr>
      <w:keepNext/>
      <w:keepLines/>
      <w:spacing w:before="340" w:after="330" w:line="578" w:lineRule="auto"/>
      <w:ind w:firstLine="480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427A6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57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49E7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27A6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7612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DC577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2018-11-20T01:41:00Z</dcterms:created>
  <dcterms:modified xsi:type="dcterms:W3CDTF">2018-11-20T12:38:00Z</dcterms:modified>
</cp:coreProperties>
</file>