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8AE3" w14:textId="77777777" w:rsidR="00CF09F4" w:rsidRDefault="00000000">
      <w:pPr>
        <w:widowControl w:val="0"/>
        <w:autoSpaceDE w:val="0"/>
        <w:autoSpaceDN w:val="0"/>
        <w:adjustRightInd w:val="0"/>
        <w:rPr>
          <w:rFonts w:ascii="Times" w:hAnsi="Times" w:cs="Times"/>
        </w:rPr>
      </w:pPr>
      <w:r>
        <w:rPr>
          <w:noProof/>
        </w:rPr>
        <mc:AlternateContent>
          <mc:Choice Requires="wps">
            <w:drawing>
              <wp:anchor distT="0" distB="0" distL="114300" distR="114300" simplePos="0" relativeHeight="251660288" behindDoc="0" locked="0" layoutInCell="1" allowOverlap="1" wp14:anchorId="69CBAAFF" wp14:editId="456BE49C">
                <wp:simplePos x="0" y="0"/>
                <wp:positionH relativeFrom="column">
                  <wp:posOffset>2725420</wp:posOffset>
                </wp:positionH>
                <wp:positionV relativeFrom="paragraph">
                  <wp:posOffset>152400</wp:posOffset>
                </wp:positionV>
                <wp:extent cx="296926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9692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340A4F" w14:textId="77777777" w:rsidR="00CF09F4" w:rsidRDefault="00000000">
                            <w:pPr>
                              <w:rPr>
                                <w:sz w:val="28"/>
                                <w:szCs w:val="28"/>
                                <w:lang w:val="en-AU"/>
                              </w:rPr>
                            </w:pPr>
                            <w:r>
                              <w:rPr>
                                <w:sz w:val="28"/>
                                <w:szCs w:val="28"/>
                                <w:lang w:val="en-AU"/>
                              </w:rPr>
                              <w:t>Annual Tax Statement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3" o:spid="_x0000_s1026" o:spt="202" type="#_x0000_t202" style="position:absolute;left:0pt;margin-left:214.6pt;margin-top:12pt;height:27pt;width:233.8pt;mso-wrap-distance-bottom:0pt;mso-wrap-distance-left:9pt;mso-wrap-distance-right:9pt;mso-wrap-distance-top:0pt;z-index:251660288;mso-width-relative:page;mso-height-relative:page;" filled="f" stroked="f" coordsize="21600,21600" o:gfxdata="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N6mlotYAAAAJAQAADwAAAAAAAAABACAAAAA4AAAAZHJz&#10;L2Rvd25yZXYueG1sUEsBAhQAFAAAAAgAh07iQDBqQTIpAgAAagQAAA4AAAAAAAAAAQAgAAAAOwEA&#10;AGRycy9lMm9Eb2MueG1sUEsFBgAAAAAGAAYAWQEAANYFAAAAAA==&#10;">
                <v:fill on="f" focussize="0,0"/>
                <v:stroke on="f"/>
                <v:imagedata o:title=""/>
                <o:lock v:ext="edit" aspectratio="f"/>
                <v:textbox>
                  <w:txbxContent>
                    <w:p>
                      <w:pPr>
                        <w:rPr>
                          <w:sz w:val="28"/>
                          <w:szCs w:val="28"/>
                          <w:lang w:val="en-AU"/>
                        </w:rPr>
                      </w:pPr>
                      <w:r>
                        <w:rPr>
                          <w:sz w:val="28"/>
                          <w:szCs w:val="28"/>
                          <w:lang w:val="en-AU"/>
                        </w:rPr>
                        <w:t>Annual Tax Statement</w:t>
                      </w:r>
                    </w:p>
                  </w:txbxContent>
                </v:textbox>
                <w10:wrap type="square"/>
              </v:shape>
            </w:pict>
          </mc:Fallback>
        </mc:AlternateContent>
      </w:r>
      <w:r>
        <w:rPr>
          <w:rFonts w:ascii="Times" w:hAnsi="Times" w:cs="Times"/>
          <w:noProof/>
        </w:rPr>
        <mc:AlternateContent>
          <mc:Choice Requires="wps">
            <w:drawing>
              <wp:anchor distT="0" distB="0" distL="114300" distR="114300" simplePos="0" relativeHeight="251659264" behindDoc="0" locked="0" layoutInCell="1" allowOverlap="1" wp14:anchorId="572E04B2" wp14:editId="1B76FA35">
                <wp:simplePos x="0" y="0"/>
                <wp:positionH relativeFrom="column">
                  <wp:posOffset>2447925</wp:posOffset>
                </wp:positionH>
                <wp:positionV relativeFrom="paragraph">
                  <wp:posOffset>-5080</wp:posOffset>
                </wp:positionV>
                <wp:extent cx="3657600" cy="2592070"/>
                <wp:effectExtent l="6350" t="6350" r="19050" b="17780"/>
                <wp:wrapThrough wrapText="bothSides">
                  <wp:wrapPolygon edited="0">
                    <wp:start x="-37" y="-53"/>
                    <wp:lineTo x="-37" y="21537"/>
                    <wp:lineTo x="21563" y="21537"/>
                    <wp:lineTo x="21563" y="-53"/>
                    <wp:lineTo x="-37" y="-53"/>
                  </wp:wrapPolygon>
                </wp:wrapThrough>
                <wp:docPr id="2" name="Rectangle 2"/>
                <wp:cNvGraphicFramePr/>
                <a:graphic xmlns:a="http://schemas.openxmlformats.org/drawingml/2006/main">
                  <a:graphicData uri="http://schemas.microsoft.com/office/word/2010/wordprocessingShape">
                    <wps:wsp>
                      <wps:cNvSpPr/>
                      <wps:spPr>
                        <a:xfrm>
                          <a:off x="0" y="0"/>
                          <a:ext cx="3657600" cy="2592070"/>
                        </a:xfrm>
                        <a:prstGeom prst="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 o:spid="_x0000_s1026" o:spt="1" style="position:absolute;left:0pt;margin-left:192.75pt;margin-top:-0.4pt;height:204.1pt;width:288pt;mso-wrap-distance-left:9pt;mso-wrap-distance-right:9pt;z-index:251659264;v-text-anchor:middle;mso-width-relative:page;mso-height-relative:page;" fillcolor="#DEEBF7 [660]" filled="t" stroked="t" coordsize="21600,21600" wrapcoords="-37 -53 -37 21537 21563 21537 21563 -53 -37 -53" o:gfxdata="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2LKSbYAAAACQEAAA8AAAAAAAAAAQAgAAAAOAAAAGRycy9kb3ducmV2LnhtbFBLAQIUABQA&#10;AAAIAIdO4kC+0raehQIAAGoFAAAOAAAAAAAAAAEAIAAAAD0BAABkcnMvZTJvRG9jLnhtbFBLBQYA&#10;AAAABgAGAFkBAAA0BgAAAAA=&#10;">
                <v:fill on="t" focussize="0,0"/>
                <v:stroke weight="1pt" color="#D6DCE5 [671]" miterlimit="8" joinstyle="miter"/>
                <v:imagedata o:title=""/>
                <o:lock v:ext="edit" aspectratio="f"/>
                <w10:wrap type="through"/>
              </v:rect>
            </w:pict>
          </mc:Fallback>
        </mc:AlternateContent>
      </w:r>
      <w:r>
        <w:rPr>
          <w:rFonts w:ascii="Times" w:hAnsi="Times" w:cs="Times"/>
        </w:rPr>
        <w:t xml:space="preserve">  </w:t>
      </w:r>
    </w:p>
    <w:p w14:paraId="0D4B0939" w14:textId="77777777" w:rsidR="00CF09F4" w:rsidRDefault="00000000">
      <w:r>
        <w:rPr>
          <w:noProof/>
        </w:rPr>
        <mc:AlternateContent>
          <mc:Choice Requires="wps">
            <w:drawing>
              <wp:anchor distT="0" distB="0" distL="114300" distR="114300" simplePos="0" relativeHeight="251665408" behindDoc="0" locked="0" layoutInCell="1" allowOverlap="1" wp14:anchorId="3E69790E" wp14:editId="6F55D198">
                <wp:simplePos x="0" y="0"/>
                <wp:positionH relativeFrom="column">
                  <wp:posOffset>2840355</wp:posOffset>
                </wp:positionH>
                <wp:positionV relativeFrom="paragraph">
                  <wp:posOffset>1485900</wp:posOffset>
                </wp:positionV>
                <wp:extent cx="297815"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DE6E22" w14:textId="77777777" w:rsidR="00CF09F4" w:rsidRDefault="00CF09F4"/>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9" o:spid="_x0000_s1026" o:spt="202" type="#_x0000_t202" style="position:absolute;left:0pt;margin-left:223.65pt;margin-top:117pt;height:72pt;width:23.45pt;mso-wrap-distance-bottom:0pt;mso-wrap-distance-left:9pt;mso-wrap-distance-right:9pt;mso-wrap-distance-top:0pt;mso-wrap-style:none;z-index:251665408;mso-width-relative:page;mso-height-relative:page;" filled="f" stroked="f" coordsize="21600,21600" o:gfxdata="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K0E5oXbAAAACwEAAA8AAAAAAAAAAQAgAAAAOAAAAGRy&#10;cy9kb3ducmV2LnhtbFBLAQIUABQAAAAIAIdO4kAWq7pTJQIAAGcEAAAOAAAAAAAAAAEAIAAAAEAB&#10;AABkcnMvZTJvRG9jLnhtbFBLBQYAAAAABgAGAFkBAADXBQAAAAA=&#10;">
                <v:fill on="f" focussize="0,0"/>
                <v:stroke on="f"/>
                <v:imagedata o:title=""/>
                <o:lock v:ext="edit" aspectratio="f"/>
                <v:textbox>
                  <w:txbxContent>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A56A74F" wp14:editId="795D5B89">
                <wp:simplePos x="0" y="0"/>
                <wp:positionH relativeFrom="column">
                  <wp:posOffset>2726055</wp:posOffset>
                </wp:positionH>
                <wp:positionV relativeFrom="paragraph">
                  <wp:posOffset>1371600</wp:posOffset>
                </wp:positionV>
                <wp:extent cx="26289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8" o:spid="_x0000_s1026" o:spt="20" style="position:absolute;left:0pt;margin-left:214.65pt;margin-top:108pt;height:0pt;width:207pt;z-index:251664384;mso-width-relative:page;mso-height-relative:page;" filled="f" stroked="t" coordsize="21600,21600" o:gfxdata="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LH6nTDYAAAACwEAAA8AAAAAAAAAAQAgAAAAOAAAAGRycy9kb3ducmV2LnhtbFBLAQIUABQAAAAI&#10;AIdO4kCQZek31wEAALQDAAAOAAAAAAAAAAEAIAAAAD0BAABkcnMvZTJvRG9jLnhtbFBLBQYAAAAA&#10;BgAGAFkBAACGBQAAAAA=&#10;">
                <v:fill on="f" focussize="0,0"/>
                <v:stroke weight="0.5pt" color="#5B9BD5 [3204]" miterlimit="8" joinstyle="miter"/>
                <v:imagedata o:title=""/>
                <o:lock v:ext="edit" aspectratio="f"/>
              </v:line>
            </w:pict>
          </mc:Fallback>
        </mc:AlternateContent>
      </w:r>
      <w:r>
        <w:t xml:space="preserve">                   </w:t>
      </w:r>
    </w:p>
    <w:p w14:paraId="12AD929F" w14:textId="77777777" w:rsidR="00CF09F4" w:rsidRDefault="00000000">
      <w:r>
        <w:rPr>
          <w:noProof/>
        </w:rPr>
        <mc:AlternateContent>
          <mc:Choice Requires="wps">
            <w:drawing>
              <wp:anchor distT="0" distB="0" distL="114300" distR="114300" simplePos="0" relativeHeight="251661312" behindDoc="0" locked="0" layoutInCell="1" allowOverlap="1" wp14:anchorId="0D8D8ECF" wp14:editId="0AAC4E61">
                <wp:simplePos x="0" y="0"/>
                <wp:positionH relativeFrom="column">
                  <wp:posOffset>2725420</wp:posOffset>
                </wp:positionH>
                <wp:positionV relativeFrom="paragraph">
                  <wp:posOffset>101600</wp:posOffset>
                </wp:positionV>
                <wp:extent cx="3312160" cy="45466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3312160"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9FB3B0" w14:textId="77777777" w:rsidR="00CF09F4" w:rsidRDefault="00000000">
                            <w:pPr>
                              <w:rPr>
                                <w:sz w:val="22"/>
                                <w:szCs w:val="22"/>
                                <w:lang w:val="en-AU"/>
                              </w:rPr>
                            </w:pPr>
                            <w:r>
                              <w:rPr>
                                <w:sz w:val="22"/>
                                <w:szCs w:val="22"/>
                                <w:lang w:val="en-AU"/>
                              </w:rPr>
                              <w:t>Please retain this statement for income tax purposes.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4" o:spid="_x0000_s1026" o:spt="202" type="#_x0000_t202" style="position:absolute;left:0pt;margin-left:214.6pt;margin-top:8pt;height:35.8pt;width:260.8pt;mso-wrap-distance-bottom:0pt;mso-wrap-distance-left:9pt;mso-wrap-distance-right:9pt;mso-wrap-distance-top:0pt;z-index:251661312;mso-width-relative:page;mso-height-relative:page;" filled="f" stroked="f" coordsize="21600,21600" o:gfxdata="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AY/5FjWAAAACQEAAA8AAAAAAAAAAQAgAAAAOAAAAGRycy9k&#10;b3ducmV2LnhtbFBLAQIUABQAAAAIAIdO4kDnk5v8JwIAAGoEAAAOAAAAAAAAAAEAIAAAADsBAABk&#10;cnMvZTJvRG9jLnhtbFBLBQYAAAAABgAGAFkBAADUBQAAAAA=&#10;">
                <v:fill on="f" focussize="0,0"/>
                <v:stroke on="f"/>
                <v:imagedata o:title=""/>
                <o:lock v:ext="edit" aspectratio="f"/>
                <v:textbox>
                  <w:txbxContent>
                    <w:p>
                      <w:pPr>
                        <w:rPr>
                          <w:sz w:val="22"/>
                          <w:szCs w:val="22"/>
                          <w:lang w:val="en-AU"/>
                        </w:rPr>
                      </w:pPr>
                      <w:r>
                        <w:rPr>
                          <w:sz w:val="22"/>
                          <w:szCs w:val="22"/>
                          <w:lang w:val="en-AU"/>
                        </w:rPr>
                        <w:t>Please retain this statement for income tax purposes.</w:t>
                      </w:r>
                    </w:p>
                  </w:txbxContent>
                </v:textbox>
                <w10:wrap type="square"/>
              </v:shape>
            </w:pict>
          </mc:Fallback>
        </mc:AlternateContent>
      </w:r>
    </w:p>
    <w:p w14:paraId="27DE991B" w14:textId="77777777" w:rsidR="00CF09F4" w:rsidRDefault="00CF09F4"/>
    <w:p w14:paraId="21A47541" w14:textId="77777777" w:rsidR="00CF09F4" w:rsidRDefault="00000000">
      <w:r>
        <w:rPr>
          <w:noProof/>
        </w:rPr>
        <mc:AlternateContent>
          <mc:Choice Requires="wps">
            <w:drawing>
              <wp:anchor distT="0" distB="0" distL="114300" distR="114300" simplePos="0" relativeHeight="251662336" behindDoc="0" locked="0" layoutInCell="1" allowOverlap="1" wp14:anchorId="0F47950A" wp14:editId="482D6425">
                <wp:simplePos x="0" y="0"/>
                <wp:positionH relativeFrom="column">
                  <wp:posOffset>2735580</wp:posOffset>
                </wp:positionH>
                <wp:positionV relativeFrom="paragraph">
                  <wp:posOffset>158115</wp:posOffset>
                </wp:positionV>
                <wp:extent cx="2794000" cy="4102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94000" cy="410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9A4BE" w14:textId="77777777" w:rsidR="00CF09F4" w:rsidRDefault="00000000">
                            <w:pPr>
                              <w:rPr>
                                <w:sz w:val="22"/>
                                <w:szCs w:val="22"/>
                              </w:rPr>
                            </w:pPr>
                            <w:r>
                              <w:rPr>
                                <w:sz w:val="22"/>
                                <w:szCs w:val="22"/>
                              </w:rPr>
                              <w:t>${fundName}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5" o:spid="_x0000_s1026" o:spt="202" type="#_x0000_t202" style="position:absolute;left:0pt;margin-left:215.4pt;margin-top:12.45pt;height:32.3pt;width:220pt;mso-wrap-distance-bottom:0pt;mso-wrap-distance-left:9pt;mso-wrap-distance-right:9pt;mso-wrap-distance-top:0pt;z-index:251662336;mso-width-relative:page;mso-height-relative:page;" filled="f" stroked="f" coordsize="21600,21600" o:gfxdata="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Ma5VXTXAAAACQEAAA8AAAAAAAAAAQAgAAAAOAAAAGRy&#10;cy9kb3ducmV2LnhtbFBLAQIUABQAAAAIAIdO4kDbRoIyKQIAAGoEAAAOAAAAAAAAAAEAIAAAADwB&#10;AABkcnMvZTJvRG9jLnhtbFBLBQYAAAAABgAGAFkBAADXBQAAAAA=&#10;">
                <v:fill on="f" focussize="0,0"/>
                <v:stroke on="f"/>
                <v:imagedata o:title=""/>
                <o:lock v:ext="edit" aspectratio="f"/>
                <v:textbox>
                  <w:txbxContent>
                    <w:p>
                      <w:pPr>
                        <w:rPr>
                          <w:rFonts w:hint="default"/>
                          <w:sz w:val="22"/>
                          <w:szCs w:val="22"/>
                          <w:lang w:val="en-US"/>
                        </w:rPr>
                      </w:pPr>
                      <w:r>
                        <w:rPr>
                          <w:rFonts w:hint="default"/>
                          <w:sz w:val="22"/>
                          <w:szCs w:val="22"/>
                          <w:lang w:val="en-US"/>
                        </w:rPr>
                        <w:t>${fundName}</w:t>
                      </w:r>
                    </w:p>
                  </w:txbxContent>
                </v:textbox>
                <w10:wrap type="square"/>
              </v:shape>
            </w:pict>
          </mc:Fallback>
        </mc:AlternateContent>
      </w:r>
    </w:p>
    <w:p w14:paraId="3D330D4A" w14:textId="77777777" w:rsidR="00CF09F4" w:rsidRDefault="00CF09F4"/>
    <w:p w14:paraId="6A919F14" w14:textId="77777777" w:rsidR="00CF09F4" w:rsidRDefault="00CF09F4"/>
    <w:p w14:paraId="6F90C23E" w14:textId="77777777" w:rsidR="00CF09F4" w:rsidRDefault="00000000">
      <w:r>
        <w:rPr>
          <w:noProof/>
        </w:rPr>
        <mc:AlternateContent>
          <mc:Choice Requires="wps">
            <w:drawing>
              <wp:anchor distT="0" distB="0" distL="114300" distR="114300" simplePos="0" relativeHeight="251671552" behindDoc="0" locked="0" layoutInCell="1" allowOverlap="1" wp14:anchorId="1067AC2C" wp14:editId="7444C775">
                <wp:simplePos x="0" y="0"/>
                <wp:positionH relativeFrom="column">
                  <wp:posOffset>2713990</wp:posOffset>
                </wp:positionH>
                <wp:positionV relativeFrom="paragraph">
                  <wp:posOffset>85725</wp:posOffset>
                </wp:positionV>
                <wp:extent cx="2543175" cy="2667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543175" cy="266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B61646" w14:textId="20C17907" w:rsidR="00CF09F4" w:rsidRDefault="00000000">
                            <w:pPr>
                              <w:rPr>
                                <w:rFonts w:ascii="Arial Unicode MS" w:eastAsia="Arial Unicode MS" w:hAnsi="Arial Unicode MS" w:cs="Arial Unicode MS"/>
                                <w:color w:val="000000"/>
                                <w:sz w:val="22"/>
                                <w:szCs w:val="22"/>
                              </w:rPr>
                            </w:pPr>
                            <w:r>
                              <w:rPr>
                                <w:sz w:val="22"/>
                                <w:szCs w:val="22"/>
                                <w:lang w:val="en-AU"/>
                              </w:rPr>
                              <w:t xml:space="preserve">ABN </w:t>
                            </w:r>
                            <w:r w:rsidR="00B6284B">
                              <w:rPr>
                                <w:rFonts w:ascii="Calibri" w:eastAsia="Arial Unicode MS" w:hAnsi="Calibri" w:cs="Arial Unicode MS"/>
                                <w:color w:val="000000"/>
                                <w:sz w:val="22"/>
                                <w:szCs w:val="22"/>
                              </w:rPr>
                              <w:t>32 892 494 397</w:t>
                            </w:r>
                          </w:p>
                          <w:p w14:paraId="79813618" w14:textId="77777777" w:rsidR="00CF09F4" w:rsidRDefault="00CF09F4">
                            <w:pPr>
                              <w:rPr>
                                <w:sz w:val="22"/>
                                <w:szCs w:val="22"/>
                                <w:lang w:val="en-AU"/>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067AC2C" id="_x0000_t202" coordsize="21600,21600" o:spt="202" path="m,l,21600r21600,l21600,xe">
                <v:stroke joinstyle="miter"/>
                <v:path gradientshapeok="t" o:connecttype="rect"/>
              </v:shapetype>
              <v:shape id="Text Box 20" o:spid="_x0000_s1030" type="#_x0000_t202" style="position:absolute;margin-left:213.7pt;margin-top:6.75pt;width:200.2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" filled="f" stroked="f">
                <v:textbox>
                  <w:txbxContent>
                    <w:p w14:paraId="19B61646" w14:textId="20C17907" w:rsidR="00CF09F4" w:rsidRDefault="00000000">
                      <w:pPr>
                        <w:rPr>
                          <w:rFonts w:ascii="Arial Unicode MS" w:eastAsia="Arial Unicode MS" w:hAnsi="Arial Unicode MS" w:cs="Arial Unicode MS"/>
                          <w:color w:val="000000"/>
                          <w:sz w:val="22"/>
                          <w:szCs w:val="22"/>
                        </w:rPr>
                      </w:pPr>
                      <w:r>
                        <w:rPr>
                          <w:sz w:val="22"/>
                          <w:szCs w:val="22"/>
                          <w:lang w:val="en-AU"/>
                        </w:rPr>
                        <w:t xml:space="preserve">ABN </w:t>
                      </w:r>
                      <w:r w:rsidR="00B6284B">
                        <w:rPr>
                          <w:rFonts w:ascii="Calibri" w:eastAsia="Arial Unicode MS" w:hAnsi="Calibri" w:cs="Arial Unicode MS"/>
                          <w:color w:val="000000"/>
                          <w:sz w:val="22"/>
                          <w:szCs w:val="22"/>
                        </w:rPr>
                        <w:t>32 892 494 397</w:t>
                      </w:r>
                    </w:p>
                    <w:p w14:paraId="79813618" w14:textId="77777777" w:rsidR="00CF09F4" w:rsidRDefault="00CF09F4">
                      <w:pPr>
                        <w:rPr>
                          <w:sz w:val="22"/>
                          <w:szCs w:val="22"/>
                          <w:lang w:val="en-AU"/>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DA4CB8B" wp14:editId="062146AD">
                <wp:simplePos x="0" y="0"/>
                <wp:positionH relativeFrom="column">
                  <wp:posOffset>2726690</wp:posOffset>
                </wp:positionH>
                <wp:positionV relativeFrom="paragraph">
                  <wp:posOffset>12700</wp:posOffset>
                </wp:positionV>
                <wp:extent cx="2628900" cy="0"/>
                <wp:effectExtent l="0" t="0" r="12700" b="25400"/>
                <wp:wrapNone/>
                <wp:docPr id="6" name="Straight Connector 6"/>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6" o:spid="_x0000_s1026" o:spt="20" style="position:absolute;left:0pt;margin-left:214.7pt;margin-top:1pt;height:0pt;width:207pt;z-index:251663360;mso-width-relative:page;mso-height-relative:page;" filled="f" stroked="t" coordsize="21600,21600" o:gfxdata="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M+8&#10;Os7VAAAABwEAAA8AAAAAAAAAAQAgAAAAOAAAAGRycy9kb3ducmV2LnhtbFBLAQIUABQAAAAIAIdO&#10;4kDZggYC1wEAALQDAAAOAAAAAAAAAAEAIAAAADoBAABkcnMvZTJvRG9jLnhtbFBLBQYAAAAABgAG&#10;AFkBAACDBQAAAAA=&#10;">
                <v:fill on="f" focussize="0,0"/>
                <v:stroke weight="0.5pt" color="#5B9BD5 [3204]" miterlimit="8" joinstyle="miter"/>
                <v:imagedata o:title=""/>
                <o:lock v:ext="edit" aspectratio="f"/>
              </v:line>
            </w:pict>
          </mc:Fallback>
        </mc:AlternateContent>
      </w:r>
    </w:p>
    <w:p w14:paraId="1F78A7A8" w14:textId="77777777" w:rsidR="00CF09F4" w:rsidRDefault="00000000">
      <w:r>
        <w:rPr>
          <w:noProof/>
        </w:rPr>
        <mc:AlternateContent>
          <mc:Choice Requires="wps">
            <w:drawing>
              <wp:anchor distT="0" distB="0" distL="114300" distR="114300" simplePos="0" relativeHeight="251667456" behindDoc="0" locked="0" layoutInCell="1" allowOverlap="1" wp14:anchorId="45A110A5" wp14:editId="4F0873D1">
                <wp:simplePos x="0" y="0"/>
                <wp:positionH relativeFrom="column">
                  <wp:posOffset>2702560</wp:posOffset>
                </wp:positionH>
                <wp:positionV relativeFrom="paragraph">
                  <wp:posOffset>185420</wp:posOffset>
                </wp:positionV>
                <wp:extent cx="3181350" cy="3429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8135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635EAE" w14:textId="77777777" w:rsidR="00CF09F4" w:rsidRDefault="00000000">
                            <w:pPr>
                              <w:rPr>
                                <w:sz w:val="22"/>
                                <w:szCs w:val="22"/>
                              </w:rPr>
                            </w:pPr>
                            <w:r>
                              <w:rPr>
                                <w:sz w:val="22"/>
                                <w:szCs w:val="22"/>
                                <w:lang w:val="en-AU"/>
                              </w:rPr>
                              <w:t xml:space="preserve">Statement Issue date </w:t>
                            </w:r>
                            <w:r>
                              <w:rPr>
                                <w:sz w:val="22"/>
                                <w:szCs w:val="22"/>
                              </w:rPr>
                              <w:t>${endDate}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2" o:spid="_x0000_s1026" o:spt="202" type="#_x0000_t202" style="position:absolute;left:0pt;margin-left:212.8pt;margin-top:14.6pt;height:27pt;width:250.5pt;mso-wrap-distance-bottom:0pt;mso-wrap-distance-left:9pt;mso-wrap-distance-right:9pt;mso-wrap-distance-top:0pt;z-index:251667456;mso-width-relative:page;mso-height-relative:page;" filled="f" stroked="f" coordsize="21600,21600" o:gfxdata="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IlAXXXAAAACQEAAA8AAAAAAAAAAQAgAAAAOAAAAGRy&#10;cy9kb3ducmV2LnhtbFBLAQIUABQAAAAIAIdO4kB4HoEXKQIAAGwEAAAOAAAAAAAAAAEAIAAAADwB&#10;AABkcnMvZTJvRG9jLnhtbFBLBQYAAAAABgAGAFkBAADXBQAAAAA=&#10;">
                <v:fill on="f" focussize="0,0"/>
                <v:stroke on="f"/>
                <v:imagedata o:title=""/>
                <o:lock v:ext="edit" aspectratio="f"/>
                <v:textbox>
                  <w:txbxContent>
                    <w:p>
                      <w:pPr>
                        <w:rPr>
                          <w:sz w:val="22"/>
                          <w:szCs w:val="22"/>
                        </w:rPr>
                      </w:pPr>
                      <w:r>
                        <w:rPr>
                          <w:sz w:val="22"/>
                          <w:szCs w:val="22"/>
                          <w:lang w:val="en-AU"/>
                        </w:rPr>
                        <w:t xml:space="preserve">Statement Issue date </w:t>
                      </w:r>
                      <w:r>
                        <w:rPr>
                          <w:sz w:val="22"/>
                          <w:szCs w:val="22"/>
                        </w:rPr>
                        <w:t>${endDate}</w:t>
                      </w:r>
                    </w:p>
                  </w:txbxContent>
                </v:textbox>
                <w10:wrap type="square"/>
              </v:shape>
            </w:pict>
          </mc:Fallback>
        </mc:AlternateContent>
      </w:r>
    </w:p>
    <w:p w14:paraId="72C4977E" w14:textId="77777777" w:rsidR="00CF09F4" w:rsidRDefault="00CF09F4"/>
    <w:p w14:paraId="7AF4B734" w14:textId="77777777" w:rsidR="00CF09F4" w:rsidRDefault="00000000">
      <w:pPr>
        <w:rPr>
          <w:rFonts w:ascii="Calibri" w:eastAsia="Times New Roman" w:hAnsi="Calibri" w:cs="Times New Roman"/>
          <w:color w:val="000000"/>
          <w:sz w:val="22"/>
          <w:szCs w:val="22"/>
          <w:lang w:eastAsia="zh-TW"/>
        </w:rPr>
      </w:pPr>
      <w:r>
        <w:rPr>
          <w:noProof/>
        </w:rPr>
        <mc:AlternateContent>
          <mc:Choice Requires="wps">
            <w:drawing>
              <wp:anchor distT="0" distB="0" distL="114300" distR="114300" simplePos="0" relativeHeight="251668480" behindDoc="0" locked="0" layoutInCell="1" allowOverlap="1" wp14:anchorId="124FE5A8" wp14:editId="1E2A1182">
                <wp:simplePos x="0" y="0"/>
                <wp:positionH relativeFrom="column">
                  <wp:posOffset>2696210</wp:posOffset>
                </wp:positionH>
                <wp:positionV relativeFrom="paragraph">
                  <wp:posOffset>118110</wp:posOffset>
                </wp:positionV>
                <wp:extent cx="3219450" cy="455930"/>
                <wp:effectExtent l="0" t="0" r="0" b="1270"/>
                <wp:wrapSquare wrapText="bothSides"/>
                <wp:docPr id="15" name="Text Box 15"/>
                <wp:cNvGraphicFramePr/>
                <a:graphic xmlns:a="http://schemas.openxmlformats.org/drawingml/2006/main">
                  <a:graphicData uri="http://schemas.microsoft.com/office/word/2010/wordprocessingShape">
                    <wps:wsp>
                      <wps:cNvSpPr txBox="1"/>
                      <wps:spPr>
                        <a:xfrm>
                          <a:off x="0" y="0"/>
                          <a:ext cx="321945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8B6941" w14:textId="77777777" w:rsidR="00CF09F4" w:rsidRDefault="00000000">
                            <w:pPr>
                              <w:rPr>
                                <w:sz w:val="22"/>
                                <w:szCs w:val="22"/>
                              </w:rPr>
                            </w:pPr>
                            <w:r>
                              <w:rPr>
                                <w:sz w:val="22"/>
                                <w:szCs w:val="22"/>
                                <w:lang w:val="en-AU"/>
                              </w:rPr>
                              <w:t xml:space="preserve">Reporting period </w:t>
                            </w:r>
                            <w:r>
                              <w:rPr>
                                <w:sz w:val="22"/>
                                <w:szCs w:val="22"/>
                              </w:rPr>
                              <w:t>${dateRange}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5" o:spid="_x0000_s1026" o:spt="202" type="#_x0000_t202" style="position:absolute;left:0pt;margin-left:212.3pt;margin-top:9.3pt;height:35.9pt;width:253.5pt;mso-wrap-distance-bottom:0pt;mso-wrap-distance-left:9pt;mso-wrap-distance-right:9pt;mso-wrap-distance-top:0pt;z-index:251668480;mso-width-relative:page;mso-height-relative:page;" filled="f" stroked="f" coordsize="21600,21600" o:gfxdata="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hrX7p1QAAAAkBAAAPAAAAAAAAAAEAIAAAADgAAABkcnMv&#10;ZG93bnJldi54bWxQSwECFAAUAAAACACHTuJA1pO9qSkCAABsBAAADgAAAAAAAAABACAAAAA6AQAA&#10;ZHJzL2Uyb0RvYy54bWxQSwUGAAAAAAYABgBZAQAA1QUAAAAA&#10;">
                <v:fill on="f" focussize="0,0"/>
                <v:stroke on="f"/>
                <v:imagedata o:title=""/>
                <o:lock v:ext="edit" aspectratio="f"/>
                <v:textbox>
                  <w:txbxContent>
                    <w:p>
                      <w:pPr>
                        <w:rPr>
                          <w:sz w:val="22"/>
                          <w:szCs w:val="22"/>
                        </w:rPr>
                      </w:pPr>
                      <w:r>
                        <w:rPr>
                          <w:sz w:val="22"/>
                          <w:szCs w:val="22"/>
                          <w:lang w:val="en-AU"/>
                        </w:rPr>
                        <w:t xml:space="preserve">Reporting period </w:t>
                      </w:r>
                      <w:r>
                        <w:rPr>
                          <w:sz w:val="22"/>
                          <w:szCs w:val="22"/>
                        </w:rPr>
                        <w:t>${dateRange}</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EEE79E6" wp14:editId="2DC745F2">
                <wp:simplePos x="0" y="0"/>
                <wp:positionH relativeFrom="column">
                  <wp:posOffset>2726055</wp:posOffset>
                </wp:positionH>
                <wp:positionV relativeFrom="paragraph">
                  <wp:posOffset>30480</wp:posOffset>
                </wp:positionV>
                <wp:extent cx="26289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1" o:spid="_x0000_s1026" o:spt="20" style="position:absolute;left:0pt;margin-left:214.65pt;margin-top:2.4pt;height:0pt;width:207pt;z-index:251666432;mso-width-relative:page;mso-height-relative:page;" filled="f" stroked="t" coordsize="21600,21600" o:gfxdata="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SIOwSdYAAAAHAQAADwAAAAAAAAABACAAAAA4AAAAZHJzL2Rvd25yZXYueG1sUEsBAhQAFAAAAAgA&#10;h07iQAbk5BrYAQAAtgMAAA4AAAAAAAAAAQAgAAAAOwEAAGRycy9lMm9Eb2MueG1sUEsFBgAAAAAG&#10;AAYAWQEAAIUFAAAAAA==&#10;">
                <v:fill on="f" focussize="0,0"/>
                <v:stroke weight="0.5pt" color="#5B9BD5 [3204]" miterlimit="8" joinstyle="miter"/>
                <v:imagedata o:title=""/>
                <o:lock v:ext="edit" aspectratio="f"/>
              </v:line>
            </w:pict>
          </mc:Fallback>
        </mc:AlternateContent>
      </w:r>
      <w:r>
        <w:t xml:space="preserve">        ${accountName}</w:t>
      </w:r>
    </w:p>
    <w:p w14:paraId="19253E9A" w14:textId="77777777" w:rsidR="00CF09F4" w:rsidRDefault="00000000">
      <w:r>
        <w:rPr>
          <w:noProof/>
        </w:rPr>
        <mc:AlternateContent>
          <mc:Choice Requires="wps">
            <w:drawing>
              <wp:anchor distT="0" distB="0" distL="114300" distR="114300" simplePos="0" relativeHeight="251672576" behindDoc="0" locked="0" layoutInCell="1" allowOverlap="1" wp14:anchorId="50D32323" wp14:editId="4EF7E7D4">
                <wp:simplePos x="0" y="0"/>
                <wp:positionH relativeFrom="column">
                  <wp:posOffset>2735580</wp:posOffset>
                </wp:positionH>
                <wp:positionV relativeFrom="paragraph">
                  <wp:posOffset>172720</wp:posOffset>
                </wp:positionV>
                <wp:extent cx="26289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1" o:spid="_x0000_s1026" o:spt="20" style="position:absolute;left:0pt;margin-left:215.4pt;margin-top:13.6pt;height:0pt;width:207pt;z-index:251672576;mso-width-relative:page;mso-height-relative:page;" filled="f" stroked="t" coordsize="21600,21600" o:gfxdata="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Zsfay1wAAAAkBAAAPAAAAAAAAAAEAIAAAADgAAABkcnMvZG93bnJldi54bWxQSwECFAAUAAAA&#10;CACHTuJALiHhItkBAAC2AwAADgAAAAAAAAABACAAAAA8AQAAZHJzL2Uyb0RvYy54bWxQSwUGAAAA&#10;AAYABgBZAQAAhwUAAAAA&#10;">
                <v:fill on="f" focussize="0,0"/>
                <v:stroke weight="0.5pt" color="#5B9BD5 [3204]" miterlimit="8" joinstyle="miter"/>
                <v:imagedata o:title=""/>
                <o:lock v:ext="edit" aspectratio="f"/>
              </v:line>
            </w:pict>
          </mc:Fallback>
        </mc:AlternateContent>
      </w:r>
      <w:r>
        <w:t xml:space="preserve">      </w:t>
      </w:r>
    </w:p>
    <w:p w14:paraId="44DF6566" w14:textId="77777777" w:rsidR="00CF09F4" w:rsidRDefault="00CF09F4"/>
    <w:p w14:paraId="4941D086" w14:textId="77777777" w:rsidR="00CF09F4" w:rsidRDefault="00CF09F4"/>
    <w:p w14:paraId="7CE96FAE" w14:textId="77777777" w:rsidR="00CF09F4" w:rsidRDefault="00CF09F4"/>
    <w:p w14:paraId="226E5F99" w14:textId="77777777" w:rsidR="00CF09F4" w:rsidRDefault="00000000">
      <w:pPr>
        <w:rPr>
          <w:sz w:val="22"/>
          <w:szCs w:val="22"/>
        </w:rPr>
      </w:pPr>
      <w:r>
        <w:rPr>
          <w:noProof/>
        </w:rPr>
        <mc:AlternateContent>
          <mc:Choice Requires="wps">
            <w:drawing>
              <wp:anchor distT="0" distB="0" distL="114300" distR="114300" simplePos="0" relativeHeight="251669504" behindDoc="0" locked="0" layoutInCell="1" allowOverlap="1" wp14:anchorId="1785A25C" wp14:editId="7CB25DF0">
                <wp:simplePos x="0" y="0"/>
                <wp:positionH relativeFrom="column">
                  <wp:posOffset>-17780</wp:posOffset>
                </wp:positionH>
                <wp:positionV relativeFrom="paragraph">
                  <wp:posOffset>175895</wp:posOffset>
                </wp:positionV>
                <wp:extent cx="6059170" cy="5080"/>
                <wp:effectExtent l="0" t="0" r="37465" b="46355"/>
                <wp:wrapNone/>
                <wp:docPr id="16" name="Straight Connector 16"/>
                <wp:cNvGraphicFramePr/>
                <a:graphic xmlns:a="http://schemas.openxmlformats.org/drawingml/2006/main">
                  <a:graphicData uri="http://schemas.microsoft.com/office/word/2010/wordprocessingShape">
                    <wps:wsp>
                      <wps:cNvCnPr/>
                      <wps:spPr>
                        <a:xfrm>
                          <a:off x="0" y="0"/>
                          <a:ext cx="6058862" cy="48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6" o:spid="_x0000_s1026" o:spt="20" style="position:absolute;left:0pt;margin-left:-1.4pt;margin-top:13.85pt;height:0.4pt;width:477.1pt;z-index:251669504;mso-width-relative:page;mso-height-relative:page;" filled="f" stroked="t" coordsize="21600,21600" o:gfxdata="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0x7RJ2QAAAAgBAAAPAAAAAAAAAAEAIAAAADgAAABkcnMvZG93bnJldi54bWxQSwEC&#10;FAAUAAAACACHTuJA/Iz15N0BAAC5AwAADgAAAAAAAAABACAAAAA+AQAAZHJzL2Uyb0RvYy54bWxQ&#10;SwUGAAAAAAYABgBZAQAAjQUAAAAA&#10;">
                <v:fill on="f" focussize="0,0"/>
                <v:stroke weight="0.5pt" color="#5B9BD5 [3204]" miterlimit="8" joinstyle="miter"/>
                <v:imagedata o:title=""/>
                <o:lock v:ext="edit" aspectratio="f"/>
              </v:line>
            </w:pict>
          </mc:Fallback>
        </mc:AlternateContent>
      </w:r>
      <w:r>
        <w:t xml:space="preserve">Part A - Your details </w:t>
      </w:r>
      <w:r>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267"/>
      </w:tblGrid>
      <w:tr w:rsidR="00CF09F4" w14:paraId="7795895E" w14:textId="77777777">
        <w:tc>
          <w:tcPr>
            <w:tcW w:w="7083" w:type="dxa"/>
          </w:tcPr>
          <w:p w14:paraId="7F562DF2" w14:textId="77777777" w:rsidR="00CF09F4" w:rsidRDefault="00000000">
            <w:pPr>
              <w:rPr>
                <w:rFonts w:ascii="Calibri" w:eastAsia="Times New Roman" w:hAnsi="Calibri" w:cs="Times New Roman"/>
                <w:color w:val="000000"/>
                <w:sz w:val="22"/>
                <w:szCs w:val="22"/>
              </w:rPr>
            </w:pPr>
            <w:r>
              <w:rPr>
                <w:sz w:val="22"/>
                <w:szCs w:val="22"/>
              </w:rPr>
              <w:t>Account name</w:t>
            </w:r>
          </w:p>
        </w:tc>
        <w:tc>
          <w:tcPr>
            <w:tcW w:w="2267" w:type="dxa"/>
          </w:tcPr>
          <w:p w14:paraId="282D940D" w14:textId="77777777" w:rsidR="00CF09F4" w:rsidRDefault="00000000">
            <w:pPr>
              <w:rPr>
                <w:sz w:val="22"/>
                <w:szCs w:val="22"/>
                <w:lang w:eastAsia="zh-TW"/>
              </w:rPr>
            </w:pPr>
            <w:r>
              <w:rPr>
                <w:rFonts w:ascii="Calibri" w:eastAsia="Times New Roman" w:hAnsi="Calibri" w:cs="Times New Roman"/>
                <w:color w:val="000000"/>
                <w:sz w:val="22"/>
                <w:szCs w:val="22"/>
              </w:rPr>
              <w:t>${accountName}</w:t>
            </w:r>
            <w:r>
              <w:rPr>
                <w:sz w:val="22"/>
                <w:szCs w:val="22"/>
              </w:rPr>
              <w:t xml:space="preserve"> </w:t>
            </w:r>
          </w:p>
        </w:tc>
      </w:tr>
      <w:tr w:rsidR="00CF09F4" w14:paraId="2F213AB1" w14:textId="77777777">
        <w:tc>
          <w:tcPr>
            <w:tcW w:w="7083" w:type="dxa"/>
          </w:tcPr>
          <w:p w14:paraId="3EC3C266" w14:textId="77777777" w:rsidR="00CF09F4" w:rsidRDefault="00000000">
            <w:pPr>
              <w:rPr>
                <w:sz w:val="22"/>
                <w:szCs w:val="22"/>
              </w:rPr>
            </w:pPr>
            <w:r>
              <w:rPr>
                <w:sz w:val="22"/>
                <w:szCs w:val="22"/>
              </w:rPr>
              <w:t>Client ID</w:t>
            </w:r>
          </w:p>
        </w:tc>
        <w:tc>
          <w:tcPr>
            <w:tcW w:w="2267" w:type="dxa"/>
          </w:tcPr>
          <w:p w14:paraId="7705A894" w14:textId="77777777" w:rsidR="00CF09F4" w:rsidRDefault="00000000">
            <w:pPr>
              <w:rPr>
                <w:rFonts w:ascii="Calibri" w:eastAsia="Times New Roman" w:hAnsi="Calibri" w:cs="Times New Roman"/>
                <w:color w:val="000000"/>
                <w:sz w:val="22"/>
                <w:szCs w:val="22"/>
              </w:rPr>
            </w:pPr>
            <w:r>
              <w:rPr>
                <w:sz w:val="22"/>
                <w:szCs w:val="22"/>
                <w:lang w:eastAsia="zh-TW"/>
              </w:rPr>
              <w:t>${clientId}</w:t>
            </w:r>
          </w:p>
        </w:tc>
      </w:tr>
      <w:tr w:rsidR="00CF09F4" w14:paraId="7BB999FF" w14:textId="77777777">
        <w:tc>
          <w:tcPr>
            <w:tcW w:w="7083" w:type="dxa"/>
          </w:tcPr>
          <w:p w14:paraId="28D554C5" w14:textId="77777777" w:rsidR="00CF09F4" w:rsidRDefault="00000000">
            <w:pPr>
              <w:rPr>
                <w:sz w:val="22"/>
                <w:szCs w:val="22"/>
              </w:rPr>
            </w:pPr>
            <w:r>
              <w:rPr>
                <w:sz w:val="22"/>
                <w:szCs w:val="22"/>
              </w:rPr>
              <w:t>Investor Type</w:t>
            </w:r>
          </w:p>
        </w:tc>
        <w:tc>
          <w:tcPr>
            <w:tcW w:w="2267" w:type="dxa"/>
          </w:tcPr>
          <w:p w14:paraId="1B21D373" w14:textId="77777777" w:rsidR="00CF09F4" w:rsidRDefault="00000000">
            <w:pPr>
              <w:rPr>
                <w:sz w:val="22"/>
                <w:szCs w:val="22"/>
              </w:rPr>
            </w:pPr>
            <w:r>
              <w:rPr>
                <w:sz w:val="22"/>
                <w:szCs w:val="22"/>
              </w:rPr>
              <w:t>${investorType}</w:t>
            </w:r>
          </w:p>
        </w:tc>
      </w:tr>
      <w:tr w:rsidR="00CF09F4" w14:paraId="46AA9D02" w14:textId="77777777">
        <w:tc>
          <w:tcPr>
            <w:tcW w:w="7083" w:type="dxa"/>
          </w:tcPr>
          <w:p w14:paraId="1A55C6D2" w14:textId="77777777" w:rsidR="00CF09F4" w:rsidRDefault="00000000">
            <w:pPr>
              <w:rPr>
                <w:sz w:val="22"/>
                <w:szCs w:val="22"/>
              </w:rPr>
            </w:pPr>
            <w:r>
              <w:rPr>
                <w:sz w:val="22"/>
                <w:szCs w:val="22"/>
              </w:rPr>
              <w:t>Tax file number (TFN)</w:t>
            </w:r>
          </w:p>
        </w:tc>
        <w:tc>
          <w:tcPr>
            <w:tcW w:w="2267" w:type="dxa"/>
          </w:tcPr>
          <w:p w14:paraId="67B93171" w14:textId="77777777" w:rsidR="00CF09F4" w:rsidRDefault="00000000">
            <w:pPr>
              <w:rPr>
                <w:sz w:val="22"/>
                <w:szCs w:val="22"/>
              </w:rPr>
            </w:pPr>
            <w:r>
              <w:rPr>
                <w:sz w:val="22"/>
                <w:szCs w:val="22"/>
              </w:rPr>
              <w:t>${tfNum}</w:t>
            </w:r>
          </w:p>
        </w:tc>
      </w:tr>
      <w:tr w:rsidR="00CF09F4" w14:paraId="70DA0C50" w14:textId="77777777">
        <w:tc>
          <w:tcPr>
            <w:tcW w:w="7083" w:type="dxa"/>
          </w:tcPr>
          <w:p w14:paraId="1A563137" w14:textId="77777777" w:rsidR="00CF09F4" w:rsidRDefault="00000000">
            <w:pPr>
              <w:rPr>
                <w:sz w:val="22"/>
                <w:szCs w:val="22"/>
              </w:rPr>
            </w:pPr>
            <w:r>
              <w:rPr>
                <w:sz w:val="22"/>
                <w:szCs w:val="22"/>
              </w:rPr>
              <w:t xml:space="preserve">Account status </w:t>
            </w:r>
          </w:p>
        </w:tc>
        <w:tc>
          <w:tcPr>
            <w:tcW w:w="2267" w:type="dxa"/>
          </w:tcPr>
          <w:p w14:paraId="77AADC80" w14:textId="77777777" w:rsidR="00CF09F4" w:rsidRDefault="00000000">
            <w:pPr>
              <w:rPr>
                <w:sz w:val="22"/>
                <w:szCs w:val="22"/>
              </w:rPr>
            </w:pPr>
            <w:r>
              <w:rPr>
                <w:sz w:val="22"/>
                <w:szCs w:val="22"/>
              </w:rPr>
              <w:t>Active</w:t>
            </w:r>
          </w:p>
        </w:tc>
      </w:tr>
    </w:tbl>
    <w:p w14:paraId="781755F7" w14:textId="77777777" w:rsidR="00CF09F4" w:rsidRDefault="00CF09F4">
      <w:pPr>
        <w:rPr>
          <w:sz w:val="22"/>
          <w:szCs w:val="22"/>
        </w:rPr>
      </w:pPr>
    </w:p>
    <w:p w14:paraId="3249DD24" w14:textId="77777777" w:rsidR="00CF09F4" w:rsidRDefault="00000000">
      <w:r>
        <w:t xml:space="preserve">Part B -  Tax return information </w:t>
      </w:r>
    </w:p>
    <w:p w14:paraId="56B58405" w14:textId="77777777" w:rsidR="00CF09F4" w:rsidRDefault="00000000">
      <w:r>
        <w:rPr>
          <w:noProof/>
        </w:rPr>
        <mc:AlternateContent>
          <mc:Choice Requires="wps">
            <w:drawing>
              <wp:anchor distT="0" distB="0" distL="114300" distR="114300" simplePos="0" relativeHeight="251670528" behindDoc="0" locked="0" layoutInCell="1" allowOverlap="1" wp14:anchorId="61CABB11" wp14:editId="3977772F">
                <wp:simplePos x="0" y="0"/>
                <wp:positionH relativeFrom="column">
                  <wp:posOffset>-17780</wp:posOffset>
                </wp:positionH>
                <wp:positionV relativeFrom="paragraph">
                  <wp:posOffset>22225</wp:posOffset>
                </wp:positionV>
                <wp:extent cx="6059170" cy="1905"/>
                <wp:effectExtent l="0" t="0" r="37465" b="48895"/>
                <wp:wrapNone/>
                <wp:docPr id="13" name="Straight Connector 13"/>
                <wp:cNvGraphicFramePr/>
                <a:graphic xmlns:a="http://schemas.openxmlformats.org/drawingml/2006/main">
                  <a:graphicData uri="http://schemas.microsoft.com/office/word/2010/wordprocessingShape">
                    <wps:wsp>
                      <wps:cNvCnPr/>
                      <wps:spPr>
                        <a:xfrm flipV="1">
                          <a:off x="0" y="0"/>
                          <a:ext cx="6058862" cy="1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3" o:spid="_x0000_s1026" o:spt="20" style="position:absolute;left:0pt;flip:y;margin-left:-1.4pt;margin-top:1.75pt;height:0.15pt;width:477.1pt;z-index:251670528;mso-width-relative:page;mso-height-relative:page;" filled="f" stroked="t" coordsize="21600,21600" o:gfxdata="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W/+JIdYAAAAGAQAADwAAAAAAAAABACAAAAA4AAAAZHJzL2Rvd25yZXYueG1s&#10;UEsBAhQAFAAAAAgAh07iQMMpFVzkAQAAwwMAAA4AAAAAAAAAAQAgAAAAOwEAAGRycy9lMm9Eb2Mu&#10;eG1sUEsFBgAAAAAGAAYAWQEAAJEFAAAAAA==&#10;">
                <v:fill on="f" focussize="0,0"/>
                <v:stroke weight="0.5pt" color="#5B9BD5 [3204]" miterlimit="8" joinstyle="miter"/>
                <v:imagedata o:title=""/>
                <o:lock v:ext="edit" aspectratio="f"/>
              </v:line>
            </w:pict>
          </mc:Fallback>
        </mc:AlternateContent>
      </w:r>
    </w:p>
    <w:p w14:paraId="0C969AC5" w14:textId="77777777" w:rsidR="00CF09F4" w:rsidRDefault="00000000">
      <w:pPr>
        <w:rPr>
          <w:sz w:val="18"/>
          <w:szCs w:val="18"/>
        </w:rPr>
      </w:pPr>
      <w:r>
        <w:rPr>
          <w:sz w:val="18"/>
          <w:szCs w:val="18"/>
        </w:rPr>
        <w:t>This summary applies to resident individuals who hold their investment on capital account. Use the information in this statement in preference to any amounts automatically downloaded using my Tax or your tax agent’s pre-filling service.</w:t>
      </w:r>
    </w:p>
    <w:p w14:paraId="08BC4113" w14:textId="77777777" w:rsidR="00CF09F4" w:rsidRDefault="00CF09F4"/>
    <w:tbl>
      <w:tblPr>
        <w:tblStyle w:val="TableGrid"/>
        <w:tblW w:w="0" w:type="auto"/>
        <w:tblLook w:val="04A0" w:firstRow="1" w:lastRow="0" w:firstColumn="1" w:lastColumn="0" w:noHBand="0" w:noVBand="1"/>
      </w:tblPr>
      <w:tblGrid>
        <w:gridCol w:w="5382"/>
        <w:gridCol w:w="1843"/>
        <w:gridCol w:w="2125"/>
      </w:tblGrid>
      <w:tr w:rsidR="00CF09F4" w14:paraId="5516B8AE" w14:textId="77777777">
        <w:tc>
          <w:tcPr>
            <w:tcW w:w="5382" w:type="dxa"/>
            <w:tcBorders>
              <w:top w:val="nil"/>
              <w:left w:val="nil"/>
              <w:bottom w:val="nil"/>
              <w:right w:val="nil"/>
            </w:tcBorders>
          </w:tcPr>
          <w:p w14:paraId="391930A6" w14:textId="77777777" w:rsidR="00CF09F4" w:rsidRDefault="00000000">
            <w:pPr>
              <w:rPr>
                <w:color w:val="2F5496" w:themeColor="accent5" w:themeShade="BF"/>
                <w:sz w:val="22"/>
                <w:szCs w:val="22"/>
              </w:rPr>
            </w:pPr>
            <w:r>
              <w:rPr>
                <w:color w:val="4472C4" w:themeColor="accent5"/>
                <w:sz w:val="22"/>
                <w:szCs w:val="22"/>
              </w:rPr>
              <w:t xml:space="preserve">                                                                                                   </w:t>
            </w:r>
            <w:r>
              <w:rPr>
                <w:color w:val="2F5496" w:themeColor="accent5" w:themeShade="BF"/>
                <w:sz w:val="22"/>
                <w:szCs w:val="22"/>
              </w:rPr>
              <w:t>Partnership and trusts</w:t>
            </w:r>
          </w:p>
          <w:p w14:paraId="166C135E" w14:textId="77777777" w:rsidR="00CF09F4" w:rsidRDefault="00000000">
            <w:pPr>
              <w:rPr>
                <w:color w:val="4472C4" w:themeColor="accent5"/>
                <w:sz w:val="22"/>
                <w:szCs w:val="22"/>
              </w:rPr>
            </w:pPr>
            <w:r>
              <w:rPr>
                <w:color w:val="4472C4" w:themeColor="accent5"/>
                <w:sz w:val="22"/>
                <w:szCs w:val="22"/>
              </w:rPr>
              <w:t>Non-primary production income</w:t>
            </w:r>
            <w:r>
              <w:rPr>
                <w:color w:val="2F5496" w:themeColor="accent5" w:themeShade="BF"/>
                <w:sz w:val="22"/>
                <w:szCs w:val="22"/>
              </w:rPr>
              <w:t xml:space="preserve">  </w:t>
            </w:r>
            <w:r>
              <w:rPr>
                <w:color w:val="4472C4" w:themeColor="accent5"/>
                <w:sz w:val="22"/>
                <w:szCs w:val="22"/>
              </w:rPr>
              <w:t xml:space="preserve">                      </w:t>
            </w:r>
          </w:p>
        </w:tc>
        <w:tc>
          <w:tcPr>
            <w:tcW w:w="1843" w:type="dxa"/>
            <w:tcBorders>
              <w:top w:val="nil"/>
              <w:left w:val="nil"/>
              <w:bottom w:val="nil"/>
              <w:right w:val="nil"/>
            </w:tcBorders>
          </w:tcPr>
          <w:p w14:paraId="4B2FC66E" w14:textId="77777777" w:rsidR="00CF09F4" w:rsidRDefault="00000000">
            <w:pPr>
              <w:jc w:val="center"/>
              <w:rPr>
                <w:color w:val="4472C4" w:themeColor="accent5"/>
                <w:sz w:val="22"/>
                <w:szCs w:val="22"/>
              </w:rPr>
            </w:pPr>
            <w:r>
              <w:rPr>
                <w:color w:val="4472C4" w:themeColor="accent5"/>
                <w:sz w:val="22"/>
                <w:szCs w:val="22"/>
              </w:rPr>
              <w:t>Tax return reference</w:t>
            </w:r>
          </w:p>
        </w:tc>
        <w:tc>
          <w:tcPr>
            <w:tcW w:w="2125" w:type="dxa"/>
            <w:tcBorders>
              <w:top w:val="nil"/>
              <w:left w:val="nil"/>
              <w:bottom w:val="nil"/>
              <w:right w:val="nil"/>
            </w:tcBorders>
          </w:tcPr>
          <w:p w14:paraId="02DC362B" w14:textId="77777777" w:rsidR="00CF09F4" w:rsidRDefault="00000000">
            <w:pPr>
              <w:jc w:val="center"/>
              <w:rPr>
                <w:color w:val="4472C4" w:themeColor="accent5"/>
                <w:sz w:val="22"/>
                <w:szCs w:val="22"/>
              </w:rPr>
            </w:pPr>
            <w:r>
              <w:rPr>
                <w:color w:val="4472C4" w:themeColor="accent5"/>
                <w:sz w:val="22"/>
                <w:szCs w:val="22"/>
              </w:rPr>
              <w:t>Amount</w:t>
            </w:r>
          </w:p>
        </w:tc>
      </w:tr>
      <w:tr w:rsidR="00CF09F4" w14:paraId="2D24B141" w14:textId="77777777">
        <w:tc>
          <w:tcPr>
            <w:tcW w:w="5382" w:type="dxa"/>
            <w:tcBorders>
              <w:top w:val="nil"/>
              <w:left w:val="nil"/>
              <w:bottom w:val="nil"/>
              <w:right w:val="nil"/>
            </w:tcBorders>
          </w:tcPr>
          <w:p w14:paraId="63B7D9BB" w14:textId="77777777" w:rsidR="00CF09F4" w:rsidRDefault="00000000">
            <w:pPr>
              <w:rPr>
                <w:color w:val="000000" w:themeColor="text1"/>
                <w:sz w:val="22"/>
                <w:szCs w:val="22"/>
              </w:rPr>
            </w:pPr>
            <w:r>
              <w:rPr>
                <w:color w:val="000000" w:themeColor="text1"/>
                <w:sz w:val="22"/>
                <w:szCs w:val="22"/>
              </w:rPr>
              <w:t xml:space="preserve">Share of net income from trusts, less net capital gains, </w:t>
            </w:r>
          </w:p>
        </w:tc>
        <w:tc>
          <w:tcPr>
            <w:tcW w:w="1843" w:type="dxa"/>
            <w:tcBorders>
              <w:top w:val="nil"/>
              <w:left w:val="nil"/>
              <w:bottom w:val="nil"/>
              <w:right w:val="nil"/>
            </w:tcBorders>
          </w:tcPr>
          <w:p w14:paraId="1F28C8B5" w14:textId="77777777" w:rsidR="00CF09F4" w:rsidRDefault="00CF09F4">
            <w:pPr>
              <w:jc w:val="center"/>
              <w:rPr>
                <w:color w:val="FF0000"/>
                <w:sz w:val="22"/>
                <w:szCs w:val="22"/>
              </w:rPr>
            </w:pPr>
          </w:p>
        </w:tc>
        <w:tc>
          <w:tcPr>
            <w:tcW w:w="2125" w:type="dxa"/>
            <w:tcBorders>
              <w:top w:val="nil"/>
              <w:left w:val="nil"/>
              <w:bottom w:val="nil"/>
              <w:right w:val="nil"/>
            </w:tcBorders>
          </w:tcPr>
          <w:p w14:paraId="7AA87F33" w14:textId="77777777" w:rsidR="00CF09F4" w:rsidRDefault="00CF09F4">
            <w:pPr>
              <w:jc w:val="center"/>
              <w:rPr>
                <w:color w:val="000000" w:themeColor="text1"/>
                <w:sz w:val="22"/>
                <w:szCs w:val="22"/>
              </w:rPr>
            </w:pPr>
          </w:p>
        </w:tc>
      </w:tr>
      <w:tr w:rsidR="00CF09F4" w14:paraId="636D489C" w14:textId="77777777">
        <w:tc>
          <w:tcPr>
            <w:tcW w:w="5382" w:type="dxa"/>
            <w:tcBorders>
              <w:top w:val="nil"/>
              <w:left w:val="nil"/>
              <w:bottom w:val="nil"/>
              <w:right w:val="nil"/>
            </w:tcBorders>
          </w:tcPr>
          <w:p w14:paraId="73B0C97A" w14:textId="77777777" w:rsidR="00CF09F4" w:rsidRDefault="00000000">
            <w:pPr>
              <w:rPr>
                <w:color w:val="000000" w:themeColor="text1"/>
                <w:sz w:val="22"/>
                <w:szCs w:val="22"/>
              </w:rPr>
            </w:pPr>
            <w:r>
              <w:rPr>
                <w:color w:val="000000" w:themeColor="text1"/>
                <w:sz w:val="22"/>
                <w:szCs w:val="22"/>
              </w:rPr>
              <w:t>foreign income and franked distributions</w:t>
            </w:r>
          </w:p>
        </w:tc>
        <w:tc>
          <w:tcPr>
            <w:tcW w:w="1843" w:type="dxa"/>
            <w:tcBorders>
              <w:top w:val="nil"/>
              <w:left w:val="nil"/>
              <w:bottom w:val="nil"/>
              <w:right w:val="nil"/>
            </w:tcBorders>
          </w:tcPr>
          <w:p w14:paraId="602E365E" w14:textId="77777777" w:rsidR="00CF09F4" w:rsidRDefault="00000000">
            <w:pPr>
              <w:jc w:val="center"/>
              <w:rPr>
                <w:color w:val="000000" w:themeColor="text1"/>
                <w:sz w:val="22"/>
                <w:szCs w:val="22"/>
              </w:rPr>
            </w:pPr>
            <w:r>
              <w:rPr>
                <w:color w:val="000000" w:themeColor="text1"/>
                <w:sz w:val="22"/>
                <w:szCs w:val="22"/>
              </w:rPr>
              <w:t>13U</w:t>
            </w:r>
          </w:p>
        </w:tc>
        <w:tc>
          <w:tcPr>
            <w:tcW w:w="2125" w:type="dxa"/>
            <w:tcBorders>
              <w:top w:val="nil"/>
              <w:left w:val="nil"/>
              <w:bottom w:val="nil"/>
              <w:right w:val="nil"/>
            </w:tcBorders>
          </w:tcPr>
          <w:p w14:paraId="67E8A776" w14:textId="77777777" w:rsidR="00CF09F4" w:rsidRDefault="00000000">
            <w:pPr>
              <w:jc w:val="center"/>
              <w:rPr>
                <w:color w:val="000000" w:themeColor="text1"/>
                <w:sz w:val="22"/>
                <w:szCs w:val="22"/>
              </w:rPr>
            </w:pPr>
            <w:r>
              <w:rPr>
                <w:color w:val="000000" w:themeColor="text1"/>
                <w:sz w:val="22"/>
                <w:szCs w:val="22"/>
              </w:rPr>
              <w:t>${total}</w:t>
            </w:r>
          </w:p>
        </w:tc>
      </w:tr>
      <w:tr w:rsidR="00CF09F4" w14:paraId="3EB4106B" w14:textId="77777777">
        <w:tc>
          <w:tcPr>
            <w:tcW w:w="5382" w:type="dxa"/>
            <w:tcBorders>
              <w:top w:val="nil"/>
              <w:left w:val="nil"/>
              <w:bottom w:val="nil"/>
              <w:right w:val="nil"/>
            </w:tcBorders>
          </w:tcPr>
          <w:p w14:paraId="72877457" w14:textId="77777777" w:rsidR="00CF09F4" w:rsidRDefault="00000000">
            <w:pPr>
              <w:rPr>
                <w:color w:val="FF0000"/>
                <w:sz w:val="22"/>
                <w:szCs w:val="22"/>
              </w:rPr>
            </w:pPr>
            <w:r>
              <w:rPr>
                <w:color w:val="000000" w:themeColor="text1"/>
                <w:sz w:val="22"/>
                <w:szCs w:val="22"/>
              </w:rPr>
              <w:t xml:space="preserve">Credit for tax withheld from foreign resident withholding            </w:t>
            </w:r>
            <w:r>
              <w:rPr>
                <w:color w:val="000000" w:themeColor="text1"/>
                <w:sz w:val="22"/>
                <w:szCs w:val="22"/>
              </w:rPr>
              <w:tab/>
            </w:r>
          </w:p>
        </w:tc>
        <w:tc>
          <w:tcPr>
            <w:tcW w:w="1843" w:type="dxa"/>
            <w:tcBorders>
              <w:top w:val="nil"/>
              <w:left w:val="nil"/>
              <w:bottom w:val="nil"/>
              <w:right w:val="nil"/>
            </w:tcBorders>
          </w:tcPr>
          <w:p w14:paraId="51872E7B" w14:textId="77777777" w:rsidR="00CF09F4" w:rsidRDefault="00000000">
            <w:pPr>
              <w:jc w:val="center"/>
              <w:rPr>
                <w:color w:val="000000" w:themeColor="text1"/>
                <w:sz w:val="22"/>
                <w:szCs w:val="22"/>
              </w:rPr>
            </w:pPr>
            <w:r>
              <w:rPr>
                <w:color w:val="000000" w:themeColor="text1"/>
                <w:sz w:val="22"/>
                <w:szCs w:val="22"/>
              </w:rPr>
              <w:t>13A</w:t>
            </w:r>
          </w:p>
        </w:tc>
        <w:tc>
          <w:tcPr>
            <w:tcW w:w="2125" w:type="dxa"/>
            <w:tcBorders>
              <w:top w:val="nil"/>
              <w:left w:val="nil"/>
              <w:bottom w:val="nil"/>
              <w:right w:val="nil"/>
            </w:tcBorders>
          </w:tcPr>
          <w:p w14:paraId="4A0F0EB5" w14:textId="77777777" w:rsidR="00CF09F4" w:rsidRDefault="00000000">
            <w:pPr>
              <w:jc w:val="center"/>
              <w:rPr>
                <w:color w:val="000000" w:themeColor="text1"/>
                <w:sz w:val="22"/>
                <w:szCs w:val="22"/>
              </w:rPr>
            </w:pPr>
            <w:r>
              <w:rPr>
                <w:color w:val="000000" w:themeColor="text1"/>
                <w:sz w:val="22"/>
                <w:szCs w:val="22"/>
              </w:rPr>
              <w:t xml:space="preserve">${tax} </w:t>
            </w:r>
          </w:p>
        </w:tc>
      </w:tr>
      <w:tr w:rsidR="00CF09F4" w14:paraId="0B8472DB" w14:textId="77777777">
        <w:tc>
          <w:tcPr>
            <w:tcW w:w="5382" w:type="dxa"/>
            <w:tcBorders>
              <w:top w:val="nil"/>
              <w:left w:val="nil"/>
              <w:bottom w:val="nil"/>
              <w:right w:val="nil"/>
            </w:tcBorders>
          </w:tcPr>
          <w:p w14:paraId="1CE6AA78" w14:textId="77777777" w:rsidR="00CF09F4" w:rsidRDefault="00000000">
            <w:pPr>
              <w:rPr>
                <w:color w:val="000000" w:themeColor="text1"/>
                <w:sz w:val="22"/>
                <w:szCs w:val="22"/>
              </w:rPr>
            </w:pPr>
            <w:r>
              <w:rPr>
                <w:color w:val="000000" w:themeColor="text1"/>
                <w:sz w:val="22"/>
                <w:szCs w:val="22"/>
              </w:rPr>
              <w:t xml:space="preserve">Franked distribution from trusts                                                   </w:t>
            </w:r>
          </w:p>
        </w:tc>
        <w:tc>
          <w:tcPr>
            <w:tcW w:w="1843" w:type="dxa"/>
            <w:tcBorders>
              <w:top w:val="nil"/>
              <w:left w:val="nil"/>
              <w:bottom w:val="nil"/>
              <w:right w:val="nil"/>
            </w:tcBorders>
          </w:tcPr>
          <w:p w14:paraId="58269004" w14:textId="77777777" w:rsidR="00CF09F4" w:rsidRDefault="00000000">
            <w:pPr>
              <w:jc w:val="center"/>
              <w:rPr>
                <w:color w:val="4472C4" w:themeColor="accent5"/>
                <w:sz w:val="22"/>
                <w:szCs w:val="22"/>
              </w:rPr>
            </w:pPr>
            <w:r>
              <w:rPr>
                <w:color w:val="000000" w:themeColor="text1"/>
                <w:sz w:val="22"/>
                <w:szCs w:val="22"/>
              </w:rPr>
              <w:t xml:space="preserve">13C                                                     </w:t>
            </w:r>
          </w:p>
        </w:tc>
        <w:tc>
          <w:tcPr>
            <w:tcW w:w="2125" w:type="dxa"/>
            <w:tcBorders>
              <w:top w:val="nil"/>
              <w:left w:val="nil"/>
              <w:bottom w:val="nil"/>
              <w:right w:val="nil"/>
            </w:tcBorders>
          </w:tcPr>
          <w:p w14:paraId="5A6FBBCC" w14:textId="77777777" w:rsidR="00CF09F4" w:rsidRDefault="00000000">
            <w:pPr>
              <w:jc w:val="center"/>
              <w:rPr>
                <w:color w:val="000000" w:themeColor="text1"/>
                <w:sz w:val="22"/>
                <w:szCs w:val="22"/>
              </w:rPr>
            </w:pPr>
            <w:r>
              <w:rPr>
                <w:color w:val="000000" w:themeColor="text1"/>
                <w:sz w:val="22"/>
                <w:szCs w:val="22"/>
              </w:rPr>
              <w:t>0</w:t>
            </w:r>
          </w:p>
        </w:tc>
      </w:tr>
      <w:tr w:rsidR="00CF09F4" w14:paraId="2A46B2CC" w14:textId="77777777">
        <w:tc>
          <w:tcPr>
            <w:tcW w:w="5382" w:type="dxa"/>
            <w:tcBorders>
              <w:top w:val="nil"/>
              <w:left w:val="nil"/>
              <w:bottom w:val="nil"/>
              <w:right w:val="nil"/>
            </w:tcBorders>
          </w:tcPr>
          <w:p w14:paraId="7336E4B1" w14:textId="77777777" w:rsidR="00CF09F4" w:rsidRDefault="00000000">
            <w:pPr>
              <w:rPr>
                <w:color w:val="000000" w:themeColor="text1"/>
                <w:sz w:val="22"/>
                <w:szCs w:val="22"/>
              </w:rPr>
            </w:pPr>
            <w:r>
              <w:rPr>
                <w:color w:val="4472C4" w:themeColor="accent5"/>
                <w:sz w:val="22"/>
                <w:szCs w:val="22"/>
              </w:rPr>
              <w:t>Share of credits from income and tax offsets</w:t>
            </w:r>
            <w:r>
              <w:rPr>
                <w:color w:val="000000" w:themeColor="text1"/>
                <w:sz w:val="22"/>
                <w:szCs w:val="22"/>
              </w:rPr>
              <w:t xml:space="preserve">                                                 </w:t>
            </w:r>
          </w:p>
        </w:tc>
        <w:tc>
          <w:tcPr>
            <w:tcW w:w="1843" w:type="dxa"/>
            <w:tcBorders>
              <w:top w:val="nil"/>
              <w:left w:val="nil"/>
              <w:bottom w:val="nil"/>
              <w:right w:val="nil"/>
            </w:tcBorders>
          </w:tcPr>
          <w:p w14:paraId="1BF04FCA" w14:textId="77777777" w:rsidR="00CF09F4" w:rsidRDefault="00CF09F4">
            <w:pPr>
              <w:jc w:val="center"/>
              <w:rPr>
                <w:color w:val="000000" w:themeColor="text1"/>
                <w:sz w:val="22"/>
                <w:szCs w:val="22"/>
              </w:rPr>
            </w:pPr>
          </w:p>
        </w:tc>
        <w:tc>
          <w:tcPr>
            <w:tcW w:w="2125" w:type="dxa"/>
            <w:tcBorders>
              <w:top w:val="nil"/>
              <w:left w:val="nil"/>
              <w:bottom w:val="nil"/>
              <w:right w:val="nil"/>
            </w:tcBorders>
          </w:tcPr>
          <w:p w14:paraId="6D31CB07" w14:textId="77777777" w:rsidR="00CF09F4" w:rsidRDefault="00CF09F4">
            <w:pPr>
              <w:rPr>
                <w:color w:val="2F5496" w:themeColor="accent5" w:themeShade="BF"/>
                <w:sz w:val="22"/>
                <w:szCs w:val="22"/>
              </w:rPr>
            </w:pPr>
          </w:p>
        </w:tc>
      </w:tr>
      <w:tr w:rsidR="00CF09F4" w14:paraId="46E0B8E7" w14:textId="77777777">
        <w:tc>
          <w:tcPr>
            <w:tcW w:w="5382" w:type="dxa"/>
            <w:tcBorders>
              <w:top w:val="nil"/>
              <w:left w:val="nil"/>
              <w:bottom w:val="nil"/>
              <w:right w:val="nil"/>
            </w:tcBorders>
          </w:tcPr>
          <w:p w14:paraId="7545FB45" w14:textId="77777777" w:rsidR="00CF09F4" w:rsidRDefault="00000000">
            <w:pPr>
              <w:rPr>
                <w:color w:val="4472C4" w:themeColor="accent5"/>
                <w:sz w:val="22"/>
                <w:szCs w:val="22"/>
              </w:rPr>
            </w:pPr>
            <w:r>
              <w:rPr>
                <w:color w:val="000000" w:themeColor="text1"/>
                <w:sz w:val="22"/>
                <w:szCs w:val="22"/>
              </w:rPr>
              <w:t xml:space="preserve">Franking credits                                                                               </w:t>
            </w:r>
          </w:p>
        </w:tc>
        <w:tc>
          <w:tcPr>
            <w:tcW w:w="1843" w:type="dxa"/>
            <w:tcBorders>
              <w:top w:val="nil"/>
              <w:left w:val="nil"/>
              <w:bottom w:val="nil"/>
              <w:right w:val="nil"/>
            </w:tcBorders>
          </w:tcPr>
          <w:p w14:paraId="18C58AFE" w14:textId="77777777" w:rsidR="00CF09F4" w:rsidRDefault="00000000">
            <w:pPr>
              <w:jc w:val="center"/>
              <w:rPr>
                <w:color w:val="000000" w:themeColor="text1"/>
                <w:sz w:val="22"/>
                <w:szCs w:val="22"/>
              </w:rPr>
            </w:pPr>
            <w:r>
              <w:rPr>
                <w:color w:val="000000" w:themeColor="text1"/>
                <w:sz w:val="22"/>
                <w:szCs w:val="22"/>
              </w:rPr>
              <w:t>13Q</w:t>
            </w:r>
          </w:p>
        </w:tc>
        <w:tc>
          <w:tcPr>
            <w:tcW w:w="2125" w:type="dxa"/>
            <w:tcBorders>
              <w:top w:val="nil"/>
              <w:left w:val="nil"/>
              <w:bottom w:val="nil"/>
              <w:right w:val="nil"/>
            </w:tcBorders>
          </w:tcPr>
          <w:p w14:paraId="6D71EEBD" w14:textId="77777777" w:rsidR="00CF09F4" w:rsidRDefault="00000000">
            <w:pPr>
              <w:jc w:val="center"/>
              <w:rPr>
                <w:color w:val="2F5496" w:themeColor="accent5" w:themeShade="BF"/>
                <w:sz w:val="22"/>
                <w:szCs w:val="22"/>
              </w:rPr>
            </w:pPr>
            <w:r>
              <w:rPr>
                <w:color w:val="000000" w:themeColor="text1"/>
                <w:sz w:val="22"/>
                <w:szCs w:val="22"/>
              </w:rPr>
              <w:t>0</w:t>
            </w:r>
          </w:p>
        </w:tc>
      </w:tr>
      <w:tr w:rsidR="00CF09F4" w14:paraId="338EA4EF" w14:textId="77777777">
        <w:tc>
          <w:tcPr>
            <w:tcW w:w="5382" w:type="dxa"/>
            <w:tcBorders>
              <w:top w:val="nil"/>
              <w:left w:val="nil"/>
              <w:bottom w:val="nil"/>
              <w:right w:val="nil"/>
            </w:tcBorders>
          </w:tcPr>
          <w:p w14:paraId="362253A7" w14:textId="77777777" w:rsidR="00CF09F4" w:rsidRDefault="00000000">
            <w:pPr>
              <w:rPr>
                <w:color w:val="4472C4" w:themeColor="accent5"/>
                <w:sz w:val="22"/>
                <w:szCs w:val="22"/>
              </w:rPr>
            </w:pPr>
            <w:r>
              <w:rPr>
                <w:color w:val="000000" w:themeColor="text1"/>
                <w:sz w:val="22"/>
                <w:szCs w:val="22"/>
              </w:rPr>
              <w:t xml:space="preserve">Credit for TFN amounts withheld                                                    </w:t>
            </w:r>
          </w:p>
        </w:tc>
        <w:tc>
          <w:tcPr>
            <w:tcW w:w="1843" w:type="dxa"/>
            <w:tcBorders>
              <w:top w:val="nil"/>
              <w:left w:val="nil"/>
              <w:bottom w:val="nil"/>
              <w:right w:val="nil"/>
            </w:tcBorders>
          </w:tcPr>
          <w:p w14:paraId="5DF0106C" w14:textId="77777777" w:rsidR="00CF09F4" w:rsidRDefault="00000000">
            <w:pPr>
              <w:jc w:val="center"/>
              <w:rPr>
                <w:color w:val="000000" w:themeColor="text1"/>
                <w:sz w:val="22"/>
                <w:szCs w:val="22"/>
              </w:rPr>
            </w:pPr>
            <w:r>
              <w:rPr>
                <w:color w:val="000000" w:themeColor="text1"/>
                <w:sz w:val="22"/>
                <w:szCs w:val="22"/>
              </w:rPr>
              <w:t>13R</w:t>
            </w:r>
          </w:p>
        </w:tc>
        <w:tc>
          <w:tcPr>
            <w:tcW w:w="2125" w:type="dxa"/>
            <w:tcBorders>
              <w:top w:val="nil"/>
              <w:left w:val="nil"/>
              <w:bottom w:val="nil"/>
              <w:right w:val="nil"/>
            </w:tcBorders>
          </w:tcPr>
          <w:p w14:paraId="5DB2E882" w14:textId="77777777" w:rsidR="00CF09F4" w:rsidRDefault="00CF09F4">
            <w:pPr>
              <w:jc w:val="center"/>
              <w:rPr>
                <w:color w:val="2F5496" w:themeColor="accent5" w:themeShade="BF"/>
                <w:sz w:val="22"/>
                <w:szCs w:val="22"/>
              </w:rPr>
            </w:pPr>
          </w:p>
        </w:tc>
      </w:tr>
      <w:tr w:rsidR="00CF09F4" w14:paraId="138CCD54" w14:textId="77777777">
        <w:tc>
          <w:tcPr>
            <w:tcW w:w="5382" w:type="dxa"/>
            <w:tcBorders>
              <w:top w:val="nil"/>
              <w:left w:val="nil"/>
              <w:bottom w:val="nil"/>
              <w:right w:val="nil"/>
            </w:tcBorders>
          </w:tcPr>
          <w:p w14:paraId="025A3946" w14:textId="77777777" w:rsidR="00CF09F4" w:rsidRDefault="00000000">
            <w:pPr>
              <w:rPr>
                <w:color w:val="2F5496" w:themeColor="accent5" w:themeShade="BF"/>
                <w:sz w:val="22"/>
                <w:szCs w:val="22"/>
              </w:rPr>
            </w:pPr>
            <w:r>
              <w:rPr>
                <w:color w:val="2F5496" w:themeColor="accent5" w:themeShade="BF"/>
                <w:sz w:val="22"/>
                <w:szCs w:val="22"/>
              </w:rPr>
              <w:t>Capital gains</w:t>
            </w:r>
          </w:p>
        </w:tc>
        <w:tc>
          <w:tcPr>
            <w:tcW w:w="1843" w:type="dxa"/>
            <w:tcBorders>
              <w:top w:val="nil"/>
              <w:left w:val="nil"/>
              <w:bottom w:val="nil"/>
              <w:right w:val="nil"/>
            </w:tcBorders>
          </w:tcPr>
          <w:p w14:paraId="5A53DABD" w14:textId="77777777" w:rsidR="00CF09F4" w:rsidRDefault="00CF09F4">
            <w:pPr>
              <w:jc w:val="center"/>
              <w:rPr>
                <w:color w:val="000000" w:themeColor="text1"/>
                <w:sz w:val="22"/>
                <w:szCs w:val="22"/>
              </w:rPr>
            </w:pPr>
          </w:p>
        </w:tc>
        <w:tc>
          <w:tcPr>
            <w:tcW w:w="2125" w:type="dxa"/>
            <w:tcBorders>
              <w:top w:val="nil"/>
              <w:left w:val="nil"/>
              <w:bottom w:val="nil"/>
              <w:right w:val="nil"/>
            </w:tcBorders>
          </w:tcPr>
          <w:p w14:paraId="5DFB7A39" w14:textId="77777777" w:rsidR="00CF09F4" w:rsidRDefault="00CF09F4">
            <w:pPr>
              <w:jc w:val="center"/>
              <w:rPr>
                <w:color w:val="000000" w:themeColor="text1"/>
                <w:sz w:val="22"/>
                <w:szCs w:val="22"/>
              </w:rPr>
            </w:pPr>
          </w:p>
        </w:tc>
      </w:tr>
      <w:tr w:rsidR="00CF09F4" w14:paraId="4A276B2B" w14:textId="77777777">
        <w:tc>
          <w:tcPr>
            <w:tcW w:w="5382" w:type="dxa"/>
            <w:tcBorders>
              <w:top w:val="nil"/>
              <w:left w:val="nil"/>
              <w:bottom w:val="nil"/>
              <w:right w:val="nil"/>
            </w:tcBorders>
          </w:tcPr>
          <w:p w14:paraId="1BADC338" w14:textId="77777777" w:rsidR="00CF09F4" w:rsidRDefault="00000000">
            <w:pPr>
              <w:rPr>
                <w:color w:val="2F5496" w:themeColor="accent5" w:themeShade="BF"/>
                <w:sz w:val="22"/>
                <w:szCs w:val="22"/>
              </w:rPr>
            </w:pPr>
            <w:r>
              <w:rPr>
                <w:color w:val="000000" w:themeColor="text1"/>
                <w:sz w:val="22"/>
                <w:szCs w:val="22"/>
              </w:rPr>
              <w:t xml:space="preserve">Net capital gain </w:t>
            </w:r>
          </w:p>
        </w:tc>
        <w:tc>
          <w:tcPr>
            <w:tcW w:w="1843" w:type="dxa"/>
            <w:tcBorders>
              <w:top w:val="nil"/>
              <w:left w:val="nil"/>
              <w:bottom w:val="nil"/>
              <w:right w:val="nil"/>
            </w:tcBorders>
          </w:tcPr>
          <w:p w14:paraId="7426FB8E" w14:textId="77777777" w:rsidR="00CF09F4" w:rsidRDefault="00000000">
            <w:pPr>
              <w:jc w:val="center"/>
              <w:rPr>
                <w:color w:val="000000" w:themeColor="text1"/>
                <w:sz w:val="22"/>
                <w:szCs w:val="22"/>
              </w:rPr>
            </w:pPr>
            <w:r>
              <w:rPr>
                <w:color w:val="000000" w:themeColor="text1"/>
                <w:sz w:val="22"/>
                <w:szCs w:val="22"/>
              </w:rPr>
              <w:t>18A</w:t>
            </w:r>
          </w:p>
        </w:tc>
        <w:tc>
          <w:tcPr>
            <w:tcW w:w="2125" w:type="dxa"/>
            <w:tcBorders>
              <w:top w:val="nil"/>
              <w:left w:val="nil"/>
              <w:bottom w:val="nil"/>
              <w:right w:val="nil"/>
            </w:tcBorders>
          </w:tcPr>
          <w:p w14:paraId="168D69FA" w14:textId="77777777" w:rsidR="00CF09F4" w:rsidRDefault="00CF09F4">
            <w:pPr>
              <w:jc w:val="center"/>
              <w:rPr>
                <w:color w:val="000000" w:themeColor="text1"/>
                <w:sz w:val="22"/>
                <w:szCs w:val="22"/>
              </w:rPr>
            </w:pPr>
          </w:p>
        </w:tc>
      </w:tr>
      <w:tr w:rsidR="00CF09F4" w14:paraId="4C8C9503" w14:textId="77777777">
        <w:tc>
          <w:tcPr>
            <w:tcW w:w="5382" w:type="dxa"/>
            <w:tcBorders>
              <w:top w:val="nil"/>
              <w:left w:val="nil"/>
              <w:bottom w:val="nil"/>
              <w:right w:val="nil"/>
            </w:tcBorders>
          </w:tcPr>
          <w:p w14:paraId="6547382C" w14:textId="77777777" w:rsidR="00CF09F4" w:rsidRDefault="00000000">
            <w:pPr>
              <w:rPr>
                <w:color w:val="000000" w:themeColor="text1"/>
                <w:sz w:val="22"/>
                <w:szCs w:val="22"/>
              </w:rPr>
            </w:pPr>
            <w:r>
              <w:rPr>
                <w:color w:val="000000" w:themeColor="text1"/>
                <w:sz w:val="22"/>
                <w:szCs w:val="22"/>
              </w:rPr>
              <w:t xml:space="preserve">Total current year capital gains                                                       </w:t>
            </w:r>
          </w:p>
        </w:tc>
        <w:tc>
          <w:tcPr>
            <w:tcW w:w="1843" w:type="dxa"/>
            <w:tcBorders>
              <w:top w:val="nil"/>
              <w:left w:val="nil"/>
              <w:bottom w:val="nil"/>
              <w:right w:val="nil"/>
            </w:tcBorders>
          </w:tcPr>
          <w:p w14:paraId="7842CADF" w14:textId="77777777" w:rsidR="00CF09F4" w:rsidRDefault="00000000">
            <w:pPr>
              <w:jc w:val="center"/>
              <w:rPr>
                <w:color w:val="000000" w:themeColor="text1"/>
                <w:sz w:val="22"/>
                <w:szCs w:val="22"/>
              </w:rPr>
            </w:pPr>
            <w:r>
              <w:rPr>
                <w:color w:val="000000" w:themeColor="text1"/>
                <w:sz w:val="22"/>
                <w:szCs w:val="22"/>
              </w:rPr>
              <w:t>18H</w:t>
            </w:r>
          </w:p>
        </w:tc>
        <w:tc>
          <w:tcPr>
            <w:tcW w:w="2125" w:type="dxa"/>
            <w:tcBorders>
              <w:top w:val="nil"/>
              <w:left w:val="nil"/>
              <w:bottom w:val="nil"/>
              <w:right w:val="nil"/>
            </w:tcBorders>
          </w:tcPr>
          <w:p w14:paraId="356DB384" w14:textId="77777777" w:rsidR="00CF09F4" w:rsidRDefault="00CF09F4">
            <w:pPr>
              <w:jc w:val="center"/>
              <w:rPr>
                <w:color w:val="000000" w:themeColor="text1"/>
                <w:sz w:val="22"/>
                <w:szCs w:val="22"/>
              </w:rPr>
            </w:pPr>
          </w:p>
        </w:tc>
      </w:tr>
      <w:tr w:rsidR="00CF09F4" w14:paraId="6815B003" w14:textId="77777777">
        <w:tc>
          <w:tcPr>
            <w:tcW w:w="5382" w:type="dxa"/>
            <w:tcBorders>
              <w:top w:val="nil"/>
              <w:left w:val="nil"/>
              <w:bottom w:val="nil"/>
              <w:right w:val="nil"/>
            </w:tcBorders>
          </w:tcPr>
          <w:p w14:paraId="483D678F" w14:textId="77777777" w:rsidR="00CF09F4" w:rsidRDefault="00000000">
            <w:pPr>
              <w:rPr>
                <w:color w:val="000000" w:themeColor="text1"/>
                <w:sz w:val="22"/>
                <w:szCs w:val="22"/>
              </w:rPr>
            </w:pPr>
            <w:r>
              <w:rPr>
                <w:color w:val="2F5496" w:themeColor="accent5" w:themeShade="BF"/>
                <w:sz w:val="22"/>
                <w:szCs w:val="22"/>
              </w:rPr>
              <w:t>Foreign source income</w:t>
            </w:r>
          </w:p>
        </w:tc>
        <w:tc>
          <w:tcPr>
            <w:tcW w:w="1843" w:type="dxa"/>
            <w:tcBorders>
              <w:top w:val="nil"/>
              <w:left w:val="nil"/>
              <w:bottom w:val="nil"/>
              <w:right w:val="nil"/>
            </w:tcBorders>
          </w:tcPr>
          <w:p w14:paraId="76BAC01F" w14:textId="77777777" w:rsidR="00CF09F4" w:rsidRDefault="00CF09F4">
            <w:pPr>
              <w:jc w:val="center"/>
              <w:rPr>
                <w:color w:val="000000" w:themeColor="text1"/>
                <w:sz w:val="22"/>
                <w:szCs w:val="22"/>
              </w:rPr>
            </w:pPr>
          </w:p>
        </w:tc>
        <w:tc>
          <w:tcPr>
            <w:tcW w:w="2125" w:type="dxa"/>
            <w:tcBorders>
              <w:top w:val="nil"/>
              <w:left w:val="nil"/>
              <w:bottom w:val="nil"/>
              <w:right w:val="nil"/>
            </w:tcBorders>
          </w:tcPr>
          <w:p w14:paraId="75696A08" w14:textId="77777777" w:rsidR="00CF09F4" w:rsidRDefault="00CF09F4">
            <w:pPr>
              <w:jc w:val="center"/>
              <w:rPr>
                <w:color w:val="000000" w:themeColor="text1"/>
                <w:sz w:val="22"/>
                <w:szCs w:val="22"/>
              </w:rPr>
            </w:pPr>
          </w:p>
        </w:tc>
      </w:tr>
      <w:tr w:rsidR="00CF09F4" w14:paraId="67FE89BE" w14:textId="77777777">
        <w:tc>
          <w:tcPr>
            <w:tcW w:w="5382" w:type="dxa"/>
            <w:tcBorders>
              <w:top w:val="nil"/>
              <w:left w:val="nil"/>
              <w:bottom w:val="nil"/>
              <w:right w:val="nil"/>
            </w:tcBorders>
          </w:tcPr>
          <w:p w14:paraId="230E4DB7" w14:textId="77777777" w:rsidR="00CF09F4" w:rsidRDefault="00000000">
            <w:pPr>
              <w:rPr>
                <w:color w:val="000000" w:themeColor="text1"/>
                <w:sz w:val="22"/>
                <w:szCs w:val="22"/>
              </w:rPr>
            </w:pPr>
            <w:r>
              <w:rPr>
                <w:color w:val="000000" w:themeColor="text1"/>
                <w:sz w:val="22"/>
                <w:szCs w:val="22"/>
              </w:rPr>
              <w:t xml:space="preserve">Assessable foreign source income                                                  </w:t>
            </w:r>
          </w:p>
        </w:tc>
        <w:tc>
          <w:tcPr>
            <w:tcW w:w="1843" w:type="dxa"/>
            <w:tcBorders>
              <w:top w:val="nil"/>
              <w:left w:val="nil"/>
              <w:bottom w:val="nil"/>
              <w:right w:val="nil"/>
            </w:tcBorders>
          </w:tcPr>
          <w:p w14:paraId="76C82B29" w14:textId="77777777" w:rsidR="00CF09F4" w:rsidRDefault="00000000">
            <w:pPr>
              <w:jc w:val="center"/>
              <w:rPr>
                <w:color w:val="000000" w:themeColor="text1"/>
                <w:sz w:val="22"/>
                <w:szCs w:val="22"/>
              </w:rPr>
            </w:pPr>
            <w:r>
              <w:rPr>
                <w:color w:val="000000" w:themeColor="text1"/>
                <w:sz w:val="22"/>
                <w:szCs w:val="22"/>
              </w:rPr>
              <w:t>20E</w:t>
            </w:r>
          </w:p>
        </w:tc>
        <w:tc>
          <w:tcPr>
            <w:tcW w:w="2125" w:type="dxa"/>
            <w:tcBorders>
              <w:top w:val="nil"/>
              <w:left w:val="nil"/>
              <w:bottom w:val="nil"/>
              <w:right w:val="nil"/>
            </w:tcBorders>
          </w:tcPr>
          <w:p w14:paraId="782CC13F" w14:textId="77777777" w:rsidR="00CF09F4" w:rsidRDefault="00CF09F4">
            <w:pPr>
              <w:jc w:val="center"/>
              <w:rPr>
                <w:color w:val="000000" w:themeColor="text1"/>
                <w:sz w:val="22"/>
                <w:szCs w:val="22"/>
              </w:rPr>
            </w:pPr>
          </w:p>
        </w:tc>
      </w:tr>
      <w:tr w:rsidR="00CF09F4" w14:paraId="6B8D1546" w14:textId="77777777">
        <w:tc>
          <w:tcPr>
            <w:tcW w:w="5382" w:type="dxa"/>
            <w:tcBorders>
              <w:top w:val="nil"/>
              <w:left w:val="nil"/>
              <w:bottom w:val="nil"/>
              <w:right w:val="nil"/>
            </w:tcBorders>
          </w:tcPr>
          <w:p w14:paraId="2AF7219B" w14:textId="77777777" w:rsidR="00CF09F4" w:rsidRDefault="00000000">
            <w:pPr>
              <w:rPr>
                <w:color w:val="000000" w:themeColor="text1"/>
                <w:sz w:val="22"/>
                <w:szCs w:val="22"/>
              </w:rPr>
            </w:pPr>
            <w:r>
              <w:rPr>
                <w:color w:val="000000" w:themeColor="text1"/>
                <w:sz w:val="22"/>
                <w:szCs w:val="22"/>
              </w:rPr>
              <w:t xml:space="preserve">Other net foreign source income                                                                                                         </w:t>
            </w:r>
          </w:p>
        </w:tc>
        <w:tc>
          <w:tcPr>
            <w:tcW w:w="1843" w:type="dxa"/>
            <w:tcBorders>
              <w:top w:val="nil"/>
              <w:left w:val="nil"/>
              <w:bottom w:val="nil"/>
              <w:right w:val="nil"/>
            </w:tcBorders>
          </w:tcPr>
          <w:p w14:paraId="65D0FA25" w14:textId="77777777" w:rsidR="00CF09F4" w:rsidRDefault="00000000">
            <w:pPr>
              <w:jc w:val="center"/>
              <w:rPr>
                <w:color w:val="000000" w:themeColor="text1"/>
                <w:sz w:val="22"/>
                <w:szCs w:val="22"/>
              </w:rPr>
            </w:pPr>
            <w:r>
              <w:rPr>
                <w:color w:val="000000" w:themeColor="text1"/>
                <w:sz w:val="22"/>
                <w:szCs w:val="22"/>
              </w:rPr>
              <w:t>20M</w:t>
            </w:r>
          </w:p>
        </w:tc>
        <w:tc>
          <w:tcPr>
            <w:tcW w:w="2125" w:type="dxa"/>
            <w:tcBorders>
              <w:top w:val="nil"/>
              <w:left w:val="nil"/>
              <w:bottom w:val="nil"/>
              <w:right w:val="nil"/>
            </w:tcBorders>
          </w:tcPr>
          <w:p w14:paraId="1D19382F" w14:textId="77777777" w:rsidR="00CF09F4" w:rsidRDefault="00CF09F4">
            <w:pPr>
              <w:jc w:val="center"/>
              <w:rPr>
                <w:color w:val="000000" w:themeColor="text1"/>
                <w:sz w:val="22"/>
                <w:szCs w:val="22"/>
              </w:rPr>
            </w:pPr>
          </w:p>
        </w:tc>
      </w:tr>
      <w:tr w:rsidR="00CF09F4" w14:paraId="004E8F6F" w14:textId="77777777">
        <w:tc>
          <w:tcPr>
            <w:tcW w:w="5382" w:type="dxa"/>
            <w:tcBorders>
              <w:top w:val="nil"/>
              <w:left w:val="nil"/>
              <w:bottom w:val="nil"/>
              <w:right w:val="nil"/>
            </w:tcBorders>
          </w:tcPr>
          <w:p w14:paraId="1E761318" w14:textId="77777777" w:rsidR="00CF09F4" w:rsidRDefault="00000000">
            <w:pPr>
              <w:rPr>
                <w:color w:val="000000" w:themeColor="text1"/>
                <w:sz w:val="22"/>
                <w:szCs w:val="22"/>
              </w:rPr>
            </w:pPr>
            <w:r>
              <w:rPr>
                <w:color w:val="000000" w:themeColor="text1"/>
                <w:sz w:val="22"/>
                <w:szCs w:val="22"/>
              </w:rPr>
              <w:t xml:space="preserve">Foreign income tax offset                                                                </w:t>
            </w:r>
          </w:p>
        </w:tc>
        <w:tc>
          <w:tcPr>
            <w:tcW w:w="1843" w:type="dxa"/>
            <w:tcBorders>
              <w:top w:val="nil"/>
              <w:left w:val="nil"/>
              <w:bottom w:val="nil"/>
              <w:right w:val="nil"/>
            </w:tcBorders>
          </w:tcPr>
          <w:p w14:paraId="32C75284" w14:textId="77777777" w:rsidR="00CF09F4" w:rsidRDefault="00000000">
            <w:pPr>
              <w:jc w:val="center"/>
              <w:rPr>
                <w:color w:val="000000" w:themeColor="text1"/>
                <w:sz w:val="22"/>
                <w:szCs w:val="22"/>
              </w:rPr>
            </w:pPr>
            <w:r>
              <w:rPr>
                <w:color w:val="000000" w:themeColor="text1"/>
                <w:sz w:val="22"/>
                <w:szCs w:val="22"/>
              </w:rPr>
              <w:t>20O</w:t>
            </w:r>
          </w:p>
        </w:tc>
        <w:tc>
          <w:tcPr>
            <w:tcW w:w="2125" w:type="dxa"/>
            <w:tcBorders>
              <w:top w:val="nil"/>
              <w:left w:val="nil"/>
              <w:bottom w:val="nil"/>
              <w:right w:val="nil"/>
            </w:tcBorders>
          </w:tcPr>
          <w:p w14:paraId="23B560C8" w14:textId="77777777" w:rsidR="00CF09F4" w:rsidRDefault="00CF09F4">
            <w:pPr>
              <w:jc w:val="center"/>
              <w:rPr>
                <w:color w:val="000000" w:themeColor="text1"/>
                <w:sz w:val="22"/>
                <w:szCs w:val="22"/>
              </w:rPr>
            </w:pPr>
          </w:p>
        </w:tc>
      </w:tr>
      <w:tr w:rsidR="00CF09F4" w14:paraId="65E34FDC" w14:textId="77777777">
        <w:tc>
          <w:tcPr>
            <w:tcW w:w="5382" w:type="dxa"/>
            <w:tcBorders>
              <w:top w:val="nil"/>
              <w:left w:val="nil"/>
              <w:bottom w:val="nil"/>
              <w:right w:val="nil"/>
            </w:tcBorders>
          </w:tcPr>
          <w:p w14:paraId="60E14055" w14:textId="77777777" w:rsidR="00CF09F4" w:rsidRDefault="00000000">
            <w:pPr>
              <w:rPr>
                <w:color w:val="000000" w:themeColor="text1"/>
                <w:sz w:val="22"/>
                <w:szCs w:val="22"/>
              </w:rPr>
            </w:pPr>
            <w:r>
              <w:rPr>
                <w:color w:val="2F5496" w:themeColor="accent5" w:themeShade="BF"/>
                <w:sz w:val="22"/>
                <w:szCs w:val="22"/>
              </w:rPr>
              <w:t>Other income</w:t>
            </w:r>
            <w:r>
              <w:rPr>
                <w:color w:val="000000" w:themeColor="text1"/>
                <w:sz w:val="22"/>
                <w:szCs w:val="22"/>
              </w:rPr>
              <w:t xml:space="preserve"> </w:t>
            </w:r>
          </w:p>
        </w:tc>
        <w:tc>
          <w:tcPr>
            <w:tcW w:w="1843" w:type="dxa"/>
            <w:tcBorders>
              <w:top w:val="nil"/>
              <w:left w:val="nil"/>
              <w:bottom w:val="nil"/>
              <w:right w:val="nil"/>
            </w:tcBorders>
          </w:tcPr>
          <w:p w14:paraId="3C6DE0C3" w14:textId="77777777" w:rsidR="00CF09F4" w:rsidRDefault="00CF09F4">
            <w:pPr>
              <w:jc w:val="center"/>
              <w:rPr>
                <w:color w:val="000000" w:themeColor="text1"/>
                <w:sz w:val="22"/>
                <w:szCs w:val="22"/>
              </w:rPr>
            </w:pPr>
          </w:p>
        </w:tc>
        <w:tc>
          <w:tcPr>
            <w:tcW w:w="2125" w:type="dxa"/>
            <w:tcBorders>
              <w:top w:val="nil"/>
              <w:left w:val="nil"/>
              <w:bottom w:val="nil"/>
              <w:right w:val="nil"/>
            </w:tcBorders>
          </w:tcPr>
          <w:p w14:paraId="5E545F92" w14:textId="77777777" w:rsidR="00CF09F4" w:rsidRDefault="00CF09F4">
            <w:pPr>
              <w:jc w:val="center"/>
              <w:rPr>
                <w:color w:val="000000" w:themeColor="text1"/>
                <w:sz w:val="22"/>
                <w:szCs w:val="22"/>
              </w:rPr>
            </w:pPr>
          </w:p>
        </w:tc>
      </w:tr>
      <w:tr w:rsidR="00CF09F4" w14:paraId="382942F3" w14:textId="77777777">
        <w:tc>
          <w:tcPr>
            <w:tcW w:w="5382" w:type="dxa"/>
            <w:tcBorders>
              <w:top w:val="nil"/>
              <w:left w:val="nil"/>
              <w:bottom w:val="nil"/>
              <w:right w:val="nil"/>
            </w:tcBorders>
          </w:tcPr>
          <w:p w14:paraId="5C7B935F" w14:textId="77777777" w:rsidR="00CF09F4" w:rsidRDefault="00000000">
            <w:pPr>
              <w:rPr>
                <w:color w:val="000000" w:themeColor="text1"/>
                <w:sz w:val="22"/>
                <w:szCs w:val="22"/>
              </w:rPr>
            </w:pPr>
            <w:r>
              <w:rPr>
                <w:color w:val="000000" w:themeColor="text1"/>
                <w:sz w:val="22"/>
                <w:szCs w:val="22"/>
              </w:rPr>
              <w:lastRenderedPageBreak/>
              <w:t xml:space="preserve">Fee and commission rebate </w:t>
            </w:r>
          </w:p>
        </w:tc>
        <w:tc>
          <w:tcPr>
            <w:tcW w:w="1843" w:type="dxa"/>
            <w:tcBorders>
              <w:top w:val="nil"/>
              <w:left w:val="nil"/>
              <w:bottom w:val="nil"/>
              <w:right w:val="nil"/>
            </w:tcBorders>
          </w:tcPr>
          <w:p w14:paraId="0BD1854C" w14:textId="77777777" w:rsidR="00CF09F4" w:rsidRDefault="00000000">
            <w:pPr>
              <w:jc w:val="center"/>
              <w:rPr>
                <w:color w:val="000000" w:themeColor="text1"/>
                <w:sz w:val="22"/>
                <w:szCs w:val="22"/>
              </w:rPr>
            </w:pPr>
            <w:r>
              <w:rPr>
                <w:color w:val="000000" w:themeColor="text1"/>
                <w:sz w:val="22"/>
                <w:szCs w:val="22"/>
              </w:rPr>
              <w:t>24V</w:t>
            </w:r>
          </w:p>
        </w:tc>
        <w:tc>
          <w:tcPr>
            <w:tcW w:w="2125" w:type="dxa"/>
            <w:tcBorders>
              <w:top w:val="nil"/>
              <w:left w:val="nil"/>
              <w:bottom w:val="nil"/>
              <w:right w:val="nil"/>
            </w:tcBorders>
          </w:tcPr>
          <w:p w14:paraId="7FF369A8" w14:textId="77777777" w:rsidR="00CF09F4" w:rsidRDefault="00CF09F4">
            <w:pPr>
              <w:jc w:val="center"/>
              <w:rPr>
                <w:color w:val="000000" w:themeColor="text1"/>
                <w:sz w:val="22"/>
                <w:szCs w:val="22"/>
              </w:rPr>
            </w:pPr>
          </w:p>
        </w:tc>
      </w:tr>
      <w:tr w:rsidR="00CF09F4" w14:paraId="5AC7469C" w14:textId="77777777">
        <w:tc>
          <w:tcPr>
            <w:tcW w:w="5382" w:type="dxa"/>
            <w:tcBorders>
              <w:top w:val="nil"/>
              <w:left w:val="nil"/>
              <w:bottom w:val="nil"/>
              <w:right w:val="nil"/>
            </w:tcBorders>
          </w:tcPr>
          <w:p w14:paraId="21FA33EE" w14:textId="77777777" w:rsidR="00CF09F4" w:rsidRDefault="00000000">
            <w:pPr>
              <w:rPr>
                <w:color w:val="000000" w:themeColor="text1"/>
                <w:sz w:val="22"/>
                <w:szCs w:val="22"/>
              </w:rPr>
            </w:pPr>
            <w:r>
              <w:rPr>
                <w:color w:val="2F5496" w:themeColor="accent5" w:themeShade="BF"/>
                <w:sz w:val="22"/>
                <w:szCs w:val="22"/>
              </w:rPr>
              <w:t>Deductions</w:t>
            </w:r>
          </w:p>
        </w:tc>
        <w:tc>
          <w:tcPr>
            <w:tcW w:w="1843" w:type="dxa"/>
            <w:tcBorders>
              <w:top w:val="nil"/>
              <w:left w:val="nil"/>
              <w:bottom w:val="nil"/>
              <w:right w:val="nil"/>
            </w:tcBorders>
          </w:tcPr>
          <w:p w14:paraId="16A6E829" w14:textId="77777777" w:rsidR="00CF09F4" w:rsidRDefault="00CF09F4">
            <w:pPr>
              <w:jc w:val="center"/>
              <w:rPr>
                <w:color w:val="000000" w:themeColor="text1"/>
                <w:sz w:val="22"/>
                <w:szCs w:val="22"/>
              </w:rPr>
            </w:pPr>
          </w:p>
        </w:tc>
        <w:tc>
          <w:tcPr>
            <w:tcW w:w="2125" w:type="dxa"/>
            <w:tcBorders>
              <w:top w:val="nil"/>
              <w:left w:val="nil"/>
              <w:bottom w:val="nil"/>
              <w:right w:val="nil"/>
            </w:tcBorders>
          </w:tcPr>
          <w:p w14:paraId="1C25374D" w14:textId="77777777" w:rsidR="00CF09F4" w:rsidRDefault="00CF09F4">
            <w:pPr>
              <w:jc w:val="center"/>
              <w:rPr>
                <w:color w:val="000000" w:themeColor="text1"/>
                <w:sz w:val="22"/>
                <w:szCs w:val="22"/>
              </w:rPr>
            </w:pPr>
          </w:p>
        </w:tc>
      </w:tr>
      <w:tr w:rsidR="00CF09F4" w14:paraId="594EAA66" w14:textId="77777777">
        <w:tc>
          <w:tcPr>
            <w:tcW w:w="5382" w:type="dxa"/>
            <w:tcBorders>
              <w:top w:val="nil"/>
              <w:left w:val="nil"/>
              <w:bottom w:val="nil"/>
              <w:right w:val="nil"/>
            </w:tcBorders>
          </w:tcPr>
          <w:p w14:paraId="29ECAD02" w14:textId="77777777" w:rsidR="00CF09F4" w:rsidRDefault="00000000">
            <w:pPr>
              <w:rPr>
                <w:color w:val="000000" w:themeColor="text1"/>
                <w:sz w:val="22"/>
                <w:szCs w:val="22"/>
              </w:rPr>
            </w:pPr>
            <w:r>
              <w:rPr>
                <w:color w:val="000000" w:themeColor="text1"/>
                <w:sz w:val="22"/>
                <w:szCs w:val="22"/>
              </w:rPr>
              <w:t xml:space="preserve">Management fee                                                                              </w:t>
            </w:r>
          </w:p>
        </w:tc>
        <w:tc>
          <w:tcPr>
            <w:tcW w:w="1843" w:type="dxa"/>
            <w:tcBorders>
              <w:top w:val="nil"/>
              <w:left w:val="nil"/>
              <w:bottom w:val="nil"/>
              <w:right w:val="nil"/>
            </w:tcBorders>
          </w:tcPr>
          <w:p w14:paraId="77B5F380" w14:textId="77777777" w:rsidR="00CF09F4" w:rsidRDefault="00000000">
            <w:pPr>
              <w:jc w:val="center"/>
              <w:rPr>
                <w:color w:val="000000" w:themeColor="text1"/>
                <w:sz w:val="22"/>
                <w:szCs w:val="22"/>
              </w:rPr>
            </w:pPr>
            <w:r>
              <w:rPr>
                <w:color w:val="000000" w:themeColor="text1"/>
                <w:sz w:val="22"/>
                <w:szCs w:val="22"/>
              </w:rPr>
              <w:t>D8</w:t>
            </w:r>
          </w:p>
        </w:tc>
        <w:tc>
          <w:tcPr>
            <w:tcW w:w="2125" w:type="dxa"/>
            <w:tcBorders>
              <w:top w:val="nil"/>
              <w:left w:val="nil"/>
              <w:bottom w:val="nil"/>
              <w:right w:val="nil"/>
            </w:tcBorders>
          </w:tcPr>
          <w:p w14:paraId="1A4B642C" w14:textId="77777777" w:rsidR="00CF09F4" w:rsidRDefault="00CF09F4">
            <w:pPr>
              <w:jc w:val="center"/>
              <w:rPr>
                <w:color w:val="000000" w:themeColor="text1"/>
                <w:sz w:val="22"/>
                <w:szCs w:val="22"/>
              </w:rPr>
            </w:pPr>
          </w:p>
        </w:tc>
      </w:tr>
    </w:tbl>
    <w:p w14:paraId="39EBF0A8" w14:textId="77777777" w:rsidR="00CF09F4" w:rsidRDefault="00CF09F4">
      <w:pPr>
        <w:rPr>
          <w:color w:val="000000" w:themeColor="text1"/>
          <w:sz w:val="22"/>
          <w:szCs w:val="22"/>
        </w:rPr>
      </w:pPr>
    </w:p>
    <w:p w14:paraId="2B7C4290" w14:textId="77777777" w:rsidR="00CF09F4" w:rsidRDefault="00CF09F4">
      <w:pPr>
        <w:rPr>
          <w:color w:val="000000" w:themeColor="text1"/>
          <w:sz w:val="22"/>
          <w:szCs w:val="22"/>
        </w:rPr>
      </w:pPr>
    </w:p>
    <w:p w14:paraId="59124682" w14:textId="77777777" w:rsidR="00CF09F4" w:rsidRDefault="00CF09F4">
      <w:pPr>
        <w:rPr>
          <w:color w:val="000000" w:themeColor="text1"/>
          <w:sz w:val="22"/>
          <w:szCs w:val="22"/>
        </w:rPr>
      </w:pPr>
    </w:p>
    <w:p w14:paraId="2D27CBE9" w14:textId="77777777" w:rsidR="00CF09F4" w:rsidRDefault="00CF09F4">
      <w:pPr>
        <w:rPr>
          <w:color w:val="000000" w:themeColor="text1"/>
          <w:sz w:val="22"/>
          <w:szCs w:val="22"/>
        </w:rPr>
      </w:pPr>
    </w:p>
    <w:p w14:paraId="6AC66596" w14:textId="77777777" w:rsidR="00CF09F4" w:rsidRDefault="00CF09F4">
      <w:pPr>
        <w:rPr>
          <w:color w:val="000000" w:themeColor="text1"/>
          <w:sz w:val="22"/>
          <w:szCs w:val="22"/>
        </w:rPr>
      </w:pPr>
    </w:p>
    <w:p w14:paraId="58341152" w14:textId="77777777" w:rsidR="00CF09F4" w:rsidRDefault="00CF09F4">
      <w:pPr>
        <w:rPr>
          <w:color w:val="000000" w:themeColor="text1"/>
          <w:sz w:val="22"/>
          <w:szCs w:val="22"/>
        </w:rPr>
      </w:pPr>
    </w:p>
    <w:p w14:paraId="60894AEF" w14:textId="77777777" w:rsidR="00CF09F4" w:rsidRDefault="00CF09F4">
      <w:pPr>
        <w:rPr>
          <w:color w:val="000000" w:themeColor="text1"/>
          <w:sz w:val="22"/>
          <w:szCs w:val="22"/>
        </w:rPr>
      </w:pPr>
    </w:p>
    <w:p w14:paraId="0E0C8BFE" w14:textId="77777777" w:rsidR="00CF09F4" w:rsidRDefault="00CF09F4">
      <w:pPr>
        <w:rPr>
          <w:color w:val="000000" w:themeColor="text1"/>
          <w:sz w:val="22"/>
          <w:szCs w:val="22"/>
        </w:rPr>
      </w:pPr>
    </w:p>
    <w:p w14:paraId="12634899" w14:textId="77777777" w:rsidR="00CF09F4" w:rsidRDefault="00CF09F4">
      <w:pPr>
        <w:rPr>
          <w:color w:val="000000" w:themeColor="text1"/>
          <w:sz w:val="22"/>
          <w:szCs w:val="22"/>
        </w:rPr>
      </w:pPr>
    </w:p>
    <w:p w14:paraId="05E4C757" w14:textId="77777777" w:rsidR="00CF09F4" w:rsidRDefault="00CF09F4">
      <w:pPr>
        <w:rPr>
          <w:color w:val="000000" w:themeColor="text1"/>
          <w:sz w:val="22"/>
          <w:szCs w:val="22"/>
        </w:rPr>
      </w:pPr>
    </w:p>
    <w:p w14:paraId="34BFF919" w14:textId="77777777" w:rsidR="00CF09F4" w:rsidRDefault="00CF09F4">
      <w:pPr>
        <w:rPr>
          <w:color w:val="000000" w:themeColor="text1"/>
          <w:sz w:val="22"/>
          <w:szCs w:val="22"/>
          <w:lang w:eastAsia="zh-TW"/>
        </w:rPr>
      </w:pPr>
    </w:p>
    <w:p w14:paraId="43C3F92A" w14:textId="77777777" w:rsidR="00CF09F4" w:rsidRDefault="00000000">
      <w:pPr>
        <w:rPr>
          <w:rFonts w:eastAsiaTheme="minorHAnsi"/>
          <w:color w:val="000000" w:themeColor="text1"/>
          <w:sz w:val="22"/>
          <w:szCs w:val="22"/>
        </w:rPr>
      </w:pPr>
      <w:r>
        <w:rPr>
          <w:rFonts w:hint="eastAsia"/>
          <w:color w:val="000000" w:themeColor="text1"/>
          <w:sz w:val="22"/>
          <w:szCs w:val="22"/>
        </w:rPr>
        <w:t>BHG One Pty Ltd</w:t>
      </w:r>
      <w:r>
        <w:rPr>
          <w:color w:val="000000" w:themeColor="text1"/>
          <w:sz w:val="22"/>
          <w:szCs w:val="22"/>
        </w:rPr>
        <w:t xml:space="preserve"> AFSL</w:t>
      </w:r>
      <w:r>
        <w:rPr>
          <w:rFonts w:eastAsiaTheme="minorHAnsi"/>
          <w:color w:val="000000" w:themeColor="text1"/>
          <w:sz w:val="22"/>
          <w:szCs w:val="22"/>
        </w:rPr>
        <w:t xml:space="preserve"> 306534 </w:t>
      </w:r>
    </w:p>
    <w:p w14:paraId="503AAC3B" w14:textId="77777777" w:rsidR="00CF09F4" w:rsidRDefault="00000000">
      <w:pPr>
        <w:rPr>
          <w:rFonts w:eastAsiaTheme="minorHAnsi"/>
          <w:color w:val="000000" w:themeColor="text1"/>
          <w:sz w:val="22"/>
          <w:szCs w:val="22"/>
        </w:rPr>
      </w:pPr>
      <w:r>
        <w:rPr>
          <w:rFonts w:eastAsiaTheme="minorHAnsi"/>
          <w:color w:val="000000" w:themeColor="text1"/>
          <w:sz w:val="22"/>
          <w:szCs w:val="22"/>
        </w:rPr>
        <w:t xml:space="preserve">                                                                                  </w:t>
      </w:r>
    </w:p>
    <w:p w14:paraId="75EE2374" w14:textId="77777777" w:rsidR="00CF09F4" w:rsidRDefault="00CF09F4">
      <w:pPr>
        <w:rPr>
          <w:rFonts w:eastAsiaTheme="minorHAnsi"/>
          <w:color w:val="000000" w:themeColor="text1"/>
          <w:sz w:val="22"/>
          <w:szCs w:val="22"/>
        </w:rPr>
      </w:pPr>
    </w:p>
    <w:p w14:paraId="4BD3190B" w14:textId="77777777" w:rsidR="00CF09F4" w:rsidRDefault="00CF09F4">
      <w:pPr>
        <w:rPr>
          <w:color w:val="000000" w:themeColor="text1"/>
          <w:sz w:val="22"/>
          <w:szCs w:val="22"/>
        </w:rPr>
      </w:pPr>
    </w:p>
    <w:p w14:paraId="7C74973B" w14:textId="77777777" w:rsidR="00CF09F4" w:rsidRDefault="00CF09F4">
      <w:pPr>
        <w:rPr>
          <w:color w:val="000000" w:themeColor="text1"/>
          <w:sz w:val="22"/>
          <w:szCs w:val="22"/>
        </w:rPr>
      </w:pPr>
    </w:p>
    <w:p w14:paraId="1FDAA347" w14:textId="77777777" w:rsidR="00CF09F4" w:rsidRDefault="00000000">
      <w:pPr>
        <w:rPr>
          <w:color w:val="000000" w:themeColor="text1"/>
          <w:sz w:val="22"/>
          <w:szCs w:val="22"/>
        </w:rPr>
      </w:pPr>
      <w:r>
        <w:rPr>
          <w:color w:val="000000" w:themeColor="text1"/>
          <w:sz w:val="22"/>
          <w:szCs w:val="22"/>
        </w:rPr>
        <w:t xml:space="preserve">            </w:t>
      </w:r>
    </w:p>
    <w:p w14:paraId="21B6A38D" w14:textId="77777777" w:rsidR="00CF09F4" w:rsidRDefault="00CF09F4">
      <w:pPr>
        <w:rPr>
          <w:color w:val="2F5496" w:themeColor="accent5" w:themeShade="BF"/>
          <w:sz w:val="22"/>
          <w:szCs w:val="22"/>
        </w:rPr>
      </w:pPr>
    </w:p>
    <w:p w14:paraId="76AD1A02" w14:textId="77777777" w:rsidR="00CF09F4" w:rsidRDefault="00000000">
      <w:pPr>
        <w:rPr>
          <w:color w:val="000000" w:themeColor="text1"/>
          <w:sz w:val="22"/>
          <w:szCs w:val="22"/>
        </w:rPr>
      </w:pPr>
      <w:r>
        <w:rPr>
          <w:color w:val="000000" w:themeColor="text1"/>
          <w:sz w:val="22"/>
          <w:szCs w:val="22"/>
        </w:rPr>
        <w:t xml:space="preserve"> </w:t>
      </w:r>
    </w:p>
    <w:sectPr w:rsidR="00CF09F4">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9F5FD" w14:textId="77777777" w:rsidR="00F2713C" w:rsidRDefault="00F2713C">
      <w:r>
        <w:separator/>
      </w:r>
    </w:p>
  </w:endnote>
  <w:endnote w:type="continuationSeparator" w:id="0">
    <w:p w14:paraId="1B5EF0C9" w14:textId="77777777" w:rsidR="00F2713C" w:rsidRDefault="00F2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roman"/>
    <w:pitch w:val="default"/>
    <w:sig w:usb0="00000000" w:usb1="00000000"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D0513" w14:textId="77777777" w:rsidR="00F2713C" w:rsidRDefault="00F2713C">
      <w:r>
        <w:separator/>
      </w:r>
    </w:p>
  </w:footnote>
  <w:footnote w:type="continuationSeparator" w:id="0">
    <w:p w14:paraId="31E658FA" w14:textId="77777777" w:rsidR="00F2713C" w:rsidRDefault="00F27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AD07B" w14:textId="77777777" w:rsidR="00CF09F4" w:rsidRDefault="00000000">
    <w:pPr>
      <w:pStyle w:val="Header"/>
    </w:pPr>
    <w:r>
      <w:rPr>
        <w:noProof/>
      </w:rPr>
      <w:drawing>
        <wp:inline distT="0" distB="0" distL="0" distR="0" wp14:anchorId="5325F76E" wp14:editId="7292076E">
          <wp:extent cx="1235075" cy="613410"/>
          <wp:effectExtent l="0" t="0" r="0" b="0"/>
          <wp:docPr id="129819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92799"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74370" cy="63296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611"/>
    <w:rsid w:val="8EEE20FC"/>
    <w:rsid w:val="D7FD5BE4"/>
    <w:rsid w:val="F5A943C6"/>
    <w:rsid w:val="FD8E8EDF"/>
    <w:rsid w:val="FFDB04E1"/>
    <w:rsid w:val="FFDB945B"/>
    <w:rsid w:val="0003089E"/>
    <w:rsid w:val="0003336D"/>
    <w:rsid w:val="00081018"/>
    <w:rsid w:val="000D1A62"/>
    <w:rsid w:val="000F446A"/>
    <w:rsid w:val="00100970"/>
    <w:rsid w:val="001E3628"/>
    <w:rsid w:val="001F6F87"/>
    <w:rsid w:val="00206893"/>
    <w:rsid w:val="002543CB"/>
    <w:rsid w:val="002F4209"/>
    <w:rsid w:val="003C39E7"/>
    <w:rsid w:val="004C0596"/>
    <w:rsid w:val="005465B2"/>
    <w:rsid w:val="00596B1A"/>
    <w:rsid w:val="005B1945"/>
    <w:rsid w:val="005B60DA"/>
    <w:rsid w:val="00602F53"/>
    <w:rsid w:val="006663BA"/>
    <w:rsid w:val="00667724"/>
    <w:rsid w:val="00691EA5"/>
    <w:rsid w:val="006C67CF"/>
    <w:rsid w:val="006F64A6"/>
    <w:rsid w:val="00777D67"/>
    <w:rsid w:val="00787B20"/>
    <w:rsid w:val="00796053"/>
    <w:rsid w:val="007C4705"/>
    <w:rsid w:val="00826371"/>
    <w:rsid w:val="00847923"/>
    <w:rsid w:val="00893BD8"/>
    <w:rsid w:val="008E5494"/>
    <w:rsid w:val="008F3B01"/>
    <w:rsid w:val="008F4499"/>
    <w:rsid w:val="00930CC3"/>
    <w:rsid w:val="0096570F"/>
    <w:rsid w:val="00967E59"/>
    <w:rsid w:val="009A0228"/>
    <w:rsid w:val="009A226B"/>
    <w:rsid w:val="009B799C"/>
    <w:rsid w:val="00AA7B63"/>
    <w:rsid w:val="00B25611"/>
    <w:rsid w:val="00B26466"/>
    <w:rsid w:val="00B3363F"/>
    <w:rsid w:val="00B44B36"/>
    <w:rsid w:val="00B6284B"/>
    <w:rsid w:val="00BB2740"/>
    <w:rsid w:val="00BF03D8"/>
    <w:rsid w:val="00C44B19"/>
    <w:rsid w:val="00C4709E"/>
    <w:rsid w:val="00C53E11"/>
    <w:rsid w:val="00C56F31"/>
    <w:rsid w:val="00CC09C1"/>
    <w:rsid w:val="00CF09F4"/>
    <w:rsid w:val="00D24819"/>
    <w:rsid w:val="00D34318"/>
    <w:rsid w:val="00D34D4C"/>
    <w:rsid w:val="00DA68C7"/>
    <w:rsid w:val="00DB3506"/>
    <w:rsid w:val="00DE7FA5"/>
    <w:rsid w:val="00E54EEF"/>
    <w:rsid w:val="00E54F89"/>
    <w:rsid w:val="00E57D45"/>
    <w:rsid w:val="00E859BC"/>
    <w:rsid w:val="00E9174C"/>
    <w:rsid w:val="00EE47F8"/>
    <w:rsid w:val="00F2713C"/>
    <w:rsid w:val="00F56ED6"/>
    <w:rsid w:val="00F7530B"/>
    <w:rsid w:val="00FA4F34"/>
    <w:rsid w:val="00FC216E"/>
    <w:rsid w:val="00FF1D16"/>
    <w:rsid w:val="679B6B02"/>
    <w:rsid w:val="6ED7D519"/>
    <w:rsid w:val="769EBE15"/>
    <w:rsid w:val="79A5A8C2"/>
    <w:rsid w:val="7DBDFD6D"/>
    <w:rsid w:val="7FDEA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8BCB82"/>
  <w15:docId w15:val="{A36DF23E-EA0C-854A-A237-3FE42598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Calendar2">
    <w:name w:val="Calendar 2"/>
    <w:basedOn w:val="TableNormal"/>
    <w:uiPriority w:val="99"/>
    <w:qFormat/>
    <w:pPr>
      <w:jc w:val="center"/>
    </w:pPr>
    <w:rPr>
      <w:rFonts w:eastAsiaTheme="minorEastAsia"/>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a2214</cp:lastModifiedBy>
  <cp:revision>22</cp:revision>
  <cp:lastPrinted>2022-08-12T02:19:00Z</cp:lastPrinted>
  <dcterms:created xsi:type="dcterms:W3CDTF">2023-06-11T05:32:00Z</dcterms:created>
  <dcterms:modified xsi:type="dcterms:W3CDTF">2024-09-20T01:28:00Z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B59A2A9F1AA7DC1F5F019064C60D4293_42</vt:lpwstr>
  </property>
</Properties>
</file>