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Exhibition, Convention and Promotional Event - Indoor</w:t>
      </w:r>
    </w:p>
    <w:p w:rsidR="00000000" w:rsidDel="00000000" w:rsidP="00000000" w:rsidRDefault="00000000" w:rsidRPr="00000000" w14:paraId="00000003">
      <w:pPr>
        <w:spacing w:after="200" w:before="200" w:lineRule="auto"/>
        <w:jc w:val="center"/>
        <w:rPr>
          <w:b w:val="1"/>
          <w:bCs w:val="1"/>
        </w:rPr>
      </w:pPr>
      <w:r w:rsidDel="00000000" w:rsidR="00000000" w:rsidRPr="00000000">
        <w:rPr>
          <w:b w:val="1"/>
          <w:bCs w:val="1"/>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Exhibition, Convention and Promotional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Indoor</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STERAS-T10-EXP-IN-v1.0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exhibition, convention and promotional event category and indoor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booth and display safety, temporary installations, electrical loading, suspended or heavy displays, live demonstrations, visitor concentration around attractions, indoor circulation and emergency-exit clearance.</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cn14cuj3n9tp"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1f4e79"/>
          <w:sz w:val="28"/>
          <w:szCs w:val="28"/>
        </w:rPr>
      </w:pPr>
      <w:bookmarkStart w:colFirst="0" w:colLast="0" w:name="_xjpfzyl970an" w:id="1"/>
      <w:bookmarkEnd w:id="1"/>
      <w:r w:rsidDel="00000000" w:rsidR="00000000" w:rsidRPr="00000000">
        <w:rPr>
          <w:rFonts w:ascii="Calibri" w:cs="Calibri" w:eastAsia="Calibri" w:hAnsi="Calibri"/>
          <w:b w:val="1"/>
          <w:bCs w:val="1"/>
          <w:color w:val="1f4e79"/>
          <w:sz w:val="28"/>
          <w:szCs w:val="28"/>
          <w:rtl w:val="0"/>
        </w:rPr>
        <w:t xml:space="preserve">A. Exhibition Format, Exhibitors and Demonstrations</w:t>
      </w:r>
    </w:p>
    <w:p w:rsidR="00000000" w:rsidDel="00000000" w:rsidP="00000000" w:rsidRDefault="00000000" w:rsidRPr="00000000" w14:paraId="00000012">
      <w:pPr>
        <w:spacing w:after="240" w:before="240" w:lineRule="auto"/>
        <w:rPr>
          <w:color w:val="595959"/>
          <w:sz w:val="18"/>
          <w:szCs w:val="18"/>
        </w:rPr>
      </w:pPr>
      <w:r w:rsidDel="00000000" w:rsidR="00000000" w:rsidRPr="00000000">
        <w:rPr>
          <w:color w:val="595959"/>
          <w:sz w:val="18"/>
          <w:szCs w:val="18"/>
          <w:rtl w:val="0"/>
        </w:rPr>
        <w:t xml:space="preserve">Questions in this section capture exhibition- and promotion-specific activities, exhibitors, demonstrations and visitor interaction that are not repeated in the Core template.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80"/>
        <w:tblGridChange w:id="0">
          <w:tblGrid>
            <w:gridCol w:w="6015"/>
            <w:gridCol w:w="288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T10-A01 / EVENT_FORMAT_TYPE</w:t>
            </w:r>
          </w:p>
          <w:p w:rsidR="00000000" w:rsidDel="00000000" w:rsidP="00000000" w:rsidRDefault="00000000" w:rsidRPr="00000000" w14:paraId="00000016">
            <w:pPr>
              <w:spacing w:after="40" w:before="60" w:lineRule="auto"/>
              <w:rPr>
                <w:sz w:val="19"/>
                <w:szCs w:val="19"/>
              </w:rPr>
            </w:pPr>
            <w:r w:rsidDel="00000000" w:rsidR="00000000" w:rsidRPr="00000000">
              <w:rPr>
                <w:sz w:val="19"/>
                <w:szCs w:val="19"/>
                <w:rtl w:val="0"/>
              </w:rPr>
              <w:t xml:space="preserve">What type of indoor exhibition, convention or promotional format will be conducted?</w:t>
            </w:r>
          </w:p>
          <w:p w:rsidR="00000000" w:rsidDel="00000000" w:rsidP="00000000" w:rsidRDefault="00000000" w:rsidRPr="00000000" w14:paraId="0000001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Tourism expo / Trade exhibition / Convention / Conference / Product showcase / Promotional activation / Roadshow stop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T10-A02 / EXHIBITOR_BOOTH_COUNT</w:t>
            </w:r>
          </w:p>
          <w:p w:rsidR="00000000" w:rsidDel="00000000" w:rsidP="00000000" w:rsidRDefault="00000000" w:rsidRPr="00000000" w14:paraId="0000001A">
            <w:pPr>
              <w:spacing w:after="40" w:before="60" w:lineRule="auto"/>
              <w:rPr>
                <w:sz w:val="19"/>
                <w:szCs w:val="19"/>
              </w:rPr>
            </w:pPr>
            <w:r w:rsidDel="00000000" w:rsidR="00000000" w:rsidRPr="00000000">
              <w:rPr>
                <w:sz w:val="19"/>
                <w:szCs w:val="19"/>
                <w:rtl w:val="0"/>
              </w:rPr>
              <w:t xml:space="preserve">State the number of exhibitors, booths, display stands or promotional activation areas planned inside the venue.</w:t>
            </w:r>
          </w:p>
          <w:p w:rsidR="00000000" w:rsidDel="00000000" w:rsidP="00000000" w:rsidRDefault="00000000" w:rsidRPr="00000000" w14:paraId="0000001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Exhibitors / organisations: </w:t>
            </w:r>
            <w:r w:rsidDel="00000000" w:rsidR="00000000" w:rsidRPr="00000000">
              <w:rPr>
                <w:sz w:val="19"/>
                <w:szCs w:val="19"/>
                <w:rtl w:val="0"/>
              </w:rPr>
              <w:t xml:space="preserve">[0]</w:t>
            </w:r>
          </w:p>
          <w:p w:rsidR="00000000" w:rsidDel="00000000" w:rsidP="00000000" w:rsidRDefault="00000000" w:rsidRPr="00000000" w14:paraId="0000001D">
            <w:pPr>
              <w:spacing w:after="80" w:before="200" w:lineRule="auto"/>
              <w:rPr>
                <w:sz w:val="19"/>
                <w:szCs w:val="19"/>
              </w:rPr>
            </w:pPr>
            <w:r w:rsidDel="00000000" w:rsidR="00000000" w:rsidRPr="00000000">
              <w:rPr>
                <w:b w:val="1"/>
                <w:bCs w:val="1"/>
                <w:sz w:val="19"/>
                <w:szCs w:val="19"/>
                <w:rtl w:val="0"/>
              </w:rPr>
              <w:t xml:space="preserve">Booths / display stands / activation areas: </w:t>
            </w:r>
            <w:r w:rsidDel="00000000" w:rsidR="00000000" w:rsidRPr="00000000">
              <w:rPr>
                <w:sz w:val="19"/>
                <w:szCs w:val="19"/>
                <w:rtl w:val="0"/>
              </w:rPr>
              <w:t xml:space="preserve">[0]</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T10-A03 / EXHIBITION_ZONE_TYPES</w:t>
            </w:r>
          </w:p>
          <w:p w:rsidR="00000000" w:rsidDel="00000000" w:rsidP="00000000" w:rsidRDefault="00000000" w:rsidRPr="00000000" w14:paraId="0000001F">
            <w:pPr>
              <w:spacing w:after="40" w:before="60" w:lineRule="auto"/>
              <w:rPr>
                <w:sz w:val="19"/>
                <w:szCs w:val="19"/>
              </w:rPr>
            </w:pPr>
            <w:r w:rsidDel="00000000" w:rsidR="00000000" w:rsidRPr="00000000">
              <w:rPr>
                <w:sz w:val="19"/>
                <w:szCs w:val="19"/>
                <w:rtl w:val="0"/>
              </w:rPr>
              <w:t xml:space="preserve">What types of exhibition or activity zones will be provided?</w:t>
            </w:r>
          </w:p>
          <w:p w:rsidR="00000000" w:rsidDel="00000000" w:rsidP="00000000" w:rsidRDefault="00000000" w:rsidRPr="00000000" w14:paraId="0000002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List the main zones, e.g. booths, seminar area, product-demo area, networking area, launch stage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1">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T10-A04 / LIVE_DEMONSTRATIONS</w:t>
            </w:r>
          </w:p>
          <w:p w:rsidR="00000000" w:rsidDel="00000000" w:rsidP="00000000" w:rsidRDefault="00000000" w:rsidRPr="00000000" w14:paraId="00000023">
            <w:pPr>
              <w:spacing w:after="40" w:before="60" w:lineRule="auto"/>
              <w:rPr>
                <w:sz w:val="19"/>
                <w:szCs w:val="19"/>
              </w:rPr>
            </w:pPr>
            <w:r w:rsidDel="00000000" w:rsidR="00000000" w:rsidRPr="00000000">
              <w:rPr>
                <w:sz w:val="19"/>
                <w:szCs w:val="19"/>
                <w:rtl w:val="0"/>
              </w:rPr>
              <w:t xml:space="preserve">Will any exhibitor conduct live product demonstrations, workshops, testing, sampling or interactive activities? If Yes, identify the activities and where they will occur.</w:t>
            </w:r>
          </w:p>
          <w:p w:rsidR="00000000" w:rsidDel="00000000" w:rsidP="00000000" w:rsidRDefault="00000000" w:rsidRPr="00000000" w14:paraId="0000002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5">
            <w:pPr>
              <w:spacing w:after="80" w:before="200" w:lineRule="auto"/>
              <w:rPr>
                <w:sz w:val="19"/>
                <w:szCs w:val="19"/>
              </w:rPr>
            </w:pPr>
            <w:r w:rsidDel="00000000" w:rsidR="00000000" w:rsidRPr="00000000">
              <w:rPr>
                <w:b w:val="1"/>
                <w:bCs w:val="1"/>
                <w:sz w:val="19"/>
                <w:szCs w:val="19"/>
                <w:rtl w:val="0"/>
              </w:rPr>
              <w:t xml:space="preserve">Live / interactive demonstrations: </w:t>
            </w:r>
            <w:r w:rsidDel="00000000" w:rsidR="00000000" w:rsidRPr="00000000">
              <w:rPr>
                <w:sz w:val="19"/>
                <w:szCs w:val="19"/>
                <w:rtl w:val="0"/>
              </w:rPr>
              <w:t xml:space="preserve">[Yes / No]</w:t>
            </w:r>
          </w:p>
          <w:p w:rsidR="00000000" w:rsidDel="00000000" w:rsidP="00000000" w:rsidRDefault="00000000" w:rsidRPr="00000000" w14:paraId="00000026">
            <w:pPr>
              <w:spacing w:after="80" w:before="200" w:lineRule="auto"/>
              <w:rPr>
                <w:sz w:val="19"/>
                <w:szCs w:val="19"/>
              </w:rPr>
            </w:pPr>
            <w:r w:rsidDel="00000000" w:rsidR="00000000" w:rsidRPr="00000000">
              <w:rPr>
                <w:b w:val="1"/>
                <w:bCs w:val="1"/>
                <w:sz w:val="19"/>
                <w:szCs w:val="19"/>
                <w:rtl w:val="0"/>
              </w:rPr>
              <w:t xml:space="preserve">Activity: </w:t>
            </w:r>
            <w:r w:rsidDel="00000000" w:rsidR="00000000" w:rsidRPr="00000000">
              <w:rPr>
                <w:sz w:val="19"/>
                <w:szCs w:val="19"/>
                <w:rtl w:val="0"/>
              </w:rPr>
              <w:t xml:space="preserve">[Enter details]</w:t>
            </w:r>
          </w:p>
          <w:p w:rsidR="00000000" w:rsidDel="00000000" w:rsidP="00000000" w:rsidRDefault="00000000" w:rsidRPr="00000000" w14:paraId="00000027">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T10-A05 / MACHINERY_MOVING_EQUIPMENT</w:t>
            </w:r>
          </w:p>
          <w:p w:rsidR="00000000" w:rsidDel="00000000" w:rsidP="00000000" w:rsidRDefault="00000000" w:rsidRPr="00000000" w14:paraId="00000029">
            <w:pPr>
              <w:spacing w:after="40" w:before="60" w:lineRule="auto"/>
              <w:rPr>
                <w:sz w:val="19"/>
                <w:szCs w:val="19"/>
              </w:rPr>
            </w:pPr>
            <w:r w:rsidDel="00000000" w:rsidR="00000000" w:rsidRPr="00000000">
              <w:rPr>
                <w:sz w:val="19"/>
                <w:szCs w:val="19"/>
                <w:rtl w:val="0"/>
              </w:rPr>
              <w:t xml:space="preserve">Will machinery, vehicles, robotic equipment, moving displays or other powered equipment operate or move within the public exhibition area? If Yes, describe the equipment and operating controls.</w:t>
            </w:r>
          </w:p>
          <w:p w:rsidR="00000000" w:rsidDel="00000000" w:rsidP="00000000" w:rsidRDefault="00000000" w:rsidRPr="00000000" w14:paraId="0000002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equipment/control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B">
            <w:pPr>
              <w:spacing w:after="80" w:before="200" w:lineRule="auto"/>
              <w:rPr>
                <w:sz w:val="19"/>
                <w:szCs w:val="19"/>
              </w:rPr>
            </w:pPr>
            <w:r w:rsidDel="00000000" w:rsidR="00000000" w:rsidRPr="00000000">
              <w:rPr>
                <w:b w:val="1"/>
                <w:bCs w:val="1"/>
                <w:sz w:val="19"/>
                <w:szCs w:val="19"/>
                <w:rtl w:val="0"/>
              </w:rPr>
              <w:t xml:space="preserve">Powered / moving equipment used: </w:t>
            </w:r>
            <w:r w:rsidDel="00000000" w:rsidR="00000000" w:rsidRPr="00000000">
              <w:rPr>
                <w:sz w:val="19"/>
                <w:szCs w:val="19"/>
                <w:rtl w:val="0"/>
              </w:rPr>
              <w:t xml:space="preserve">[Yes / No]</w:t>
            </w:r>
          </w:p>
          <w:p w:rsidR="00000000" w:rsidDel="00000000" w:rsidP="00000000" w:rsidRDefault="00000000" w:rsidRPr="00000000" w14:paraId="0000002C">
            <w:pPr>
              <w:spacing w:after="80" w:before="200" w:lineRule="auto"/>
              <w:rPr>
                <w:sz w:val="19"/>
                <w:szCs w:val="19"/>
              </w:rPr>
            </w:pPr>
            <w:r w:rsidDel="00000000" w:rsidR="00000000" w:rsidRPr="00000000">
              <w:rPr>
                <w:b w:val="1"/>
                <w:bCs w:val="1"/>
                <w:sz w:val="19"/>
                <w:szCs w:val="19"/>
                <w:rtl w:val="0"/>
              </w:rPr>
              <w:t xml:space="preserve">Equipment: </w:t>
            </w:r>
            <w:r w:rsidDel="00000000" w:rsidR="00000000" w:rsidRPr="00000000">
              <w:rPr>
                <w:sz w:val="19"/>
                <w:szCs w:val="19"/>
                <w:rtl w:val="0"/>
              </w:rPr>
              <w:t xml:space="preserve">[Enter details]</w:t>
            </w:r>
          </w:p>
          <w:p w:rsidR="00000000" w:rsidDel="00000000" w:rsidP="00000000" w:rsidRDefault="00000000" w:rsidRPr="00000000" w14:paraId="0000002D">
            <w:pPr>
              <w:spacing w:after="80" w:before="200" w:lineRule="auto"/>
              <w:rPr>
                <w:sz w:val="19"/>
                <w:szCs w:val="19"/>
              </w:rPr>
            </w:pPr>
            <w:r w:rsidDel="00000000" w:rsidR="00000000" w:rsidRPr="00000000">
              <w:rPr>
                <w:b w:val="1"/>
                <w:bCs w:val="1"/>
                <w:sz w:val="19"/>
                <w:szCs w:val="19"/>
                <w:rtl w:val="0"/>
              </w:rPr>
              <w:t xml:space="preserve">Operating controls: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T10-A06 / DEMO_HAZARD_OUTPUTS</w:t>
            </w:r>
          </w:p>
          <w:p w:rsidR="00000000" w:rsidDel="00000000" w:rsidP="00000000" w:rsidRDefault="00000000" w:rsidRPr="00000000" w14:paraId="0000002F">
            <w:pPr>
              <w:spacing w:after="40" w:before="60" w:lineRule="auto"/>
              <w:rPr>
                <w:sz w:val="19"/>
                <w:szCs w:val="19"/>
              </w:rPr>
            </w:pPr>
            <w:r w:rsidDel="00000000" w:rsidR="00000000" w:rsidRPr="00000000">
              <w:rPr>
                <w:sz w:val="19"/>
                <w:szCs w:val="19"/>
                <w:rtl w:val="0"/>
              </w:rPr>
              <w:t xml:space="preserve">Will any demonstration generate heat, flame, sparks, fumes, smoke, high noise, pressurised discharge or similar hazards? If Yes, identify the hazard and the affected area.</w:t>
            </w:r>
          </w:p>
          <w:p w:rsidR="00000000" w:rsidDel="00000000" w:rsidP="00000000" w:rsidRDefault="00000000" w:rsidRPr="00000000" w14:paraId="0000003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hazard/area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1">
            <w:pPr>
              <w:spacing w:after="80" w:before="200" w:lineRule="auto"/>
              <w:rPr>
                <w:sz w:val="19"/>
                <w:szCs w:val="19"/>
              </w:rPr>
            </w:pPr>
            <w:r w:rsidDel="00000000" w:rsidR="00000000" w:rsidRPr="00000000">
              <w:rPr>
                <w:b w:val="1"/>
                <w:bCs w:val="1"/>
                <w:sz w:val="19"/>
                <w:szCs w:val="19"/>
                <w:rtl w:val="0"/>
              </w:rPr>
              <w:t xml:space="preserve">Hazardous demo output: </w:t>
            </w:r>
            <w:r w:rsidDel="00000000" w:rsidR="00000000" w:rsidRPr="00000000">
              <w:rPr>
                <w:sz w:val="19"/>
                <w:szCs w:val="19"/>
                <w:rtl w:val="0"/>
              </w:rPr>
              <w:t xml:space="preserve">[Yes / No]</w:t>
            </w:r>
          </w:p>
          <w:p w:rsidR="00000000" w:rsidDel="00000000" w:rsidP="00000000" w:rsidRDefault="00000000" w:rsidRPr="00000000" w14:paraId="00000032">
            <w:pPr>
              <w:spacing w:after="80" w:before="200" w:lineRule="auto"/>
              <w:rPr>
                <w:sz w:val="19"/>
                <w:szCs w:val="19"/>
              </w:rPr>
            </w:pPr>
            <w:r w:rsidDel="00000000" w:rsidR="00000000" w:rsidRPr="00000000">
              <w:rPr>
                <w:b w:val="1"/>
                <w:bCs w:val="1"/>
                <w:sz w:val="19"/>
                <w:szCs w:val="19"/>
                <w:rtl w:val="0"/>
              </w:rPr>
              <w:t xml:space="preserve">Hazard type: </w:t>
            </w:r>
            <w:r w:rsidDel="00000000" w:rsidR="00000000" w:rsidRPr="00000000">
              <w:rPr>
                <w:sz w:val="19"/>
                <w:szCs w:val="19"/>
                <w:rtl w:val="0"/>
              </w:rPr>
              <w:t xml:space="preserve">[Select / enter]</w:t>
            </w:r>
          </w:p>
          <w:p w:rsidR="00000000" w:rsidDel="00000000" w:rsidP="00000000" w:rsidRDefault="00000000" w:rsidRPr="00000000" w14:paraId="00000033">
            <w:pPr>
              <w:spacing w:after="80" w:before="200" w:lineRule="auto"/>
              <w:rPr>
                <w:sz w:val="19"/>
                <w:szCs w:val="19"/>
              </w:rPr>
            </w:pPr>
            <w:r w:rsidDel="00000000" w:rsidR="00000000" w:rsidRPr="00000000">
              <w:rPr>
                <w:b w:val="1"/>
                <w:bCs w:val="1"/>
                <w:sz w:val="19"/>
                <w:szCs w:val="19"/>
                <w:rtl w:val="0"/>
              </w:rPr>
              <w:t xml:space="preserve">Affected area: </w:t>
            </w:r>
            <w:r w:rsidDel="00000000" w:rsidR="00000000" w:rsidRPr="00000000">
              <w:rPr>
                <w:sz w:val="19"/>
                <w:szCs w:val="19"/>
                <w:rtl w:val="0"/>
              </w:rPr>
              <w:t xml:space="preserve">[Enter location /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T10-A07 / PRODUCT_SAMPLING_HANDOUTS</w:t>
            </w:r>
          </w:p>
          <w:p w:rsidR="00000000" w:rsidDel="00000000" w:rsidP="00000000" w:rsidRDefault="00000000" w:rsidRPr="00000000" w14:paraId="00000035">
            <w:pPr>
              <w:spacing w:after="40" w:before="60" w:lineRule="auto"/>
              <w:rPr>
                <w:sz w:val="19"/>
                <w:szCs w:val="19"/>
              </w:rPr>
            </w:pPr>
            <w:r w:rsidDel="00000000" w:rsidR="00000000" w:rsidRPr="00000000">
              <w:rPr>
                <w:sz w:val="19"/>
                <w:szCs w:val="19"/>
                <w:rtl w:val="0"/>
              </w:rPr>
              <w:t xml:space="preserve">Will products, samples, food/beverages, gifts or promotional items be distributed to visitors? If Yes, state what will be distributed and how distribution will be controlled.</w:t>
            </w:r>
          </w:p>
          <w:p w:rsidR="00000000" w:rsidDel="00000000" w:rsidP="00000000" w:rsidRDefault="00000000" w:rsidRPr="00000000" w14:paraId="0000003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items/control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7">
            <w:pPr>
              <w:spacing w:after="80" w:before="200" w:lineRule="auto"/>
              <w:rPr>
                <w:sz w:val="19"/>
                <w:szCs w:val="19"/>
              </w:rPr>
            </w:pPr>
            <w:r w:rsidDel="00000000" w:rsidR="00000000" w:rsidRPr="00000000">
              <w:rPr>
                <w:b w:val="1"/>
                <w:bCs w:val="1"/>
                <w:sz w:val="19"/>
                <w:szCs w:val="19"/>
                <w:rtl w:val="0"/>
              </w:rPr>
              <w:t xml:space="preserve">Items distributed: </w:t>
            </w:r>
            <w:r w:rsidDel="00000000" w:rsidR="00000000" w:rsidRPr="00000000">
              <w:rPr>
                <w:sz w:val="19"/>
                <w:szCs w:val="19"/>
                <w:rtl w:val="0"/>
              </w:rPr>
              <w:t xml:space="preserve">[Yes / No]</w:t>
            </w:r>
          </w:p>
          <w:p w:rsidR="00000000" w:rsidDel="00000000" w:rsidP="00000000" w:rsidRDefault="00000000" w:rsidRPr="00000000" w14:paraId="00000038">
            <w:pPr>
              <w:spacing w:after="80" w:before="200" w:lineRule="auto"/>
              <w:rPr>
                <w:sz w:val="19"/>
                <w:szCs w:val="19"/>
              </w:rPr>
            </w:pPr>
            <w:r w:rsidDel="00000000" w:rsidR="00000000" w:rsidRPr="00000000">
              <w:rPr>
                <w:b w:val="1"/>
                <w:bCs w:val="1"/>
                <w:sz w:val="19"/>
                <w:szCs w:val="19"/>
                <w:rtl w:val="0"/>
              </w:rPr>
              <w:t xml:space="preserve">Items: </w:t>
            </w:r>
            <w:r w:rsidDel="00000000" w:rsidR="00000000" w:rsidRPr="00000000">
              <w:rPr>
                <w:sz w:val="19"/>
                <w:szCs w:val="19"/>
                <w:rtl w:val="0"/>
              </w:rPr>
              <w:t xml:space="preserve">[Enter details]</w:t>
            </w:r>
          </w:p>
          <w:p w:rsidR="00000000" w:rsidDel="00000000" w:rsidP="00000000" w:rsidRDefault="00000000" w:rsidRPr="00000000" w14:paraId="00000039">
            <w:pPr>
              <w:spacing w:after="80" w:before="200" w:lineRule="auto"/>
              <w:rPr>
                <w:sz w:val="19"/>
                <w:szCs w:val="19"/>
              </w:rPr>
            </w:pPr>
            <w:r w:rsidDel="00000000" w:rsidR="00000000" w:rsidRPr="00000000">
              <w:rPr>
                <w:b w:val="1"/>
                <w:bCs w:val="1"/>
                <w:sz w:val="19"/>
                <w:szCs w:val="19"/>
                <w:rtl w:val="0"/>
              </w:rPr>
              <w:t xml:space="preserve">Distribution control: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T10-A08 / VISITOR_INTERACTION</w:t>
            </w:r>
          </w:p>
          <w:p w:rsidR="00000000" w:rsidDel="00000000" w:rsidP="00000000" w:rsidRDefault="00000000" w:rsidRPr="00000000" w14:paraId="0000003B">
            <w:pPr>
              <w:spacing w:after="40" w:before="60" w:lineRule="auto"/>
              <w:rPr>
                <w:sz w:val="19"/>
                <w:szCs w:val="19"/>
              </w:rPr>
            </w:pPr>
            <w:r w:rsidDel="00000000" w:rsidR="00000000" w:rsidRPr="00000000">
              <w:rPr>
                <w:sz w:val="19"/>
                <w:szCs w:val="19"/>
                <w:rtl w:val="0"/>
              </w:rPr>
              <w:t xml:space="preserve">Will visitors enter, sit in, operate, touch, test or otherwise interact directly with displayed products or equipment? If Yes, describe the interaction and supervision method.</w:t>
            </w:r>
          </w:p>
          <w:p w:rsidR="00000000" w:rsidDel="00000000" w:rsidP="00000000" w:rsidRDefault="00000000" w:rsidRPr="00000000" w14:paraId="0000003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interaction/supervision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D">
            <w:pPr>
              <w:spacing w:after="80" w:before="200" w:lineRule="auto"/>
              <w:rPr>
                <w:sz w:val="19"/>
                <w:szCs w:val="19"/>
              </w:rPr>
            </w:pPr>
            <w:r w:rsidDel="00000000" w:rsidR="00000000" w:rsidRPr="00000000">
              <w:rPr>
                <w:b w:val="1"/>
                <w:bCs w:val="1"/>
                <w:sz w:val="19"/>
                <w:szCs w:val="19"/>
                <w:rtl w:val="0"/>
              </w:rPr>
              <w:t xml:space="preserve">Direct visitor interaction: </w:t>
            </w:r>
            <w:r w:rsidDel="00000000" w:rsidR="00000000" w:rsidRPr="00000000">
              <w:rPr>
                <w:sz w:val="19"/>
                <w:szCs w:val="19"/>
                <w:rtl w:val="0"/>
              </w:rPr>
              <w:t xml:space="preserve">[Yes / No]</w:t>
            </w:r>
          </w:p>
          <w:p w:rsidR="00000000" w:rsidDel="00000000" w:rsidP="00000000" w:rsidRDefault="00000000" w:rsidRPr="00000000" w14:paraId="0000003E">
            <w:pPr>
              <w:spacing w:after="80" w:before="200" w:lineRule="auto"/>
              <w:rPr>
                <w:sz w:val="19"/>
                <w:szCs w:val="19"/>
              </w:rPr>
            </w:pPr>
            <w:r w:rsidDel="00000000" w:rsidR="00000000" w:rsidRPr="00000000">
              <w:rPr>
                <w:b w:val="1"/>
                <w:bCs w:val="1"/>
                <w:sz w:val="19"/>
                <w:szCs w:val="19"/>
                <w:rtl w:val="0"/>
              </w:rPr>
              <w:t xml:space="preserve">Interaction / supervision: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T10-A09 / PROMOTIONAL_CROWD_HOTSPOTS</w:t>
            </w:r>
          </w:p>
          <w:p w:rsidR="00000000" w:rsidDel="00000000" w:rsidP="00000000" w:rsidRDefault="00000000" w:rsidRPr="00000000" w14:paraId="00000040">
            <w:pPr>
              <w:spacing w:after="40" w:before="60" w:lineRule="auto"/>
              <w:rPr>
                <w:sz w:val="19"/>
                <w:szCs w:val="19"/>
              </w:rPr>
            </w:pPr>
            <w:r w:rsidDel="00000000" w:rsidR="00000000" w:rsidRPr="00000000">
              <w:rPr>
                <w:sz w:val="19"/>
                <w:szCs w:val="19"/>
                <w:rtl w:val="0"/>
              </w:rPr>
              <w:t xml:space="preserve">Identify any product launch, celebrity/guest appearance, giveaway, demonstration, signing session or other attraction expected to create a concentrated visitor gathering.</w:t>
            </w:r>
          </w:p>
          <w:p w:rsidR="00000000" w:rsidDel="00000000" w:rsidP="00000000" w:rsidRDefault="00000000" w:rsidRPr="00000000" w14:paraId="0000004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Activity + location + estimated local crowd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2">
            <w:pPr>
              <w:spacing w:after="80" w:before="200" w:lineRule="auto"/>
              <w:rPr>
                <w:sz w:val="19"/>
                <w:szCs w:val="19"/>
              </w:rPr>
            </w:pPr>
            <w:r w:rsidDel="00000000" w:rsidR="00000000" w:rsidRPr="00000000">
              <w:rPr>
                <w:b w:val="1"/>
                <w:bCs w:val="1"/>
                <w:sz w:val="19"/>
                <w:szCs w:val="19"/>
                <w:rtl w:val="0"/>
              </w:rPr>
              <w:t xml:space="preserve">Activity / attraction: </w:t>
            </w:r>
            <w:r w:rsidDel="00000000" w:rsidR="00000000" w:rsidRPr="00000000">
              <w:rPr>
                <w:sz w:val="19"/>
                <w:szCs w:val="19"/>
                <w:rtl w:val="0"/>
              </w:rPr>
              <w:t xml:space="preserve">[Enter details]</w:t>
            </w:r>
          </w:p>
          <w:p w:rsidR="00000000" w:rsidDel="00000000" w:rsidP="00000000" w:rsidRDefault="00000000" w:rsidRPr="00000000" w14:paraId="00000043">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p w:rsidR="00000000" w:rsidDel="00000000" w:rsidP="00000000" w:rsidRDefault="00000000" w:rsidRPr="00000000" w14:paraId="00000044">
            <w:pPr>
              <w:spacing w:after="80" w:before="200" w:lineRule="auto"/>
              <w:rPr>
                <w:sz w:val="19"/>
                <w:szCs w:val="19"/>
              </w:rPr>
            </w:pPr>
            <w:r w:rsidDel="00000000" w:rsidR="00000000" w:rsidRPr="00000000">
              <w:rPr>
                <w:b w:val="1"/>
                <w:bCs w:val="1"/>
                <w:sz w:val="19"/>
                <w:szCs w:val="19"/>
                <w:rtl w:val="0"/>
              </w:rPr>
              <w:t xml:space="preserve">Estimated people at hotspot: </w:t>
            </w:r>
            <w:r w:rsidDel="00000000" w:rsidR="00000000" w:rsidRPr="00000000">
              <w:rPr>
                <w:sz w:val="19"/>
                <w:szCs w:val="19"/>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T10-A10 / EXHIBITOR_SAFETY_BRIEFING</w:t>
            </w:r>
          </w:p>
          <w:p w:rsidR="00000000" w:rsidDel="00000000" w:rsidP="00000000" w:rsidRDefault="00000000" w:rsidRPr="00000000" w14:paraId="00000046">
            <w:pPr>
              <w:spacing w:after="40" w:before="60" w:lineRule="auto"/>
              <w:rPr>
                <w:sz w:val="19"/>
                <w:szCs w:val="19"/>
              </w:rPr>
            </w:pPr>
            <w:r w:rsidDel="00000000" w:rsidR="00000000" w:rsidRPr="00000000">
              <w:rPr>
                <w:sz w:val="19"/>
                <w:szCs w:val="19"/>
                <w:rtl w:val="0"/>
              </w:rPr>
              <w:t xml:space="preserve">Will exhibitors, booth staff and contractors receive a briefing on venue rules, booth restrictions, electrical safety, loading access and emergency-exit clearance? If Yes, state who will be briefed and when.</w:t>
            </w:r>
          </w:p>
          <w:p w:rsidR="00000000" w:rsidDel="00000000" w:rsidP="00000000" w:rsidRDefault="00000000" w:rsidRPr="00000000" w14:paraId="0000004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personnel/timing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8">
            <w:pPr>
              <w:spacing w:after="80" w:before="200" w:lineRule="auto"/>
              <w:rPr>
                <w:sz w:val="19"/>
                <w:szCs w:val="19"/>
              </w:rPr>
            </w:pPr>
            <w:r w:rsidDel="00000000" w:rsidR="00000000" w:rsidRPr="00000000">
              <w:rPr>
                <w:b w:val="1"/>
                <w:bCs w:val="1"/>
                <w:sz w:val="19"/>
                <w:szCs w:val="19"/>
                <w:rtl w:val="0"/>
              </w:rPr>
              <w:t xml:space="preserve">Briefing provided: </w:t>
            </w:r>
            <w:r w:rsidDel="00000000" w:rsidR="00000000" w:rsidRPr="00000000">
              <w:rPr>
                <w:sz w:val="19"/>
                <w:szCs w:val="19"/>
                <w:rtl w:val="0"/>
              </w:rPr>
              <w:t xml:space="preserve">[Yes / No]</w:t>
            </w:r>
          </w:p>
          <w:p w:rsidR="00000000" w:rsidDel="00000000" w:rsidP="00000000" w:rsidRDefault="00000000" w:rsidRPr="00000000" w14:paraId="00000049">
            <w:pPr>
              <w:spacing w:after="80" w:before="200" w:lineRule="auto"/>
              <w:rPr>
                <w:sz w:val="19"/>
                <w:szCs w:val="19"/>
              </w:rPr>
            </w:pPr>
            <w:r w:rsidDel="00000000" w:rsidR="00000000" w:rsidRPr="00000000">
              <w:rPr>
                <w:b w:val="1"/>
                <w:bCs w:val="1"/>
                <w:sz w:val="19"/>
                <w:szCs w:val="19"/>
                <w:rtl w:val="0"/>
              </w:rPr>
              <w:t xml:space="preserve">Personnel: </w:t>
            </w:r>
            <w:r w:rsidDel="00000000" w:rsidR="00000000" w:rsidRPr="00000000">
              <w:rPr>
                <w:sz w:val="19"/>
                <w:szCs w:val="19"/>
                <w:rtl w:val="0"/>
              </w:rPr>
              <w:t xml:space="preserve">[Enter details]</w:t>
            </w:r>
          </w:p>
          <w:p w:rsidR="00000000" w:rsidDel="00000000" w:rsidP="00000000" w:rsidRDefault="00000000" w:rsidRPr="00000000" w14:paraId="0000004A">
            <w:pPr>
              <w:spacing w:after="80" w:before="200" w:lineRule="auto"/>
              <w:rPr>
                <w:sz w:val="19"/>
                <w:szCs w:val="19"/>
              </w:rPr>
            </w:pPr>
            <w:r w:rsidDel="00000000" w:rsidR="00000000" w:rsidRPr="00000000">
              <w:rPr>
                <w:b w:val="1"/>
                <w:bCs w:val="1"/>
                <w:sz w:val="19"/>
                <w:szCs w:val="19"/>
                <w:rtl w:val="0"/>
              </w:rPr>
              <w:t xml:space="preserve">Timing: </w:t>
            </w:r>
            <w:r w:rsidDel="00000000" w:rsidR="00000000" w:rsidRPr="00000000">
              <w:rPr>
                <w:sz w:val="19"/>
                <w:szCs w:val="19"/>
                <w:rtl w:val="0"/>
              </w:rPr>
              <w:t xml:space="preserve">[Enter timing]</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T10-A11 / INSTALLATION_REMOVAL_WINDOWS</w:t>
            </w:r>
          </w:p>
          <w:p w:rsidR="00000000" w:rsidDel="00000000" w:rsidP="00000000" w:rsidRDefault="00000000" w:rsidRPr="00000000" w14:paraId="0000004C">
            <w:pPr>
              <w:spacing w:after="40" w:before="60" w:lineRule="auto"/>
              <w:rPr>
                <w:sz w:val="19"/>
                <w:szCs w:val="19"/>
              </w:rPr>
            </w:pPr>
            <w:r w:rsidDel="00000000" w:rsidR="00000000" w:rsidRPr="00000000">
              <w:rPr>
                <w:sz w:val="19"/>
                <w:szCs w:val="19"/>
                <w:rtl w:val="0"/>
              </w:rPr>
              <w:t xml:space="preserve">State the planned installation/setup and dismantling/removal windows for exhibitor booths, displays and promotional equipment.</w:t>
            </w:r>
          </w:p>
          <w:p w:rsidR="00000000" w:rsidDel="00000000" w:rsidP="00000000" w:rsidRDefault="00000000" w:rsidRPr="00000000" w14:paraId="0000004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Date/time for setup + date/time for dismantling</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80" w:before="200" w:lineRule="auto"/>
              <w:rPr>
                <w:sz w:val="19"/>
                <w:szCs w:val="19"/>
              </w:rPr>
            </w:pPr>
            <w:r w:rsidDel="00000000" w:rsidR="00000000" w:rsidRPr="00000000">
              <w:rPr>
                <w:b w:val="1"/>
                <w:bCs w:val="1"/>
                <w:sz w:val="19"/>
                <w:szCs w:val="19"/>
                <w:rtl w:val="0"/>
              </w:rPr>
              <w:t xml:space="preserve">Installation / setup: </w:t>
            </w:r>
            <w:r w:rsidDel="00000000" w:rsidR="00000000" w:rsidRPr="00000000">
              <w:rPr>
                <w:sz w:val="19"/>
                <w:szCs w:val="19"/>
                <w:rtl w:val="0"/>
              </w:rPr>
              <w:t xml:space="preserve">[YYYY-MM-DD HH:MM]</w:t>
            </w:r>
          </w:p>
          <w:p w:rsidR="00000000" w:rsidDel="00000000" w:rsidP="00000000" w:rsidRDefault="00000000" w:rsidRPr="00000000" w14:paraId="0000004F">
            <w:pPr>
              <w:spacing w:after="80" w:before="200" w:lineRule="auto"/>
              <w:rPr>
                <w:sz w:val="19"/>
                <w:szCs w:val="19"/>
              </w:rPr>
            </w:pPr>
            <w:r w:rsidDel="00000000" w:rsidR="00000000" w:rsidRPr="00000000">
              <w:rPr>
                <w:b w:val="1"/>
                <w:bCs w:val="1"/>
                <w:sz w:val="19"/>
                <w:szCs w:val="19"/>
                <w:rtl w:val="0"/>
              </w:rPr>
              <w:t xml:space="preserve">Dismantling / removal: </w:t>
            </w:r>
            <w:r w:rsidDel="00000000" w:rsidR="00000000" w:rsidRPr="00000000">
              <w:rPr>
                <w:sz w:val="19"/>
                <w:szCs w:val="19"/>
                <w:rtl w:val="0"/>
              </w:rPr>
              <w:t xml:space="preserve">[YYYY-MM-DD HH:MM]</w:t>
            </w:r>
          </w:p>
        </w:tc>
      </w:tr>
    </w:tbl>
    <w:p w:rsidR="00000000" w:rsidDel="00000000" w:rsidP="00000000" w:rsidRDefault="00000000" w:rsidRPr="00000000" w14:paraId="00000050">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51">
      <w:pPr>
        <w:pStyle w:val="Heading1"/>
        <w:keepNext w:val="0"/>
        <w:keepLines w:val="0"/>
        <w:spacing w:before="480" w:lineRule="auto"/>
        <w:rPr>
          <w:rFonts w:ascii="Calibri" w:cs="Calibri" w:eastAsia="Calibri" w:hAnsi="Calibri"/>
          <w:b w:val="1"/>
          <w:bCs w:val="1"/>
          <w:color w:val="1f4e79"/>
          <w:sz w:val="28"/>
          <w:szCs w:val="28"/>
        </w:rPr>
      </w:pPr>
      <w:bookmarkStart w:colFirst="0" w:colLast="0" w:name="_ssdwoikxqptu" w:id="2"/>
      <w:bookmarkEnd w:id="2"/>
      <w:r w:rsidDel="00000000" w:rsidR="00000000" w:rsidRPr="00000000">
        <w:rPr>
          <w:rFonts w:ascii="Calibri" w:cs="Calibri" w:eastAsia="Calibri" w:hAnsi="Calibri"/>
          <w:b w:val="1"/>
          <w:bCs w:val="1"/>
          <w:color w:val="1f4e79"/>
          <w:sz w:val="28"/>
          <w:szCs w:val="28"/>
          <w:rtl w:val="0"/>
        </w:rPr>
        <w:t xml:space="preserve">B. Booth, Display, Electrical and Installation Safety</w:t>
      </w:r>
    </w:p>
    <w:p w:rsidR="00000000" w:rsidDel="00000000" w:rsidP="00000000" w:rsidRDefault="00000000" w:rsidRPr="00000000" w14:paraId="00000052">
      <w:pPr>
        <w:spacing w:after="240" w:before="240" w:lineRule="auto"/>
        <w:rPr>
          <w:color w:val="595959"/>
          <w:sz w:val="18"/>
          <w:szCs w:val="18"/>
        </w:rPr>
      </w:pPr>
      <w:r w:rsidDel="00000000" w:rsidR="00000000" w:rsidRPr="00000000">
        <w:rPr>
          <w:color w:val="595959"/>
          <w:sz w:val="18"/>
          <w:szCs w:val="18"/>
          <w:rtl w:val="0"/>
        </w:rPr>
        <w:t xml:space="preserve">Questions in this section focus on booths, temporary structures, suspended displays, electrical supply, large equipment and live demonstration hazards.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65"/>
        <w:tblGridChange w:id="0">
          <w:tblGrid>
            <w:gridCol w:w="6045"/>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T10-B01 / BOOTH_STRUCTURE_TYPE</w:t>
            </w:r>
          </w:p>
          <w:p w:rsidR="00000000" w:rsidDel="00000000" w:rsidP="00000000" w:rsidRDefault="00000000" w:rsidRPr="00000000" w14:paraId="00000056">
            <w:pPr>
              <w:spacing w:after="40" w:before="60" w:lineRule="auto"/>
              <w:rPr>
                <w:sz w:val="19"/>
                <w:szCs w:val="19"/>
              </w:rPr>
            </w:pPr>
            <w:r w:rsidDel="00000000" w:rsidR="00000000" w:rsidRPr="00000000">
              <w:rPr>
                <w:sz w:val="19"/>
                <w:szCs w:val="19"/>
                <w:rtl w:val="0"/>
              </w:rPr>
              <w:t xml:space="preserve">What types of booths, stands, partitions, platforms or promotional structures will be installed?</w:t>
            </w:r>
          </w:p>
          <w:p w:rsidR="00000000" w:rsidDel="00000000" w:rsidP="00000000" w:rsidRDefault="00000000" w:rsidRPr="00000000" w14:paraId="0000005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Standard shell scheme / Custom-built booth / Platform / Partition / Promotional structure / Mixed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80" w:before="200" w:lineRule="auto"/>
              <w:rPr>
                <w:sz w:val="19"/>
                <w:szCs w:val="19"/>
              </w:rPr>
            </w:pPr>
            <w:r w:rsidDel="00000000" w:rsidR="00000000" w:rsidRPr="00000000">
              <w:rPr>
                <w:b w:val="1"/>
                <w:bCs w:val="1"/>
                <w:sz w:val="19"/>
                <w:szCs w:val="19"/>
                <w:rtl w:val="0"/>
              </w:rPr>
              <w:t xml:space="preserve">Structure type: </w:t>
            </w:r>
            <w:r w:rsidDel="00000000" w:rsidR="00000000" w:rsidRPr="00000000">
              <w:rPr>
                <w:sz w:val="19"/>
                <w:szCs w:val="19"/>
                <w:rtl w:val="0"/>
              </w:rPr>
              <w:t xml:space="preserve">[Select / enter]</w:t>
            </w:r>
          </w:p>
          <w:p w:rsidR="00000000" w:rsidDel="00000000" w:rsidP="00000000" w:rsidRDefault="00000000" w:rsidRPr="00000000" w14:paraId="00000059">
            <w:pPr>
              <w:spacing w:after="80" w:before="200" w:lineRule="auto"/>
              <w:rPr>
                <w:sz w:val="19"/>
                <w:szCs w:val="19"/>
              </w:rPr>
            </w:pPr>
            <w:r w:rsidDel="00000000" w:rsidR="00000000" w:rsidRPr="00000000">
              <w:rPr>
                <w:b w:val="1"/>
                <w:bCs w:val="1"/>
                <w:sz w:val="19"/>
                <w:szCs w:val="19"/>
                <w:rtl w:val="0"/>
              </w:rPr>
              <w:t xml:space="preserve">Number of custom / non-standard structures: </w:t>
            </w:r>
            <w:r w:rsidDel="00000000" w:rsidR="00000000" w:rsidRPr="00000000">
              <w:rPr>
                <w:sz w:val="19"/>
                <w:szCs w:val="19"/>
                <w:rtl w:val="0"/>
              </w:rPr>
              <w:t xml:space="preserve">[0]</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T10-B02 / LARGE_TALL_STRUCTURES</w:t>
            </w:r>
          </w:p>
          <w:p w:rsidR="00000000" w:rsidDel="00000000" w:rsidP="00000000" w:rsidRDefault="00000000" w:rsidRPr="00000000" w14:paraId="0000005B">
            <w:pPr>
              <w:spacing w:after="40" w:before="60" w:lineRule="auto"/>
              <w:rPr>
                <w:sz w:val="19"/>
                <w:szCs w:val="19"/>
              </w:rPr>
            </w:pPr>
            <w:r w:rsidDel="00000000" w:rsidR="00000000" w:rsidRPr="00000000">
              <w:rPr>
                <w:sz w:val="19"/>
                <w:szCs w:val="19"/>
                <w:rtl w:val="0"/>
              </w:rPr>
              <w:t xml:space="preserve">Will any booth, display, wall, arch, tower or structure be unusually large, tall or heavy? If Yes, describe its dimensions and how stability will be ensured.</w:t>
            </w:r>
          </w:p>
          <w:p w:rsidR="00000000" w:rsidDel="00000000" w:rsidP="00000000" w:rsidRDefault="00000000" w:rsidRPr="00000000" w14:paraId="0000005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dimensions/stability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D">
            <w:pPr>
              <w:spacing w:after="80" w:before="200" w:lineRule="auto"/>
              <w:rPr>
                <w:sz w:val="19"/>
                <w:szCs w:val="19"/>
              </w:rPr>
            </w:pPr>
            <w:r w:rsidDel="00000000" w:rsidR="00000000" w:rsidRPr="00000000">
              <w:rPr>
                <w:b w:val="1"/>
                <w:bCs w:val="1"/>
                <w:sz w:val="19"/>
                <w:szCs w:val="19"/>
                <w:rtl w:val="0"/>
              </w:rPr>
              <w:t xml:space="preserve">Large / tall / heavy structure: </w:t>
            </w:r>
            <w:r w:rsidDel="00000000" w:rsidR="00000000" w:rsidRPr="00000000">
              <w:rPr>
                <w:sz w:val="19"/>
                <w:szCs w:val="19"/>
                <w:rtl w:val="0"/>
              </w:rPr>
              <w:t xml:space="preserve">[Yes / No]</w:t>
            </w:r>
          </w:p>
          <w:p w:rsidR="00000000" w:rsidDel="00000000" w:rsidP="00000000" w:rsidRDefault="00000000" w:rsidRPr="00000000" w14:paraId="0000005E">
            <w:pPr>
              <w:spacing w:after="80" w:before="200" w:lineRule="auto"/>
              <w:rPr>
                <w:sz w:val="19"/>
                <w:szCs w:val="19"/>
              </w:rPr>
            </w:pPr>
            <w:r w:rsidDel="00000000" w:rsidR="00000000" w:rsidRPr="00000000">
              <w:rPr>
                <w:b w:val="1"/>
                <w:bCs w:val="1"/>
                <w:sz w:val="19"/>
                <w:szCs w:val="19"/>
                <w:rtl w:val="0"/>
              </w:rPr>
              <w:t xml:space="preserve">Dimensions / weight: </w:t>
            </w:r>
            <w:r w:rsidDel="00000000" w:rsidR="00000000" w:rsidRPr="00000000">
              <w:rPr>
                <w:sz w:val="19"/>
                <w:szCs w:val="19"/>
                <w:rtl w:val="0"/>
              </w:rPr>
              <w:t xml:space="preserve">[Enter details]</w:t>
            </w:r>
          </w:p>
          <w:p w:rsidR="00000000" w:rsidDel="00000000" w:rsidP="00000000" w:rsidRDefault="00000000" w:rsidRPr="00000000" w14:paraId="0000005F">
            <w:pPr>
              <w:spacing w:after="80" w:before="200" w:lineRule="auto"/>
              <w:rPr>
                <w:sz w:val="19"/>
                <w:szCs w:val="19"/>
              </w:rPr>
            </w:pPr>
            <w:r w:rsidDel="00000000" w:rsidR="00000000" w:rsidRPr="00000000">
              <w:rPr>
                <w:b w:val="1"/>
                <w:bCs w:val="1"/>
                <w:sz w:val="19"/>
                <w:szCs w:val="19"/>
                <w:rtl w:val="0"/>
              </w:rPr>
              <w:t xml:space="preserve">Stability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T10-B03 / SUSPENDED_RIGGED_ITEMS</w:t>
            </w:r>
          </w:p>
          <w:p w:rsidR="00000000" w:rsidDel="00000000" w:rsidP="00000000" w:rsidRDefault="00000000" w:rsidRPr="00000000" w14:paraId="00000061">
            <w:pPr>
              <w:spacing w:after="40" w:before="60" w:lineRule="auto"/>
              <w:rPr>
                <w:sz w:val="19"/>
                <w:szCs w:val="19"/>
              </w:rPr>
            </w:pPr>
            <w:r w:rsidDel="00000000" w:rsidR="00000000" w:rsidRPr="00000000">
              <w:rPr>
                <w:sz w:val="19"/>
                <w:szCs w:val="19"/>
                <w:rtl w:val="0"/>
              </w:rPr>
              <w:t xml:space="preserve">Will banners, lighting, screens, trusses, signs, decorations or other items be suspended or rigged overhead? If Yes, identify the items and rigging method.</w:t>
            </w:r>
          </w:p>
          <w:p w:rsidR="00000000" w:rsidDel="00000000" w:rsidP="00000000" w:rsidRDefault="00000000" w:rsidRPr="00000000" w14:paraId="0000006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items/rigging method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3">
            <w:pPr>
              <w:spacing w:after="80" w:before="200" w:lineRule="auto"/>
              <w:rPr>
                <w:sz w:val="19"/>
                <w:szCs w:val="19"/>
              </w:rPr>
            </w:pPr>
            <w:r w:rsidDel="00000000" w:rsidR="00000000" w:rsidRPr="00000000">
              <w:rPr>
                <w:b w:val="1"/>
                <w:bCs w:val="1"/>
                <w:sz w:val="19"/>
                <w:szCs w:val="19"/>
                <w:rtl w:val="0"/>
              </w:rPr>
              <w:t xml:space="preserve">Suspended / rigged items: </w:t>
            </w:r>
            <w:r w:rsidDel="00000000" w:rsidR="00000000" w:rsidRPr="00000000">
              <w:rPr>
                <w:sz w:val="19"/>
                <w:szCs w:val="19"/>
                <w:rtl w:val="0"/>
              </w:rPr>
              <w:t xml:space="preserve">[Yes / No]</w:t>
            </w:r>
          </w:p>
          <w:p w:rsidR="00000000" w:rsidDel="00000000" w:rsidP="00000000" w:rsidRDefault="00000000" w:rsidRPr="00000000" w14:paraId="00000064">
            <w:pPr>
              <w:spacing w:after="80" w:before="200" w:lineRule="auto"/>
              <w:rPr>
                <w:sz w:val="19"/>
                <w:szCs w:val="19"/>
              </w:rPr>
            </w:pPr>
            <w:r w:rsidDel="00000000" w:rsidR="00000000" w:rsidRPr="00000000">
              <w:rPr>
                <w:b w:val="1"/>
                <w:bCs w:val="1"/>
                <w:sz w:val="19"/>
                <w:szCs w:val="19"/>
                <w:rtl w:val="0"/>
              </w:rPr>
              <w:t xml:space="preserve">Items: </w:t>
            </w:r>
            <w:r w:rsidDel="00000000" w:rsidR="00000000" w:rsidRPr="00000000">
              <w:rPr>
                <w:sz w:val="19"/>
                <w:szCs w:val="19"/>
                <w:rtl w:val="0"/>
              </w:rPr>
              <w:t xml:space="preserve">[Enter details]</w:t>
            </w:r>
          </w:p>
          <w:p w:rsidR="00000000" w:rsidDel="00000000" w:rsidP="00000000" w:rsidRDefault="00000000" w:rsidRPr="00000000" w14:paraId="00000065">
            <w:pPr>
              <w:spacing w:after="80" w:before="200" w:lineRule="auto"/>
              <w:rPr>
                <w:sz w:val="19"/>
                <w:szCs w:val="19"/>
              </w:rPr>
            </w:pPr>
            <w:r w:rsidDel="00000000" w:rsidR="00000000" w:rsidRPr="00000000">
              <w:rPr>
                <w:b w:val="1"/>
                <w:bCs w:val="1"/>
                <w:sz w:val="19"/>
                <w:szCs w:val="19"/>
                <w:rtl w:val="0"/>
              </w:rPr>
              <w:t xml:space="preserve">Rigging method: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T10-B04 / ELECTRICAL_REQUIREMENTS</w:t>
            </w:r>
          </w:p>
          <w:p w:rsidR="00000000" w:rsidDel="00000000" w:rsidP="00000000" w:rsidRDefault="00000000" w:rsidRPr="00000000" w14:paraId="00000067">
            <w:pPr>
              <w:spacing w:after="40" w:before="60" w:lineRule="auto"/>
              <w:rPr>
                <w:sz w:val="19"/>
                <w:szCs w:val="19"/>
              </w:rPr>
            </w:pPr>
            <w:r w:rsidDel="00000000" w:rsidR="00000000" w:rsidRPr="00000000">
              <w:rPr>
                <w:sz w:val="19"/>
                <w:szCs w:val="19"/>
                <w:rtl w:val="0"/>
              </w:rPr>
              <w:t xml:space="preserve">Describe the electrical requirements for exhibitor booths, displays, AV systems and demonstrations, including any high-load equipment.</w:t>
            </w:r>
          </w:p>
          <w:p w:rsidR="00000000" w:rsidDel="00000000" w:rsidP="00000000" w:rsidRDefault="00000000" w:rsidRPr="00000000" w14:paraId="0000006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Supply type + estimated load / high-load equipment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9">
            <w:pPr>
              <w:spacing w:after="80" w:before="200" w:lineRule="auto"/>
              <w:rPr>
                <w:sz w:val="19"/>
                <w:szCs w:val="19"/>
              </w:rPr>
            </w:pPr>
            <w:r w:rsidDel="00000000" w:rsidR="00000000" w:rsidRPr="00000000">
              <w:rPr>
                <w:b w:val="1"/>
                <w:bCs w:val="1"/>
                <w:sz w:val="19"/>
                <w:szCs w:val="19"/>
                <w:rtl w:val="0"/>
              </w:rPr>
              <w:t xml:space="preserve">Electrical supply: </w:t>
            </w:r>
            <w:r w:rsidDel="00000000" w:rsidR="00000000" w:rsidRPr="00000000">
              <w:rPr>
                <w:sz w:val="19"/>
                <w:szCs w:val="19"/>
                <w:rtl w:val="0"/>
              </w:rPr>
              <w:t xml:space="preserve">[Select / enter]</w:t>
            </w:r>
          </w:p>
          <w:p w:rsidR="00000000" w:rsidDel="00000000" w:rsidP="00000000" w:rsidRDefault="00000000" w:rsidRPr="00000000" w14:paraId="0000006A">
            <w:pPr>
              <w:spacing w:after="80" w:before="200" w:lineRule="auto"/>
              <w:rPr>
                <w:sz w:val="19"/>
                <w:szCs w:val="19"/>
              </w:rPr>
            </w:pPr>
            <w:r w:rsidDel="00000000" w:rsidR="00000000" w:rsidRPr="00000000">
              <w:rPr>
                <w:b w:val="1"/>
                <w:bCs w:val="1"/>
                <w:sz w:val="19"/>
                <w:szCs w:val="19"/>
                <w:rtl w:val="0"/>
              </w:rPr>
              <w:t xml:space="preserve">Estimated total / significant load: </w:t>
            </w:r>
            <w:r w:rsidDel="00000000" w:rsidR="00000000" w:rsidRPr="00000000">
              <w:rPr>
                <w:sz w:val="19"/>
                <w:szCs w:val="19"/>
                <w:rtl w:val="0"/>
              </w:rPr>
              <w:t xml:space="preserve">[Enter value / details]</w:t>
            </w:r>
          </w:p>
          <w:p w:rsidR="00000000" w:rsidDel="00000000" w:rsidP="00000000" w:rsidRDefault="00000000" w:rsidRPr="00000000" w14:paraId="0000006B">
            <w:pPr>
              <w:spacing w:after="80" w:before="200" w:lineRule="auto"/>
              <w:rPr>
                <w:sz w:val="19"/>
                <w:szCs w:val="19"/>
              </w:rPr>
            </w:pPr>
            <w:r w:rsidDel="00000000" w:rsidR="00000000" w:rsidRPr="00000000">
              <w:rPr>
                <w:b w:val="1"/>
                <w:bCs w:val="1"/>
                <w:sz w:val="19"/>
                <w:szCs w:val="19"/>
                <w:rtl w:val="0"/>
              </w:rPr>
              <w:t xml:space="preserve">High-load equipment: </w:t>
            </w:r>
            <w:r w:rsidDel="00000000" w:rsidR="00000000" w:rsidRPr="00000000">
              <w:rPr>
                <w:sz w:val="19"/>
                <w:szCs w:val="19"/>
                <w:rtl w:val="0"/>
              </w:rPr>
              <w:t xml:space="preserve">[Enter details or N/A]</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T10-B05 / CABLE_MANAGEMENT</w:t>
            </w:r>
          </w:p>
          <w:p w:rsidR="00000000" w:rsidDel="00000000" w:rsidP="00000000" w:rsidRDefault="00000000" w:rsidRPr="00000000" w14:paraId="0000006D">
            <w:pPr>
              <w:spacing w:after="40" w:before="60" w:lineRule="auto"/>
              <w:rPr>
                <w:sz w:val="19"/>
                <w:szCs w:val="19"/>
              </w:rPr>
            </w:pPr>
            <w:r w:rsidDel="00000000" w:rsidR="00000000" w:rsidRPr="00000000">
              <w:rPr>
                <w:sz w:val="19"/>
                <w:szCs w:val="19"/>
                <w:rtl w:val="0"/>
              </w:rPr>
              <w:t xml:space="preserve">How will power, data and AV cables crossing or approaching public circulation areas be routed and protected?</w:t>
            </w:r>
          </w:p>
          <w:p w:rsidR="00000000" w:rsidDel="00000000" w:rsidP="00000000" w:rsidRDefault="00000000" w:rsidRPr="00000000" w14:paraId="0000006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Cable ramps / overhead routing / underfloor / barriers / other +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F">
            <w:pPr>
              <w:spacing w:after="80" w:before="200" w:lineRule="auto"/>
              <w:rPr>
                <w:sz w:val="19"/>
                <w:szCs w:val="19"/>
              </w:rPr>
            </w:pPr>
            <w:r w:rsidDel="00000000" w:rsidR="00000000" w:rsidRPr="00000000">
              <w:rPr>
                <w:b w:val="1"/>
                <w:bCs w:val="1"/>
                <w:sz w:val="19"/>
                <w:szCs w:val="19"/>
                <w:rtl w:val="0"/>
              </w:rPr>
              <w:t xml:space="preserve">Method: </w:t>
            </w:r>
            <w:r w:rsidDel="00000000" w:rsidR="00000000" w:rsidRPr="00000000">
              <w:rPr>
                <w:sz w:val="19"/>
                <w:szCs w:val="19"/>
                <w:rtl w:val="0"/>
              </w:rPr>
              <w:t xml:space="preserve">[Select / enter]</w:t>
            </w:r>
          </w:p>
          <w:p w:rsidR="00000000" w:rsidDel="00000000" w:rsidP="00000000" w:rsidRDefault="00000000" w:rsidRPr="00000000" w14:paraId="00000070">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T10-B06 / TEMPORARY_POWER_BATTERY</w:t>
            </w:r>
          </w:p>
          <w:p w:rsidR="00000000" w:rsidDel="00000000" w:rsidP="00000000" w:rsidRDefault="00000000" w:rsidRPr="00000000" w14:paraId="00000072">
            <w:pPr>
              <w:spacing w:after="40" w:before="60" w:lineRule="auto"/>
              <w:rPr>
                <w:sz w:val="19"/>
                <w:szCs w:val="19"/>
              </w:rPr>
            </w:pPr>
            <w:r w:rsidDel="00000000" w:rsidR="00000000" w:rsidRPr="00000000">
              <w:rPr>
                <w:sz w:val="19"/>
                <w:szCs w:val="19"/>
                <w:rtl w:val="0"/>
              </w:rPr>
              <w:t xml:space="preserve">Will temporary power units, large batteries, UPS systems or other portable power equipment be used indoors? If Yes, describe the equipment and placement controls.</w:t>
            </w:r>
          </w:p>
          <w:p w:rsidR="00000000" w:rsidDel="00000000" w:rsidP="00000000" w:rsidRDefault="00000000" w:rsidRPr="00000000" w14:paraId="0000007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equipment/location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4">
            <w:pPr>
              <w:spacing w:after="80" w:before="200" w:lineRule="auto"/>
              <w:rPr>
                <w:sz w:val="19"/>
                <w:szCs w:val="19"/>
              </w:rPr>
            </w:pPr>
            <w:r w:rsidDel="00000000" w:rsidR="00000000" w:rsidRPr="00000000">
              <w:rPr>
                <w:b w:val="1"/>
                <w:bCs w:val="1"/>
                <w:sz w:val="19"/>
                <w:szCs w:val="19"/>
                <w:rtl w:val="0"/>
              </w:rPr>
              <w:t xml:space="preserve">Temporary / portable power: </w:t>
            </w:r>
            <w:r w:rsidDel="00000000" w:rsidR="00000000" w:rsidRPr="00000000">
              <w:rPr>
                <w:sz w:val="19"/>
                <w:szCs w:val="19"/>
                <w:rtl w:val="0"/>
              </w:rPr>
              <w:t xml:space="preserve">[Yes / No]</w:t>
            </w:r>
          </w:p>
          <w:p w:rsidR="00000000" w:rsidDel="00000000" w:rsidP="00000000" w:rsidRDefault="00000000" w:rsidRPr="00000000" w14:paraId="00000075">
            <w:pPr>
              <w:spacing w:after="80" w:before="200" w:lineRule="auto"/>
              <w:rPr>
                <w:sz w:val="19"/>
                <w:szCs w:val="19"/>
              </w:rPr>
            </w:pPr>
            <w:r w:rsidDel="00000000" w:rsidR="00000000" w:rsidRPr="00000000">
              <w:rPr>
                <w:b w:val="1"/>
                <w:bCs w:val="1"/>
                <w:sz w:val="19"/>
                <w:szCs w:val="19"/>
                <w:rtl w:val="0"/>
              </w:rPr>
              <w:t xml:space="preserve">Equipment: </w:t>
            </w:r>
            <w:r w:rsidDel="00000000" w:rsidR="00000000" w:rsidRPr="00000000">
              <w:rPr>
                <w:sz w:val="19"/>
                <w:szCs w:val="19"/>
                <w:rtl w:val="0"/>
              </w:rPr>
              <w:t xml:space="preserve">[Enter details]</w:t>
            </w:r>
          </w:p>
          <w:p w:rsidR="00000000" w:rsidDel="00000000" w:rsidP="00000000" w:rsidRDefault="00000000" w:rsidRPr="00000000" w14:paraId="00000076">
            <w:pPr>
              <w:spacing w:after="80" w:before="200" w:lineRule="auto"/>
              <w:rPr>
                <w:sz w:val="19"/>
                <w:szCs w:val="19"/>
              </w:rPr>
            </w:pPr>
            <w:r w:rsidDel="00000000" w:rsidR="00000000" w:rsidRPr="00000000">
              <w:rPr>
                <w:b w:val="1"/>
                <w:bCs w:val="1"/>
                <w:sz w:val="19"/>
                <w:szCs w:val="19"/>
                <w:rtl w:val="0"/>
              </w:rPr>
              <w:t xml:space="preserve">Placement /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T10-B07 / LARGE_HEAVY_DISPLAYS</w:t>
            </w:r>
          </w:p>
          <w:p w:rsidR="00000000" w:rsidDel="00000000" w:rsidP="00000000" w:rsidRDefault="00000000" w:rsidRPr="00000000" w14:paraId="00000078">
            <w:pPr>
              <w:spacing w:after="40" w:before="60" w:lineRule="auto"/>
              <w:rPr>
                <w:sz w:val="19"/>
                <w:szCs w:val="19"/>
              </w:rPr>
            </w:pPr>
            <w:r w:rsidDel="00000000" w:rsidR="00000000" w:rsidRPr="00000000">
              <w:rPr>
                <w:sz w:val="19"/>
                <w:szCs w:val="19"/>
                <w:rtl w:val="0"/>
              </w:rPr>
              <w:t xml:space="preserve">Will vehicles, machinery, sculptures, display cases or other heavy items be placed inside the venue? If Yes, state the items and how floor loading, positioning and movement will be controlled.</w:t>
            </w:r>
          </w:p>
          <w:p w:rsidR="00000000" w:rsidDel="00000000" w:rsidP="00000000" w:rsidRDefault="00000000" w:rsidRPr="00000000" w14:paraId="0000007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item/floor/movement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80" w:before="200" w:lineRule="auto"/>
              <w:rPr>
                <w:sz w:val="19"/>
                <w:szCs w:val="19"/>
              </w:rPr>
            </w:pPr>
            <w:r w:rsidDel="00000000" w:rsidR="00000000" w:rsidRPr="00000000">
              <w:rPr>
                <w:b w:val="1"/>
                <w:bCs w:val="1"/>
                <w:sz w:val="19"/>
                <w:szCs w:val="19"/>
                <w:rtl w:val="0"/>
              </w:rPr>
              <w:t xml:space="preserve">Heavy display items: </w:t>
            </w:r>
            <w:r w:rsidDel="00000000" w:rsidR="00000000" w:rsidRPr="00000000">
              <w:rPr>
                <w:sz w:val="19"/>
                <w:szCs w:val="19"/>
                <w:rtl w:val="0"/>
              </w:rPr>
              <w:t xml:space="preserve">[Yes / No]</w:t>
            </w:r>
          </w:p>
          <w:p w:rsidR="00000000" w:rsidDel="00000000" w:rsidP="00000000" w:rsidRDefault="00000000" w:rsidRPr="00000000" w14:paraId="0000007B">
            <w:pPr>
              <w:spacing w:after="80" w:before="200" w:lineRule="auto"/>
              <w:rPr>
                <w:sz w:val="19"/>
                <w:szCs w:val="19"/>
              </w:rPr>
            </w:pPr>
            <w:r w:rsidDel="00000000" w:rsidR="00000000" w:rsidRPr="00000000">
              <w:rPr>
                <w:b w:val="1"/>
                <w:bCs w:val="1"/>
                <w:sz w:val="19"/>
                <w:szCs w:val="19"/>
                <w:rtl w:val="0"/>
              </w:rPr>
              <w:t xml:space="preserve">Items: </w:t>
            </w:r>
            <w:r w:rsidDel="00000000" w:rsidR="00000000" w:rsidRPr="00000000">
              <w:rPr>
                <w:sz w:val="19"/>
                <w:szCs w:val="19"/>
                <w:rtl w:val="0"/>
              </w:rPr>
              <w:t xml:space="preserve">[Enter details]</w:t>
            </w:r>
          </w:p>
          <w:p w:rsidR="00000000" w:rsidDel="00000000" w:rsidP="00000000" w:rsidRDefault="00000000" w:rsidRPr="00000000" w14:paraId="0000007C">
            <w:pPr>
              <w:spacing w:after="80" w:before="200" w:lineRule="auto"/>
              <w:rPr>
                <w:sz w:val="19"/>
                <w:szCs w:val="19"/>
              </w:rPr>
            </w:pPr>
            <w:r w:rsidDel="00000000" w:rsidR="00000000" w:rsidRPr="00000000">
              <w:rPr>
                <w:b w:val="1"/>
                <w:bCs w:val="1"/>
                <w:sz w:val="19"/>
                <w:szCs w:val="19"/>
                <w:rtl w:val="0"/>
              </w:rPr>
              <w:t xml:space="preserve">Floor / movement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T10-B08 / DEMO_EXCLUSION_CONTROLS</w:t>
            </w:r>
          </w:p>
          <w:p w:rsidR="00000000" w:rsidDel="00000000" w:rsidP="00000000" w:rsidRDefault="00000000" w:rsidRPr="00000000" w14:paraId="0000007E">
            <w:pPr>
              <w:spacing w:after="40" w:before="60" w:lineRule="auto"/>
              <w:rPr>
                <w:sz w:val="19"/>
                <w:szCs w:val="19"/>
              </w:rPr>
            </w:pPr>
            <w:r w:rsidDel="00000000" w:rsidR="00000000" w:rsidRPr="00000000">
              <w:rPr>
                <w:sz w:val="19"/>
                <w:szCs w:val="19"/>
                <w:rtl w:val="0"/>
              </w:rPr>
              <w:t xml:space="preserve">Where live demonstrations or powered equipment are used, how will visitors be separated from moving, hot, sharp or otherwise hazardous parts?</w:t>
            </w:r>
          </w:p>
          <w:p w:rsidR="00000000" w:rsidDel="00000000" w:rsidP="00000000" w:rsidRDefault="00000000" w:rsidRPr="00000000" w14:paraId="0000007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such demonstrations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0">
            <w:pPr>
              <w:spacing w:after="200" w:before="200" w:lineRule="auto"/>
              <w:rPr>
                <w:sz w:val="19"/>
                <w:szCs w:val="19"/>
              </w:rPr>
            </w:pPr>
            <w:r w:rsidDel="00000000" w:rsidR="00000000" w:rsidRPr="00000000">
              <w:rPr>
                <w:sz w:val="19"/>
                <w:szCs w:val="19"/>
                <w:rtl w:val="0"/>
              </w:rPr>
              <w:t xml:space="preserve">[Enter response]</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T10-B09 / SPECIAL_EFFECTS</w:t>
            </w:r>
          </w:p>
          <w:p w:rsidR="00000000" w:rsidDel="00000000" w:rsidP="00000000" w:rsidRDefault="00000000" w:rsidRPr="00000000" w14:paraId="00000082">
            <w:pPr>
              <w:spacing w:after="40" w:before="60" w:lineRule="auto"/>
              <w:rPr>
                <w:sz w:val="19"/>
                <w:szCs w:val="19"/>
              </w:rPr>
            </w:pPr>
            <w:r w:rsidDel="00000000" w:rsidR="00000000" w:rsidRPr="00000000">
              <w:rPr>
                <w:sz w:val="19"/>
                <w:szCs w:val="19"/>
                <w:rtl w:val="0"/>
              </w:rPr>
              <w:t xml:space="preserve">Will smoke effects, lasers, high-intensity lighting, flame effects or other special effects be used for a launch, presentation or promotional activity? If Yes, identify the effects and controls.</w:t>
            </w:r>
          </w:p>
          <w:p w:rsidR="00000000" w:rsidDel="00000000" w:rsidP="00000000" w:rsidRDefault="00000000" w:rsidRPr="00000000" w14:paraId="0000008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effects/controls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80" w:before="200" w:lineRule="auto"/>
              <w:rPr>
                <w:sz w:val="19"/>
                <w:szCs w:val="19"/>
              </w:rPr>
            </w:pPr>
            <w:r w:rsidDel="00000000" w:rsidR="00000000" w:rsidRPr="00000000">
              <w:rPr>
                <w:b w:val="1"/>
                <w:bCs w:val="1"/>
                <w:sz w:val="19"/>
                <w:szCs w:val="19"/>
                <w:rtl w:val="0"/>
              </w:rPr>
              <w:t xml:space="preserve">Special effects used: </w:t>
            </w:r>
            <w:r w:rsidDel="00000000" w:rsidR="00000000" w:rsidRPr="00000000">
              <w:rPr>
                <w:sz w:val="19"/>
                <w:szCs w:val="19"/>
                <w:rtl w:val="0"/>
              </w:rPr>
              <w:t xml:space="preserve">[Yes / No]</w:t>
            </w:r>
          </w:p>
          <w:p w:rsidR="00000000" w:rsidDel="00000000" w:rsidP="00000000" w:rsidRDefault="00000000" w:rsidRPr="00000000" w14:paraId="00000085">
            <w:pPr>
              <w:spacing w:after="80" w:before="200" w:lineRule="auto"/>
              <w:rPr>
                <w:sz w:val="19"/>
                <w:szCs w:val="19"/>
              </w:rPr>
            </w:pPr>
            <w:r w:rsidDel="00000000" w:rsidR="00000000" w:rsidRPr="00000000">
              <w:rPr>
                <w:b w:val="1"/>
                <w:bCs w:val="1"/>
                <w:sz w:val="19"/>
                <w:szCs w:val="19"/>
                <w:rtl w:val="0"/>
              </w:rPr>
              <w:t xml:space="preserve">Effects: </w:t>
            </w:r>
            <w:r w:rsidDel="00000000" w:rsidR="00000000" w:rsidRPr="00000000">
              <w:rPr>
                <w:sz w:val="19"/>
                <w:szCs w:val="19"/>
                <w:rtl w:val="0"/>
              </w:rPr>
              <w:t xml:space="preserve">[Enter details]</w:t>
            </w:r>
          </w:p>
          <w:p w:rsidR="00000000" w:rsidDel="00000000" w:rsidP="00000000" w:rsidRDefault="00000000" w:rsidRPr="00000000" w14:paraId="00000086">
            <w:pPr>
              <w:spacing w:after="80" w:before="200" w:lineRule="auto"/>
              <w:rPr>
                <w:sz w:val="19"/>
                <w:szCs w:val="19"/>
              </w:rPr>
            </w:pPr>
            <w:r w:rsidDel="00000000" w:rsidR="00000000" w:rsidRPr="00000000">
              <w:rPr>
                <w:b w:val="1"/>
                <w:bCs w:val="1"/>
                <w:sz w:val="19"/>
                <w:szCs w:val="19"/>
                <w:rtl w:val="0"/>
              </w:rPr>
              <w:t xml:space="preserve">Controls: </w:t>
            </w:r>
            <w:r w:rsidDel="00000000" w:rsidR="00000000" w:rsidRPr="00000000">
              <w:rPr>
                <w:sz w:val="19"/>
                <w:szCs w:val="19"/>
                <w:rtl w:val="0"/>
              </w:rPr>
              <w:t xml:space="preserve">[Enter details]</w:t>
            </w:r>
          </w:p>
        </w:tc>
      </w:tr>
      <w:tr>
        <w:trPr>
          <w:cantSplit w:val="0"/>
          <w:trHeight w:val="132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T10-B10 / FOOD_BEVERAGE_SERVICE</w:t>
            </w:r>
          </w:p>
          <w:p w:rsidR="00000000" w:rsidDel="00000000" w:rsidP="00000000" w:rsidRDefault="00000000" w:rsidRPr="00000000" w14:paraId="00000088">
            <w:pPr>
              <w:spacing w:after="40" w:before="60" w:lineRule="auto"/>
              <w:rPr>
                <w:sz w:val="19"/>
                <w:szCs w:val="19"/>
              </w:rPr>
            </w:pPr>
            <w:r w:rsidDel="00000000" w:rsidR="00000000" w:rsidRPr="00000000">
              <w:rPr>
                <w:sz w:val="19"/>
                <w:szCs w:val="19"/>
                <w:rtl w:val="0"/>
              </w:rPr>
              <w:t xml:space="preserve">Will exhibitors or vendors prepare, heat, sample or serve food or beverages within exhibition areas? If Yes, describe the method and designated area.</w:t>
            </w:r>
          </w:p>
          <w:p w:rsidR="00000000" w:rsidDel="00000000" w:rsidP="00000000" w:rsidRDefault="00000000" w:rsidRPr="00000000" w14:paraId="0000008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method/location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80" w:before="200" w:lineRule="auto"/>
              <w:rPr>
                <w:sz w:val="19"/>
                <w:szCs w:val="19"/>
              </w:rPr>
            </w:pPr>
            <w:r w:rsidDel="00000000" w:rsidR="00000000" w:rsidRPr="00000000">
              <w:rPr>
                <w:b w:val="1"/>
                <w:bCs w:val="1"/>
                <w:sz w:val="19"/>
                <w:szCs w:val="19"/>
                <w:rtl w:val="0"/>
              </w:rPr>
              <w:t xml:space="preserve">Food / beverage service: </w:t>
            </w:r>
            <w:r w:rsidDel="00000000" w:rsidR="00000000" w:rsidRPr="00000000">
              <w:rPr>
                <w:sz w:val="19"/>
                <w:szCs w:val="19"/>
                <w:rtl w:val="0"/>
              </w:rPr>
              <w:t xml:space="preserve">[Yes / No]</w:t>
            </w:r>
          </w:p>
          <w:p w:rsidR="00000000" w:rsidDel="00000000" w:rsidP="00000000" w:rsidRDefault="00000000" w:rsidRPr="00000000" w14:paraId="0000008B">
            <w:pPr>
              <w:spacing w:after="80" w:before="200" w:lineRule="auto"/>
              <w:rPr>
                <w:sz w:val="19"/>
                <w:szCs w:val="19"/>
              </w:rPr>
            </w:pPr>
            <w:r w:rsidDel="00000000" w:rsidR="00000000" w:rsidRPr="00000000">
              <w:rPr>
                <w:b w:val="1"/>
                <w:bCs w:val="1"/>
                <w:sz w:val="19"/>
                <w:szCs w:val="19"/>
                <w:rtl w:val="0"/>
              </w:rPr>
              <w:t xml:space="preserve">Method: </w:t>
            </w:r>
            <w:r w:rsidDel="00000000" w:rsidR="00000000" w:rsidRPr="00000000">
              <w:rPr>
                <w:sz w:val="19"/>
                <w:szCs w:val="19"/>
                <w:rtl w:val="0"/>
              </w:rPr>
              <w:t xml:space="preserve">[Select / enter]</w:t>
            </w:r>
          </w:p>
          <w:p w:rsidR="00000000" w:rsidDel="00000000" w:rsidP="00000000" w:rsidRDefault="00000000" w:rsidRPr="00000000" w14:paraId="0000008C">
            <w:pPr>
              <w:spacing w:after="80" w:before="200" w:lineRule="auto"/>
              <w:rPr>
                <w:sz w:val="19"/>
                <w:szCs w:val="19"/>
              </w:rPr>
            </w:pPr>
            <w:r w:rsidDel="00000000" w:rsidR="00000000" w:rsidRPr="00000000">
              <w:rPr>
                <w:b w:val="1"/>
                <w:bCs w:val="1"/>
                <w:sz w:val="19"/>
                <w:szCs w:val="19"/>
                <w:rtl w:val="0"/>
              </w:rPr>
              <w:t xml:space="preserve">Area: </w:t>
            </w:r>
            <w:r w:rsidDel="00000000" w:rsidR="00000000" w:rsidRPr="00000000">
              <w:rPr>
                <w:sz w:val="19"/>
                <w:szCs w:val="19"/>
                <w:rtl w:val="0"/>
              </w:rPr>
              <w:t xml:space="preserve">[Enter location]</w:t>
            </w:r>
          </w:p>
        </w:tc>
      </w:tr>
      <w:tr>
        <w:trPr>
          <w:cantSplit w:val="0"/>
          <w:trHeight w:val="15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T10-B11 / BOOTH_PREOPEN_INSPECTION</w:t>
            </w:r>
          </w:p>
          <w:p w:rsidR="00000000" w:rsidDel="00000000" w:rsidP="00000000" w:rsidRDefault="00000000" w:rsidRPr="00000000" w14:paraId="0000008E">
            <w:pPr>
              <w:spacing w:after="40" w:before="60" w:lineRule="auto"/>
              <w:rPr>
                <w:sz w:val="19"/>
                <w:szCs w:val="19"/>
              </w:rPr>
            </w:pPr>
            <w:r w:rsidDel="00000000" w:rsidR="00000000" w:rsidRPr="00000000">
              <w:rPr>
                <w:sz w:val="19"/>
                <w:szCs w:val="19"/>
                <w:rtl w:val="0"/>
              </w:rPr>
              <w:t xml:space="preserve">Will booths, displays, electrical installations and demonstration areas be inspected before visitors are admitted? If Yes, state who is responsible and when the inspection occurs.</w:t>
            </w:r>
          </w:p>
          <w:p w:rsidR="00000000" w:rsidDel="00000000" w:rsidP="00000000" w:rsidRDefault="00000000" w:rsidRPr="00000000" w14:paraId="0000008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80" w:before="200" w:lineRule="auto"/>
              <w:rPr>
                <w:sz w:val="19"/>
                <w:szCs w:val="19"/>
              </w:rPr>
            </w:pPr>
            <w:r w:rsidDel="00000000" w:rsidR="00000000" w:rsidRPr="00000000">
              <w:rPr>
                <w:b w:val="1"/>
                <w:bCs w:val="1"/>
                <w:sz w:val="19"/>
                <w:szCs w:val="19"/>
                <w:rtl w:val="0"/>
              </w:rPr>
              <w:t xml:space="preserve">Pre-opening inspection: </w:t>
            </w:r>
            <w:r w:rsidDel="00000000" w:rsidR="00000000" w:rsidRPr="00000000">
              <w:rPr>
                <w:sz w:val="19"/>
                <w:szCs w:val="19"/>
                <w:rtl w:val="0"/>
              </w:rPr>
              <w:t xml:space="preserve">[Yes / No]</w:t>
            </w:r>
          </w:p>
          <w:p w:rsidR="00000000" w:rsidDel="00000000" w:rsidP="00000000" w:rsidRDefault="00000000" w:rsidRPr="00000000" w14:paraId="00000091">
            <w:pPr>
              <w:spacing w:after="80" w:before="200" w:lineRule="auto"/>
              <w:rPr>
                <w:sz w:val="19"/>
                <w:szCs w:val="19"/>
              </w:rPr>
            </w:pPr>
            <w:r w:rsidDel="00000000" w:rsidR="00000000" w:rsidRPr="00000000">
              <w:rPr>
                <w:b w:val="1"/>
                <w:bCs w:val="1"/>
                <w:sz w:val="19"/>
                <w:szCs w:val="19"/>
                <w:rtl w:val="0"/>
              </w:rPr>
              <w:t xml:space="preserve">Responsible person / role: </w:t>
            </w:r>
            <w:r w:rsidDel="00000000" w:rsidR="00000000" w:rsidRPr="00000000">
              <w:rPr>
                <w:sz w:val="19"/>
                <w:szCs w:val="19"/>
                <w:rtl w:val="0"/>
              </w:rPr>
              <w:t xml:space="preserve">[Enter role / name]</w:t>
            </w:r>
          </w:p>
          <w:p w:rsidR="00000000" w:rsidDel="00000000" w:rsidP="00000000" w:rsidRDefault="00000000" w:rsidRPr="00000000" w14:paraId="00000092">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T10-B12 / DISPLAY_STORAGE_PACKAGING</w:t>
            </w:r>
          </w:p>
          <w:p w:rsidR="00000000" w:rsidDel="00000000" w:rsidP="00000000" w:rsidRDefault="00000000" w:rsidRPr="00000000" w14:paraId="00000094">
            <w:pPr>
              <w:spacing w:after="40" w:before="60" w:lineRule="auto"/>
              <w:rPr>
                <w:sz w:val="19"/>
                <w:szCs w:val="19"/>
              </w:rPr>
            </w:pPr>
            <w:r w:rsidDel="00000000" w:rsidR="00000000" w:rsidRPr="00000000">
              <w:rPr>
                <w:sz w:val="19"/>
                <w:szCs w:val="19"/>
                <w:rtl w:val="0"/>
              </w:rPr>
              <w:t xml:space="preserve">Where will exhibitor stock, spare equipment, packaging, crates and unused promotional materials be stored during event operation?</w:t>
            </w:r>
          </w:p>
          <w:p w:rsidR="00000000" w:rsidDel="00000000" w:rsidP="00000000" w:rsidRDefault="00000000" w:rsidRPr="00000000" w14:paraId="0000009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Storage location + control method</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80" w:before="200" w:lineRule="auto"/>
              <w:rPr>
                <w:sz w:val="19"/>
                <w:szCs w:val="19"/>
              </w:rPr>
            </w:pPr>
            <w:r w:rsidDel="00000000" w:rsidR="00000000" w:rsidRPr="00000000">
              <w:rPr>
                <w:b w:val="1"/>
                <w:bCs w:val="1"/>
                <w:sz w:val="19"/>
                <w:szCs w:val="19"/>
                <w:rtl w:val="0"/>
              </w:rPr>
              <w:t xml:space="preserve">Storage location: </w:t>
            </w:r>
            <w:r w:rsidDel="00000000" w:rsidR="00000000" w:rsidRPr="00000000">
              <w:rPr>
                <w:sz w:val="19"/>
                <w:szCs w:val="19"/>
                <w:rtl w:val="0"/>
              </w:rPr>
              <w:t xml:space="preserve">[Enter location]</w:t>
            </w:r>
          </w:p>
          <w:p w:rsidR="00000000" w:rsidDel="00000000" w:rsidP="00000000" w:rsidRDefault="00000000" w:rsidRPr="00000000" w14:paraId="00000097">
            <w:pPr>
              <w:spacing w:after="80" w:before="200" w:lineRule="auto"/>
              <w:rPr>
                <w:sz w:val="19"/>
                <w:szCs w:val="19"/>
              </w:rPr>
            </w:pPr>
            <w:r w:rsidDel="00000000" w:rsidR="00000000" w:rsidRPr="00000000">
              <w:rPr>
                <w:b w:val="1"/>
                <w:bCs w:val="1"/>
                <w:sz w:val="19"/>
                <w:szCs w:val="19"/>
                <w:rtl w:val="0"/>
              </w:rPr>
              <w:t xml:space="preserve">Storage control: </w:t>
            </w:r>
            <w:r w:rsidDel="00000000" w:rsidR="00000000" w:rsidRPr="00000000">
              <w:rPr>
                <w:sz w:val="19"/>
                <w:szCs w:val="19"/>
                <w:rtl w:val="0"/>
              </w:rPr>
              <w:t xml:space="preserve">[Enter details]</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T10-B13 / EQUIPMENT_SHUTDOWN</w:t>
            </w:r>
          </w:p>
          <w:p w:rsidR="00000000" w:rsidDel="00000000" w:rsidP="00000000" w:rsidRDefault="00000000" w:rsidRPr="00000000" w14:paraId="00000099">
            <w:pPr>
              <w:spacing w:after="40" w:before="60" w:lineRule="auto"/>
              <w:rPr>
                <w:sz w:val="19"/>
                <w:szCs w:val="19"/>
              </w:rPr>
            </w:pPr>
            <w:r w:rsidDel="00000000" w:rsidR="00000000" w:rsidRPr="00000000">
              <w:rPr>
                <w:sz w:val="19"/>
                <w:szCs w:val="19"/>
                <w:rtl w:val="0"/>
              </w:rPr>
              <w:t xml:space="preserve">For powered demonstration or display equipment, describe how equipment can be isolated or stopped if a malfunction or unsafe condition occurs.</w:t>
            </w:r>
          </w:p>
          <w:p w:rsidR="00000000" w:rsidDel="00000000" w:rsidP="00000000" w:rsidRDefault="00000000" w:rsidRPr="00000000" w14:paraId="0000009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powered equipment</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200" w:before="200" w:lineRule="auto"/>
              <w:rPr>
                <w:sz w:val="19"/>
                <w:szCs w:val="19"/>
              </w:rPr>
            </w:pPr>
            <w:r w:rsidDel="00000000" w:rsidR="00000000" w:rsidRPr="00000000">
              <w:rPr>
                <w:sz w:val="19"/>
                <w:szCs w:val="19"/>
                <w:rtl w:val="0"/>
              </w:rPr>
              <w:t xml:space="preserve">[Enter response]</w:t>
            </w:r>
          </w:p>
        </w:tc>
      </w:tr>
    </w:tbl>
    <w:p w:rsidR="00000000" w:rsidDel="00000000" w:rsidP="00000000" w:rsidRDefault="00000000" w:rsidRPr="00000000" w14:paraId="0000009C">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9D">
      <w:pPr>
        <w:pStyle w:val="Heading1"/>
        <w:keepNext w:val="0"/>
        <w:keepLines w:val="0"/>
        <w:spacing w:before="480" w:lineRule="auto"/>
        <w:rPr>
          <w:rFonts w:ascii="Calibri" w:cs="Calibri" w:eastAsia="Calibri" w:hAnsi="Calibri"/>
          <w:b w:val="1"/>
          <w:bCs w:val="1"/>
          <w:color w:val="1f4e79"/>
          <w:sz w:val="28"/>
          <w:szCs w:val="28"/>
        </w:rPr>
      </w:pPr>
      <w:bookmarkStart w:colFirst="0" w:colLast="0" w:name="_ewch9d6gqfwu" w:id="3"/>
      <w:bookmarkEnd w:id="3"/>
      <w:r w:rsidDel="00000000" w:rsidR="00000000" w:rsidRPr="00000000">
        <w:rPr>
          <w:rFonts w:ascii="Calibri" w:cs="Calibri" w:eastAsia="Calibri" w:hAnsi="Calibri"/>
          <w:b w:val="1"/>
          <w:bCs w:val="1"/>
          <w:color w:val="1f4e79"/>
          <w:sz w:val="28"/>
          <w:szCs w:val="28"/>
          <w:rtl w:val="0"/>
        </w:rPr>
        <w:t xml:space="preserve">C. Indoor Visitor, Venue and Operational Interfaces</w:t>
      </w:r>
    </w:p>
    <w:p w:rsidR="00000000" w:rsidDel="00000000" w:rsidP="00000000" w:rsidRDefault="00000000" w:rsidRPr="00000000" w14:paraId="0000009E">
      <w:pPr>
        <w:spacing w:after="240" w:before="240" w:lineRule="auto"/>
        <w:rPr>
          <w:color w:val="595959"/>
          <w:sz w:val="18"/>
          <w:szCs w:val="18"/>
        </w:rPr>
      </w:pPr>
      <w:r w:rsidDel="00000000" w:rsidR="00000000" w:rsidRPr="00000000">
        <w:rPr>
          <w:color w:val="595959"/>
          <w:sz w:val="18"/>
          <w:szCs w:val="18"/>
          <w:rtl w:val="0"/>
        </w:rPr>
        <w:t xml:space="preserve">Questions in this section capture indoor-specific visitor concentration, circulation, loading access, storage and venue interface controls relevant to exhibitions, conventions and promotional events.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65"/>
        <w:tblGridChange w:id="0">
          <w:tblGrid>
            <w:gridCol w:w="6045"/>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9F">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A0">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T10-C01 / INDOOR_EXHIBITION_VENUE_TYPE</w:t>
            </w:r>
          </w:p>
          <w:p w:rsidR="00000000" w:rsidDel="00000000" w:rsidP="00000000" w:rsidRDefault="00000000" w:rsidRPr="00000000" w14:paraId="000000A2">
            <w:pPr>
              <w:spacing w:after="40" w:before="60" w:lineRule="auto"/>
              <w:rPr>
                <w:sz w:val="19"/>
                <w:szCs w:val="19"/>
              </w:rPr>
            </w:pPr>
            <w:r w:rsidDel="00000000" w:rsidR="00000000" w:rsidRPr="00000000">
              <w:rPr>
                <w:sz w:val="19"/>
                <w:szCs w:val="19"/>
                <w:rtl w:val="0"/>
              </w:rPr>
              <w:t xml:space="preserve">What type of indoor venue or facility will be used?</w:t>
            </w:r>
          </w:p>
          <w:p w:rsidR="00000000" w:rsidDel="00000000" w:rsidP="00000000" w:rsidRDefault="00000000" w:rsidRPr="00000000" w14:paraId="000000A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Exhibition hall / Convention centre / Hotel ballroom / Enclosed stadium / Shopping mall / Indoor public space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80" w:before="200" w:lineRule="auto"/>
              <w:rPr>
                <w:sz w:val="19"/>
                <w:szCs w:val="19"/>
              </w:rPr>
            </w:pPr>
            <w:r w:rsidDel="00000000" w:rsidR="00000000" w:rsidRPr="00000000">
              <w:rPr>
                <w:b w:val="1"/>
                <w:bCs w:val="1"/>
                <w:sz w:val="19"/>
                <w:szCs w:val="19"/>
                <w:rtl w:val="0"/>
              </w:rPr>
              <w:t xml:space="preserve">Venue 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T10-C02 / APPROVED_CAPACITY</w:t>
            </w:r>
          </w:p>
          <w:p w:rsidR="00000000" w:rsidDel="00000000" w:rsidP="00000000" w:rsidRDefault="00000000" w:rsidRPr="00000000" w14:paraId="000000A6">
            <w:pPr>
              <w:spacing w:after="40" w:before="60" w:lineRule="auto"/>
              <w:rPr>
                <w:sz w:val="19"/>
                <w:szCs w:val="19"/>
              </w:rPr>
            </w:pPr>
            <w:r w:rsidDel="00000000" w:rsidR="00000000" w:rsidRPr="00000000">
              <w:rPr>
                <w:sz w:val="19"/>
                <w:szCs w:val="19"/>
                <w:rtl w:val="0"/>
              </w:rPr>
              <w:t xml:space="preserve">State the approved maximum capacity of the indoor venue and, where separate halls or rooms are occupied, the relevant capacity of each area.</w:t>
            </w:r>
          </w:p>
          <w:p w:rsidR="00000000" w:rsidDel="00000000" w:rsidP="00000000" w:rsidRDefault="00000000" w:rsidRPr="00000000" w14:paraId="000000A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 + area names where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80" w:before="200" w:lineRule="auto"/>
              <w:rPr>
                <w:sz w:val="19"/>
                <w:szCs w:val="19"/>
              </w:rPr>
            </w:pPr>
            <w:r w:rsidDel="00000000" w:rsidR="00000000" w:rsidRPr="00000000">
              <w:rPr>
                <w:b w:val="1"/>
                <w:bCs w:val="1"/>
                <w:sz w:val="19"/>
                <w:szCs w:val="19"/>
                <w:rtl w:val="0"/>
              </w:rPr>
              <w:t xml:space="preserve">Overall approved capacity: </w:t>
            </w:r>
            <w:r w:rsidDel="00000000" w:rsidR="00000000" w:rsidRPr="00000000">
              <w:rPr>
                <w:sz w:val="19"/>
                <w:szCs w:val="19"/>
                <w:rtl w:val="0"/>
              </w:rPr>
              <w:t xml:space="preserve">[0]</w:t>
            </w:r>
          </w:p>
          <w:p w:rsidR="00000000" w:rsidDel="00000000" w:rsidP="00000000" w:rsidRDefault="00000000" w:rsidRPr="00000000" w14:paraId="000000A9">
            <w:pPr>
              <w:spacing w:after="80" w:before="200" w:lineRule="auto"/>
              <w:rPr>
                <w:sz w:val="19"/>
                <w:szCs w:val="19"/>
              </w:rPr>
            </w:pPr>
            <w:r w:rsidDel="00000000" w:rsidR="00000000" w:rsidRPr="00000000">
              <w:rPr>
                <w:b w:val="1"/>
                <w:bCs w:val="1"/>
                <w:sz w:val="19"/>
                <w:szCs w:val="19"/>
                <w:rtl w:val="0"/>
              </w:rPr>
              <w:t xml:space="preserve">Hall / room capacities: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T10-C03 / BOOTH_AISLE_INTERFACE</w:t>
            </w:r>
          </w:p>
          <w:p w:rsidR="00000000" w:rsidDel="00000000" w:rsidP="00000000" w:rsidRDefault="00000000" w:rsidRPr="00000000" w14:paraId="000000AB">
            <w:pPr>
              <w:spacing w:after="40" w:before="60" w:lineRule="auto"/>
              <w:rPr>
                <w:sz w:val="19"/>
                <w:szCs w:val="19"/>
              </w:rPr>
            </w:pPr>
            <w:r w:rsidDel="00000000" w:rsidR="00000000" w:rsidRPr="00000000">
              <w:rPr>
                <w:sz w:val="19"/>
                <w:szCs w:val="19"/>
                <w:rtl w:val="0"/>
              </w:rPr>
              <w:t xml:space="preserve">How will booth boundaries, display projections, queues and promotional activities be kept within allocated areas and clear of visitor aisles, corridors and emergency exits?</w:t>
            </w:r>
          </w:p>
          <w:p w:rsidR="00000000" w:rsidDel="00000000" w:rsidP="00000000" w:rsidRDefault="00000000" w:rsidRPr="00000000" w14:paraId="000000A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D">
            <w:pPr>
              <w:spacing w:after="200" w:before="200" w:lineRule="auto"/>
              <w:rPr>
                <w:sz w:val="19"/>
                <w:szCs w:val="19"/>
              </w:rPr>
            </w:pPr>
            <w:r w:rsidDel="00000000" w:rsidR="00000000" w:rsidRPr="00000000">
              <w:rPr>
                <w:sz w:val="19"/>
                <w:szCs w:val="19"/>
                <w:rtl w:val="0"/>
              </w:rPr>
              <w:t xml:space="preserve">[Enter response]</w:t>
            </w:r>
          </w:p>
        </w:tc>
      </w:tr>
      <w:tr>
        <w:trPr>
          <w:cantSplit w:val="0"/>
          <w:trHeight w:val="183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T10-C04 / HOTSPOT_QUEUE_CONTROL</w:t>
            </w:r>
          </w:p>
          <w:p w:rsidR="00000000" w:rsidDel="00000000" w:rsidP="00000000" w:rsidRDefault="00000000" w:rsidRPr="00000000" w14:paraId="000000AF">
            <w:pPr>
              <w:spacing w:after="40" w:before="60" w:lineRule="auto"/>
              <w:rPr>
                <w:sz w:val="19"/>
                <w:szCs w:val="19"/>
              </w:rPr>
            </w:pPr>
            <w:r w:rsidDel="00000000" w:rsidR="00000000" w:rsidRPr="00000000">
              <w:rPr>
                <w:sz w:val="19"/>
                <w:szCs w:val="19"/>
                <w:rtl w:val="0"/>
              </w:rPr>
              <w:t xml:space="preserve">For the visitor-concentration points identified in T10-A09, describe the local queue, barrier, timed-entry or stewarding controls used to prevent congestion.</w:t>
            </w:r>
          </w:p>
          <w:p w:rsidR="00000000" w:rsidDel="00000000" w:rsidP="00000000" w:rsidRDefault="00000000" w:rsidRPr="00000000" w14:paraId="000000B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Queue lanes / barriers / timed access / stewarding / local capacity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[Select / enter]</w:t>
            </w:r>
          </w:p>
          <w:p w:rsidR="00000000" w:rsidDel="00000000" w:rsidP="00000000" w:rsidRDefault="00000000" w:rsidRPr="00000000" w14:paraId="000000B2">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9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T10-C05 / LOADING_PUBLIC_SEPARATION</w:t>
            </w:r>
          </w:p>
          <w:p w:rsidR="00000000" w:rsidDel="00000000" w:rsidP="00000000" w:rsidRDefault="00000000" w:rsidRPr="00000000" w14:paraId="000000B4">
            <w:pPr>
              <w:spacing w:after="40" w:before="60" w:lineRule="auto"/>
              <w:rPr>
                <w:sz w:val="19"/>
                <w:szCs w:val="19"/>
              </w:rPr>
            </w:pPr>
            <w:r w:rsidDel="00000000" w:rsidR="00000000" w:rsidRPr="00000000">
              <w:rPr>
                <w:sz w:val="19"/>
                <w:szCs w:val="19"/>
                <w:rtl w:val="0"/>
              </w:rPr>
              <w:t xml:space="preserve">How will exhibitor loading/unloading, material movement and contractor access be separated from visitor circulation during event operation?</w:t>
            </w:r>
          </w:p>
          <w:p w:rsidR="00000000" w:rsidDel="00000000" w:rsidP="00000000" w:rsidRDefault="00000000" w:rsidRPr="00000000" w14:paraId="000000B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 + timing + separation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6">
            <w:pPr>
              <w:spacing w:after="80" w:before="200" w:lineRule="auto"/>
              <w:rPr>
                <w:sz w:val="19"/>
                <w:szCs w:val="19"/>
              </w:rPr>
            </w:pPr>
            <w:r w:rsidDel="00000000" w:rsidR="00000000" w:rsidRPr="00000000">
              <w:rPr>
                <w:b w:val="1"/>
                <w:bCs w:val="1"/>
                <w:sz w:val="19"/>
                <w:szCs w:val="19"/>
                <w:rtl w:val="0"/>
              </w:rPr>
              <w:t xml:space="preserve">Loading / service access: </w:t>
            </w:r>
            <w:r w:rsidDel="00000000" w:rsidR="00000000" w:rsidRPr="00000000">
              <w:rPr>
                <w:sz w:val="19"/>
                <w:szCs w:val="19"/>
                <w:rtl w:val="0"/>
              </w:rPr>
              <w:t xml:space="preserve">[Enter location]</w:t>
            </w:r>
          </w:p>
          <w:p w:rsidR="00000000" w:rsidDel="00000000" w:rsidP="00000000" w:rsidRDefault="00000000" w:rsidRPr="00000000" w14:paraId="000000B7">
            <w:pPr>
              <w:spacing w:after="80" w:before="200" w:lineRule="auto"/>
              <w:rPr>
                <w:sz w:val="19"/>
                <w:szCs w:val="19"/>
              </w:rPr>
            </w:pPr>
            <w:r w:rsidDel="00000000" w:rsidR="00000000" w:rsidRPr="00000000">
              <w:rPr>
                <w:b w:val="1"/>
                <w:bCs w:val="1"/>
                <w:sz w:val="19"/>
                <w:szCs w:val="19"/>
                <w:rtl w:val="0"/>
              </w:rPr>
              <w:t xml:space="preserve">Operating window: </w:t>
            </w:r>
            <w:r w:rsidDel="00000000" w:rsidR="00000000" w:rsidRPr="00000000">
              <w:rPr>
                <w:sz w:val="19"/>
                <w:szCs w:val="19"/>
                <w:rtl w:val="0"/>
              </w:rPr>
              <w:t xml:space="preserve">[Enter timing]</w:t>
            </w:r>
          </w:p>
          <w:p w:rsidR="00000000" w:rsidDel="00000000" w:rsidP="00000000" w:rsidRDefault="00000000" w:rsidRPr="00000000" w14:paraId="000000B8">
            <w:pPr>
              <w:spacing w:after="80" w:before="200" w:lineRule="auto"/>
              <w:rPr>
                <w:sz w:val="19"/>
                <w:szCs w:val="19"/>
              </w:rPr>
            </w:pPr>
            <w:r w:rsidDel="00000000" w:rsidR="00000000" w:rsidRPr="00000000">
              <w:rPr>
                <w:b w:val="1"/>
                <w:bCs w:val="1"/>
                <w:sz w:val="19"/>
                <w:szCs w:val="19"/>
                <w:rtl w:val="0"/>
              </w:rPr>
              <w:t xml:space="preserve">Separation method: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T10-C06 / LARGE_ITEM_MOVEMENT</w:t>
            </w:r>
          </w:p>
          <w:p w:rsidR="00000000" w:rsidDel="00000000" w:rsidP="00000000" w:rsidRDefault="00000000" w:rsidRPr="00000000" w14:paraId="000000BA">
            <w:pPr>
              <w:spacing w:after="40" w:before="60" w:lineRule="auto"/>
              <w:rPr>
                <w:sz w:val="19"/>
                <w:szCs w:val="19"/>
              </w:rPr>
            </w:pPr>
            <w:r w:rsidDel="00000000" w:rsidR="00000000" w:rsidRPr="00000000">
              <w:rPr>
                <w:sz w:val="19"/>
                <w:szCs w:val="19"/>
                <w:rtl w:val="0"/>
              </w:rPr>
              <w:t xml:space="preserve">Will large displays, vehicles, machinery or heavy equipment need to move through indoor public areas after initial setup? If Yes, describe the movement timing and exclusion arrangement.</w:t>
            </w:r>
          </w:p>
          <w:p w:rsidR="00000000" w:rsidDel="00000000" w:rsidP="00000000" w:rsidRDefault="00000000" w:rsidRPr="00000000" w14:paraId="000000B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timing/exclusion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80" w:before="200" w:lineRule="auto"/>
              <w:rPr>
                <w:sz w:val="19"/>
                <w:szCs w:val="19"/>
              </w:rPr>
            </w:pPr>
            <w:r w:rsidDel="00000000" w:rsidR="00000000" w:rsidRPr="00000000">
              <w:rPr>
                <w:b w:val="1"/>
                <w:bCs w:val="1"/>
                <w:sz w:val="19"/>
                <w:szCs w:val="19"/>
                <w:rtl w:val="0"/>
              </w:rPr>
              <w:t xml:space="preserve">Post-setup movement required: </w:t>
            </w:r>
            <w:r w:rsidDel="00000000" w:rsidR="00000000" w:rsidRPr="00000000">
              <w:rPr>
                <w:sz w:val="19"/>
                <w:szCs w:val="19"/>
                <w:rtl w:val="0"/>
              </w:rPr>
              <w:t xml:space="preserve">[Yes / No]</w:t>
            </w:r>
          </w:p>
          <w:p w:rsidR="00000000" w:rsidDel="00000000" w:rsidP="00000000" w:rsidRDefault="00000000" w:rsidRPr="00000000" w14:paraId="000000BD">
            <w:pPr>
              <w:spacing w:after="80" w:before="200" w:lineRule="auto"/>
              <w:rPr>
                <w:sz w:val="19"/>
                <w:szCs w:val="19"/>
              </w:rPr>
            </w:pPr>
            <w:r w:rsidDel="00000000" w:rsidR="00000000" w:rsidRPr="00000000">
              <w:rPr>
                <w:b w:val="1"/>
                <w:bCs w:val="1"/>
                <w:sz w:val="19"/>
                <w:szCs w:val="19"/>
                <w:rtl w:val="0"/>
              </w:rPr>
              <w:t xml:space="preserve">Timing: </w:t>
            </w:r>
            <w:r w:rsidDel="00000000" w:rsidR="00000000" w:rsidRPr="00000000">
              <w:rPr>
                <w:sz w:val="19"/>
                <w:szCs w:val="19"/>
                <w:rtl w:val="0"/>
              </w:rPr>
              <w:t xml:space="preserve">[Enter timing]</w:t>
            </w:r>
          </w:p>
          <w:p w:rsidR="00000000" w:rsidDel="00000000" w:rsidP="00000000" w:rsidRDefault="00000000" w:rsidRPr="00000000" w14:paraId="000000BE">
            <w:pPr>
              <w:spacing w:after="80" w:before="200" w:lineRule="auto"/>
              <w:rPr>
                <w:sz w:val="19"/>
                <w:szCs w:val="19"/>
              </w:rPr>
            </w:pPr>
            <w:r w:rsidDel="00000000" w:rsidR="00000000" w:rsidRPr="00000000">
              <w:rPr>
                <w:b w:val="1"/>
                <w:bCs w:val="1"/>
                <w:sz w:val="19"/>
                <w:szCs w:val="19"/>
                <w:rtl w:val="0"/>
              </w:rPr>
              <w:t xml:space="preserve">Exclusion arrangement: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T10-C07 / VENTILATION_DEMO_OUTPUTS</w:t>
            </w:r>
          </w:p>
          <w:p w:rsidR="00000000" w:rsidDel="00000000" w:rsidP="00000000" w:rsidRDefault="00000000" w:rsidRPr="00000000" w14:paraId="000000C0">
            <w:pPr>
              <w:spacing w:after="40" w:before="60" w:lineRule="auto"/>
              <w:rPr>
                <w:sz w:val="19"/>
                <w:szCs w:val="19"/>
              </w:rPr>
            </w:pPr>
            <w:r w:rsidDel="00000000" w:rsidR="00000000" w:rsidRPr="00000000">
              <w:rPr>
                <w:sz w:val="19"/>
                <w:szCs w:val="19"/>
                <w:rtl w:val="0"/>
              </w:rPr>
              <w:t xml:space="preserve">Where demonstrations create heat, fumes, smoke, odour or other air-quality impacts, how will ventilation or extraction be managed?</w:t>
            </w:r>
          </w:p>
          <w:p w:rsidR="00000000" w:rsidDel="00000000" w:rsidP="00000000" w:rsidRDefault="00000000" w:rsidRPr="00000000" w14:paraId="000000C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relevant demonstration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2">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T10-C08 / ACCESSIBLE_BOOTH_AREAS</w:t>
            </w:r>
          </w:p>
          <w:p w:rsidR="00000000" w:rsidDel="00000000" w:rsidP="00000000" w:rsidRDefault="00000000" w:rsidRPr="00000000" w14:paraId="000000C4">
            <w:pPr>
              <w:spacing w:after="40" w:before="60" w:lineRule="auto"/>
              <w:rPr>
                <w:sz w:val="19"/>
                <w:szCs w:val="19"/>
              </w:rPr>
            </w:pPr>
            <w:r w:rsidDel="00000000" w:rsidR="00000000" w:rsidRPr="00000000">
              <w:rPr>
                <w:sz w:val="19"/>
                <w:szCs w:val="19"/>
                <w:rtl w:val="0"/>
              </w:rPr>
              <w:t xml:space="preserve">Are any booths, platforms, demonstration zones or presentation areas difficult to access for persons with mobility limitations? If Yes, describe the alternative access or viewing arrangement.</w:t>
            </w:r>
          </w:p>
          <w:p w:rsidR="00000000" w:rsidDel="00000000" w:rsidP="00000000" w:rsidRDefault="00000000" w:rsidRPr="00000000" w14:paraId="000000C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alternative arrangement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6">
            <w:pPr>
              <w:spacing w:after="80" w:before="200" w:lineRule="auto"/>
              <w:rPr>
                <w:sz w:val="19"/>
                <w:szCs w:val="19"/>
              </w:rPr>
            </w:pPr>
            <w:r w:rsidDel="00000000" w:rsidR="00000000" w:rsidRPr="00000000">
              <w:rPr>
                <w:b w:val="1"/>
                <w:bCs w:val="1"/>
                <w:sz w:val="19"/>
                <w:szCs w:val="19"/>
                <w:rtl w:val="0"/>
              </w:rPr>
              <w:t xml:space="preserve">Access limitation present: </w:t>
            </w:r>
            <w:r w:rsidDel="00000000" w:rsidR="00000000" w:rsidRPr="00000000">
              <w:rPr>
                <w:sz w:val="19"/>
                <w:szCs w:val="19"/>
                <w:rtl w:val="0"/>
              </w:rPr>
              <w:t xml:space="preserve">[Yes / No]</w:t>
            </w:r>
          </w:p>
          <w:p w:rsidR="00000000" w:rsidDel="00000000" w:rsidP="00000000" w:rsidRDefault="00000000" w:rsidRPr="00000000" w14:paraId="000000C7">
            <w:pPr>
              <w:spacing w:after="80" w:before="200" w:lineRule="auto"/>
              <w:rPr>
                <w:sz w:val="19"/>
                <w:szCs w:val="19"/>
              </w:rPr>
            </w:pPr>
            <w:r w:rsidDel="00000000" w:rsidR="00000000" w:rsidRPr="00000000">
              <w:rPr>
                <w:b w:val="1"/>
                <w:bCs w:val="1"/>
                <w:sz w:val="19"/>
                <w:szCs w:val="19"/>
                <w:rtl w:val="0"/>
              </w:rPr>
              <w:t xml:space="preserve">Alternative access / viewing: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T10-C09 / REGISTRATION_ENTRY_EQUIPMENT</w:t>
            </w:r>
          </w:p>
          <w:p w:rsidR="00000000" w:rsidDel="00000000" w:rsidP="00000000" w:rsidRDefault="00000000" w:rsidRPr="00000000" w14:paraId="000000C9">
            <w:pPr>
              <w:spacing w:after="40" w:before="60" w:lineRule="auto"/>
              <w:rPr>
                <w:sz w:val="19"/>
                <w:szCs w:val="19"/>
              </w:rPr>
            </w:pPr>
            <w:r w:rsidDel="00000000" w:rsidR="00000000" w:rsidRPr="00000000">
              <w:rPr>
                <w:sz w:val="19"/>
                <w:szCs w:val="19"/>
                <w:rtl w:val="0"/>
              </w:rPr>
              <w:t xml:space="preserve">Will registration kiosks, scanning stations, promotional arches, display units or equipment be positioned near venue entrances? If Yes, explain how entrance flow and exit width will remain clear.</w:t>
            </w:r>
          </w:p>
          <w:p w:rsidR="00000000" w:rsidDel="00000000" w:rsidP="00000000" w:rsidRDefault="00000000" w:rsidRPr="00000000" w14:paraId="000000C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entrance-flow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B">
            <w:pPr>
              <w:spacing w:after="80" w:before="200" w:lineRule="auto"/>
              <w:rPr>
                <w:sz w:val="19"/>
                <w:szCs w:val="19"/>
              </w:rPr>
            </w:pPr>
            <w:r w:rsidDel="00000000" w:rsidR="00000000" w:rsidRPr="00000000">
              <w:rPr>
                <w:b w:val="1"/>
                <w:bCs w:val="1"/>
                <w:sz w:val="19"/>
                <w:szCs w:val="19"/>
                <w:rtl w:val="0"/>
              </w:rPr>
              <w:t xml:space="preserve">Entrance equipment / structures: </w:t>
            </w:r>
            <w:r w:rsidDel="00000000" w:rsidR="00000000" w:rsidRPr="00000000">
              <w:rPr>
                <w:sz w:val="19"/>
                <w:szCs w:val="19"/>
                <w:rtl w:val="0"/>
              </w:rPr>
              <w:t xml:space="preserve">[Yes / No]</w:t>
            </w:r>
          </w:p>
          <w:p w:rsidR="00000000" w:rsidDel="00000000" w:rsidP="00000000" w:rsidRDefault="00000000" w:rsidRPr="00000000" w14:paraId="000000CC">
            <w:pPr>
              <w:spacing w:after="80" w:before="200" w:lineRule="auto"/>
              <w:rPr>
                <w:sz w:val="19"/>
                <w:szCs w:val="19"/>
              </w:rPr>
            </w:pPr>
            <w:r w:rsidDel="00000000" w:rsidR="00000000" w:rsidRPr="00000000">
              <w:rPr>
                <w:b w:val="1"/>
                <w:bCs w:val="1"/>
                <w:sz w:val="19"/>
                <w:szCs w:val="19"/>
                <w:rtl w:val="0"/>
              </w:rPr>
              <w:t xml:space="preserve">Flow / clearance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T10-C10 / ALCOHOL_SERVICE</w:t>
            </w:r>
          </w:p>
          <w:p w:rsidR="00000000" w:rsidDel="00000000" w:rsidP="00000000" w:rsidRDefault="00000000" w:rsidRPr="00000000" w14:paraId="000000CE">
            <w:pPr>
              <w:spacing w:after="40" w:before="60" w:lineRule="auto"/>
              <w:rPr>
                <w:sz w:val="19"/>
                <w:szCs w:val="19"/>
              </w:rPr>
            </w:pPr>
            <w:r w:rsidDel="00000000" w:rsidR="00000000" w:rsidRPr="00000000">
              <w:rPr>
                <w:sz w:val="19"/>
                <w:szCs w:val="19"/>
                <w:rtl w:val="0"/>
              </w:rPr>
              <w:t xml:space="preserve">Will alcohol be sold or served as part of an exhibitor, networking or promotional activity?</w:t>
            </w:r>
          </w:p>
          <w:p w:rsidR="00000000" w:rsidDel="00000000" w:rsidP="00000000" w:rsidRDefault="00000000" w:rsidRPr="00000000" w14:paraId="000000C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service area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0">
            <w:pPr>
              <w:spacing w:after="80" w:before="200" w:lineRule="auto"/>
              <w:rPr>
                <w:sz w:val="19"/>
                <w:szCs w:val="19"/>
              </w:rPr>
            </w:pPr>
            <w:r w:rsidDel="00000000" w:rsidR="00000000" w:rsidRPr="00000000">
              <w:rPr>
                <w:b w:val="1"/>
                <w:bCs w:val="1"/>
                <w:sz w:val="19"/>
                <w:szCs w:val="19"/>
                <w:rtl w:val="0"/>
              </w:rPr>
              <w:t xml:space="preserve">Alcohol sold / served: </w:t>
            </w:r>
            <w:r w:rsidDel="00000000" w:rsidR="00000000" w:rsidRPr="00000000">
              <w:rPr>
                <w:sz w:val="19"/>
                <w:szCs w:val="19"/>
                <w:rtl w:val="0"/>
              </w:rPr>
              <w:t xml:space="preserve">[Yes / No]</w:t>
            </w:r>
          </w:p>
          <w:p w:rsidR="00000000" w:rsidDel="00000000" w:rsidP="00000000" w:rsidRDefault="00000000" w:rsidRPr="00000000" w14:paraId="000000D1">
            <w:pPr>
              <w:spacing w:after="80" w:before="200" w:lineRule="auto"/>
              <w:rPr>
                <w:sz w:val="19"/>
                <w:szCs w:val="19"/>
              </w:rPr>
            </w:pPr>
            <w:r w:rsidDel="00000000" w:rsidR="00000000" w:rsidRPr="00000000">
              <w:rPr>
                <w:b w:val="1"/>
                <w:bCs w:val="1"/>
                <w:sz w:val="19"/>
                <w:szCs w:val="19"/>
                <w:rtl w:val="0"/>
              </w:rPr>
              <w:t xml:space="preserve">Service area: </w:t>
            </w:r>
            <w:r w:rsidDel="00000000" w:rsidR="00000000" w:rsidRPr="00000000">
              <w:rPr>
                <w:sz w:val="19"/>
                <w:szCs w:val="19"/>
                <w:rtl w:val="0"/>
              </w:rPr>
              <w:t xml:space="preserve">[Enter location or N/A]</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T10-C11 / INDOOR_DRONE_OPERATION</w:t>
            </w:r>
          </w:p>
          <w:p w:rsidR="00000000" w:rsidDel="00000000" w:rsidP="00000000" w:rsidRDefault="00000000" w:rsidRPr="00000000" w14:paraId="000000D3">
            <w:pPr>
              <w:spacing w:after="40" w:before="60" w:lineRule="auto"/>
              <w:rPr>
                <w:sz w:val="19"/>
                <w:szCs w:val="19"/>
              </w:rPr>
            </w:pPr>
            <w:r w:rsidDel="00000000" w:rsidR="00000000" w:rsidRPr="00000000">
              <w:rPr>
                <w:sz w:val="19"/>
                <w:szCs w:val="19"/>
                <w:rtl w:val="0"/>
              </w:rPr>
              <w:t xml:space="preserve">Will any drone or remotely piloted aircraft be operated inside the venue for demonstration, filming or promotional activity? If Yes, describe the operating area and separation controls.</w:t>
            </w:r>
          </w:p>
          <w:p w:rsidR="00000000" w:rsidDel="00000000" w:rsidP="00000000" w:rsidRDefault="00000000" w:rsidRPr="00000000" w14:paraId="000000D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operating area/control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80" w:before="200" w:lineRule="auto"/>
              <w:rPr>
                <w:sz w:val="19"/>
                <w:szCs w:val="19"/>
              </w:rPr>
            </w:pPr>
            <w:r w:rsidDel="00000000" w:rsidR="00000000" w:rsidRPr="00000000">
              <w:rPr>
                <w:b w:val="1"/>
                <w:bCs w:val="1"/>
                <w:sz w:val="19"/>
                <w:szCs w:val="19"/>
                <w:rtl w:val="0"/>
              </w:rPr>
              <w:t xml:space="preserve">Indoor drone operation: </w:t>
            </w:r>
            <w:r w:rsidDel="00000000" w:rsidR="00000000" w:rsidRPr="00000000">
              <w:rPr>
                <w:sz w:val="19"/>
                <w:szCs w:val="19"/>
                <w:rtl w:val="0"/>
              </w:rPr>
              <w:t xml:space="preserve">[Yes / No]</w:t>
            </w:r>
          </w:p>
          <w:p w:rsidR="00000000" w:rsidDel="00000000" w:rsidP="00000000" w:rsidRDefault="00000000" w:rsidRPr="00000000" w14:paraId="000000D6">
            <w:pPr>
              <w:spacing w:after="80" w:before="200" w:lineRule="auto"/>
              <w:rPr>
                <w:sz w:val="19"/>
                <w:szCs w:val="19"/>
              </w:rPr>
            </w:pPr>
            <w:r w:rsidDel="00000000" w:rsidR="00000000" w:rsidRPr="00000000">
              <w:rPr>
                <w:b w:val="1"/>
                <w:bCs w:val="1"/>
                <w:sz w:val="19"/>
                <w:szCs w:val="19"/>
                <w:rtl w:val="0"/>
              </w:rPr>
              <w:t xml:space="preserve">Operating area / separation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T10-C12 / MULTI_HALL_TRANSITION</w:t>
            </w:r>
          </w:p>
          <w:p w:rsidR="00000000" w:rsidDel="00000000" w:rsidP="00000000" w:rsidRDefault="00000000" w:rsidRPr="00000000" w14:paraId="000000D8">
            <w:pPr>
              <w:spacing w:after="40" w:before="60" w:lineRule="auto"/>
              <w:rPr>
                <w:sz w:val="19"/>
                <w:szCs w:val="19"/>
              </w:rPr>
            </w:pPr>
            <w:r w:rsidDel="00000000" w:rsidR="00000000" w:rsidRPr="00000000">
              <w:rPr>
                <w:sz w:val="19"/>
                <w:szCs w:val="19"/>
                <w:rtl w:val="0"/>
              </w:rPr>
              <w:t xml:space="preserve">Will visitors move between multiple halls, rooms or levels as part of the exhibition or convention? If Yes, identify the transition points most likely to experience congestion and how they will be managed.</w:t>
            </w:r>
          </w:p>
          <w:p w:rsidR="00000000" w:rsidDel="00000000" w:rsidP="00000000" w:rsidRDefault="00000000" w:rsidRPr="00000000" w14:paraId="000000D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locations/controls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A">
            <w:pPr>
              <w:spacing w:after="80" w:before="200" w:lineRule="auto"/>
              <w:rPr>
                <w:sz w:val="19"/>
                <w:szCs w:val="19"/>
              </w:rPr>
            </w:pPr>
            <w:r w:rsidDel="00000000" w:rsidR="00000000" w:rsidRPr="00000000">
              <w:rPr>
                <w:b w:val="1"/>
                <w:bCs w:val="1"/>
                <w:sz w:val="19"/>
                <w:szCs w:val="19"/>
                <w:rtl w:val="0"/>
              </w:rPr>
              <w:t xml:space="preserve">Multiple halls / levels used: </w:t>
            </w:r>
            <w:r w:rsidDel="00000000" w:rsidR="00000000" w:rsidRPr="00000000">
              <w:rPr>
                <w:sz w:val="19"/>
                <w:szCs w:val="19"/>
                <w:rtl w:val="0"/>
              </w:rPr>
              <w:t xml:space="preserve">[Yes / No]</w:t>
            </w:r>
          </w:p>
          <w:p w:rsidR="00000000" w:rsidDel="00000000" w:rsidP="00000000" w:rsidRDefault="00000000" w:rsidRPr="00000000" w14:paraId="000000DB">
            <w:pPr>
              <w:spacing w:after="80" w:before="200" w:lineRule="auto"/>
              <w:rPr>
                <w:sz w:val="19"/>
                <w:szCs w:val="19"/>
              </w:rPr>
            </w:pPr>
            <w:r w:rsidDel="00000000" w:rsidR="00000000" w:rsidRPr="00000000">
              <w:rPr>
                <w:b w:val="1"/>
                <w:bCs w:val="1"/>
                <w:sz w:val="19"/>
                <w:szCs w:val="19"/>
                <w:rtl w:val="0"/>
              </w:rPr>
              <w:t xml:space="preserve">Congestion points /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T10-C13 / LARGE_HIGH_RISK</w:t>
            </w:r>
          </w:p>
          <w:p w:rsidR="00000000" w:rsidDel="00000000" w:rsidP="00000000" w:rsidRDefault="00000000" w:rsidRPr="00000000" w14:paraId="000000DD">
            <w:pPr>
              <w:spacing w:after="40" w:before="60" w:lineRule="auto"/>
              <w:rPr>
                <w:sz w:val="19"/>
                <w:szCs w:val="19"/>
              </w:rPr>
            </w:pPr>
            <w:r w:rsidDel="00000000" w:rsidR="00000000" w:rsidRPr="00000000">
              <w:rPr>
                <w:sz w:val="19"/>
                <w:szCs w:val="19"/>
                <w:rtl w:val="0"/>
              </w:rPr>
              <w:t xml:space="preserve">Has the venue, organiser or reviewing authority classified the indoor exhibition, convention or promotional event as large-scale, high-crowd or otherwise high-risk?</w:t>
            </w:r>
          </w:p>
          <w:p w:rsidR="00000000" w:rsidDel="00000000" w:rsidP="00000000" w:rsidRDefault="00000000" w:rsidRPr="00000000" w14:paraId="000000D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F">
            <w:pPr>
              <w:spacing w:after="80" w:before="200" w:lineRule="auto"/>
              <w:rPr>
                <w:sz w:val="19"/>
                <w:szCs w:val="19"/>
              </w:rPr>
            </w:pPr>
            <w:r w:rsidDel="00000000" w:rsidR="00000000" w:rsidRPr="00000000">
              <w:rPr>
                <w:b w:val="1"/>
                <w:bCs w:val="1"/>
                <w:sz w:val="19"/>
                <w:szCs w:val="19"/>
                <w:rtl w:val="0"/>
              </w:rPr>
              <w:t xml:space="preserve">Classified high-risk / large-scale: </w:t>
            </w:r>
            <w:r w:rsidDel="00000000" w:rsidR="00000000" w:rsidRPr="00000000">
              <w:rPr>
                <w:sz w:val="19"/>
                <w:szCs w:val="19"/>
                <w:rtl w:val="0"/>
              </w:rPr>
              <w:t xml:space="preserve">[Yes / No]</w:t>
            </w:r>
          </w:p>
          <w:p w:rsidR="00000000" w:rsidDel="00000000" w:rsidP="00000000" w:rsidRDefault="00000000" w:rsidRPr="00000000" w14:paraId="000000E0">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E1">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E2">
      <w:pPr>
        <w:pStyle w:val="Heading1"/>
        <w:keepNext w:val="0"/>
        <w:keepLines w:val="0"/>
        <w:spacing w:before="480" w:lineRule="auto"/>
        <w:rPr>
          <w:rFonts w:ascii="Calibri" w:cs="Calibri" w:eastAsia="Calibri" w:hAnsi="Calibri"/>
          <w:b w:val="1"/>
          <w:bCs w:val="1"/>
          <w:color w:val="1f4e79"/>
          <w:sz w:val="28"/>
          <w:szCs w:val="28"/>
        </w:rPr>
      </w:pPr>
      <w:bookmarkStart w:colFirst="0" w:colLast="0" w:name="_z9toh990bdzx"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E3">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730"/>
        <w:tblGridChange w:id="0">
          <w:tblGrid>
            <w:gridCol w:w="3180"/>
            <w:gridCol w:w="573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E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E5">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6">
            <w:pPr>
              <w:spacing w:after="20" w:lineRule="auto"/>
              <w:rPr>
                <w:b w:val="1"/>
                <w:bCs w:val="1"/>
                <w:color w:val="1f4e79"/>
                <w:sz w:val="20"/>
                <w:szCs w:val="20"/>
              </w:rPr>
            </w:pPr>
            <w:r w:rsidDel="00000000" w:rsidR="00000000" w:rsidRPr="00000000">
              <w:rPr>
                <w:b w:val="1"/>
                <w:bCs w:val="1"/>
                <w:color w:val="1f4e79"/>
                <w:sz w:val="20"/>
                <w:szCs w:val="20"/>
                <w:rtl w:val="0"/>
              </w:rPr>
              <w:t xml:space="preserve">T10-DOC-01</w:t>
              <w:br w:type="textWrapping"/>
              <w:t xml:space="preserve">Temporary Structure / Booth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7">
            <w:pPr>
              <w:spacing w:after="20" w:lineRule="auto"/>
              <w:rPr>
                <w:sz w:val="20"/>
                <w:szCs w:val="20"/>
              </w:rPr>
            </w:pPr>
            <w:r w:rsidDel="00000000" w:rsidR="00000000" w:rsidRPr="00000000">
              <w:rPr>
                <w:sz w:val="20"/>
                <w:szCs w:val="20"/>
                <w:rtl w:val="0"/>
              </w:rPr>
              <w:t xml:space="preserve">Required when T10-B01 or T10-B02 involves custom, temporary, large or non-standard structures. Upload the relevant temporary-structure permit/approval, structural drawings, installation details and engineer certification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8">
            <w:pPr>
              <w:spacing w:after="20" w:lineRule="auto"/>
              <w:rPr>
                <w:b w:val="1"/>
                <w:bCs w:val="1"/>
                <w:color w:val="1f4e79"/>
                <w:sz w:val="20"/>
                <w:szCs w:val="20"/>
              </w:rPr>
            </w:pPr>
            <w:r w:rsidDel="00000000" w:rsidR="00000000" w:rsidRPr="00000000">
              <w:rPr>
                <w:b w:val="1"/>
                <w:bCs w:val="1"/>
                <w:color w:val="1f4e79"/>
                <w:sz w:val="20"/>
                <w:szCs w:val="20"/>
                <w:rtl w:val="0"/>
              </w:rPr>
              <w:t xml:space="preserve">T10-DOC-02</w:t>
              <w:br w:type="textWrapping"/>
              <w:t xml:space="preserve">Indoor Capacity and Fire-Safety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9">
            <w:pPr>
              <w:spacing w:after="20" w:lineRule="auto"/>
              <w:rPr>
                <w:sz w:val="20"/>
                <w:szCs w:val="20"/>
              </w:rPr>
            </w:pPr>
            <w:r w:rsidDel="00000000" w:rsidR="00000000" w:rsidRPr="00000000">
              <w:rPr>
                <w:sz w:val="20"/>
                <w:szCs w:val="20"/>
                <w:rtl w:val="0"/>
              </w:rPr>
              <w:t xml:space="preserve">Required when T10-C13 = Yes, the event is high-crowd, or when requested by the reviewing authority. Upload the venue-capacity document, fire-safety plan, emergency-exit plan and Bomba support/approval where required.</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A">
            <w:pPr>
              <w:spacing w:after="20" w:lineRule="auto"/>
              <w:rPr>
                <w:b w:val="1"/>
                <w:bCs w:val="1"/>
                <w:color w:val="1f4e79"/>
                <w:sz w:val="20"/>
                <w:szCs w:val="20"/>
              </w:rPr>
            </w:pPr>
            <w:r w:rsidDel="00000000" w:rsidR="00000000" w:rsidRPr="00000000">
              <w:rPr>
                <w:b w:val="1"/>
                <w:bCs w:val="1"/>
                <w:color w:val="1f4e79"/>
                <w:sz w:val="20"/>
                <w:szCs w:val="20"/>
                <w:rtl w:val="0"/>
              </w:rPr>
              <w:t xml:space="preserve">T10-DOC-03</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B">
            <w:pPr>
              <w:spacing w:after="20" w:lineRule="auto"/>
              <w:rPr>
                <w:sz w:val="20"/>
                <w:szCs w:val="20"/>
              </w:rPr>
            </w:pPr>
            <w:r w:rsidDel="00000000" w:rsidR="00000000" w:rsidRPr="00000000">
              <w:rPr>
                <w:sz w:val="20"/>
                <w:szCs w:val="20"/>
                <w:rtl w:val="0"/>
              </w:rPr>
              <w:t xml:space="preserve">Required when T10-B10 = Yes and food/beverage vendors are involved. Upload the vendor list, relevant food-premises/trading licences and required food-safety documentation.</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C">
            <w:pPr>
              <w:spacing w:after="20" w:lineRule="auto"/>
              <w:rPr>
                <w:b w:val="1"/>
                <w:bCs w:val="1"/>
                <w:color w:val="1f4e79"/>
                <w:sz w:val="20"/>
                <w:szCs w:val="20"/>
              </w:rPr>
            </w:pPr>
            <w:r w:rsidDel="00000000" w:rsidR="00000000" w:rsidRPr="00000000">
              <w:rPr>
                <w:b w:val="1"/>
                <w:bCs w:val="1"/>
                <w:color w:val="1f4e79"/>
                <w:sz w:val="20"/>
                <w:szCs w:val="20"/>
                <w:rtl w:val="0"/>
              </w:rPr>
              <w:t xml:space="preserve">T10-DOC-04</w:t>
              <w:br w:type="textWrapping"/>
              <w:t xml:space="preserve">Ticketing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D">
            <w:pPr>
              <w:spacing w:after="20" w:lineRule="auto"/>
              <w:rPr>
                <w:sz w:val="20"/>
                <w:szCs w:val="20"/>
              </w:rPr>
            </w:pPr>
            <w:r w:rsidDel="00000000" w:rsidR="00000000" w:rsidRPr="00000000">
              <w:rPr>
                <w:sz w:val="20"/>
                <w:szCs w:val="20"/>
                <w:rtl w:val="0"/>
              </w:rPr>
              <w:t xml:space="preserve">Required when the Core Event Application states that the event is ticketed. Upload ticketing information, ticket sample and applicable state entertainment-duty documentation where required.</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E">
            <w:pPr>
              <w:spacing w:after="20" w:lineRule="auto"/>
              <w:rPr>
                <w:b w:val="1"/>
                <w:bCs w:val="1"/>
                <w:color w:val="1f4e79"/>
                <w:sz w:val="20"/>
                <w:szCs w:val="20"/>
              </w:rPr>
            </w:pPr>
            <w:r w:rsidDel="00000000" w:rsidR="00000000" w:rsidRPr="00000000">
              <w:rPr>
                <w:b w:val="1"/>
                <w:bCs w:val="1"/>
                <w:color w:val="1f4e79"/>
                <w:sz w:val="20"/>
                <w:szCs w:val="20"/>
                <w:rtl w:val="0"/>
              </w:rPr>
              <w:t xml:space="preserve">T10-DOC-05</w:t>
              <w:br w:type="textWrapping"/>
              <w:t xml:space="preserve">Alcohol Sale / Service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F">
            <w:pPr>
              <w:spacing w:after="20" w:lineRule="auto"/>
              <w:rPr>
                <w:sz w:val="20"/>
                <w:szCs w:val="20"/>
              </w:rPr>
            </w:pPr>
            <w:r w:rsidDel="00000000" w:rsidR="00000000" w:rsidRPr="00000000">
              <w:rPr>
                <w:sz w:val="20"/>
                <w:szCs w:val="20"/>
                <w:rtl w:val="0"/>
              </w:rPr>
              <w:t xml:space="preserve">Required when T10-C10 = Yes and a licence or temporary approval is required. Upload the relevant liquor licence or temporary sale approval.</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20" w:lineRule="auto"/>
              <w:rPr>
                <w:b w:val="1"/>
                <w:bCs w:val="1"/>
                <w:color w:val="1f4e79"/>
                <w:sz w:val="20"/>
                <w:szCs w:val="20"/>
              </w:rPr>
            </w:pPr>
            <w:r w:rsidDel="00000000" w:rsidR="00000000" w:rsidRPr="00000000">
              <w:rPr>
                <w:b w:val="1"/>
                <w:bCs w:val="1"/>
                <w:color w:val="1f4e79"/>
                <w:sz w:val="20"/>
                <w:szCs w:val="20"/>
                <w:rtl w:val="0"/>
              </w:rPr>
              <w:t xml:space="preserve">T10-DOC-06</w:t>
              <w:br w:type="textWrapping"/>
              <w:t xml:space="preserve">Drone Operation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20" w:lineRule="auto"/>
              <w:rPr>
                <w:sz w:val="20"/>
                <w:szCs w:val="20"/>
              </w:rPr>
            </w:pPr>
            <w:r w:rsidDel="00000000" w:rsidR="00000000" w:rsidRPr="00000000">
              <w:rPr>
                <w:sz w:val="20"/>
                <w:szCs w:val="20"/>
                <w:rtl w:val="0"/>
              </w:rPr>
              <w:t xml:space="preserve">Required when T10-C11 = Yes and regulatory approval is required. Upload the relevant drone-operation approval and flight/operation plan.</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20" w:lineRule="auto"/>
              <w:rPr>
                <w:b w:val="1"/>
                <w:bCs w:val="1"/>
                <w:color w:val="1f4e79"/>
                <w:sz w:val="20"/>
                <w:szCs w:val="20"/>
              </w:rPr>
            </w:pPr>
            <w:r w:rsidDel="00000000" w:rsidR="00000000" w:rsidRPr="00000000">
              <w:rPr>
                <w:b w:val="1"/>
                <w:bCs w:val="1"/>
                <w:color w:val="1f4e79"/>
                <w:sz w:val="20"/>
                <w:szCs w:val="20"/>
                <w:rtl w:val="0"/>
              </w:rPr>
              <w:t xml:space="preserve">T10-DOC-07</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20" w:lineRule="auto"/>
              <w:rPr>
                <w:sz w:val="20"/>
                <w:szCs w:val="20"/>
              </w:rPr>
            </w:pPr>
            <w:r w:rsidDel="00000000" w:rsidR="00000000" w:rsidRPr="00000000">
              <w:rPr>
                <w:sz w:val="20"/>
                <w:szCs w:val="20"/>
                <w:rtl w:val="0"/>
              </w:rPr>
              <w:t xml:space="preserve">Required when T10-C13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F4">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F5">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