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Exhibition, Convention and Promotional Event - Outdoor Route-Based</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Exhibition, Convention and Promotional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Route-Based</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STERAS-T12-EXP-OR-v1.0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exhibition, convention and promotional event category and outdoor route-based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mobile exhibition or promotional units, repeated setup at route stops, loading and vehicle movement, traffic and pedestrian conflicts, temporary electrical supply, crowd concentration at stopping points, route access and weather exposure.</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b31ub9kdutba"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b55ggu1ozk0s" w:id="1"/>
      <w:bookmarkEnd w:id="1"/>
      <w:r w:rsidDel="00000000" w:rsidR="00000000" w:rsidRPr="00000000">
        <w:rPr>
          <w:rFonts w:ascii="Calibri" w:cs="Calibri" w:eastAsia="Calibri" w:hAnsi="Calibri"/>
          <w:b w:val="1"/>
          <w:bCs w:val="1"/>
          <w:color w:val="1f4e79"/>
          <w:sz w:val="28"/>
          <w:szCs w:val="28"/>
          <w:rtl w:val="0"/>
        </w:rPr>
        <w:t xml:space="preserve">A. Mobile Exhibition Format, Route Stops and Activities</w:t>
      </w:r>
    </w:p>
    <w:p w:rsidR="00000000" w:rsidDel="00000000" w:rsidP="00000000" w:rsidRDefault="00000000" w:rsidRPr="00000000" w14:paraId="00000012">
      <w:pPr>
        <w:spacing w:after="240" w:before="240" w:lineRule="auto"/>
        <w:rPr>
          <w:color w:val="595959"/>
          <w:sz w:val="18"/>
          <w:szCs w:val="18"/>
        </w:rPr>
      </w:pPr>
      <w:r w:rsidDel="00000000" w:rsidR="00000000" w:rsidRPr="00000000">
        <w:rPr>
          <w:color w:val="595959"/>
          <w:sz w:val="18"/>
          <w:szCs w:val="18"/>
          <w:rtl w:val="0"/>
        </w:rPr>
        <w:t xml:space="preserve">Questions in this section capture the moving exhibition or promotional format, stopping points, mobile units, exhibitors and public interactions that are not repeated in the Core template.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80"/>
        <w:tblGridChange w:id="0">
          <w:tblGrid>
            <w:gridCol w:w="6015"/>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T12-A01 / MOBILE_EVENT_FORMAT</w:t>
            </w:r>
          </w:p>
          <w:p w:rsidR="00000000" w:rsidDel="00000000" w:rsidP="00000000" w:rsidRDefault="00000000" w:rsidRPr="00000000" w14:paraId="00000016">
            <w:pPr>
              <w:spacing w:after="40" w:before="60" w:lineRule="auto"/>
              <w:rPr>
                <w:sz w:val="19"/>
                <w:szCs w:val="19"/>
              </w:rPr>
            </w:pPr>
            <w:r w:rsidDel="00000000" w:rsidR="00000000" w:rsidRPr="00000000">
              <w:rPr>
                <w:sz w:val="19"/>
                <w:szCs w:val="19"/>
                <w:rtl w:val="0"/>
              </w:rPr>
              <w:t xml:space="preserve">What type of route-based exhibition, convention or promotional format will be conducted?</w:t>
            </w:r>
          </w:p>
          <w:p w:rsidR="00000000" w:rsidDel="00000000" w:rsidP="00000000" w:rsidRDefault="00000000" w:rsidRPr="00000000" w14:paraId="0000001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Mobile roadshow / Promotional caravan / Travelling exhibition / Tourism showcase / Product demonstration tour / Multi-stop public activation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T12-A02 / ROUTE_STOP_COUNT</w:t>
            </w:r>
          </w:p>
          <w:p w:rsidR="00000000" w:rsidDel="00000000" w:rsidP="00000000" w:rsidRDefault="00000000" w:rsidRPr="00000000" w14:paraId="0000001A">
            <w:pPr>
              <w:spacing w:after="40" w:before="60" w:lineRule="auto"/>
              <w:rPr>
                <w:sz w:val="19"/>
                <w:szCs w:val="19"/>
              </w:rPr>
            </w:pPr>
            <w:r w:rsidDel="00000000" w:rsidR="00000000" w:rsidRPr="00000000">
              <w:rPr>
                <w:sz w:val="19"/>
                <w:szCs w:val="19"/>
                <w:rtl w:val="0"/>
              </w:rPr>
              <w:t xml:space="preserve">State the total number of planned public stopping points or activation locations along the route.</w:t>
            </w:r>
          </w:p>
          <w:p w:rsidR="00000000" w:rsidDel="00000000" w:rsidP="00000000" w:rsidRDefault="00000000" w:rsidRPr="00000000" w14:paraId="0000001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Number of planned stops: </w:t>
            </w:r>
            <w:r w:rsidDel="00000000" w:rsidR="00000000" w:rsidRPr="00000000">
              <w:rPr>
                <w:sz w:val="19"/>
                <w:szCs w:val="19"/>
                <w:rtl w:val="0"/>
              </w:rPr>
              <w:t xml:space="preserve">[0]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T12-A03 / STOP_ACTIVITY_PATTERN</w:t>
            </w:r>
          </w:p>
          <w:p w:rsidR="00000000" w:rsidDel="00000000" w:rsidP="00000000" w:rsidRDefault="00000000" w:rsidRPr="00000000" w14:paraId="0000001E">
            <w:pPr>
              <w:spacing w:after="40" w:before="60" w:lineRule="auto"/>
              <w:rPr>
                <w:sz w:val="19"/>
                <w:szCs w:val="19"/>
              </w:rPr>
            </w:pPr>
            <w:r w:rsidDel="00000000" w:rsidR="00000000" w:rsidRPr="00000000">
              <w:rPr>
                <w:sz w:val="19"/>
                <w:szCs w:val="19"/>
                <w:rtl w:val="0"/>
              </w:rPr>
              <w:t xml:space="preserve">Describe what activities will occur at a typical stopping point and whether the same setup will be repeated at every stop.</w:t>
            </w:r>
          </w:p>
          <w:p w:rsidR="00000000" w:rsidDel="00000000" w:rsidP="00000000" w:rsidRDefault="00000000" w:rsidRPr="00000000" w14:paraId="0000001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T12-A04 / MOBILE_UNIT_COUNT_TYPE</w:t>
            </w:r>
          </w:p>
          <w:p w:rsidR="00000000" w:rsidDel="00000000" w:rsidP="00000000" w:rsidRDefault="00000000" w:rsidRPr="00000000" w14:paraId="00000022">
            <w:pPr>
              <w:spacing w:after="40" w:before="60" w:lineRule="auto"/>
              <w:rPr>
                <w:sz w:val="19"/>
                <w:szCs w:val="19"/>
              </w:rPr>
            </w:pPr>
            <w:r w:rsidDel="00000000" w:rsidR="00000000" w:rsidRPr="00000000">
              <w:rPr>
                <w:sz w:val="19"/>
                <w:szCs w:val="19"/>
                <w:rtl w:val="0"/>
              </w:rPr>
              <w:t xml:space="preserve">State the number and type of exhibition vehicles, trailers, mobile stages, display units or promotional vehicles travelling between stops.</w:t>
            </w:r>
          </w:p>
          <w:p w:rsidR="00000000" w:rsidDel="00000000" w:rsidP="00000000" w:rsidRDefault="00000000" w:rsidRPr="00000000" w14:paraId="0000002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type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4">
            <w:pPr>
              <w:spacing w:after="80" w:before="200" w:lineRule="auto"/>
              <w:rPr>
                <w:sz w:val="19"/>
                <w:szCs w:val="19"/>
              </w:rPr>
            </w:pPr>
            <w:r w:rsidDel="00000000" w:rsidR="00000000" w:rsidRPr="00000000">
              <w:rPr>
                <w:b w:val="1"/>
                <w:bCs w:val="1"/>
                <w:sz w:val="19"/>
                <w:szCs w:val="19"/>
                <w:rtl w:val="0"/>
              </w:rPr>
              <w:t xml:space="preserve">Number of mobile units / vehicles: </w:t>
            </w:r>
            <w:r w:rsidDel="00000000" w:rsidR="00000000" w:rsidRPr="00000000">
              <w:rPr>
                <w:sz w:val="19"/>
                <w:szCs w:val="19"/>
                <w:rtl w:val="0"/>
              </w:rPr>
              <w:t xml:space="preserve">[0]</w:t>
            </w:r>
          </w:p>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Type(s):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T12-A05 / EXHIBITOR_STAFF_MOVEMENT</w:t>
            </w:r>
          </w:p>
          <w:p w:rsidR="00000000" w:rsidDel="00000000" w:rsidP="00000000" w:rsidRDefault="00000000" w:rsidRPr="00000000" w14:paraId="00000027">
            <w:pPr>
              <w:spacing w:after="40" w:before="60" w:lineRule="auto"/>
              <w:rPr>
                <w:sz w:val="19"/>
                <w:szCs w:val="19"/>
              </w:rPr>
            </w:pPr>
            <w:r w:rsidDel="00000000" w:rsidR="00000000" w:rsidRPr="00000000">
              <w:rPr>
                <w:sz w:val="19"/>
                <w:szCs w:val="19"/>
                <w:rtl w:val="0"/>
              </w:rPr>
              <w:t xml:space="preserve">State how many exhibitors, demonstrators, promoters and technical crew will travel with the mobile event between stops.</w:t>
            </w:r>
          </w:p>
          <w:p w:rsidR="00000000" w:rsidDel="00000000" w:rsidP="00000000" w:rsidRDefault="00000000" w:rsidRPr="00000000" w14:paraId="0000002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9">
            <w:pPr>
              <w:spacing w:after="80" w:before="200" w:lineRule="auto"/>
              <w:rPr>
                <w:sz w:val="19"/>
                <w:szCs w:val="19"/>
              </w:rPr>
            </w:pPr>
            <w:r w:rsidDel="00000000" w:rsidR="00000000" w:rsidRPr="00000000">
              <w:rPr>
                <w:b w:val="1"/>
                <w:bCs w:val="1"/>
                <w:sz w:val="19"/>
                <w:szCs w:val="19"/>
                <w:rtl w:val="0"/>
              </w:rPr>
              <w:t xml:space="preserve">Exhibitors / demonstrators: </w:t>
            </w:r>
            <w:r w:rsidDel="00000000" w:rsidR="00000000" w:rsidRPr="00000000">
              <w:rPr>
                <w:sz w:val="19"/>
                <w:szCs w:val="19"/>
                <w:rtl w:val="0"/>
              </w:rPr>
              <w:t xml:space="preserve">[0]</w:t>
            </w:r>
          </w:p>
          <w:p w:rsidR="00000000" w:rsidDel="00000000" w:rsidP="00000000" w:rsidRDefault="00000000" w:rsidRPr="00000000" w14:paraId="0000002A">
            <w:pPr>
              <w:spacing w:after="80" w:before="200" w:lineRule="auto"/>
              <w:rPr>
                <w:sz w:val="19"/>
                <w:szCs w:val="19"/>
              </w:rPr>
            </w:pPr>
            <w:r w:rsidDel="00000000" w:rsidR="00000000" w:rsidRPr="00000000">
              <w:rPr>
                <w:b w:val="1"/>
                <w:bCs w:val="1"/>
                <w:sz w:val="19"/>
                <w:szCs w:val="19"/>
                <w:rtl w:val="0"/>
              </w:rPr>
              <w:t xml:space="preserve">Promotional staff: </w:t>
            </w:r>
            <w:r w:rsidDel="00000000" w:rsidR="00000000" w:rsidRPr="00000000">
              <w:rPr>
                <w:sz w:val="19"/>
                <w:szCs w:val="19"/>
                <w:rtl w:val="0"/>
              </w:rPr>
              <w:t xml:space="preserve">[0]</w:t>
            </w:r>
          </w:p>
          <w:p w:rsidR="00000000" w:rsidDel="00000000" w:rsidP="00000000" w:rsidRDefault="00000000" w:rsidRPr="00000000" w14:paraId="0000002B">
            <w:pPr>
              <w:spacing w:after="80" w:before="200" w:lineRule="auto"/>
              <w:rPr>
                <w:sz w:val="19"/>
                <w:szCs w:val="19"/>
              </w:rPr>
            </w:pPr>
            <w:r w:rsidDel="00000000" w:rsidR="00000000" w:rsidRPr="00000000">
              <w:rPr>
                <w:b w:val="1"/>
                <w:bCs w:val="1"/>
                <w:sz w:val="19"/>
                <w:szCs w:val="19"/>
                <w:rtl w:val="0"/>
              </w:rPr>
              <w:t xml:space="preserve">Production / technical crew: </w:t>
            </w:r>
            <w:r w:rsidDel="00000000" w:rsidR="00000000" w:rsidRPr="00000000">
              <w:rPr>
                <w:sz w:val="19"/>
                <w:szCs w:val="19"/>
                <w:rtl w:val="0"/>
              </w:rPr>
              <w:t xml:space="preserve">[0]</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T12-A06 / LIVE_DEMONSTRATIONS_AT_STOPS</w:t>
            </w:r>
          </w:p>
          <w:p w:rsidR="00000000" w:rsidDel="00000000" w:rsidP="00000000" w:rsidRDefault="00000000" w:rsidRPr="00000000" w14:paraId="0000002D">
            <w:pPr>
              <w:spacing w:after="40" w:before="60" w:lineRule="auto"/>
              <w:rPr>
                <w:sz w:val="19"/>
                <w:szCs w:val="19"/>
              </w:rPr>
            </w:pPr>
            <w:r w:rsidDel="00000000" w:rsidR="00000000" w:rsidRPr="00000000">
              <w:rPr>
                <w:sz w:val="19"/>
                <w:szCs w:val="19"/>
                <w:rtl w:val="0"/>
              </w:rPr>
              <w:t xml:space="preserve">Will live product demonstrations, testing, sampling, workshops or interactive activities be conducted at one or more route stops? If Yes, identify the activity and stop types where it will occur.</w:t>
            </w:r>
          </w:p>
          <w:p w:rsidR="00000000" w:rsidDel="00000000" w:rsidP="00000000" w:rsidRDefault="00000000" w:rsidRPr="00000000" w14:paraId="0000002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activity/stop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80" w:before="200" w:lineRule="auto"/>
              <w:rPr>
                <w:sz w:val="19"/>
                <w:szCs w:val="19"/>
              </w:rPr>
            </w:pPr>
            <w:r w:rsidDel="00000000" w:rsidR="00000000" w:rsidRPr="00000000">
              <w:rPr>
                <w:b w:val="1"/>
                <w:bCs w:val="1"/>
                <w:sz w:val="19"/>
                <w:szCs w:val="19"/>
                <w:rtl w:val="0"/>
              </w:rPr>
              <w:t xml:space="preserve">Live / interactive demonstrations: </w:t>
            </w:r>
            <w:r w:rsidDel="00000000" w:rsidR="00000000" w:rsidRPr="00000000">
              <w:rPr>
                <w:sz w:val="19"/>
                <w:szCs w:val="19"/>
                <w:rtl w:val="0"/>
              </w:rPr>
              <w:t xml:space="preserve">[Yes / No]</w:t>
            </w:r>
          </w:p>
          <w:p w:rsidR="00000000" w:rsidDel="00000000" w:rsidP="00000000" w:rsidRDefault="00000000" w:rsidRPr="00000000" w14:paraId="00000030">
            <w:pPr>
              <w:spacing w:after="80" w:before="200" w:lineRule="auto"/>
              <w:rPr>
                <w:sz w:val="19"/>
                <w:szCs w:val="19"/>
              </w:rPr>
            </w:pPr>
            <w:r w:rsidDel="00000000" w:rsidR="00000000" w:rsidRPr="00000000">
              <w:rPr>
                <w:b w:val="1"/>
                <w:bCs w:val="1"/>
                <w:sz w:val="19"/>
                <w:szCs w:val="19"/>
                <w:rtl w:val="0"/>
              </w:rPr>
              <w:t xml:space="preserve">Activity: </w:t>
            </w:r>
            <w:r w:rsidDel="00000000" w:rsidR="00000000" w:rsidRPr="00000000">
              <w:rPr>
                <w:sz w:val="19"/>
                <w:szCs w:val="19"/>
                <w:rtl w:val="0"/>
              </w:rPr>
              <w:t xml:space="preserve">[Enter details]</w:t>
            </w:r>
          </w:p>
          <w:p w:rsidR="00000000" w:rsidDel="00000000" w:rsidP="00000000" w:rsidRDefault="00000000" w:rsidRPr="00000000" w14:paraId="00000031">
            <w:pPr>
              <w:spacing w:after="80" w:before="200" w:lineRule="auto"/>
              <w:rPr>
                <w:sz w:val="19"/>
                <w:szCs w:val="19"/>
              </w:rPr>
            </w:pPr>
            <w:r w:rsidDel="00000000" w:rsidR="00000000" w:rsidRPr="00000000">
              <w:rPr>
                <w:b w:val="1"/>
                <w:bCs w:val="1"/>
                <w:sz w:val="19"/>
                <w:szCs w:val="19"/>
                <w:rtl w:val="0"/>
              </w:rPr>
              <w:t xml:space="preserve">Stop(s) / location type: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T12-A07 / POWERED_MOVING_DISPLAYS</w:t>
            </w:r>
          </w:p>
          <w:p w:rsidR="00000000" w:rsidDel="00000000" w:rsidP="00000000" w:rsidRDefault="00000000" w:rsidRPr="00000000" w14:paraId="00000033">
            <w:pPr>
              <w:spacing w:after="40" w:before="60" w:lineRule="auto"/>
              <w:rPr>
                <w:sz w:val="19"/>
                <w:szCs w:val="19"/>
              </w:rPr>
            </w:pPr>
            <w:r w:rsidDel="00000000" w:rsidR="00000000" w:rsidRPr="00000000">
              <w:rPr>
                <w:sz w:val="19"/>
                <w:szCs w:val="19"/>
                <w:rtl w:val="0"/>
              </w:rPr>
              <w:t xml:space="preserve">Will vehicles, machinery, robotic equipment, moving displays or powered promotional equipment operate for visitors at any stop? If Yes, identify the equipment and public interaction.</w:t>
            </w:r>
          </w:p>
          <w:p w:rsidR="00000000" w:rsidDel="00000000" w:rsidP="00000000" w:rsidRDefault="00000000" w:rsidRPr="00000000" w14:paraId="0000003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equipment/interaction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80" w:before="200" w:lineRule="auto"/>
              <w:rPr>
                <w:sz w:val="19"/>
                <w:szCs w:val="19"/>
              </w:rPr>
            </w:pPr>
            <w:r w:rsidDel="00000000" w:rsidR="00000000" w:rsidRPr="00000000">
              <w:rPr>
                <w:b w:val="1"/>
                <w:bCs w:val="1"/>
                <w:sz w:val="19"/>
                <w:szCs w:val="19"/>
                <w:rtl w:val="0"/>
              </w:rPr>
              <w:t xml:space="preserve">Powered / moving equipment used: </w:t>
            </w:r>
            <w:r w:rsidDel="00000000" w:rsidR="00000000" w:rsidRPr="00000000">
              <w:rPr>
                <w:sz w:val="19"/>
                <w:szCs w:val="19"/>
                <w:rtl w:val="0"/>
              </w:rPr>
              <w:t xml:space="preserve">[Yes / No]</w:t>
            </w:r>
          </w:p>
          <w:p w:rsidR="00000000" w:rsidDel="00000000" w:rsidP="00000000" w:rsidRDefault="00000000" w:rsidRPr="00000000" w14:paraId="00000036">
            <w:pPr>
              <w:spacing w:after="80" w:before="200" w:lineRule="auto"/>
              <w:rPr>
                <w:sz w:val="19"/>
                <w:szCs w:val="19"/>
              </w:rPr>
            </w:pPr>
            <w:r w:rsidDel="00000000" w:rsidR="00000000" w:rsidRPr="00000000">
              <w:rPr>
                <w:b w:val="1"/>
                <w:bCs w:val="1"/>
                <w:sz w:val="19"/>
                <w:szCs w:val="19"/>
                <w:rtl w:val="0"/>
              </w:rPr>
              <w:t xml:space="preserve">Equipment: </w:t>
            </w:r>
            <w:r w:rsidDel="00000000" w:rsidR="00000000" w:rsidRPr="00000000">
              <w:rPr>
                <w:sz w:val="19"/>
                <w:szCs w:val="19"/>
                <w:rtl w:val="0"/>
              </w:rPr>
              <w:t xml:space="preserve">[Enter details]</w:t>
            </w:r>
          </w:p>
          <w:p w:rsidR="00000000" w:rsidDel="00000000" w:rsidP="00000000" w:rsidRDefault="00000000" w:rsidRPr="00000000" w14:paraId="00000037">
            <w:pPr>
              <w:spacing w:after="80" w:before="200" w:lineRule="auto"/>
              <w:rPr>
                <w:sz w:val="19"/>
                <w:szCs w:val="19"/>
              </w:rPr>
            </w:pPr>
            <w:r w:rsidDel="00000000" w:rsidR="00000000" w:rsidRPr="00000000">
              <w:rPr>
                <w:b w:val="1"/>
                <w:bCs w:val="1"/>
                <w:sz w:val="19"/>
                <w:szCs w:val="19"/>
                <w:rtl w:val="0"/>
              </w:rPr>
              <w:t xml:space="preserve">Visitor interaction: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T12-A08 / PRODUCT_SAMPLING_DISTRIBUTION</w:t>
            </w:r>
          </w:p>
          <w:p w:rsidR="00000000" w:rsidDel="00000000" w:rsidP="00000000" w:rsidRDefault="00000000" w:rsidRPr="00000000" w14:paraId="00000039">
            <w:pPr>
              <w:spacing w:after="40" w:before="60" w:lineRule="auto"/>
              <w:rPr>
                <w:sz w:val="19"/>
                <w:szCs w:val="19"/>
              </w:rPr>
            </w:pPr>
            <w:r w:rsidDel="00000000" w:rsidR="00000000" w:rsidRPr="00000000">
              <w:rPr>
                <w:sz w:val="19"/>
                <w:szCs w:val="19"/>
                <w:rtl w:val="0"/>
              </w:rPr>
              <w:t xml:space="preserve">Will products, samples, food/beverages, gifts or promotional items be distributed at route stops? If Yes, state what will be distributed and whether distribution differs by stop.</w:t>
            </w:r>
          </w:p>
          <w:p w:rsidR="00000000" w:rsidDel="00000000" w:rsidP="00000000" w:rsidRDefault="00000000" w:rsidRPr="00000000" w14:paraId="0000003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item/stop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80" w:before="200" w:lineRule="auto"/>
              <w:rPr>
                <w:sz w:val="19"/>
                <w:szCs w:val="19"/>
              </w:rPr>
            </w:pPr>
            <w:r w:rsidDel="00000000" w:rsidR="00000000" w:rsidRPr="00000000">
              <w:rPr>
                <w:b w:val="1"/>
                <w:bCs w:val="1"/>
                <w:sz w:val="19"/>
                <w:szCs w:val="19"/>
                <w:rtl w:val="0"/>
              </w:rPr>
              <w:t xml:space="preserve">Items distributed: </w:t>
            </w:r>
            <w:r w:rsidDel="00000000" w:rsidR="00000000" w:rsidRPr="00000000">
              <w:rPr>
                <w:sz w:val="19"/>
                <w:szCs w:val="19"/>
                <w:rtl w:val="0"/>
              </w:rPr>
              <w:t xml:space="preserve">[Yes / No]</w:t>
            </w:r>
          </w:p>
          <w:p w:rsidR="00000000" w:rsidDel="00000000" w:rsidP="00000000" w:rsidRDefault="00000000" w:rsidRPr="00000000" w14:paraId="0000003C">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3D">
            <w:pPr>
              <w:spacing w:after="80" w:before="200" w:lineRule="auto"/>
              <w:rPr>
                <w:sz w:val="19"/>
                <w:szCs w:val="19"/>
              </w:rPr>
            </w:pPr>
            <w:r w:rsidDel="00000000" w:rsidR="00000000" w:rsidRPr="00000000">
              <w:rPr>
                <w:b w:val="1"/>
                <w:bCs w:val="1"/>
                <w:sz w:val="19"/>
                <w:szCs w:val="19"/>
                <w:rtl w:val="0"/>
              </w:rPr>
              <w:t xml:space="preserve">Stops / differences: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T12-A09 / VISITOR_INTERACTION</w:t>
            </w:r>
          </w:p>
          <w:p w:rsidR="00000000" w:rsidDel="00000000" w:rsidP="00000000" w:rsidRDefault="00000000" w:rsidRPr="00000000" w14:paraId="0000003F">
            <w:pPr>
              <w:spacing w:after="40" w:before="60" w:lineRule="auto"/>
              <w:rPr>
                <w:sz w:val="19"/>
                <w:szCs w:val="19"/>
              </w:rPr>
            </w:pPr>
            <w:r w:rsidDel="00000000" w:rsidR="00000000" w:rsidRPr="00000000">
              <w:rPr>
                <w:sz w:val="19"/>
                <w:szCs w:val="19"/>
                <w:rtl w:val="0"/>
              </w:rPr>
              <w:t xml:space="preserve">Will visitors enter, sit in, operate, touch, test or otherwise interact directly with mobile displays, vehicles or demonstration equipment? If Yes, describe the interaction and supervision method.</w:t>
            </w:r>
          </w:p>
          <w:p w:rsidR="00000000" w:rsidDel="00000000" w:rsidP="00000000" w:rsidRDefault="00000000" w:rsidRPr="00000000" w14:paraId="0000004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interaction/supervision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1">
            <w:pPr>
              <w:spacing w:after="80" w:before="200" w:lineRule="auto"/>
              <w:rPr>
                <w:sz w:val="19"/>
                <w:szCs w:val="19"/>
              </w:rPr>
            </w:pPr>
            <w:r w:rsidDel="00000000" w:rsidR="00000000" w:rsidRPr="00000000">
              <w:rPr>
                <w:b w:val="1"/>
                <w:bCs w:val="1"/>
                <w:sz w:val="19"/>
                <w:szCs w:val="19"/>
                <w:rtl w:val="0"/>
              </w:rPr>
              <w:t xml:space="preserve">Direct visitor interaction: </w:t>
            </w:r>
            <w:r w:rsidDel="00000000" w:rsidR="00000000" w:rsidRPr="00000000">
              <w:rPr>
                <w:sz w:val="19"/>
                <w:szCs w:val="19"/>
                <w:rtl w:val="0"/>
              </w:rPr>
              <w:t xml:space="preserve">[Yes / No]</w:t>
            </w:r>
          </w:p>
          <w:p w:rsidR="00000000" w:rsidDel="00000000" w:rsidP="00000000" w:rsidRDefault="00000000" w:rsidRPr="00000000" w14:paraId="00000042">
            <w:pPr>
              <w:spacing w:after="80" w:before="200" w:lineRule="auto"/>
              <w:rPr>
                <w:sz w:val="19"/>
                <w:szCs w:val="19"/>
              </w:rPr>
            </w:pPr>
            <w:r w:rsidDel="00000000" w:rsidR="00000000" w:rsidRPr="00000000">
              <w:rPr>
                <w:b w:val="1"/>
                <w:bCs w:val="1"/>
                <w:sz w:val="19"/>
                <w:szCs w:val="19"/>
                <w:rtl w:val="0"/>
              </w:rPr>
              <w:t xml:space="preserve">Interaction / supervision: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T12-A10 / CROWD_ATTRACTION_STOPS</w:t>
            </w:r>
          </w:p>
          <w:p w:rsidR="00000000" w:rsidDel="00000000" w:rsidP="00000000" w:rsidRDefault="00000000" w:rsidRPr="00000000" w14:paraId="00000044">
            <w:pPr>
              <w:spacing w:after="40" w:before="60" w:lineRule="auto"/>
              <w:rPr>
                <w:sz w:val="19"/>
                <w:szCs w:val="19"/>
              </w:rPr>
            </w:pPr>
            <w:r w:rsidDel="00000000" w:rsidR="00000000" w:rsidRPr="00000000">
              <w:rPr>
                <w:sz w:val="19"/>
                <w:szCs w:val="19"/>
                <w:rtl w:val="0"/>
              </w:rPr>
              <w:t xml:space="preserve">Identify any route stop expected to create unusually high visitor concentration because of a launch, celebrity/guest appearance, giveaway, demonstration or signing session.</w:t>
            </w:r>
          </w:p>
          <w:p w:rsidR="00000000" w:rsidDel="00000000" w:rsidP="00000000" w:rsidRDefault="00000000" w:rsidRPr="00000000" w14:paraId="0000004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Stop + attraction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6">
            <w:pPr>
              <w:spacing w:after="80" w:before="200" w:lineRule="auto"/>
              <w:rPr>
                <w:sz w:val="19"/>
                <w:szCs w:val="19"/>
              </w:rPr>
            </w:pPr>
            <w:r w:rsidDel="00000000" w:rsidR="00000000" w:rsidRPr="00000000">
              <w:rPr>
                <w:b w:val="1"/>
                <w:bCs w:val="1"/>
                <w:sz w:val="19"/>
                <w:szCs w:val="19"/>
                <w:rtl w:val="0"/>
              </w:rPr>
              <w:t xml:space="preserve">Stop / location: </w:t>
            </w:r>
            <w:r w:rsidDel="00000000" w:rsidR="00000000" w:rsidRPr="00000000">
              <w:rPr>
                <w:sz w:val="19"/>
                <w:szCs w:val="19"/>
                <w:rtl w:val="0"/>
              </w:rPr>
              <w:t xml:space="preserve">[Enter location]</w:t>
            </w:r>
          </w:p>
          <w:p w:rsidR="00000000" w:rsidDel="00000000" w:rsidP="00000000" w:rsidRDefault="00000000" w:rsidRPr="00000000" w14:paraId="00000047">
            <w:pPr>
              <w:spacing w:after="80" w:before="200" w:lineRule="auto"/>
              <w:rPr>
                <w:sz w:val="19"/>
                <w:szCs w:val="19"/>
              </w:rPr>
            </w:pPr>
            <w:r w:rsidDel="00000000" w:rsidR="00000000" w:rsidRPr="00000000">
              <w:rPr>
                <w:b w:val="1"/>
                <w:bCs w:val="1"/>
                <w:sz w:val="19"/>
                <w:szCs w:val="19"/>
                <w:rtl w:val="0"/>
              </w:rPr>
              <w:t xml:space="preserve">Activity / attraction: </w:t>
            </w:r>
            <w:r w:rsidDel="00000000" w:rsidR="00000000" w:rsidRPr="00000000">
              <w:rPr>
                <w:sz w:val="19"/>
                <w:szCs w:val="19"/>
                <w:rtl w:val="0"/>
              </w:rPr>
              <w:t xml:space="preserve">[Enter details]</w:t>
            </w:r>
          </w:p>
          <w:p w:rsidR="00000000" w:rsidDel="00000000" w:rsidP="00000000" w:rsidRDefault="00000000" w:rsidRPr="00000000" w14:paraId="00000048">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T12-A11 / STOP_OPERATING_DURATION</w:t>
            </w:r>
          </w:p>
          <w:p w:rsidR="00000000" w:rsidDel="00000000" w:rsidP="00000000" w:rsidRDefault="00000000" w:rsidRPr="00000000" w14:paraId="0000004A">
            <w:pPr>
              <w:spacing w:after="40" w:before="60" w:lineRule="auto"/>
              <w:rPr>
                <w:sz w:val="19"/>
                <w:szCs w:val="19"/>
              </w:rPr>
            </w:pPr>
            <w:r w:rsidDel="00000000" w:rsidR="00000000" w:rsidRPr="00000000">
              <w:rPr>
                <w:sz w:val="19"/>
                <w:szCs w:val="19"/>
                <w:rtl w:val="0"/>
              </w:rPr>
              <w:t xml:space="preserve">State the planned operating duration at each stop, including the shortest and longest planned public activation periods.</w:t>
            </w:r>
          </w:p>
          <w:p w:rsidR="00000000" w:rsidDel="00000000" w:rsidP="00000000" w:rsidRDefault="00000000" w:rsidRPr="00000000" w14:paraId="0000004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Minutes / hours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80" w:before="200" w:lineRule="auto"/>
              <w:rPr>
                <w:sz w:val="19"/>
                <w:szCs w:val="19"/>
              </w:rPr>
            </w:pPr>
            <w:r w:rsidDel="00000000" w:rsidR="00000000" w:rsidRPr="00000000">
              <w:rPr>
                <w:b w:val="1"/>
                <w:bCs w:val="1"/>
                <w:sz w:val="19"/>
                <w:szCs w:val="19"/>
                <w:rtl w:val="0"/>
              </w:rPr>
              <w:t xml:space="preserve">Shortest stop duration: </w:t>
            </w:r>
            <w:r w:rsidDel="00000000" w:rsidR="00000000" w:rsidRPr="00000000">
              <w:rPr>
                <w:sz w:val="19"/>
                <w:szCs w:val="19"/>
                <w:rtl w:val="0"/>
              </w:rPr>
              <w:t xml:space="preserve">[Enter duration]</w:t>
            </w:r>
          </w:p>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Longest stop duration: </w:t>
            </w:r>
            <w:r w:rsidDel="00000000" w:rsidR="00000000" w:rsidRPr="00000000">
              <w:rPr>
                <w:sz w:val="19"/>
                <w:szCs w:val="19"/>
                <w:rtl w:val="0"/>
              </w:rPr>
              <w:t xml:space="preserve">[Enter duration]</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T12-A12 / MOBILE_TEAM_BRIEFING</w:t>
            </w:r>
          </w:p>
          <w:p w:rsidR="00000000" w:rsidDel="00000000" w:rsidP="00000000" w:rsidRDefault="00000000" w:rsidRPr="00000000" w14:paraId="0000004F">
            <w:pPr>
              <w:spacing w:after="40" w:before="60" w:lineRule="auto"/>
              <w:rPr>
                <w:sz w:val="19"/>
                <w:szCs w:val="19"/>
              </w:rPr>
            </w:pPr>
            <w:r w:rsidDel="00000000" w:rsidR="00000000" w:rsidRPr="00000000">
              <w:rPr>
                <w:sz w:val="19"/>
                <w:szCs w:val="19"/>
                <w:rtl w:val="0"/>
              </w:rPr>
              <w:t xml:space="preserve">Will drivers, exhibitors, promoters and technical crew receive a route-specific briefing covering stop setup, traffic interface, public separation, equipment securing, weather actions and emergency procedures?</w:t>
            </w:r>
          </w:p>
          <w:p w:rsidR="00000000" w:rsidDel="00000000" w:rsidP="00000000" w:rsidRDefault="00000000" w:rsidRPr="00000000" w14:paraId="0000005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timing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after="80" w:before="200" w:lineRule="auto"/>
              <w:rPr>
                <w:sz w:val="19"/>
                <w:szCs w:val="19"/>
              </w:rPr>
            </w:pPr>
            <w:r w:rsidDel="00000000" w:rsidR="00000000" w:rsidRPr="00000000">
              <w:rPr>
                <w:b w:val="1"/>
                <w:bCs w:val="1"/>
                <w:sz w:val="19"/>
                <w:szCs w:val="19"/>
                <w:rtl w:val="0"/>
              </w:rPr>
              <w:t xml:space="preserve">Route-specific briefing: </w:t>
            </w:r>
            <w:r w:rsidDel="00000000" w:rsidR="00000000" w:rsidRPr="00000000">
              <w:rPr>
                <w:sz w:val="19"/>
                <w:szCs w:val="19"/>
                <w:rtl w:val="0"/>
              </w:rPr>
              <w:t xml:space="preserve">[Yes / No]</w:t>
            </w:r>
          </w:p>
          <w:p w:rsidR="00000000" w:rsidDel="00000000" w:rsidP="00000000" w:rsidRDefault="00000000" w:rsidRPr="00000000" w14:paraId="00000052">
            <w:pPr>
              <w:spacing w:after="80" w:before="200" w:lineRule="auto"/>
              <w:rPr>
                <w:sz w:val="19"/>
                <w:szCs w:val="19"/>
              </w:rPr>
            </w:pPr>
            <w:r w:rsidDel="00000000" w:rsidR="00000000" w:rsidRPr="00000000">
              <w:rPr>
                <w:b w:val="1"/>
                <w:bCs w:val="1"/>
                <w:sz w:val="19"/>
                <w:szCs w:val="19"/>
                <w:rtl w:val="0"/>
              </w:rPr>
              <w:t xml:space="preserve">Briefing timing: </w:t>
            </w:r>
            <w:r w:rsidDel="00000000" w:rsidR="00000000" w:rsidRPr="00000000">
              <w:rPr>
                <w:sz w:val="19"/>
                <w:szCs w:val="19"/>
                <w:rtl w:val="0"/>
              </w:rPr>
              <w:t xml:space="preserve">[Enter timing]</w:t>
            </w:r>
          </w:p>
        </w:tc>
      </w:tr>
    </w:tbl>
    <w:p w:rsidR="00000000" w:rsidDel="00000000" w:rsidP="00000000" w:rsidRDefault="00000000" w:rsidRPr="00000000" w14:paraId="00000053">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54">
      <w:pPr>
        <w:pStyle w:val="Heading1"/>
        <w:keepNext w:val="0"/>
        <w:keepLines w:val="0"/>
        <w:spacing w:before="480" w:lineRule="auto"/>
        <w:rPr>
          <w:rFonts w:ascii="Calibri" w:cs="Calibri" w:eastAsia="Calibri" w:hAnsi="Calibri"/>
          <w:b w:val="1"/>
          <w:bCs w:val="1"/>
          <w:color w:val="1f4e79"/>
          <w:sz w:val="28"/>
          <w:szCs w:val="28"/>
        </w:rPr>
      </w:pPr>
      <w:bookmarkStart w:colFirst="0" w:colLast="0" w:name="_gml8uo8gx2xi" w:id="2"/>
      <w:bookmarkEnd w:id="2"/>
      <w:r w:rsidDel="00000000" w:rsidR="00000000" w:rsidRPr="00000000">
        <w:rPr>
          <w:rFonts w:ascii="Calibri" w:cs="Calibri" w:eastAsia="Calibri" w:hAnsi="Calibri"/>
          <w:b w:val="1"/>
          <w:bCs w:val="1"/>
          <w:color w:val="1f4e79"/>
          <w:sz w:val="28"/>
          <w:szCs w:val="28"/>
          <w:rtl w:val="0"/>
        </w:rPr>
        <w:t xml:space="preserve">B. Mobile Unit, Setup, Electrical and Demonstration Safety</w:t>
      </w:r>
    </w:p>
    <w:p w:rsidR="00000000" w:rsidDel="00000000" w:rsidP="00000000" w:rsidRDefault="00000000" w:rsidRPr="00000000" w14:paraId="00000055">
      <w:pPr>
        <w:spacing w:after="240" w:before="240" w:lineRule="auto"/>
        <w:rPr>
          <w:color w:val="595959"/>
          <w:sz w:val="18"/>
          <w:szCs w:val="18"/>
        </w:rPr>
      </w:pPr>
      <w:r w:rsidDel="00000000" w:rsidR="00000000" w:rsidRPr="00000000">
        <w:rPr>
          <w:color w:val="595959"/>
          <w:sz w:val="18"/>
          <w:szCs w:val="18"/>
          <w:rtl w:val="0"/>
        </w:rPr>
        <w:t xml:space="preserve">Questions in this section focus on exhibition vehicles/mobile units, repeated setup and dismantling, temporary structures, equipment securing, electrical supply and hazardous demonstrations at route stops.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50"/>
        <w:tblGridChange w:id="0">
          <w:tblGrid>
            <w:gridCol w:w="6045"/>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7">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T12-B01 / MOBILE_UNIT_CONFIGURATION</w:t>
            </w:r>
          </w:p>
          <w:p w:rsidR="00000000" w:rsidDel="00000000" w:rsidP="00000000" w:rsidRDefault="00000000" w:rsidRPr="00000000" w14:paraId="00000059">
            <w:pPr>
              <w:spacing w:after="40" w:before="60" w:lineRule="auto"/>
              <w:rPr>
                <w:sz w:val="19"/>
                <w:szCs w:val="19"/>
              </w:rPr>
            </w:pPr>
            <w:r w:rsidDel="00000000" w:rsidR="00000000" w:rsidRPr="00000000">
              <w:rPr>
                <w:sz w:val="19"/>
                <w:szCs w:val="19"/>
                <w:rtl w:val="0"/>
              </w:rPr>
              <w:t xml:space="preserve">Describe how exhibition vehicles, trailers, mobile stages or display units are configured for travel and public operation at stops.</w:t>
            </w:r>
          </w:p>
          <w:p w:rsidR="00000000" w:rsidDel="00000000" w:rsidP="00000000" w:rsidRDefault="00000000" w:rsidRPr="00000000" w14:paraId="0000005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T12-B02 / EQUIPMENT_SECURED_FOR_TRAVEL</w:t>
            </w:r>
          </w:p>
          <w:p w:rsidR="00000000" w:rsidDel="00000000" w:rsidP="00000000" w:rsidRDefault="00000000" w:rsidRPr="00000000" w14:paraId="0000005D">
            <w:pPr>
              <w:spacing w:after="40" w:before="60" w:lineRule="auto"/>
              <w:rPr>
                <w:sz w:val="19"/>
                <w:szCs w:val="19"/>
              </w:rPr>
            </w:pPr>
            <w:r w:rsidDel="00000000" w:rsidR="00000000" w:rsidRPr="00000000">
              <w:rPr>
                <w:sz w:val="19"/>
                <w:szCs w:val="19"/>
                <w:rtl w:val="0"/>
              </w:rPr>
              <w:t xml:space="preserve">How will displays, signs, stock, AV equipment, furniture and demonstration equipment be secured before each movement between stops?</w:t>
            </w:r>
          </w:p>
          <w:p w:rsidR="00000000" w:rsidDel="00000000" w:rsidP="00000000" w:rsidRDefault="00000000" w:rsidRPr="00000000" w14:paraId="0000005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F">
            <w:pPr>
              <w:spacing w:after="200" w:before="200" w:lineRule="auto"/>
              <w:rPr>
                <w:sz w:val="19"/>
                <w:szCs w:val="19"/>
              </w:rPr>
            </w:pPr>
            <w:r w:rsidDel="00000000" w:rsidR="00000000" w:rsidRPr="00000000">
              <w:rPr>
                <w:sz w:val="19"/>
                <w:szCs w:val="19"/>
                <w:rtl w:val="0"/>
              </w:rPr>
              <w:t xml:space="preserve">[Enter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T12-B03 / DEPLOYABLE_STRUCTURES</w:t>
            </w:r>
          </w:p>
          <w:p w:rsidR="00000000" w:rsidDel="00000000" w:rsidP="00000000" w:rsidRDefault="00000000" w:rsidRPr="00000000" w14:paraId="00000061">
            <w:pPr>
              <w:spacing w:after="40" w:before="60" w:lineRule="auto"/>
              <w:rPr>
                <w:sz w:val="19"/>
                <w:szCs w:val="19"/>
              </w:rPr>
            </w:pPr>
            <w:r w:rsidDel="00000000" w:rsidR="00000000" w:rsidRPr="00000000">
              <w:rPr>
                <w:sz w:val="19"/>
                <w:szCs w:val="19"/>
                <w:rtl w:val="0"/>
              </w:rPr>
              <w:t xml:space="preserve">Will awnings, tents, canopies, stages, ramps, counters, banners, signs or other structures be deployed from or around mobile units at stops? If Yes, identify the structures and setup method.</w:t>
            </w:r>
          </w:p>
          <w:p w:rsidR="00000000" w:rsidDel="00000000" w:rsidP="00000000" w:rsidRDefault="00000000" w:rsidRPr="00000000" w14:paraId="0000006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structure/setup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Deployable / temporary structures: </w:t>
            </w:r>
            <w:r w:rsidDel="00000000" w:rsidR="00000000" w:rsidRPr="00000000">
              <w:rPr>
                <w:sz w:val="19"/>
                <w:szCs w:val="19"/>
                <w:rtl w:val="0"/>
              </w:rPr>
              <w:t xml:space="preserve">[Yes / No]</w:t>
            </w:r>
          </w:p>
          <w:p w:rsidR="00000000" w:rsidDel="00000000" w:rsidP="00000000" w:rsidRDefault="00000000" w:rsidRPr="00000000" w14:paraId="00000064">
            <w:pPr>
              <w:spacing w:after="80" w:before="200" w:lineRule="auto"/>
              <w:rPr>
                <w:sz w:val="19"/>
                <w:szCs w:val="19"/>
              </w:rPr>
            </w:pPr>
            <w:r w:rsidDel="00000000" w:rsidR="00000000" w:rsidRPr="00000000">
              <w:rPr>
                <w:b w:val="1"/>
                <w:bCs w:val="1"/>
                <w:sz w:val="19"/>
                <w:szCs w:val="19"/>
                <w:rtl w:val="0"/>
              </w:rPr>
              <w:t xml:space="preserve">Structures: </w:t>
            </w:r>
            <w:r w:rsidDel="00000000" w:rsidR="00000000" w:rsidRPr="00000000">
              <w:rPr>
                <w:sz w:val="19"/>
                <w:szCs w:val="19"/>
                <w:rtl w:val="0"/>
              </w:rPr>
              <w:t xml:space="preserve">[Enter details]</w:t>
            </w:r>
          </w:p>
          <w:p w:rsidR="00000000" w:rsidDel="00000000" w:rsidP="00000000" w:rsidRDefault="00000000" w:rsidRPr="00000000" w14:paraId="00000065">
            <w:pPr>
              <w:spacing w:after="80" w:before="200" w:lineRule="auto"/>
              <w:rPr>
                <w:sz w:val="19"/>
                <w:szCs w:val="19"/>
              </w:rPr>
            </w:pPr>
            <w:r w:rsidDel="00000000" w:rsidR="00000000" w:rsidRPr="00000000">
              <w:rPr>
                <w:b w:val="1"/>
                <w:bCs w:val="1"/>
                <w:sz w:val="19"/>
                <w:szCs w:val="19"/>
                <w:rtl w:val="0"/>
              </w:rPr>
              <w:t xml:space="preserve">Setup / stability method: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T12-B04 / REPEATED_SETUP_INSPECTION</w:t>
            </w:r>
          </w:p>
          <w:p w:rsidR="00000000" w:rsidDel="00000000" w:rsidP="00000000" w:rsidRDefault="00000000" w:rsidRPr="00000000" w14:paraId="00000067">
            <w:pPr>
              <w:spacing w:after="40" w:before="60" w:lineRule="auto"/>
              <w:rPr>
                <w:sz w:val="19"/>
                <w:szCs w:val="19"/>
              </w:rPr>
            </w:pPr>
            <w:r w:rsidDel="00000000" w:rsidR="00000000" w:rsidRPr="00000000">
              <w:rPr>
                <w:sz w:val="19"/>
                <w:szCs w:val="19"/>
                <w:rtl w:val="0"/>
              </w:rPr>
              <w:t xml:space="preserve">Who will inspect mobile units, deployable structures, displays and public interaction areas after setup at each stop before visitors are admitted?</w:t>
            </w:r>
          </w:p>
          <w:p w:rsidR="00000000" w:rsidDel="00000000" w:rsidP="00000000" w:rsidRDefault="00000000" w:rsidRPr="00000000" w14:paraId="0000006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Responsible role + checks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Inspection responsible: </w:t>
            </w:r>
            <w:r w:rsidDel="00000000" w:rsidR="00000000" w:rsidRPr="00000000">
              <w:rPr>
                <w:sz w:val="19"/>
                <w:szCs w:val="19"/>
                <w:rtl w:val="0"/>
              </w:rPr>
              <w:t xml:space="preserve">[Enter role / name]</w:t>
            </w:r>
          </w:p>
          <w:p w:rsidR="00000000" w:rsidDel="00000000" w:rsidP="00000000" w:rsidRDefault="00000000" w:rsidRPr="00000000" w14:paraId="0000006A">
            <w:pPr>
              <w:spacing w:after="80" w:before="200" w:lineRule="auto"/>
              <w:rPr>
                <w:sz w:val="19"/>
                <w:szCs w:val="19"/>
              </w:rPr>
            </w:pPr>
            <w:r w:rsidDel="00000000" w:rsidR="00000000" w:rsidRPr="00000000">
              <w:rPr>
                <w:b w:val="1"/>
                <w:bCs w:val="1"/>
                <w:sz w:val="19"/>
                <w:szCs w:val="19"/>
                <w:rtl w:val="0"/>
              </w:rPr>
              <w:t xml:space="preserve">Checks performed: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T12-B05 / ELECTRICAL_POWER_AT_STOPS</w:t>
            </w:r>
          </w:p>
          <w:p w:rsidR="00000000" w:rsidDel="00000000" w:rsidP="00000000" w:rsidRDefault="00000000" w:rsidRPr="00000000" w14:paraId="0000006C">
            <w:pPr>
              <w:spacing w:after="40" w:before="60" w:lineRule="auto"/>
              <w:rPr>
                <w:sz w:val="19"/>
                <w:szCs w:val="19"/>
              </w:rPr>
            </w:pPr>
            <w:r w:rsidDel="00000000" w:rsidR="00000000" w:rsidRPr="00000000">
              <w:rPr>
                <w:sz w:val="19"/>
                <w:szCs w:val="19"/>
                <w:rtl w:val="0"/>
              </w:rPr>
              <w:t xml:space="preserve">What electrical supply will be used at route stops for displays, AV systems and demonstrations?</w:t>
            </w:r>
          </w:p>
          <w:p w:rsidR="00000000" w:rsidDel="00000000" w:rsidP="00000000" w:rsidRDefault="00000000" w:rsidRPr="00000000" w14:paraId="0000006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Vehicle supply / Generator / Battery / Mains connection / Mixed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E">
            <w:pPr>
              <w:spacing w:after="80" w:before="200" w:lineRule="auto"/>
              <w:rPr>
                <w:sz w:val="19"/>
                <w:szCs w:val="19"/>
              </w:rPr>
            </w:pPr>
            <w:r w:rsidDel="00000000" w:rsidR="00000000" w:rsidRPr="00000000">
              <w:rPr>
                <w:b w:val="1"/>
                <w:bCs w:val="1"/>
                <w:sz w:val="19"/>
                <w:szCs w:val="19"/>
                <w:rtl w:val="0"/>
              </w:rPr>
              <w:t xml:space="preserve">Electrical supply: </w:t>
            </w:r>
            <w:r w:rsidDel="00000000" w:rsidR="00000000" w:rsidRPr="00000000">
              <w:rPr>
                <w:sz w:val="19"/>
                <w:szCs w:val="19"/>
                <w:rtl w:val="0"/>
              </w:rPr>
              <w:t xml:space="preserve">[Select / enter]</w:t>
            </w:r>
          </w:p>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Estimated significant load: </w:t>
            </w:r>
            <w:r w:rsidDel="00000000" w:rsidR="00000000" w:rsidRPr="00000000">
              <w:rPr>
                <w:sz w:val="19"/>
                <w:szCs w:val="19"/>
                <w:rtl w:val="0"/>
              </w:rPr>
              <w:t xml:space="preserve">[Enter value / details]</w:t>
            </w:r>
          </w:p>
        </w:tc>
      </w:tr>
      <w:tr>
        <w:trPr>
          <w:cantSplit w:val="0"/>
          <w:trHeight w:val="23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T12-B06 / GENERATORS_FUEL</w:t>
            </w:r>
          </w:p>
          <w:p w:rsidR="00000000" w:rsidDel="00000000" w:rsidP="00000000" w:rsidRDefault="00000000" w:rsidRPr="00000000" w14:paraId="00000071">
            <w:pPr>
              <w:spacing w:after="40" w:before="60" w:lineRule="auto"/>
              <w:rPr>
                <w:sz w:val="19"/>
                <w:szCs w:val="19"/>
              </w:rPr>
            </w:pPr>
            <w:r w:rsidDel="00000000" w:rsidR="00000000" w:rsidRPr="00000000">
              <w:rPr>
                <w:sz w:val="19"/>
                <w:szCs w:val="19"/>
                <w:rtl w:val="0"/>
              </w:rPr>
              <w:t xml:space="preserve">Will generators, fuel tanks or fuel-powered equipment travel with or operate beside the mobile event? If Yes, state the fuel type, operating location and refuelling controls.</w:t>
            </w:r>
          </w:p>
          <w:p w:rsidR="00000000" w:rsidDel="00000000" w:rsidP="00000000" w:rsidRDefault="00000000" w:rsidRPr="00000000" w14:paraId="0000007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fuel/location/control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3">
            <w:pPr>
              <w:spacing w:after="80" w:before="200" w:lineRule="auto"/>
              <w:rPr>
                <w:sz w:val="19"/>
                <w:szCs w:val="19"/>
              </w:rPr>
            </w:pPr>
            <w:r w:rsidDel="00000000" w:rsidR="00000000" w:rsidRPr="00000000">
              <w:rPr>
                <w:b w:val="1"/>
                <w:bCs w:val="1"/>
                <w:sz w:val="19"/>
                <w:szCs w:val="19"/>
                <w:rtl w:val="0"/>
              </w:rPr>
              <w:t xml:space="preserve">Generator / fuel equipment used: </w:t>
            </w:r>
            <w:r w:rsidDel="00000000" w:rsidR="00000000" w:rsidRPr="00000000">
              <w:rPr>
                <w:sz w:val="19"/>
                <w:szCs w:val="19"/>
                <w:rtl w:val="0"/>
              </w:rPr>
              <w:t xml:space="preserve">[Yes / No]</w:t>
            </w:r>
          </w:p>
          <w:p w:rsidR="00000000" w:rsidDel="00000000" w:rsidP="00000000" w:rsidRDefault="00000000" w:rsidRPr="00000000" w14:paraId="00000074">
            <w:pPr>
              <w:spacing w:after="80" w:before="200" w:lineRule="auto"/>
              <w:rPr>
                <w:sz w:val="19"/>
                <w:szCs w:val="19"/>
              </w:rPr>
            </w:pPr>
            <w:r w:rsidDel="00000000" w:rsidR="00000000" w:rsidRPr="00000000">
              <w:rPr>
                <w:b w:val="1"/>
                <w:bCs w:val="1"/>
                <w:sz w:val="19"/>
                <w:szCs w:val="19"/>
                <w:rtl w:val="0"/>
              </w:rPr>
              <w:t xml:space="preserve">Fuel type: </w:t>
            </w:r>
            <w:r w:rsidDel="00000000" w:rsidR="00000000" w:rsidRPr="00000000">
              <w:rPr>
                <w:sz w:val="19"/>
                <w:szCs w:val="19"/>
                <w:rtl w:val="0"/>
              </w:rPr>
              <w:t xml:space="preserve">[Select / enter]</w:t>
            </w:r>
          </w:p>
          <w:p w:rsidR="00000000" w:rsidDel="00000000" w:rsidP="00000000" w:rsidRDefault="00000000" w:rsidRPr="00000000" w14:paraId="00000075">
            <w:pPr>
              <w:spacing w:after="80" w:before="200" w:lineRule="auto"/>
              <w:rPr>
                <w:sz w:val="19"/>
                <w:szCs w:val="19"/>
              </w:rPr>
            </w:pPr>
            <w:r w:rsidDel="00000000" w:rsidR="00000000" w:rsidRPr="00000000">
              <w:rPr>
                <w:b w:val="1"/>
                <w:bCs w:val="1"/>
                <w:sz w:val="19"/>
                <w:szCs w:val="19"/>
                <w:rtl w:val="0"/>
              </w:rPr>
              <w:t xml:space="preserve">Operating location: </w:t>
            </w:r>
            <w:r w:rsidDel="00000000" w:rsidR="00000000" w:rsidRPr="00000000">
              <w:rPr>
                <w:sz w:val="19"/>
                <w:szCs w:val="19"/>
                <w:rtl w:val="0"/>
              </w:rPr>
              <w:t xml:space="preserve">[Enter location / details]</w:t>
            </w:r>
          </w:p>
          <w:p w:rsidR="00000000" w:rsidDel="00000000" w:rsidP="00000000" w:rsidRDefault="00000000" w:rsidRPr="00000000" w14:paraId="00000076">
            <w:pPr>
              <w:spacing w:after="80" w:before="200" w:lineRule="auto"/>
              <w:rPr>
                <w:sz w:val="19"/>
                <w:szCs w:val="19"/>
              </w:rPr>
            </w:pPr>
            <w:r w:rsidDel="00000000" w:rsidR="00000000" w:rsidRPr="00000000">
              <w:rPr>
                <w:b w:val="1"/>
                <w:bCs w:val="1"/>
                <w:sz w:val="19"/>
                <w:szCs w:val="19"/>
                <w:rtl w:val="0"/>
              </w:rPr>
              <w:t xml:space="preserve">Refuelling / separation controls: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T12-B07 / CABLE_PUBLIC_PROTECTION</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How will temporary power, data and AV cables be routed and protected from visitors, vehicles, rain, standing water and repeated setup/removal at stops?</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Cable routing + physical/weather protection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Routing / protection method: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T12-B08 / HEAVY_DISPLAY_LOADING</w:t>
            </w:r>
          </w:p>
          <w:p w:rsidR="00000000" w:rsidDel="00000000" w:rsidP="00000000" w:rsidRDefault="00000000" w:rsidRPr="00000000" w14:paraId="0000007C">
            <w:pPr>
              <w:spacing w:after="40" w:before="60" w:lineRule="auto"/>
              <w:rPr>
                <w:sz w:val="19"/>
                <w:szCs w:val="19"/>
              </w:rPr>
            </w:pPr>
            <w:r w:rsidDel="00000000" w:rsidR="00000000" w:rsidRPr="00000000">
              <w:rPr>
                <w:sz w:val="19"/>
                <w:szCs w:val="19"/>
                <w:rtl w:val="0"/>
              </w:rPr>
              <w:t xml:space="preserve">Will heavy displays, machinery, vehicles, sculptures or equipment be unloaded or positioned at route stops? If Yes, describe the lifting/movement method and public exclusion controls.</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movement/exclusion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80" w:before="200" w:lineRule="auto"/>
              <w:rPr>
                <w:sz w:val="19"/>
                <w:szCs w:val="19"/>
              </w:rPr>
            </w:pPr>
            <w:r w:rsidDel="00000000" w:rsidR="00000000" w:rsidRPr="00000000">
              <w:rPr>
                <w:b w:val="1"/>
                <w:bCs w:val="1"/>
                <w:sz w:val="19"/>
                <w:szCs w:val="19"/>
                <w:rtl w:val="0"/>
              </w:rPr>
              <w:t xml:space="preserve">Heavy items handled: </w:t>
            </w:r>
            <w:r w:rsidDel="00000000" w:rsidR="00000000" w:rsidRPr="00000000">
              <w:rPr>
                <w:sz w:val="19"/>
                <w:szCs w:val="19"/>
                <w:rtl w:val="0"/>
              </w:rPr>
              <w:t xml:space="preserve">[Yes / No]</w:t>
            </w:r>
          </w:p>
          <w:p w:rsidR="00000000" w:rsidDel="00000000" w:rsidP="00000000" w:rsidRDefault="00000000" w:rsidRPr="00000000" w14:paraId="0000007F">
            <w:pPr>
              <w:spacing w:after="80" w:before="200" w:lineRule="auto"/>
              <w:rPr>
                <w:sz w:val="19"/>
                <w:szCs w:val="19"/>
              </w:rPr>
            </w:pPr>
            <w:r w:rsidDel="00000000" w:rsidR="00000000" w:rsidRPr="00000000">
              <w:rPr>
                <w:b w:val="1"/>
                <w:bCs w:val="1"/>
                <w:sz w:val="19"/>
                <w:szCs w:val="19"/>
                <w:rtl w:val="0"/>
              </w:rPr>
              <w:t xml:space="preserve">Items / movement method: </w:t>
            </w:r>
            <w:r w:rsidDel="00000000" w:rsidR="00000000" w:rsidRPr="00000000">
              <w:rPr>
                <w:sz w:val="19"/>
                <w:szCs w:val="19"/>
                <w:rtl w:val="0"/>
              </w:rPr>
              <w:t xml:space="preserve">[Enter details]</w:t>
            </w:r>
          </w:p>
          <w:p w:rsidR="00000000" w:rsidDel="00000000" w:rsidP="00000000" w:rsidRDefault="00000000" w:rsidRPr="00000000" w14:paraId="00000080">
            <w:pPr>
              <w:spacing w:after="80" w:before="200" w:lineRule="auto"/>
              <w:rPr>
                <w:sz w:val="19"/>
                <w:szCs w:val="19"/>
              </w:rPr>
            </w:pPr>
            <w:r w:rsidDel="00000000" w:rsidR="00000000" w:rsidRPr="00000000">
              <w:rPr>
                <w:b w:val="1"/>
                <w:bCs w:val="1"/>
                <w:sz w:val="19"/>
                <w:szCs w:val="19"/>
                <w:rtl w:val="0"/>
              </w:rPr>
              <w:t xml:space="preserve">Public exclusion controls: </w:t>
            </w:r>
            <w:r w:rsidDel="00000000" w:rsidR="00000000" w:rsidRPr="00000000">
              <w:rPr>
                <w:sz w:val="19"/>
                <w:szCs w:val="19"/>
                <w:rtl w:val="0"/>
              </w:rPr>
              <w:t xml:space="preserve">[Enter details]</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T12-B09 / DEMO_HAZARD_OUTPUTS</w:t>
            </w:r>
          </w:p>
          <w:p w:rsidR="00000000" w:rsidDel="00000000" w:rsidP="00000000" w:rsidRDefault="00000000" w:rsidRPr="00000000" w14:paraId="00000082">
            <w:pPr>
              <w:spacing w:after="40" w:before="60" w:lineRule="auto"/>
              <w:rPr>
                <w:sz w:val="19"/>
                <w:szCs w:val="19"/>
              </w:rPr>
            </w:pPr>
            <w:r w:rsidDel="00000000" w:rsidR="00000000" w:rsidRPr="00000000">
              <w:rPr>
                <w:sz w:val="19"/>
                <w:szCs w:val="19"/>
                <w:rtl w:val="0"/>
              </w:rPr>
              <w:t xml:space="preserve">Will any demonstration at route stops generate heat, flame, sparks, fumes, smoke, high noise, pressurised discharge, dust or similar hazards? If Yes, identify the hazard and local safety zone.</w:t>
            </w:r>
          </w:p>
          <w:p w:rsidR="00000000" w:rsidDel="00000000" w:rsidP="00000000" w:rsidRDefault="00000000" w:rsidRPr="00000000" w14:paraId="0000008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hazard/safety-zone details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80" w:before="200" w:lineRule="auto"/>
              <w:rPr>
                <w:sz w:val="19"/>
                <w:szCs w:val="19"/>
              </w:rPr>
            </w:pPr>
            <w:r w:rsidDel="00000000" w:rsidR="00000000" w:rsidRPr="00000000">
              <w:rPr>
                <w:b w:val="1"/>
                <w:bCs w:val="1"/>
                <w:sz w:val="19"/>
                <w:szCs w:val="19"/>
                <w:rtl w:val="0"/>
              </w:rPr>
              <w:t xml:space="preserve">Hazardous demo output: </w:t>
            </w:r>
            <w:r w:rsidDel="00000000" w:rsidR="00000000" w:rsidRPr="00000000">
              <w:rPr>
                <w:sz w:val="19"/>
                <w:szCs w:val="19"/>
                <w:rtl w:val="0"/>
              </w:rPr>
              <w:t xml:space="preserve">[Yes / No]</w:t>
            </w:r>
          </w:p>
          <w:p w:rsidR="00000000" w:rsidDel="00000000" w:rsidP="00000000" w:rsidRDefault="00000000" w:rsidRPr="00000000" w14:paraId="00000085">
            <w:pPr>
              <w:spacing w:after="80" w:before="200" w:lineRule="auto"/>
              <w:rPr>
                <w:sz w:val="19"/>
                <w:szCs w:val="19"/>
              </w:rPr>
            </w:pPr>
            <w:r w:rsidDel="00000000" w:rsidR="00000000" w:rsidRPr="00000000">
              <w:rPr>
                <w:b w:val="1"/>
                <w:bCs w:val="1"/>
                <w:sz w:val="19"/>
                <w:szCs w:val="19"/>
                <w:rtl w:val="0"/>
              </w:rPr>
              <w:t xml:space="preserve">Hazard type: </w:t>
            </w:r>
            <w:r w:rsidDel="00000000" w:rsidR="00000000" w:rsidRPr="00000000">
              <w:rPr>
                <w:sz w:val="19"/>
                <w:szCs w:val="19"/>
                <w:rtl w:val="0"/>
              </w:rPr>
              <w:t xml:space="preserve">[Select / enter]</w:t>
            </w:r>
          </w:p>
          <w:p w:rsidR="00000000" w:rsidDel="00000000" w:rsidP="00000000" w:rsidRDefault="00000000" w:rsidRPr="00000000" w14:paraId="00000086">
            <w:pPr>
              <w:spacing w:after="80" w:before="200" w:lineRule="auto"/>
              <w:rPr>
                <w:sz w:val="19"/>
                <w:szCs w:val="19"/>
              </w:rPr>
            </w:pPr>
            <w:r w:rsidDel="00000000" w:rsidR="00000000" w:rsidRPr="00000000">
              <w:rPr>
                <w:b w:val="1"/>
                <w:bCs w:val="1"/>
                <w:sz w:val="19"/>
                <w:szCs w:val="19"/>
                <w:rtl w:val="0"/>
              </w:rPr>
              <w:t xml:space="preserve">Safety zone / controls: </w:t>
            </w:r>
            <w:r w:rsidDel="00000000" w:rsidR="00000000" w:rsidRPr="00000000">
              <w:rPr>
                <w:sz w:val="19"/>
                <w:szCs w:val="19"/>
                <w:rtl w:val="0"/>
              </w:rPr>
              <w:t xml:space="preserve">[Enter details]</w:t>
            </w:r>
          </w:p>
        </w:tc>
      </w:tr>
      <w:tr>
        <w:trPr>
          <w:cantSplit w:val="0"/>
          <w:trHeight w:val="151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T12-B10 / SPECIAL_EFFECTS</w:t>
            </w:r>
          </w:p>
          <w:p w:rsidR="00000000" w:rsidDel="00000000" w:rsidP="00000000" w:rsidRDefault="00000000" w:rsidRPr="00000000" w14:paraId="00000088">
            <w:pPr>
              <w:spacing w:after="40" w:before="60" w:lineRule="auto"/>
              <w:rPr>
                <w:sz w:val="19"/>
                <w:szCs w:val="19"/>
              </w:rPr>
            </w:pPr>
            <w:r w:rsidDel="00000000" w:rsidR="00000000" w:rsidRPr="00000000">
              <w:rPr>
                <w:sz w:val="19"/>
                <w:szCs w:val="19"/>
                <w:rtl w:val="0"/>
              </w:rPr>
              <w:t xml:space="preserve">Will fireworks, pyrotechnics, flame effects, smoke effects, lasers or other special effects be used at any route stop? If Yes, identify the effect, stop/location and control method.</w:t>
            </w:r>
          </w:p>
          <w:p w:rsidR="00000000" w:rsidDel="00000000" w:rsidP="00000000" w:rsidRDefault="00000000" w:rsidRPr="00000000" w14:paraId="0000008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effect/location/control details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8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8B">
            <w:pPr>
              <w:spacing w:after="80" w:before="200" w:lineRule="auto"/>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p w:rsidR="00000000" w:rsidDel="00000000" w:rsidP="00000000" w:rsidRDefault="00000000" w:rsidRPr="00000000" w14:paraId="0000008C">
            <w:pPr>
              <w:spacing w:after="80" w:before="200" w:lineRule="auto"/>
              <w:rPr>
                <w:sz w:val="19"/>
                <w:szCs w:val="19"/>
              </w:rPr>
            </w:pPr>
            <w:r w:rsidDel="00000000" w:rsidR="00000000" w:rsidRPr="00000000">
              <w:rPr>
                <w:b w:val="1"/>
                <w:bCs w:val="1"/>
                <w:sz w:val="19"/>
                <w:szCs w:val="19"/>
                <w:rtl w:val="0"/>
              </w:rPr>
              <w:t xml:space="preserve">Stop / location: </w:t>
            </w:r>
            <w:r w:rsidDel="00000000" w:rsidR="00000000" w:rsidRPr="00000000">
              <w:rPr>
                <w:sz w:val="19"/>
                <w:szCs w:val="19"/>
                <w:rtl w:val="0"/>
              </w:rPr>
              <w:t xml:space="preserve">[Enter location]</w:t>
            </w:r>
          </w:p>
          <w:p w:rsidR="00000000" w:rsidDel="00000000" w:rsidP="00000000" w:rsidRDefault="00000000" w:rsidRPr="00000000" w14:paraId="0000008D">
            <w:pPr>
              <w:spacing w:after="80" w:before="200" w:lineRule="auto"/>
              <w:rPr>
                <w:sz w:val="19"/>
                <w:szCs w:val="19"/>
              </w:rPr>
            </w:pPr>
            <w:r w:rsidDel="00000000" w:rsidR="00000000" w:rsidRPr="00000000">
              <w:rPr>
                <w:b w:val="1"/>
                <w:bCs w:val="1"/>
                <w:sz w:val="19"/>
                <w:szCs w:val="19"/>
                <w:rtl w:val="0"/>
              </w:rPr>
              <w:t xml:space="preserve">Controls: </w:t>
            </w:r>
            <w:r w:rsidDel="00000000" w:rsidR="00000000" w:rsidRPr="00000000">
              <w:rPr>
                <w:sz w:val="19"/>
                <w:szCs w:val="19"/>
                <w:rtl w:val="0"/>
              </w:rPr>
              <w:t xml:space="preserve">[Enter details]</w:t>
            </w:r>
          </w:p>
        </w:tc>
      </w:tr>
      <w:tr>
        <w:trPr>
          <w:cantSplit w:val="0"/>
          <w:trHeight w:val="17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T12-B11 / FOOD_BEVERAGE_AT_STOPS</w:t>
            </w:r>
          </w:p>
          <w:p w:rsidR="00000000" w:rsidDel="00000000" w:rsidP="00000000" w:rsidRDefault="00000000" w:rsidRPr="00000000" w14:paraId="0000008F">
            <w:pPr>
              <w:spacing w:after="40" w:before="60" w:lineRule="auto"/>
              <w:rPr>
                <w:sz w:val="19"/>
                <w:szCs w:val="19"/>
              </w:rPr>
            </w:pPr>
            <w:r w:rsidDel="00000000" w:rsidR="00000000" w:rsidRPr="00000000">
              <w:rPr>
                <w:sz w:val="19"/>
                <w:szCs w:val="19"/>
                <w:rtl w:val="0"/>
              </w:rPr>
              <w:t xml:space="preserve">Will food or beverages be prepared, heated, sampled or served from mobile units or temporary setups at route stops, including use of LPG, charcoal, open flame or hot equipment?</w:t>
            </w:r>
          </w:p>
          <w:p w:rsidR="00000000" w:rsidDel="00000000" w:rsidP="00000000" w:rsidRDefault="00000000" w:rsidRPr="00000000" w14:paraId="0000009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method/location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80" w:before="200" w:lineRule="auto"/>
              <w:rPr>
                <w:sz w:val="19"/>
                <w:szCs w:val="19"/>
              </w:rPr>
            </w:pPr>
            <w:r w:rsidDel="00000000" w:rsidR="00000000" w:rsidRPr="00000000">
              <w:rPr>
                <w:b w:val="1"/>
                <w:bCs w:val="1"/>
                <w:sz w:val="19"/>
                <w:szCs w:val="19"/>
                <w:rtl w:val="0"/>
              </w:rPr>
              <w:t xml:space="preserve">Food / beverage service: </w:t>
            </w:r>
            <w:r w:rsidDel="00000000" w:rsidR="00000000" w:rsidRPr="00000000">
              <w:rPr>
                <w:sz w:val="19"/>
                <w:szCs w:val="19"/>
                <w:rtl w:val="0"/>
              </w:rPr>
              <w:t xml:space="preserve">[Yes / No]</w:t>
            </w:r>
          </w:p>
          <w:p w:rsidR="00000000" w:rsidDel="00000000" w:rsidP="00000000" w:rsidRDefault="00000000" w:rsidRPr="00000000" w14:paraId="00000092">
            <w:pPr>
              <w:spacing w:after="80" w:before="200" w:lineRule="auto"/>
              <w:rPr>
                <w:sz w:val="19"/>
                <w:szCs w:val="19"/>
              </w:rPr>
            </w:pPr>
            <w:r w:rsidDel="00000000" w:rsidR="00000000" w:rsidRPr="00000000">
              <w:rPr>
                <w:b w:val="1"/>
                <w:bCs w:val="1"/>
                <w:sz w:val="19"/>
                <w:szCs w:val="19"/>
                <w:rtl w:val="0"/>
              </w:rPr>
              <w:t xml:space="preserve">Method / heat source: </w:t>
            </w:r>
            <w:r w:rsidDel="00000000" w:rsidR="00000000" w:rsidRPr="00000000">
              <w:rPr>
                <w:sz w:val="19"/>
                <w:szCs w:val="19"/>
                <w:rtl w:val="0"/>
              </w:rPr>
              <w:t xml:space="preserve">[Select / enter]</w:t>
            </w:r>
          </w:p>
          <w:p w:rsidR="00000000" w:rsidDel="00000000" w:rsidP="00000000" w:rsidRDefault="00000000" w:rsidRPr="00000000" w14:paraId="00000093">
            <w:pPr>
              <w:spacing w:after="80" w:before="200" w:lineRule="auto"/>
              <w:rPr>
                <w:sz w:val="19"/>
                <w:szCs w:val="19"/>
              </w:rPr>
            </w:pPr>
            <w:r w:rsidDel="00000000" w:rsidR="00000000" w:rsidRPr="00000000">
              <w:rPr>
                <w:b w:val="1"/>
                <w:bCs w:val="1"/>
                <w:sz w:val="19"/>
                <w:szCs w:val="19"/>
                <w:rtl w:val="0"/>
              </w:rPr>
              <w:t xml:space="preserve">Service arrangement: </w:t>
            </w:r>
            <w:r w:rsidDel="00000000" w:rsidR="00000000" w:rsidRPr="00000000">
              <w:rPr>
                <w:sz w:val="19"/>
                <w:szCs w:val="19"/>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T12-B12 / MOBILE_UNIT_SHUTDOWN</w:t>
            </w:r>
          </w:p>
          <w:p w:rsidR="00000000" w:rsidDel="00000000" w:rsidP="00000000" w:rsidRDefault="00000000" w:rsidRPr="00000000" w14:paraId="00000095">
            <w:pPr>
              <w:spacing w:after="40" w:before="60" w:lineRule="auto"/>
              <w:rPr>
                <w:sz w:val="19"/>
                <w:szCs w:val="19"/>
              </w:rPr>
            </w:pPr>
            <w:r w:rsidDel="00000000" w:rsidR="00000000" w:rsidRPr="00000000">
              <w:rPr>
                <w:sz w:val="19"/>
                <w:szCs w:val="19"/>
                <w:rtl w:val="0"/>
              </w:rPr>
              <w:t xml:space="preserve">Describe how powered displays, AV systems, demonstrations or mobile equipment can be isolated or stopped if a malfunction, unsafe condition or severe weather occurs.</w:t>
            </w:r>
          </w:p>
          <w:p w:rsidR="00000000" w:rsidDel="00000000" w:rsidP="00000000" w:rsidRDefault="00000000" w:rsidRPr="00000000" w14:paraId="0000009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200" w:before="200" w:lineRule="auto"/>
              <w:rPr>
                <w:sz w:val="19"/>
                <w:szCs w:val="19"/>
              </w:rPr>
            </w:pPr>
            <w:r w:rsidDel="00000000" w:rsidR="00000000" w:rsidRPr="00000000">
              <w:rPr>
                <w:sz w:val="19"/>
                <w:szCs w:val="19"/>
                <w:rtl w:val="0"/>
              </w:rPr>
              <w:t xml:space="preserve">[Enter response]</w:t>
            </w:r>
          </w:p>
        </w:tc>
      </w:tr>
      <w:tr>
        <w:trPr>
          <w:cantSplit w:val="0"/>
          <w:trHeight w:val="144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T12-B13 / DEPARTURE_CHECK</w:t>
            </w:r>
          </w:p>
          <w:p w:rsidR="00000000" w:rsidDel="00000000" w:rsidP="00000000" w:rsidRDefault="00000000" w:rsidRPr="00000000" w14:paraId="00000099">
            <w:pPr>
              <w:spacing w:after="40" w:before="60" w:lineRule="auto"/>
              <w:rPr>
                <w:sz w:val="19"/>
                <w:szCs w:val="19"/>
              </w:rPr>
            </w:pPr>
            <w:r w:rsidDel="00000000" w:rsidR="00000000" w:rsidRPr="00000000">
              <w:rPr>
                <w:sz w:val="19"/>
                <w:szCs w:val="19"/>
                <w:rtl w:val="0"/>
              </w:rPr>
              <w:t xml:space="preserve">What checks must be completed before each mobile unit leaves a stop and re-enters public roads?</w:t>
            </w:r>
          </w:p>
          <w:p w:rsidR="00000000" w:rsidDel="00000000" w:rsidP="00000000" w:rsidRDefault="00000000" w:rsidRPr="00000000" w14:paraId="0000009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Equipment secured / structures retracted / persons accounted / route clear / vehicle check / other</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80" w:before="200" w:lineRule="auto"/>
              <w:rPr>
                <w:sz w:val="19"/>
                <w:szCs w:val="19"/>
              </w:rPr>
            </w:pPr>
            <w:r w:rsidDel="00000000" w:rsidR="00000000" w:rsidRPr="00000000">
              <w:rPr>
                <w:b w:val="1"/>
                <w:bCs w:val="1"/>
                <w:sz w:val="19"/>
                <w:szCs w:val="19"/>
                <w:rtl w:val="0"/>
              </w:rPr>
              <w:t xml:space="preserve">Departure checks: </w:t>
            </w:r>
            <w:r w:rsidDel="00000000" w:rsidR="00000000" w:rsidRPr="00000000">
              <w:rPr>
                <w:sz w:val="19"/>
                <w:szCs w:val="19"/>
                <w:rtl w:val="0"/>
              </w:rPr>
              <w:t xml:space="preserve">[Enter details]</w:t>
            </w:r>
          </w:p>
        </w:tc>
      </w:tr>
    </w:tbl>
    <w:p w:rsidR="00000000" w:rsidDel="00000000" w:rsidP="00000000" w:rsidRDefault="00000000" w:rsidRPr="00000000" w14:paraId="0000009C">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9D">
      <w:pPr>
        <w:pStyle w:val="Heading1"/>
        <w:keepNext w:val="0"/>
        <w:keepLines w:val="0"/>
        <w:spacing w:before="480" w:lineRule="auto"/>
        <w:rPr>
          <w:rFonts w:ascii="Calibri" w:cs="Calibri" w:eastAsia="Calibri" w:hAnsi="Calibri"/>
          <w:b w:val="1"/>
          <w:bCs w:val="1"/>
          <w:color w:val="1f4e79"/>
          <w:sz w:val="28"/>
          <w:szCs w:val="28"/>
        </w:rPr>
      </w:pPr>
      <w:bookmarkStart w:colFirst="0" w:colLast="0" w:name="_tdfjkiykbn6b" w:id="3"/>
      <w:bookmarkEnd w:id="3"/>
      <w:r w:rsidDel="00000000" w:rsidR="00000000" w:rsidRPr="00000000">
        <w:rPr>
          <w:rFonts w:ascii="Calibri" w:cs="Calibri" w:eastAsia="Calibri" w:hAnsi="Calibri"/>
          <w:b w:val="1"/>
          <w:bCs w:val="1"/>
          <w:color w:val="1f4e79"/>
          <w:sz w:val="28"/>
          <w:szCs w:val="28"/>
          <w:rtl w:val="0"/>
        </w:rPr>
        <w:t xml:space="preserve">C. Route, Traffic, Visitor and Operational Interfaces</w:t>
      </w:r>
    </w:p>
    <w:p w:rsidR="00000000" w:rsidDel="00000000" w:rsidP="00000000" w:rsidRDefault="00000000" w:rsidRPr="00000000" w14:paraId="0000009E">
      <w:pPr>
        <w:spacing w:after="240" w:before="240" w:lineRule="auto"/>
        <w:rPr>
          <w:color w:val="595959"/>
          <w:sz w:val="18"/>
          <w:szCs w:val="18"/>
        </w:rPr>
      </w:pPr>
      <w:r w:rsidDel="00000000" w:rsidR="00000000" w:rsidRPr="00000000">
        <w:rPr>
          <w:color w:val="595959"/>
          <w:sz w:val="18"/>
          <w:szCs w:val="18"/>
          <w:rtl w:val="0"/>
        </w:rPr>
        <w:t xml:space="preserve">Questions in this section capture route-specific road use, traffic and pedestrian conflicts, crowd concentration at stops, emergency access, route communication, weather actions and public-site permissions.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80"/>
        <w:tblGridChange w:id="0">
          <w:tblGrid>
            <w:gridCol w:w="6030"/>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A0">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T12-C01 / ROUTE_DISTANCE_START_FINISH</w:t>
            </w:r>
          </w:p>
          <w:p w:rsidR="00000000" w:rsidDel="00000000" w:rsidP="00000000" w:rsidRDefault="00000000" w:rsidRPr="00000000" w14:paraId="000000A2">
            <w:pPr>
              <w:spacing w:after="40" w:before="60" w:lineRule="auto"/>
              <w:rPr>
                <w:sz w:val="19"/>
                <w:szCs w:val="19"/>
              </w:rPr>
            </w:pPr>
            <w:r w:rsidDel="00000000" w:rsidR="00000000" w:rsidRPr="00000000">
              <w:rPr>
                <w:sz w:val="19"/>
                <w:szCs w:val="19"/>
                <w:rtl w:val="0"/>
              </w:rPr>
              <w:t xml:space="preserve">State the total route distance and identify the start and finish points for the mobile exhibition or promotional event.</w:t>
            </w:r>
          </w:p>
          <w:p w:rsidR="00000000" w:rsidDel="00000000" w:rsidP="00000000" w:rsidRDefault="00000000" w:rsidRPr="00000000" w14:paraId="000000A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Distance + start + finish</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80" w:before="200" w:lineRule="auto"/>
              <w:rPr>
                <w:sz w:val="19"/>
                <w:szCs w:val="19"/>
              </w:rPr>
            </w:pPr>
            <w:r w:rsidDel="00000000" w:rsidR="00000000" w:rsidRPr="00000000">
              <w:rPr>
                <w:b w:val="1"/>
                <w:bCs w:val="1"/>
                <w:sz w:val="19"/>
                <w:szCs w:val="19"/>
                <w:rtl w:val="0"/>
              </w:rPr>
              <w:t xml:space="preserve">Total route distance (km): </w:t>
            </w:r>
            <w:r w:rsidDel="00000000" w:rsidR="00000000" w:rsidRPr="00000000">
              <w:rPr>
                <w:sz w:val="19"/>
                <w:szCs w:val="19"/>
                <w:rtl w:val="0"/>
              </w:rPr>
              <w:t xml:space="preserve">[0.0]</w:t>
            </w:r>
          </w:p>
          <w:p w:rsidR="00000000" w:rsidDel="00000000" w:rsidP="00000000" w:rsidRDefault="00000000" w:rsidRPr="00000000" w14:paraId="000000A5">
            <w:pPr>
              <w:spacing w:after="80" w:before="200" w:lineRule="auto"/>
              <w:rPr>
                <w:sz w:val="19"/>
                <w:szCs w:val="19"/>
              </w:rPr>
            </w:pPr>
            <w:r w:rsidDel="00000000" w:rsidR="00000000" w:rsidRPr="00000000">
              <w:rPr>
                <w:b w:val="1"/>
                <w:bCs w:val="1"/>
                <w:sz w:val="19"/>
                <w:szCs w:val="19"/>
                <w:rtl w:val="0"/>
              </w:rPr>
              <w:t xml:space="preserve">Start point: </w:t>
            </w:r>
            <w:r w:rsidDel="00000000" w:rsidR="00000000" w:rsidRPr="00000000">
              <w:rPr>
                <w:sz w:val="19"/>
                <w:szCs w:val="19"/>
                <w:rtl w:val="0"/>
              </w:rPr>
              <w:t xml:space="preserve">[Enter location]</w:t>
            </w:r>
          </w:p>
          <w:p w:rsidR="00000000" w:rsidDel="00000000" w:rsidP="00000000" w:rsidRDefault="00000000" w:rsidRPr="00000000" w14:paraId="000000A6">
            <w:pPr>
              <w:spacing w:after="80" w:before="200" w:lineRule="auto"/>
              <w:rPr>
                <w:sz w:val="19"/>
                <w:szCs w:val="19"/>
              </w:rPr>
            </w:pPr>
            <w:r w:rsidDel="00000000" w:rsidR="00000000" w:rsidRPr="00000000">
              <w:rPr>
                <w:b w:val="1"/>
                <w:bCs w:val="1"/>
                <w:sz w:val="19"/>
                <w:szCs w:val="19"/>
                <w:rtl w:val="0"/>
              </w:rPr>
              <w:t xml:space="preserve">Finish point: </w:t>
            </w:r>
            <w:r w:rsidDel="00000000" w:rsidR="00000000" w:rsidRPr="00000000">
              <w:rPr>
                <w:sz w:val="19"/>
                <w:szCs w:val="19"/>
                <w:rtl w:val="0"/>
              </w:rPr>
              <w:t xml:space="preserve">[Enter location]</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T12-C02 / STOP_LOCATIONS</w:t>
            </w:r>
          </w:p>
          <w:p w:rsidR="00000000" w:rsidDel="00000000" w:rsidP="00000000" w:rsidRDefault="00000000" w:rsidRPr="00000000" w14:paraId="000000A8">
            <w:pPr>
              <w:spacing w:after="40" w:before="60" w:lineRule="auto"/>
              <w:rPr>
                <w:sz w:val="19"/>
                <w:szCs w:val="19"/>
              </w:rPr>
            </w:pPr>
            <w:r w:rsidDel="00000000" w:rsidR="00000000" w:rsidRPr="00000000">
              <w:rPr>
                <w:sz w:val="19"/>
                <w:szCs w:val="19"/>
                <w:rtl w:val="0"/>
              </w:rPr>
              <w:t xml:space="preserve">List the planned route stops or activation locations in operating order.</w:t>
            </w:r>
          </w:p>
          <w:p w:rsidR="00000000" w:rsidDel="00000000" w:rsidP="00000000" w:rsidRDefault="00000000" w:rsidRPr="00000000" w14:paraId="000000A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Ordered stop list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200" w:lineRule="auto"/>
              <w:rPr>
                <w:sz w:val="19"/>
                <w:szCs w:val="19"/>
              </w:rPr>
            </w:pPr>
            <w:r w:rsidDel="00000000" w:rsidR="00000000" w:rsidRPr="00000000">
              <w:rPr>
                <w:sz w:val="19"/>
                <w:szCs w:val="19"/>
                <w:rtl w:val="0"/>
              </w:rPr>
              <w:t xml:space="preserve">[Enter response]</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T12-C03 / ROAD_LANE_CONTROL</w:t>
            </w:r>
          </w:p>
          <w:p w:rsidR="00000000" w:rsidDel="00000000" w:rsidP="00000000" w:rsidRDefault="00000000" w:rsidRPr="00000000" w14:paraId="000000AC">
            <w:pPr>
              <w:spacing w:after="40" w:before="60" w:lineRule="auto"/>
              <w:rPr>
                <w:sz w:val="19"/>
                <w:szCs w:val="19"/>
              </w:rPr>
            </w:pPr>
            <w:r w:rsidDel="00000000" w:rsidR="00000000" w:rsidRPr="00000000">
              <w:rPr>
                <w:sz w:val="19"/>
                <w:szCs w:val="19"/>
                <w:rtl w:val="0"/>
              </w:rPr>
              <w:t xml:space="preserve">Will the event require full road closure, partial road closure, lane occupation, curbside occupation or temporary traffic holding at any point?</w:t>
            </w:r>
          </w:p>
          <w:p w:rsidR="00000000" w:rsidDel="00000000" w:rsidP="00000000" w:rsidRDefault="00000000" w:rsidRPr="00000000" w14:paraId="000000A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control type + affected roads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80" w:before="200" w:lineRule="auto"/>
              <w:rPr>
                <w:sz w:val="19"/>
                <w:szCs w:val="19"/>
              </w:rPr>
            </w:pPr>
            <w:r w:rsidDel="00000000" w:rsidR="00000000" w:rsidRPr="00000000">
              <w:rPr>
                <w:b w:val="1"/>
                <w:bCs w:val="1"/>
                <w:sz w:val="19"/>
                <w:szCs w:val="19"/>
                <w:rtl w:val="0"/>
              </w:rPr>
              <w:t xml:space="preserve">Road / lane control required: </w:t>
            </w:r>
            <w:r w:rsidDel="00000000" w:rsidR="00000000" w:rsidRPr="00000000">
              <w:rPr>
                <w:sz w:val="19"/>
                <w:szCs w:val="19"/>
                <w:rtl w:val="0"/>
              </w:rPr>
              <w:t xml:space="preserve">[Yes / No]</w:t>
            </w:r>
          </w:p>
          <w:p w:rsidR="00000000" w:rsidDel="00000000" w:rsidP="00000000" w:rsidRDefault="00000000" w:rsidRPr="00000000" w14:paraId="000000AF">
            <w:pPr>
              <w:spacing w:after="80" w:before="200" w:lineRule="auto"/>
              <w:rPr>
                <w:sz w:val="19"/>
                <w:szCs w:val="19"/>
              </w:rPr>
            </w:pPr>
            <w:r w:rsidDel="00000000" w:rsidR="00000000" w:rsidRPr="00000000">
              <w:rPr>
                <w:b w:val="1"/>
                <w:bCs w:val="1"/>
                <w:sz w:val="19"/>
                <w:szCs w:val="19"/>
                <w:rtl w:val="0"/>
              </w:rPr>
              <w:t xml:space="preserve">Control type: </w:t>
            </w:r>
            <w:r w:rsidDel="00000000" w:rsidR="00000000" w:rsidRPr="00000000">
              <w:rPr>
                <w:sz w:val="19"/>
                <w:szCs w:val="19"/>
                <w:rtl w:val="0"/>
              </w:rPr>
              <w:t xml:space="preserve">[Select / enter]</w:t>
            </w:r>
          </w:p>
          <w:p w:rsidR="00000000" w:rsidDel="00000000" w:rsidP="00000000" w:rsidRDefault="00000000" w:rsidRPr="00000000" w14:paraId="000000B0">
            <w:pPr>
              <w:spacing w:after="80" w:before="200" w:lineRule="auto"/>
              <w:rPr>
                <w:sz w:val="19"/>
                <w:szCs w:val="19"/>
              </w:rPr>
            </w:pPr>
            <w:r w:rsidDel="00000000" w:rsidR="00000000" w:rsidRPr="00000000">
              <w:rPr>
                <w:b w:val="1"/>
                <w:bCs w:val="1"/>
                <w:sz w:val="19"/>
                <w:szCs w:val="19"/>
                <w:rtl w:val="0"/>
              </w:rPr>
              <w:t xml:space="preserve">Affected roads / sections: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T12-C04 / TRAFFIC_DIVERSION</w:t>
            </w:r>
          </w:p>
          <w:p w:rsidR="00000000" w:rsidDel="00000000" w:rsidP="00000000" w:rsidRDefault="00000000" w:rsidRPr="00000000" w14:paraId="000000B2">
            <w:pPr>
              <w:spacing w:after="40" w:before="60" w:lineRule="auto"/>
              <w:rPr>
                <w:sz w:val="19"/>
                <w:szCs w:val="19"/>
              </w:rPr>
            </w:pPr>
            <w:r w:rsidDel="00000000" w:rsidR="00000000" w:rsidRPr="00000000">
              <w:rPr>
                <w:sz w:val="19"/>
                <w:szCs w:val="19"/>
                <w:rtl w:val="0"/>
              </w:rPr>
              <w:t xml:space="preserve">Describe any traffic diversion, temporary traffic arrangement, loading restriction or access-maintenance measure required along the route or at stops.</w:t>
            </w:r>
          </w:p>
          <w:p w:rsidR="00000000" w:rsidDel="00000000" w:rsidP="00000000" w:rsidRDefault="00000000" w:rsidRPr="00000000" w14:paraId="000000B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T12-C05 / MOBILE_CONVOY_CONTROL</w:t>
            </w:r>
          </w:p>
          <w:p w:rsidR="00000000" w:rsidDel="00000000" w:rsidP="00000000" w:rsidRDefault="00000000" w:rsidRPr="00000000" w14:paraId="000000B6">
            <w:pPr>
              <w:spacing w:after="40" w:before="60" w:lineRule="auto"/>
              <w:rPr>
                <w:sz w:val="19"/>
                <w:szCs w:val="19"/>
              </w:rPr>
            </w:pPr>
            <w:r w:rsidDel="00000000" w:rsidR="00000000" w:rsidRPr="00000000">
              <w:rPr>
                <w:sz w:val="19"/>
                <w:szCs w:val="19"/>
                <w:rtl w:val="0"/>
              </w:rPr>
              <w:t xml:space="preserve">If multiple event vehicles travel together, describe convoy order, spacing, lead/rear vehicles, communication and procedure if units become separated.</w:t>
            </w:r>
          </w:p>
          <w:p w:rsidR="00000000" w:rsidDel="00000000" w:rsidP="00000000" w:rsidRDefault="00000000" w:rsidRPr="00000000" w14:paraId="000000B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a single mobile unit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T12-C06 / STOP_LOADING_PUBLIC_SEPARATION</w:t>
            </w:r>
          </w:p>
          <w:p w:rsidR="00000000" w:rsidDel="00000000" w:rsidP="00000000" w:rsidRDefault="00000000" w:rsidRPr="00000000" w14:paraId="000000BA">
            <w:pPr>
              <w:spacing w:after="40" w:before="60" w:lineRule="auto"/>
              <w:rPr>
                <w:sz w:val="19"/>
                <w:szCs w:val="19"/>
              </w:rPr>
            </w:pPr>
            <w:r w:rsidDel="00000000" w:rsidR="00000000" w:rsidRPr="00000000">
              <w:rPr>
                <w:sz w:val="19"/>
                <w:szCs w:val="19"/>
                <w:rtl w:val="0"/>
              </w:rPr>
              <w:t xml:space="preserve">How will parking, deployment, loading/unloading and setup of mobile units at each stop be separated from pedestrians, visitors and normal vehicle traffic?</w:t>
            </w:r>
          </w:p>
          <w:p w:rsidR="00000000" w:rsidDel="00000000" w:rsidP="00000000" w:rsidRDefault="00000000" w:rsidRPr="00000000" w14:paraId="000000B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C">
            <w:pPr>
              <w:spacing w:after="200" w:before="200" w:lineRule="auto"/>
              <w:rPr>
                <w:sz w:val="19"/>
                <w:szCs w:val="19"/>
              </w:rPr>
            </w:pPr>
            <w:r w:rsidDel="00000000" w:rsidR="00000000" w:rsidRPr="00000000">
              <w:rPr>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T12-C07 / CHECKPOINTS_ROUTE_STAFF</w:t>
            </w:r>
          </w:p>
          <w:p w:rsidR="00000000" w:rsidDel="00000000" w:rsidP="00000000" w:rsidRDefault="00000000" w:rsidRPr="00000000" w14:paraId="000000BE">
            <w:pPr>
              <w:spacing w:after="40" w:before="60" w:lineRule="auto"/>
              <w:rPr>
                <w:sz w:val="19"/>
                <w:szCs w:val="19"/>
              </w:rPr>
            </w:pPr>
            <w:r w:rsidDel="00000000" w:rsidR="00000000" w:rsidRPr="00000000">
              <w:rPr>
                <w:sz w:val="19"/>
                <w:szCs w:val="19"/>
                <w:rtl w:val="0"/>
              </w:rPr>
              <w:t xml:space="preserve">State the number and purpose of route-control points, marshals, traffic staff or stop coordinators used to manage movement and public interaction.</w:t>
            </w:r>
          </w:p>
          <w:p w:rsidR="00000000" w:rsidDel="00000000" w:rsidP="00000000" w:rsidRDefault="00000000" w:rsidRPr="00000000" w14:paraId="000000B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 + purpose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80" w:before="200" w:lineRule="auto"/>
              <w:rPr>
                <w:sz w:val="19"/>
                <w:szCs w:val="19"/>
              </w:rPr>
            </w:pPr>
            <w:r w:rsidDel="00000000" w:rsidR="00000000" w:rsidRPr="00000000">
              <w:rPr>
                <w:b w:val="1"/>
                <w:bCs w:val="1"/>
                <w:sz w:val="19"/>
                <w:szCs w:val="19"/>
                <w:rtl w:val="0"/>
              </w:rPr>
              <w:t xml:space="preserve">Number of route / stop control points: </w:t>
            </w:r>
            <w:r w:rsidDel="00000000" w:rsidR="00000000" w:rsidRPr="00000000">
              <w:rPr>
                <w:sz w:val="19"/>
                <w:szCs w:val="19"/>
                <w:rtl w:val="0"/>
              </w:rPr>
              <w:t xml:space="preserve">[0]</w:t>
            </w:r>
          </w:p>
          <w:p w:rsidR="00000000" w:rsidDel="00000000" w:rsidP="00000000" w:rsidRDefault="00000000" w:rsidRPr="00000000" w14:paraId="000000C1">
            <w:pPr>
              <w:spacing w:after="80" w:before="200" w:lineRule="auto"/>
              <w:rPr>
                <w:sz w:val="19"/>
                <w:szCs w:val="19"/>
              </w:rPr>
            </w:pPr>
            <w:r w:rsidDel="00000000" w:rsidR="00000000" w:rsidRPr="00000000">
              <w:rPr>
                <w:b w:val="1"/>
                <w:bCs w:val="1"/>
                <w:sz w:val="19"/>
                <w:szCs w:val="19"/>
                <w:rtl w:val="0"/>
              </w:rPr>
              <w:t xml:space="preserve">Purpose / staffing: </w:t>
            </w:r>
            <w:r w:rsidDel="00000000" w:rsidR="00000000" w:rsidRPr="00000000">
              <w:rPr>
                <w:sz w:val="19"/>
                <w:szCs w:val="19"/>
                <w:rtl w:val="0"/>
              </w:rPr>
              <w:t xml:space="preserve">[Enter details]</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T12-C08 / VISITOR_STOP_CROWD_CONTROL</w:t>
            </w:r>
          </w:p>
          <w:p w:rsidR="00000000" w:rsidDel="00000000" w:rsidP="00000000" w:rsidRDefault="00000000" w:rsidRPr="00000000" w14:paraId="000000C3">
            <w:pPr>
              <w:spacing w:after="40" w:before="60" w:lineRule="auto"/>
              <w:rPr>
                <w:sz w:val="19"/>
                <w:szCs w:val="19"/>
              </w:rPr>
            </w:pPr>
            <w:r w:rsidDel="00000000" w:rsidR="00000000" w:rsidRPr="00000000">
              <w:rPr>
                <w:sz w:val="19"/>
                <w:szCs w:val="19"/>
                <w:rtl w:val="0"/>
              </w:rPr>
              <w:t xml:space="preserve">How will visitor queues and crowd concentration be controlled at route stops, particularly at the high-attraction stops identified in T12-A10?</w:t>
            </w:r>
          </w:p>
          <w:p w:rsidR="00000000" w:rsidDel="00000000" w:rsidP="00000000" w:rsidRDefault="00000000" w:rsidRPr="00000000" w14:paraId="000000C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Queue lanes / barriers / timed access / stewarding / local capacity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C6">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T12-C09 / PEDESTRIAN_CROSSINGS_CONFLICTS</w:t>
            </w:r>
          </w:p>
          <w:p w:rsidR="00000000" w:rsidDel="00000000" w:rsidP="00000000" w:rsidRDefault="00000000" w:rsidRPr="00000000" w14:paraId="000000C8">
            <w:pPr>
              <w:spacing w:after="40" w:before="60" w:lineRule="auto"/>
              <w:rPr>
                <w:sz w:val="19"/>
                <w:szCs w:val="19"/>
              </w:rPr>
            </w:pPr>
            <w:r w:rsidDel="00000000" w:rsidR="00000000" w:rsidRPr="00000000">
              <w:rPr>
                <w:sz w:val="19"/>
                <w:szCs w:val="19"/>
                <w:rtl w:val="0"/>
              </w:rPr>
              <w:t xml:space="preserve">How will pedestrian crossings, driveways, junctions and other conflict points be controlled when mobile units arrive, depart or operate at stops?</w:t>
            </w:r>
          </w:p>
          <w:p w:rsidR="00000000" w:rsidDel="00000000" w:rsidP="00000000" w:rsidRDefault="00000000" w:rsidRPr="00000000" w14:paraId="000000C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Control method + responsible personnel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80" w:before="200" w:lineRule="auto"/>
              <w:rPr>
                <w:sz w:val="19"/>
                <w:szCs w:val="19"/>
              </w:rPr>
            </w:pPr>
            <w:r w:rsidDel="00000000" w:rsidR="00000000" w:rsidRPr="00000000">
              <w:rPr>
                <w:b w:val="1"/>
                <w:bCs w:val="1"/>
                <w:sz w:val="19"/>
                <w:szCs w:val="19"/>
                <w:rtl w:val="0"/>
              </w:rPr>
              <w:t xml:space="preserve">Conflict-control method: </w:t>
            </w:r>
            <w:r w:rsidDel="00000000" w:rsidR="00000000" w:rsidRPr="00000000">
              <w:rPr>
                <w:sz w:val="19"/>
                <w:szCs w:val="19"/>
                <w:rtl w:val="0"/>
              </w:rPr>
              <w:t xml:space="preserve">[Enter details]</w:t>
            </w:r>
          </w:p>
          <w:p w:rsidR="00000000" w:rsidDel="00000000" w:rsidP="00000000" w:rsidRDefault="00000000" w:rsidRPr="00000000" w14:paraId="000000CB">
            <w:pPr>
              <w:spacing w:after="80" w:before="200" w:lineRule="auto"/>
              <w:rPr>
                <w:sz w:val="19"/>
                <w:szCs w:val="19"/>
              </w:rPr>
            </w:pPr>
            <w:r w:rsidDel="00000000" w:rsidR="00000000" w:rsidRPr="00000000">
              <w:rPr>
                <w:b w:val="1"/>
                <w:bCs w:val="1"/>
                <w:sz w:val="19"/>
                <w:szCs w:val="19"/>
                <w:rtl w:val="0"/>
              </w:rPr>
              <w:t xml:space="preserve">Responsible personnel: </w:t>
            </w:r>
            <w:r w:rsidDel="00000000" w:rsidR="00000000" w:rsidRPr="00000000">
              <w:rPr>
                <w:sz w:val="19"/>
                <w:szCs w:val="19"/>
                <w:rtl w:val="0"/>
              </w:rPr>
              <w:t xml:space="preserve">[Enter role / group]</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T12-C10 / EMERGENCY_ROUTE_ACCESS</w:t>
            </w:r>
          </w:p>
          <w:p w:rsidR="00000000" w:rsidDel="00000000" w:rsidP="00000000" w:rsidRDefault="00000000" w:rsidRPr="00000000" w14:paraId="000000CD">
            <w:pPr>
              <w:spacing w:after="40" w:before="60" w:lineRule="auto"/>
              <w:rPr>
                <w:sz w:val="19"/>
                <w:szCs w:val="19"/>
              </w:rPr>
            </w:pPr>
            <w:r w:rsidDel="00000000" w:rsidR="00000000" w:rsidRPr="00000000">
              <w:rPr>
                <w:sz w:val="19"/>
                <w:szCs w:val="19"/>
                <w:rtl w:val="0"/>
              </w:rPr>
              <w:t xml:space="preserve">Identify emergency-vehicle access or interception points along the route and any route/stop locations where emergency access could be restricted.</w:t>
            </w:r>
          </w:p>
          <w:p w:rsidR="00000000" w:rsidDel="00000000" w:rsidP="00000000" w:rsidRDefault="00000000" w:rsidRPr="00000000" w14:paraId="000000C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Locations + restricted sections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80" w:before="200" w:lineRule="auto"/>
              <w:rPr>
                <w:sz w:val="19"/>
                <w:szCs w:val="19"/>
              </w:rPr>
            </w:pPr>
            <w:r w:rsidDel="00000000" w:rsidR="00000000" w:rsidRPr="00000000">
              <w:rPr>
                <w:b w:val="1"/>
                <w:bCs w:val="1"/>
                <w:sz w:val="19"/>
                <w:szCs w:val="19"/>
                <w:rtl w:val="0"/>
              </w:rPr>
              <w:t xml:space="preserve">Emergency access points: </w:t>
            </w:r>
            <w:r w:rsidDel="00000000" w:rsidR="00000000" w:rsidRPr="00000000">
              <w:rPr>
                <w:sz w:val="19"/>
                <w:szCs w:val="19"/>
                <w:rtl w:val="0"/>
              </w:rPr>
              <w:t xml:space="preserve">[Enter locations]</w:t>
            </w:r>
          </w:p>
          <w:p w:rsidR="00000000" w:rsidDel="00000000" w:rsidP="00000000" w:rsidRDefault="00000000" w:rsidRPr="00000000" w14:paraId="000000D0">
            <w:pPr>
              <w:spacing w:after="80" w:before="200" w:lineRule="auto"/>
              <w:rPr>
                <w:sz w:val="19"/>
                <w:szCs w:val="19"/>
              </w:rPr>
            </w:pPr>
            <w:r w:rsidDel="00000000" w:rsidR="00000000" w:rsidRPr="00000000">
              <w:rPr>
                <w:b w:val="1"/>
                <w:bCs w:val="1"/>
                <w:sz w:val="19"/>
                <w:szCs w:val="19"/>
                <w:rtl w:val="0"/>
              </w:rPr>
              <w:t xml:space="preserve">Restricted-access areas: </w:t>
            </w:r>
            <w:r w:rsidDel="00000000" w:rsidR="00000000" w:rsidRPr="00000000">
              <w:rPr>
                <w:sz w:val="19"/>
                <w:szCs w:val="19"/>
                <w:rtl w:val="0"/>
              </w:rPr>
              <w:t xml:space="preserve">[Enter details / N/A]</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T12-C11 / ROUTE_COMMUNICATION</w:t>
            </w:r>
          </w:p>
          <w:p w:rsidR="00000000" w:rsidDel="00000000" w:rsidP="00000000" w:rsidRDefault="00000000" w:rsidRPr="00000000" w14:paraId="000000D2">
            <w:pPr>
              <w:spacing w:after="40" w:before="60" w:lineRule="auto"/>
              <w:rPr>
                <w:sz w:val="19"/>
                <w:szCs w:val="19"/>
              </w:rPr>
            </w:pPr>
            <w:r w:rsidDel="00000000" w:rsidR="00000000" w:rsidRPr="00000000">
              <w:rPr>
                <w:sz w:val="19"/>
                <w:szCs w:val="19"/>
                <w:rtl w:val="0"/>
              </w:rPr>
              <w:t xml:space="preserve">How will drivers, stop coordinators, exhibitors, traffic staff, security teams and event control communicate while the mobile event is travelling and operating at stops?</w:t>
            </w:r>
          </w:p>
          <w:p w:rsidR="00000000" w:rsidDel="00000000" w:rsidP="00000000" w:rsidRDefault="00000000" w:rsidRPr="00000000" w14:paraId="000000D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Radio / phone / messaging system / other + fallback</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80" w:before="200" w:lineRule="auto"/>
              <w:rPr>
                <w:sz w:val="19"/>
                <w:szCs w:val="19"/>
              </w:rPr>
            </w:pPr>
            <w:r w:rsidDel="00000000" w:rsidR="00000000" w:rsidRPr="00000000">
              <w:rPr>
                <w:b w:val="1"/>
                <w:bCs w:val="1"/>
                <w:sz w:val="19"/>
                <w:szCs w:val="19"/>
                <w:rtl w:val="0"/>
              </w:rPr>
              <w:t xml:space="preserve">Primary communication: </w:t>
            </w:r>
            <w:r w:rsidDel="00000000" w:rsidR="00000000" w:rsidRPr="00000000">
              <w:rPr>
                <w:sz w:val="19"/>
                <w:szCs w:val="19"/>
                <w:rtl w:val="0"/>
              </w:rPr>
              <w:t xml:space="preserve">[Select / enter]</w:t>
            </w:r>
          </w:p>
          <w:p w:rsidR="00000000" w:rsidDel="00000000" w:rsidP="00000000" w:rsidRDefault="00000000" w:rsidRPr="00000000" w14:paraId="000000D5">
            <w:pPr>
              <w:spacing w:after="80" w:before="200" w:lineRule="auto"/>
              <w:rPr>
                <w:sz w:val="19"/>
                <w:szCs w:val="19"/>
              </w:rPr>
            </w:pPr>
            <w:r w:rsidDel="00000000" w:rsidR="00000000" w:rsidRPr="00000000">
              <w:rPr>
                <w:b w:val="1"/>
                <w:bCs w:val="1"/>
                <w:sz w:val="19"/>
                <w:szCs w:val="19"/>
                <w:rtl w:val="0"/>
              </w:rPr>
              <w:t xml:space="preserve">Fallback communication: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T12-C12 / WEATHER_MONITORING</w:t>
            </w:r>
          </w:p>
          <w:p w:rsidR="00000000" w:rsidDel="00000000" w:rsidP="00000000" w:rsidRDefault="00000000" w:rsidRPr="00000000" w14:paraId="000000D7">
            <w:pPr>
              <w:spacing w:after="40" w:before="60" w:lineRule="auto"/>
              <w:rPr>
                <w:sz w:val="19"/>
                <w:szCs w:val="19"/>
              </w:rPr>
            </w:pPr>
            <w:r w:rsidDel="00000000" w:rsidR="00000000" w:rsidRPr="00000000">
              <w:rPr>
                <w:sz w:val="19"/>
                <w:szCs w:val="19"/>
                <w:rtl w:val="0"/>
              </w:rPr>
              <w:t xml:space="preserve">How will rain, lightning, strong wind and extreme heat be monitored, and who has authority to delay travel, skip a stop, suspend setup or close an activation?</w:t>
            </w:r>
          </w:p>
          <w:p w:rsidR="00000000" w:rsidDel="00000000" w:rsidP="00000000" w:rsidRDefault="00000000" w:rsidRPr="00000000" w14:paraId="000000D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decision authority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80" w:before="200" w:lineRule="auto"/>
              <w:rPr>
                <w:sz w:val="19"/>
                <w:szCs w:val="19"/>
              </w:rPr>
            </w:pPr>
            <w:r w:rsidDel="00000000" w:rsidR="00000000" w:rsidRPr="00000000">
              <w:rPr>
                <w:b w:val="1"/>
                <w:bCs w:val="1"/>
                <w:sz w:val="19"/>
                <w:szCs w:val="19"/>
                <w:rtl w:val="0"/>
              </w:rPr>
              <w:t xml:space="preserve">Weather monitoring method: </w:t>
            </w:r>
            <w:r w:rsidDel="00000000" w:rsidR="00000000" w:rsidRPr="00000000">
              <w:rPr>
                <w:sz w:val="19"/>
                <w:szCs w:val="19"/>
                <w:rtl w:val="0"/>
              </w:rPr>
              <w:t xml:space="preserve">[Select / enter]</w:t>
            </w:r>
          </w:p>
          <w:p w:rsidR="00000000" w:rsidDel="00000000" w:rsidP="00000000" w:rsidRDefault="00000000" w:rsidRPr="00000000" w14:paraId="000000DA">
            <w:pPr>
              <w:spacing w:after="80" w:before="200" w:lineRule="auto"/>
              <w:rPr>
                <w:sz w:val="19"/>
                <w:szCs w:val="19"/>
              </w:rPr>
            </w:pPr>
            <w:r w:rsidDel="00000000" w:rsidR="00000000" w:rsidRPr="00000000">
              <w:rPr>
                <w:b w:val="1"/>
                <w:bCs w:val="1"/>
                <w:sz w:val="19"/>
                <w:szCs w:val="19"/>
                <w:rtl w:val="0"/>
              </w:rPr>
              <w:t xml:space="preserve">Decision authority: </w:t>
            </w:r>
            <w:r w:rsidDel="00000000" w:rsidR="00000000" w:rsidRPr="00000000">
              <w:rPr>
                <w:sz w:val="19"/>
                <w:szCs w:val="19"/>
                <w:rtl w:val="0"/>
              </w:rPr>
              <w:t xml:space="preserve">[Enter role]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T12-C13 / LOW_LIGHT_ROUTE_OPERATION</w:t>
            </w:r>
          </w:p>
          <w:p w:rsidR="00000000" w:rsidDel="00000000" w:rsidP="00000000" w:rsidRDefault="00000000" w:rsidRPr="00000000" w14:paraId="000000DC">
            <w:pPr>
              <w:spacing w:after="40" w:before="60" w:lineRule="auto"/>
              <w:rPr>
                <w:sz w:val="19"/>
                <w:szCs w:val="19"/>
              </w:rPr>
            </w:pPr>
            <w:r w:rsidDel="00000000" w:rsidR="00000000" w:rsidRPr="00000000">
              <w:rPr>
                <w:sz w:val="19"/>
                <w:szCs w:val="19"/>
                <w:rtl w:val="0"/>
              </w:rPr>
              <w:t xml:space="preserve">Will any travel, setup, dismantling or public activation occur before sunrise, after sunset or in low-light conditions? If Yes, describe vehicle, work-area and visitor visibility controls.</w:t>
            </w:r>
          </w:p>
          <w:p w:rsidR="00000000" w:rsidDel="00000000" w:rsidP="00000000" w:rsidRDefault="00000000" w:rsidRPr="00000000" w14:paraId="000000D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visibility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E">
            <w:pPr>
              <w:spacing w:after="80" w:before="200" w:lineRule="auto"/>
              <w:rPr>
                <w:sz w:val="19"/>
                <w:szCs w:val="19"/>
              </w:rPr>
            </w:pPr>
            <w:r w:rsidDel="00000000" w:rsidR="00000000" w:rsidRPr="00000000">
              <w:rPr>
                <w:b w:val="1"/>
                <w:bCs w:val="1"/>
                <w:sz w:val="19"/>
                <w:szCs w:val="19"/>
                <w:rtl w:val="0"/>
              </w:rPr>
              <w:t xml:space="preserve">Low-light operation: </w:t>
            </w:r>
            <w:r w:rsidDel="00000000" w:rsidR="00000000" w:rsidRPr="00000000">
              <w:rPr>
                <w:sz w:val="19"/>
                <w:szCs w:val="19"/>
                <w:rtl w:val="0"/>
              </w:rPr>
              <w:t xml:space="preserve">[Yes / No]</w:t>
            </w:r>
          </w:p>
          <w:p w:rsidR="00000000" w:rsidDel="00000000" w:rsidP="00000000" w:rsidRDefault="00000000" w:rsidRPr="00000000" w14:paraId="000000DF">
            <w:pPr>
              <w:spacing w:after="80" w:before="200" w:lineRule="auto"/>
              <w:rPr>
                <w:sz w:val="19"/>
                <w:szCs w:val="19"/>
              </w:rPr>
            </w:pPr>
            <w:r w:rsidDel="00000000" w:rsidR="00000000" w:rsidRPr="00000000">
              <w:rPr>
                <w:b w:val="1"/>
                <w:bCs w:val="1"/>
                <w:sz w:val="19"/>
                <w:szCs w:val="19"/>
                <w:rtl w:val="0"/>
              </w:rPr>
              <w:t xml:space="preserve">Visibility controls: </w:t>
            </w:r>
            <w:r w:rsidDel="00000000" w:rsidR="00000000" w:rsidRPr="00000000">
              <w:rPr>
                <w:sz w:val="19"/>
                <w:szCs w:val="19"/>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T12-C14 / PUBLIC_SITE_PERMISSIONS</w:t>
            </w:r>
          </w:p>
          <w:p w:rsidR="00000000" w:rsidDel="00000000" w:rsidP="00000000" w:rsidRDefault="00000000" w:rsidRPr="00000000" w14:paraId="000000E1">
            <w:pPr>
              <w:spacing w:after="40" w:before="60" w:lineRule="auto"/>
              <w:rPr>
                <w:sz w:val="19"/>
                <w:szCs w:val="19"/>
              </w:rPr>
            </w:pPr>
            <w:r w:rsidDel="00000000" w:rsidR="00000000" w:rsidRPr="00000000">
              <w:rPr>
                <w:sz w:val="19"/>
                <w:szCs w:val="19"/>
                <w:rtl w:val="0"/>
              </w:rPr>
              <w:t xml:space="preserve">Will any stop use government land, a public park, public square, protected/heritage area or another site requiring separate permission from a public authority?</w:t>
            </w:r>
          </w:p>
          <w:p w:rsidR="00000000" w:rsidDel="00000000" w:rsidP="00000000" w:rsidRDefault="00000000" w:rsidRPr="00000000" w14:paraId="000000E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stop/site/authority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80" w:before="200" w:lineRule="auto"/>
              <w:rPr>
                <w:sz w:val="19"/>
                <w:szCs w:val="19"/>
              </w:rPr>
            </w:pPr>
            <w:r w:rsidDel="00000000" w:rsidR="00000000" w:rsidRPr="00000000">
              <w:rPr>
                <w:b w:val="1"/>
                <w:bCs w:val="1"/>
                <w:sz w:val="19"/>
                <w:szCs w:val="19"/>
                <w:rtl w:val="0"/>
              </w:rPr>
              <w:t xml:space="preserve">Public / protected site used: </w:t>
            </w:r>
            <w:r w:rsidDel="00000000" w:rsidR="00000000" w:rsidRPr="00000000">
              <w:rPr>
                <w:sz w:val="19"/>
                <w:szCs w:val="19"/>
                <w:rtl w:val="0"/>
              </w:rPr>
              <w:t xml:space="preserve">[Yes / No]</w:t>
            </w:r>
          </w:p>
          <w:p w:rsidR="00000000" w:rsidDel="00000000" w:rsidP="00000000" w:rsidRDefault="00000000" w:rsidRPr="00000000" w14:paraId="000000E4">
            <w:pPr>
              <w:spacing w:after="80" w:before="200" w:lineRule="auto"/>
              <w:rPr>
                <w:sz w:val="19"/>
                <w:szCs w:val="19"/>
              </w:rPr>
            </w:pPr>
            <w:r w:rsidDel="00000000" w:rsidR="00000000" w:rsidRPr="00000000">
              <w:rPr>
                <w:b w:val="1"/>
                <w:bCs w:val="1"/>
                <w:sz w:val="19"/>
                <w:szCs w:val="19"/>
                <w:rtl w:val="0"/>
              </w:rPr>
              <w:t xml:space="preserve">Stop / site / relevant authority: </w:t>
            </w:r>
            <w:r w:rsidDel="00000000" w:rsidR="00000000" w:rsidRPr="00000000">
              <w:rPr>
                <w:sz w:val="19"/>
                <w:szCs w:val="19"/>
                <w:rtl w:val="0"/>
              </w:rPr>
              <w:t xml:space="preserve">[Enter details]</w:t>
            </w:r>
          </w:p>
        </w:tc>
      </w:tr>
      <w:tr>
        <w:trPr>
          <w:cantSplit w:val="0"/>
          <w:trHeight w:val="2160"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T12-C15 / DRONE_HIGH_RISK</w:t>
            </w:r>
          </w:p>
          <w:p w:rsidR="00000000" w:rsidDel="00000000" w:rsidP="00000000" w:rsidRDefault="00000000" w:rsidRPr="00000000" w14:paraId="000000E6">
            <w:pPr>
              <w:spacing w:after="40" w:before="60" w:lineRule="auto"/>
              <w:rPr>
                <w:sz w:val="19"/>
                <w:szCs w:val="19"/>
              </w:rPr>
            </w:pPr>
            <w:r w:rsidDel="00000000" w:rsidR="00000000" w:rsidRPr="00000000">
              <w:rPr>
                <w:sz w:val="19"/>
                <w:szCs w:val="19"/>
                <w:rtl w:val="0"/>
              </w:rPr>
              <w:t xml:space="preserve">State whether drones will be operated and whether the route-based event has been classified as large-scale, high-crowd or otherwise high-risk.</w:t>
            </w:r>
          </w:p>
          <w:p w:rsidR="00000000" w:rsidDel="00000000" w:rsidP="00000000" w:rsidRDefault="00000000" w:rsidRPr="00000000" w14:paraId="000000E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Two Yes / No responses + details where applicable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80" w:before="200" w:lineRule="auto"/>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r>
          </w:p>
          <w:p w:rsidR="00000000" w:rsidDel="00000000" w:rsidP="00000000" w:rsidRDefault="00000000" w:rsidRPr="00000000" w14:paraId="000000E9">
            <w:pPr>
              <w:spacing w:after="80" w:before="200" w:lineRule="auto"/>
              <w:rPr>
                <w:sz w:val="19"/>
                <w:szCs w:val="19"/>
              </w:rPr>
            </w:pPr>
            <w:r w:rsidDel="00000000" w:rsidR="00000000" w:rsidRPr="00000000">
              <w:rPr>
                <w:b w:val="1"/>
                <w:bCs w:val="1"/>
                <w:sz w:val="19"/>
                <w:szCs w:val="19"/>
                <w:rtl w:val="0"/>
              </w:rPr>
              <w:t xml:space="preserve">Drone purpose / operating area: </w:t>
            </w:r>
            <w:r w:rsidDel="00000000" w:rsidR="00000000" w:rsidRPr="00000000">
              <w:rPr>
                <w:sz w:val="19"/>
                <w:szCs w:val="19"/>
                <w:rtl w:val="0"/>
              </w:rPr>
              <w:t xml:space="preserve">[Enter details]</w:t>
            </w:r>
          </w:p>
          <w:p w:rsidR="00000000" w:rsidDel="00000000" w:rsidP="00000000" w:rsidRDefault="00000000" w:rsidRPr="00000000" w14:paraId="000000EA">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EB">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EC">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D">
      <w:pPr>
        <w:pStyle w:val="Heading1"/>
        <w:keepNext w:val="0"/>
        <w:keepLines w:val="0"/>
        <w:spacing w:before="480" w:lineRule="auto"/>
        <w:rPr>
          <w:rFonts w:ascii="Calibri" w:cs="Calibri" w:eastAsia="Calibri" w:hAnsi="Calibri"/>
          <w:b w:val="1"/>
          <w:bCs w:val="1"/>
          <w:color w:val="1f4e79"/>
          <w:sz w:val="28"/>
          <w:szCs w:val="28"/>
        </w:rPr>
      </w:pPr>
      <w:bookmarkStart w:colFirst="0" w:colLast="0" w:name="_gw0fvahbzzjf"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EE">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45"/>
        <w:tblGridChange w:id="0">
          <w:tblGrid>
            <w:gridCol w:w="3165"/>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F0">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15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1">
            <w:pPr>
              <w:spacing w:after="20" w:lineRule="auto"/>
              <w:rPr>
                <w:b w:val="1"/>
                <w:bCs w:val="1"/>
                <w:color w:val="1f4e79"/>
                <w:sz w:val="20"/>
                <w:szCs w:val="20"/>
              </w:rPr>
            </w:pPr>
            <w:r w:rsidDel="00000000" w:rsidR="00000000" w:rsidRPr="00000000">
              <w:rPr>
                <w:b w:val="1"/>
                <w:bCs w:val="1"/>
                <w:color w:val="1f4e79"/>
                <w:sz w:val="20"/>
                <w:szCs w:val="20"/>
                <w:rtl w:val="0"/>
              </w:rPr>
              <w:t xml:space="preserve">T12-DOC-01</w:t>
              <w:br w:type="textWrapping"/>
              <w:t xml:space="preserve">Route, Stop and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2">
            <w:pPr>
              <w:spacing w:after="20" w:lineRule="auto"/>
              <w:rPr>
                <w:sz w:val="20"/>
                <w:szCs w:val="20"/>
              </w:rPr>
            </w:pPr>
            <w:r w:rsidDel="00000000" w:rsidR="00000000" w:rsidRPr="00000000">
              <w:rPr>
                <w:sz w:val="20"/>
                <w:szCs w:val="20"/>
                <w:rtl w:val="0"/>
              </w:rPr>
              <w:t xml:space="preserve">Required for this route-based template. Upload a detailed route plan showing the start/finish, all planned activation stops, route-control points and relevant access features. Where public roads or traffic are affected (T12-C03/T12-C04), also upload the traffic-management plan, road-closure/restriction application and diversion plan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3">
            <w:pPr>
              <w:spacing w:after="20" w:lineRule="auto"/>
              <w:rPr>
                <w:b w:val="1"/>
                <w:bCs w:val="1"/>
                <w:color w:val="1f4e79"/>
                <w:sz w:val="20"/>
                <w:szCs w:val="20"/>
              </w:rPr>
            </w:pPr>
            <w:r w:rsidDel="00000000" w:rsidR="00000000" w:rsidRPr="00000000">
              <w:rPr>
                <w:b w:val="1"/>
                <w:bCs w:val="1"/>
                <w:color w:val="1f4e79"/>
                <w:sz w:val="20"/>
                <w:szCs w:val="20"/>
                <w:rtl w:val="0"/>
              </w:rPr>
              <w:t xml:space="preserve">T12-DOC-02</w:t>
              <w:br w:type="textWrapping"/>
              <w:t xml:space="preserve">Mobile Unit / Vehicle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4">
            <w:pPr>
              <w:spacing w:after="20" w:lineRule="auto"/>
              <w:rPr>
                <w:sz w:val="20"/>
                <w:szCs w:val="20"/>
              </w:rPr>
            </w:pPr>
            <w:r w:rsidDel="00000000" w:rsidR="00000000" w:rsidRPr="00000000">
              <w:rPr>
                <w:sz w:val="20"/>
                <w:szCs w:val="20"/>
                <w:rtl w:val="0"/>
              </w:rPr>
              <w:t xml:space="preserve">Required where exhibition vehicles, trailers, mobile stages or special promotional vehicles are used. Upload the mobile-unit/vehicle list and relevant technical, inspection, loading or operating evidence where requested by the reviewing authority.</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5">
            <w:pPr>
              <w:spacing w:after="20" w:lineRule="auto"/>
              <w:rPr>
                <w:b w:val="1"/>
                <w:bCs w:val="1"/>
                <w:color w:val="1f4e79"/>
                <w:sz w:val="20"/>
                <w:szCs w:val="20"/>
              </w:rPr>
            </w:pPr>
            <w:r w:rsidDel="00000000" w:rsidR="00000000" w:rsidRPr="00000000">
              <w:rPr>
                <w:b w:val="1"/>
                <w:bCs w:val="1"/>
                <w:color w:val="1f4e79"/>
                <w:sz w:val="20"/>
                <w:szCs w:val="20"/>
                <w:rtl w:val="0"/>
              </w:rPr>
              <w:t xml:space="preserve">T12-DOC-03</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6">
            <w:pPr>
              <w:spacing w:after="20" w:lineRule="auto"/>
              <w:rPr>
                <w:sz w:val="20"/>
                <w:szCs w:val="20"/>
              </w:rPr>
            </w:pPr>
            <w:r w:rsidDel="00000000" w:rsidR="00000000" w:rsidRPr="00000000">
              <w:rPr>
                <w:sz w:val="20"/>
                <w:szCs w:val="20"/>
                <w:rtl w:val="0"/>
              </w:rPr>
              <w:t xml:space="preserve">Required when T12-B03 = Yes and temporary/deployable structures require approval. Upload the relevant temporary-structure permit/approval, structural drawings, installation details and engineer certification where required.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7">
            <w:pPr>
              <w:spacing w:after="20" w:lineRule="auto"/>
              <w:rPr>
                <w:b w:val="1"/>
                <w:bCs w:val="1"/>
                <w:color w:val="1f4e79"/>
                <w:sz w:val="20"/>
                <w:szCs w:val="20"/>
              </w:rPr>
            </w:pPr>
            <w:r w:rsidDel="00000000" w:rsidR="00000000" w:rsidRPr="00000000">
              <w:rPr>
                <w:b w:val="1"/>
                <w:bCs w:val="1"/>
                <w:color w:val="1f4e79"/>
                <w:sz w:val="20"/>
                <w:szCs w:val="20"/>
                <w:rtl w:val="0"/>
              </w:rPr>
              <w:t xml:space="preserve">T12-DOC-04</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8">
            <w:pPr>
              <w:spacing w:after="20" w:lineRule="auto"/>
              <w:rPr>
                <w:sz w:val="20"/>
                <w:szCs w:val="20"/>
              </w:rPr>
            </w:pPr>
            <w:r w:rsidDel="00000000" w:rsidR="00000000" w:rsidRPr="00000000">
              <w:rPr>
                <w:sz w:val="20"/>
                <w:szCs w:val="20"/>
                <w:rtl w:val="0"/>
              </w:rPr>
              <w:t xml:space="preserve">Required when T12-B11 = Yes and food/beverage vendors are involved. Upload the vendor list, relevant food-premises/trading licences and required food-safety documentation.</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9">
            <w:pPr>
              <w:spacing w:after="20" w:lineRule="auto"/>
              <w:rPr>
                <w:b w:val="1"/>
                <w:bCs w:val="1"/>
                <w:color w:val="1f4e79"/>
                <w:sz w:val="20"/>
                <w:szCs w:val="20"/>
              </w:rPr>
            </w:pPr>
            <w:r w:rsidDel="00000000" w:rsidR="00000000" w:rsidRPr="00000000">
              <w:rPr>
                <w:b w:val="1"/>
                <w:bCs w:val="1"/>
                <w:color w:val="1f4e79"/>
                <w:sz w:val="20"/>
                <w:szCs w:val="20"/>
                <w:rtl w:val="0"/>
              </w:rPr>
              <w:t xml:space="preserve">T12-DOC-05</w:t>
              <w:br w:type="textWrapping"/>
              <w:t xml:space="preserve">Pyrotechnics / Special 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A">
            <w:pPr>
              <w:spacing w:after="20" w:lineRule="auto"/>
              <w:rPr>
                <w:sz w:val="20"/>
                <w:szCs w:val="20"/>
              </w:rPr>
            </w:pPr>
            <w:r w:rsidDel="00000000" w:rsidR="00000000" w:rsidRPr="00000000">
              <w:rPr>
                <w:sz w:val="20"/>
                <w:szCs w:val="20"/>
                <w:rtl w:val="0"/>
              </w:rPr>
              <w:t xml:space="preserve">Required when T12-B10 = Yes for fireworks or pyrotechnics. Upload the activity declaration, operator appointment, relevant approval/certification, safety-zone plan and insurance.</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20" w:lineRule="auto"/>
              <w:rPr>
                <w:b w:val="1"/>
                <w:bCs w:val="1"/>
                <w:color w:val="1f4e79"/>
                <w:sz w:val="20"/>
                <w:szCs w:val="20"/>
              </w:rPr>
            </w:pPr>
            <w:r w:rsidDel="00000000" w:rsidR="00000000" w:rsidRPr="00000000">
              <w:rPr>
                <w:b w:val="1"/>
                <w:bCs w:val="1"/>
                <w:color w:val="1f4e79"/>
                <w:sz w:val="20"/>
                <w:szCs w:val="20"/>
                <w:rtl w:val="0"/>
              </w:rPr>
              <w:t xml:space="preserve">T12-DOC-06</w:t>
              <w:br w:type="textWrapping"/>
              <w:t xml:space="preserve">Public / Government / Protected-Site Permission</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20" w:lineRule="auto"/>
              <w:rPr>
                <w:sz w:val="20"/>
                <w:szCs w:val="20"/>
              </w:rPr>
            </w:pPr>
            <w:r w:rsidDel="00000000" w:rsidR="00000000" w:rsidRPr="00000000">
              <w:rPr>
                <w:sz w:val="20"/>
                <w:szCs w:val="20"/>
                <w:rtl w:val="0"/>
              </w:rPr>
              <w:t xml:space="preserve">Required when T12-C14 = Yes. Upload permission from the relevant land, park, heritage, recreation, forestry or site authority for the affected stops.</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20" w:lineRule="auto"/>
              <w:rPr>
                <w:b w:val="1"/>
                <w:bCs w:val="1"/>
                <w:color w:val="1f4e79"/>
                <w:sz w:val="20"/>
                <w:szCs w:val="20"/>
              </w:rPr>
            </w:pPr>
            <w:r w:rsidDel="00000000" w:rsidR="00000000" w:rsidRPr="00000000">
              <w:rPr>
                <w:b w:val="1"/>
                <w:bCs w:val="1"/>
                <w:color w:val="1f4e79"/>
                <w:sz w:val="20"/>
                <w:szCs w:val="20"/>
                <w:rtl w:val="0"/>
              </w:rPr>
              <w:t xml:space="preserve">T12-DOC-07</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20" w:lineRule="auto"/>
              <w:rPr>
                <w:sz w:val="20"/>
                <w:szCs w:val="20"/>
              </w:rPr>
            </w:pPr>
            <w:r w:rsidDel="00000000" w:rsidR="00000000" w:rsidRPr="00000000">
              <w:rPr>
                <w:sz w:val="20"/>
                <w:szCs w:val="20"/>
                <w:rtl w:val="0"/>
              </w:rPr>
              <w:t xml:space="preserve">Required when T12-C15 Drone operation = Yes and regulatory approval is required. Upload the relevant drone-operation approval and flight/operation plan.</w:t>
            </w:r>
          </w:p>
        </w:tc>
      </w:tr>
      <w:tr>
        <w:trPr>
          <w:cantSplit w:val="0"/>
          <w:trHeight w:val="88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20" w:lineRule="auto"/>
              <w:rPr>
                <w:b w:val="1"/>
                <w:bCs w:val="1"/>
                <w:color w:val="1f4e79"/>
                <w:sz w:val="20"/>
                <w:szCs w:val="20"/>
              </w:rPr>
            </w:pPr>
            <w:r w:rsidDel="00000000" w:rsidR="00000000" w:rsidRPr="00000000">
              <w:rPr>
                <w:b w:val="1"/>
                <w:bCs w:val="1"/>
                <w:color w:val="1f4e79"/>
                <w:sz w:val="20"/>
                <w:szCs w:val="20"/>
                <w:rtl w:val="0"/>
              </w:rPr>
              <w:t xml:space="preserve">T12-DOC-08</w:t>
              <w:br w:type="textWrapping"/>
              <w:t xml:space="preserve">Ticketing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20" w:lineRule="auto"/>
              <w:rPr>
                <w:sz w:val="20"/>
                <w:szCs w:val="20"/>
              </w:rPr>
            </w:pPr>
            <w:r w:rsidDel="00000000" w:rsidR="00000000" w:rsidRPr="00000000">
              <w:rPr>
                <w:sz w:val="20"/>
                <w:szCs w:val="20"/>
                <w:rtl w:val="0"/>
              </w:rPr>
              <w:t xml:space="preserve">Required when the Core Event Application states that any route stop or viewing zone is ticketed. Upload ticketing information, ticket sample and applicable state entertainment-duty documentation where required.</w:t>
            </w:r>
          </w:p>
        </w:tc>
      </w:tr>
      <w:tr>
        <w:trPr>
          <w:cantSplit w:val="0"/>
          <w:trHeight w:val="88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20" w:lineRule="auto"/>
              <w:rPr>
                <w:b w:val="1"/>
                <w:bCs w:val="1"/>
                <w:color w:val="1f4e79"/>
                <w:sz w:val="20"/>
                <w:szCs w:val="20"/>
              </w:rPr>
            </w:pPr>
            <w:r w:rsidDel="00000000" w:rsidR="00000000" w:rsidRPr="00000000">
              <w:rPr>
                <w:b w:val="1"/>
                <w:bCs w:val="1"/>
                <w:color w:val="1f4e79"/>
                <w:sz w:val="20"/>
                <w:szCs w:val="20"/>
                <w:rtl w:val="0"/>
              </w:rPr>
              <w:t xml:space="preserve">T12-DOC-09</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20" w:lineRule="auto"/>
              <w:rPr>
                <w:sz w:val="20"/>
                <w:szCs w:val="20"/>
              </w:rPr>
            </w:pPr>
            <w:r w:rsidDel="00000000" w:rsidR="00000000" w:rsidRPr="00000000">
              <w:rPr>
                <w:sz w:val="20"/>
                <w:szCs w:val="20"/>
                <w:rtl w:val="0"/>
              </w:rPr>
              <w:t xml:space="preserve">Required when T12-C15 High-risk / large-scale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103">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104">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