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45DB" w14:textId="754732DF" w:rsidR="008A1961" w:rsidRPr="008A1961" w:rsidRDefault="008A1961" w:rsidP="00D42B23">
      <w:pPr>
        <w:pStyle w:val="Heading1"/>
        <w:jc w:val="center"/>
        <w:rPr>
          <w:color w:val="auto"/>
          <w:sz w:val="32"/>
          <w:szCs w:val="32"/>
        </w:rPr>
      </w:pPr>
      <w:proofErr w:type="spellStart"/>
      <w:r w:rsidRPr="008A1961">
        <w:rPr>
          <w:color w:val="auto"/>
          <w:sz w:val="32"/>
          <w:szCs w:val="32"/>
        </w:rPr>
        <w:t>CptS</w:t>
      </w:r>
      <w:proofErr w:type="spellEnd"/>
      <w:r w:rsidRPr="008A1961">
        <w:rPr>
          <w:color w:val="auto"/>
          <w:sz w:val="32"/>
          <w:szCs w:val="32"/>
        </w:rPr>
        <w:t xml:space="preserve"> </w:t>
      </w:r>
      <w:r w:rsidR="0086766C">
        <w:rPr>
          <w:color w:val="auto"/>
          <w:sz w:val="32"/>
          <w:szCs w:val="32"/>
        </w:rPr>
        <w:t>583</w:t>
      </w:r>
      <w:r w:rsidRPr="008A1961">
        <w:rPr>
          <w:color w:val="auto"/>
          <w:sz w:val="32"/>
          <w:szCs w:val="32"/>
        </w:rPr>
        <w:t xml:space="preserve"> Software </w:t>
      </w:r>
      <w:r w:rsidR="0086766C">
        <w:rPr>
          <w:color w:val="auto"/>
          <w:sz w:val="32"/>
          <w:szCs w:val="32"/>
        </w:rPr>
        <w:t>Quality</w:t>
      </w:r>
    </w:p>
    <w:p w14:paraId="7682CC94" w14:textId="04037453" w:rsidR="005F253A" w:rsidRPr="008A1961" w:rsidRDefault="00FE6F11" w:rsidP="00D42B23">
      <w:pPr>
        <w:pStyle w:val="Heading2"/>
        <w:jc w:val="center"/>
        <w:rPr>
          <w:color w:val="auto"/>
          <w:sz w:val="32"/>
          <w:szCs w:val="32"/>
        </w:rPr>
      </w:pPr>
      <w:r>
        <w:rPr>
          <w:color w:val="auto"/>
          <w:sz w:val="32"/>
          <w:szCs w:val="32"/>
        </w:rPr>
        <w:t>Spring</w:t>
      </w:r>
      <w:r w:rsidR="008A1961" w:rsidRPr="008A1961">
        <w:rPr>
          <w:color w:val="auto"/>
          <w:sz w:val="32"/>
          <w:szCs w:val="32"/>
        </w:rPr>
        <w:t xml:space="preserve"> 20</w:t>
      </w:r>
      <w:r>
        <w:rPr>
          <w:color w:val="auto"/>
          <w:sz w:val="32"/>
          <w:szCs w:val="32"/>
        </w:rPr>
        <w:t>2</w:t>
      </w:r>
      <w:r w:rsidR="00DE5F74">
        <w:rPr>
          <w:color w:val="auto"/>
          <w:sz w:val="32"/>
          <w:szCs w:val="32"/>
        </w:rPr>
        <w:t>2</w:t>
      </w:r>
    </w:p>
    <w:p w14:paraId="12EF4ACC" w14:textId="155EDE43" w:rsidR="008A1961" w:rsidRPr="008A1961" w:rsidRDefault="00B14B2B" w:rsidP="00D42B23">
      <w:pPr>
        <w:pStyle w:val="Heading3"/>
        <w:jc w:val="center"/>
        <w:rPr>
          <w:color w:val="auto"/>
          <w:sz w:val="32"/>
          <w:szCs w:val="32"/>
        </w:rPr>
      </w:pPr>
      <w:r>
        <w:rPr>
          <w:color w:val="auto"/>
          <w:sz w:val="32"/>
          <w:szCs w:val="32"/>
        </w:rPr>
        <w:t xml:space="preserve">Project </w:t>
      </w:r>
      <w:r w:rsidR="00FF7A85">
        <w:rPr>
          <w:color w:val="auto"/>
          <w:sz w:val="32"/>
          <w:szCs w:val="32"/>
        </w:rPr>
        <w:t>Deliverable</w:t>
      </w:r>
      <w:r>
        <w:rPr>
          <w:color w:val="auto"/>
          <w:sz w:val="32"/>
          <w:szCs w:val="32"/>
        </w:rPr>
        <w:t xml:space="preserve"> </w:t>
      </w:r>
      <w:r w:rsidR="00C802E4">
        <w:rPr>
          <w:color w:val="auto"/>
          <w:sz w:val="32"/>
          <w:szCs w:val="32"/>
        </w:rPr>
        <w:t>I</w:t>
      </w:r>
      <w:r w:rsidR="00550EBF">
        <w:rPr>
          <w:color w:val="auto"/>
          <w:sz w:val="32"/>
          <w:szCs w:val="32"/>
        </w:rPr>
        <w:t>I</w:t>
      </w:r>
      <w:r w:rsidR="00C802E4">
        <w:rPr>
          <w:color w:val="auto"/>
          <w:sz w:val="32"/>
          <w:szCs w:val="32"/>
        </w:rPr>
        <w:t>I</w:t>
      </w:r>
      <w:r w:rsidR="007E0EE2">
        <w:rPr>
          <w:color w:val="auto"/>
          <w:sz w:val="32"/>
          <w:szCs w:val="32"/>
        </w:rPr>
        <w:t xml:space="preserve"> (</w:t>
      </w:r>
      <w:r w:rsidR="00550EBF">
        <w:rPr>
          <w:color w:val="auto"/>
          <w:sz w:val="32"/>
          <w:szCs w:val="32"/>
        </w:rPr>
        <w:t>1</w:t>
      </w:r>
      <w:r w:rsidR="007E0EE2">
        <w:rPr>
          <w:color w:val="auto"/>
          <w:sz w:val="32"/>
          <w:szCs w:val="32"/>
        </w:rPr>
        <w:t>)</w:t>
      </w:r>
    </w:p>
    <w:p w14:paraId="01151F7F" w14:textId="7A30D20E" w:rsidR="008A1961" w:rsidRPr="008A1961" w:rsidRDefault="008A1961" w:rsidP="00D42B23">
      <w:pPr>
        <w:jc w:val="center"/>
        <w:rPr>
          <w:sz w:val="28"/>
          <w:szCs w:val="28"/>
        </w:rPr>
      </w:pPr>
      <w:r w:rsidRPr="008A1961">
        <w:rPr>
          <w:sz w:val="28"/>
          <w:szCs w:val="28"/>
        </w:rPr>
        <w:t xml:space="preserve">(Due </w:t>
      </w:r>
      <w:r w:rsidR="00FE6F11">
        <w:rPr>
          <w:sz w:val="28"/>
          <w:szCs w:val="28"/>
        </w:rPr>
        <w:t>April</w:t>
      </w:r>
      <w:r w:rsidRPr="008A1961">
        <w:rPr>
          <w:sz w:val="28"/>
          <w:szCs w:val="28"/>
        </w:rPr>
        <w:t xml:space="preserve"> </w:t>
      </w:r>
      <w:r w:rsidR="00FE6F11">
        <w:rPr>
          <w:sz w:val="28"/>
          <w:szCs w:val="28"/>
        </w:rPr>
        <w:t>1</w:t>
      </w:r>
      <w:r w:rsidR="00DE5F74">
        <w:rPr>
          <w:sz w:val="28"/>
          <w:szCs w:val="28"/>
        </w:rPr>
        <w:t>2</w:t>
      </w:r>
      <w:r w:rsidRPr="008A1961">
        <w:rPr>
          <w:sz w:val="28"/>
          <w:szCs w:val="28"/>
        </w:rPr>
        <w:t xml:space="preserve">, </w:t>
      </w:r>
      <w:proofErr w:type="gramStart"/>
      <w:r w:rsidR="00FE6F11">
        <w:rPr>
          <w:sz w:val="28"/>
          <w:szCs w:val="28"/>
        </w:rPr>
        <w:t>202</w:t>
      </w:r>
      <w:r w:rsidR="00DE5F74">
        <w:rPr>
          <w:sz w:val="28"/>
          <w:szCs w:val="28"/>
        </w:rPr>
        <w:t>2</w:t>
      </w:r>
      <w:proofErr w:type="gramEnd"/>
      <w:r w:rsidRPr="008A1961">
        <w:rPr>
          <w:sz w:val="28"/>
          <w:szCs w:val="28"/>
        </w:rPr>
        <w:t xml:space="preserve"> o</w:t>
      </w:r>
      <w:r w:rsidR="00DE5F74">
        <w:rPr>
          <w:sz w:val="28"/>
          <w:szCs w:val="28"/>
        </w:rPr>
        <w:t>n Canvas</w:t>
      </w:r>
      <w:r w:rsidRPr="008A1961">
        <w:rPr>
          <w:sz w:val="28"/>
          <w:szCs w:val="28"/>
        </w:rPr>
        <w:t>)</w:t>
      </w:r>
    </w:p>
    <w:p w14:paraId="292CF857" w14:textId="77777777" w:rsidR="00431D85" w:rsidRDefault="00431D85" w:rsidP="00D42B23">
      <w:pPr>
        <w:pStyle w:val="Heading3"/>
        <w:jc w:val="both"/>
      </w:pPr>
    </w:p>
    <w:p w14:paraId="31836BC3" w14:textId="37C8B0A2" w:rsidR="007E0EE2" w:rsidRPr="007E0EE2" w:rsidRDefault="007E0EE2" w:rsidP="00D42B23">
      <w:pPr>
        <w:pStyle w:val="Heading3"/>
        <w:jc w:val="both"/>
      </w:pPr>
      <w:r w:rsidRPr="007E0EE2">
        <w:t>Deliverable Description</w:t>
      </w:r>
    </w:p>
    <w:p w14:paraId="1522AE54" w14:textId="522BA1BC" w:rsidR="00467399" w:rsidRDefault="00550EBF" w:rsidP="00116B49">
      <w:pPr>
        <w:autoSpaceDE w:val="0"/>
        <w:autoSpaceDN w:val="0"/>
        <w:adjustRightInd w:val="0"/>
        <w:spacing w:after="0"/>
        <w:jc w:val="both"/>
        <w:rPr>
          <w:rFonts w:cstheme="minorHAnsi"/>
          <w:bCs/>
          <w:sz w:val="24"/>
          <w:szCs w:val="24"/>
        </w:rPr>
      </w:pPr>
      <w:r>
        <w:rPr>
          <w:rFonts w:cstheme="minorHAnsi"/>
          <w:bCs/>
          <w:sz w:val="24"/>
          <w:szCs w:val="24"/>
        </w:rPr>
        <w:t xml:space="preserve">The last milestone of this course project is about independent quality assessment, measuring and evaluating software quality of a product developed by a different team. Each team will be given the test project repository (where the product source code is located) along with the requirements and quality planning documents. Based on these given artifacts, your team is expected to conduct quality assessment to check if the test project meets what are specified in its requirements and quality plan, especially whether the product meets the quality goals originally set by the development team. </w:t>
      </w:r>
    </w:p>
    <w:p w14:paraId="3C0DE0BC" w14:textId="77777777" w:rsidR="00467399" w:rsidRDefault="00467399" w:rsidP="00116B49">
      <w:pPr>
        <w:autoSpaceDE w:val="0"/>
        <w:autoSpaceDN w:val="0"/>
        <w:adjustRightInd w:val="0"/>
        <w:spacing w:after="0"/>
        <w:jc w:val="both"/>
        <w:rPr>
          <w:rFonts w:cstheme="minorHAnsi"/>
          <w:bCs/>
          <w:sz w:val="24"/>
          <w:szCs w:val="24"/>
        </w:rPr>
      </w:pPr>
    </w:p>
    <w:p w14:paraId="68F027E7" w14:textId="0A915CF9" w:rsidR="00550EBF" w:rsidRDefault="00550EBF" w:rsidP="00D42B23">
      <w:pPr>
        <w:autoSpaceDE w:val="0"/>
        <w:autoSpaceDN w:val="0"/>
        <w:adjustRightInd w:val="0"/>
        <w:spacing w:after="0"/>
        <w:jc w:val="both"/>
        <w:rPr>
          <w:rFonts w:cstheme="minorHAnsi"/>
          <w:bCs/>
          <w:sz w:val="24"/>
          <w:szCs w:val="24"/>
        </w:rPr>
      </w:pPr>
      <w:r>
        <w:rPr>
          <w:rFonts w:cstheme="minorHAnsi"/>
          <w:bCs/>
          <w:sz w:val="24"/>
          <w:szCs w:val="24"/>
        </w:rPr>
        <w:t>This is the first part of this milestone, Deliverable III (1). For this part, your team will</w:t>
      </w:r>
    </w:p>
    <w:p w14:paraId="73CA10D2" w14:textId="08536A0A" w:rsidR="00550EBF" w:rsidRDefault="00550EBF" w:rsidP="00467399">
      <w:pPr>
        <w:pStyle w:val="ListParagraph"/>
        <w:numPr>
          <w:ilvl w:val="0"/>
          <w:numId w:val="4"/>
        </w:numPr>
        <w:autoSpaceDE w:val="0"/>
        <w:autoSpaceDN w:val="0"/>
        <w:adjustRightInd w:val="0"/>
        <w:spacing w:after="0"/>
        <w:jc w:val="both"/>
        <w:rPr>
          <w:rFonts w:cstheme="minorHAnsi"/>
          <w:bCs/>
          <w:sz w:val="24"/>
          <w:szCs w:val="24"/>
        </w:rPr>
      </w:pPr>
      <w:r>
        <w:rPr>
          <w:rFonts w:cstheme="minorHAnsi"/>
          <w:bCs/>
          <w:sz w:val="24"/>
          <w:szCs w:val="24"/>
        </w:rPr>
        <w:t xml:space="preserve">Obtain the artifacts </w:t>
      </w:r>
      <w:r w:rsidR="00990242">
        <w:rPr>
          <w:rFonts w:cstheme="minorHAnsi"/>
          <w:bCs/>
          <w:sz w:val="24"/>
          <w:szCs w:val="24"/>
        </w:rPr>
        <w:t>(code</w:t>
      </w:r>
      <w:r w:rsidR="00145CA5">
        <w:rPr>
          <w:rFonts w:cstheme="minorHAnsi"/>
          <w:bCs/>
          <w:sz w:val="24"/>
          <w:szCs w:val="24"/>
        </w:rPr>
        <w:t xml:space="preserve">, usage/configuration/installation documentation, and requirements and quality planning </w:t>
      </w:r>
      <w:r w:rsidR="00990242">
        <w:rPr>
          <w:rFonts w:cstheme="minorHAnsi"/>
          <w:bCs/>
          <w:sz w:val="24"/>
          <w:szCs w:val="24"/>
        </w:rPr>
        <w:t xml:space="preserve">documents) </w:t>
      </w:r>
      <w:r>
        <w:rPr>
          <w:rFonts w:cstheme="minorHAnsi"/>
          <w:bCs/>
          <w:sz w:val="24"/>
          <w:szCs w:val="24"/>
        </w:rPr>
        <w:t>from the assigned development team</w:t>
      </w:r>
      <w:r w:rsidR="00145CA5">
        <w:rPr>
          <w:rFonts w:cstheme="minorHAnsi"/>
          <w:bCs/>
          <w:sz w:val="24"/>
          <w:szCs w:val="24"/>
        </w:rPr>
        <w:t xml:space="preserve"> (see the team pairing assignment in the Appendix)</w:t>
      </w:r>
    </w:p>
    <w:p w14:paraId="140F1D02" w14:textId="3A647486" w:rsidR="00990242" w:rsidRDefault="00145CA5" w:rsidP="00990242">
      <w:pPr>
        <w:pStyle w:val="ListParagraph"/>
        <w:numPr>
          <w:ilvl w:val="1"/>
          <w:numId w:val="4"/>
        </w:numPr>
        <w:autoSpaceDE w:val="0"/>
        <w:autoSpaceDN w:val="0"/>
        <w:adjustRightInd w:val="0"/>
        <w:spacing w:after="0"/>
        <w:jc w:val="both"/>
        <w:rPr>
          <w:rFonts w:cstheme="minorHAnsi"/>
          <w:bCs/>
          <w:sz w:val="24"/>
          <w:szCs w:val="24"/>
        </w:rPr>
      </w:pPr>
      <w:r>
        <w:rPr>
          <w:rFonts w:cstheme="minorHAnsi"/>
          <w:bCs/>
          <w:sz w:val="24"/>
          <w:szCs w:val="24"/>
        </w:rPr>
        <w:t xml:space="preserve">These should have been contained in the test project repository. </w:t>
      </w:r>
      <w:r w:rsidR="00990242">
        <w:rPr>
          <w:rFonts w:cstheme="minorHAnsi"/>
          <w:bCs/>
          <w:sz w:val="24"/>
          <w:szCs w:val="24"/>
        </w:rPr>
        <w:t xml:space="preserve">Please contact the Contact Person of your test project team to obtain </w:t>
      </w:r>
      <w:r>
        <w:rPr>
          <w:rFonts w:cstheme="minorHAnsi"/>
          <w:bCs/>
          <w:sz w:val="24"/>
          <w:szCs w:val="24"/>
        </w:rPr>
        <w:t xml:space="preserve">access to </w:t>
      </w:r>
      <w:r w:rsidR="00990242">
        <w:rPr>
          <w:rFonts w:cstheme="minorHAnsi"/>
          <w:bCs/>
          <w:sz w:val="24"/>
          <w:szCs w:val="24"/>
        </w:rPr>
        <w:t xml:space="preserve">these artifacts </w:t>
      </w:r>
    </w:p>
    <w:p w14:paraId="68D9AD65" w14:textId="6160A205" w:rsidR="00467399" w:rsidRPr="00467399" w:rsidRDefault="00550EBF" w:rsidP="00467399">
      <w:pPr>
        <w:pStyle w:val="ListParagraph"/>
        <w:numPr>
          <w:ilvl w:val="0"/>
          <w:numId w:val="4"/>
        </w:numPr>
        <w:autoSpaceDE w:val="0"/>
        <w:autoSpaceDN w:val="0"/>
        <w:adjustRightInd w:val="0"/>
        <w:spacing w:after="0"/>
        <w:jc w:val="both"/>
        <w:rPr>
          <w:rFonts w:cstheme="minorHAnsi"/>
          <w:bCs/>
          <w:sz w:val="24"/>
          <w:szCs w:val="24"/>
        </w:rPr>
      </w:pPr>
      <w:r>
        <w:rPr>
          <w:rFonts w:cstheme="minorHAnsi"/>
          <w:bCs/>
          <w:sz w:val="24"/>
          <w:szCs w:val="24"/>
        </w:rPr>
        <w:t>Study the artifacts to learn the requirements and quality plan of the test project</w:t>
      </w:r>
    </w:p>
    <w:p w14:paraId="182760E9" w14:textId="2A8127B1" w:rsidR="00467399" w:rsidRPr="00467399" w:rsidRDefault="00550EBF" w:rsidP="00467399">
      <w:pPr>
        <w:pStyle w:val="ListParagraph"/>
        <w:numPr>
          <w:ilvl w:val="0"/>
          <w:numId w:val="4"/>
        </w:numPr>
        <w:autoSpaceDE w:val="0"/>
        <w:autoSpaceDN w:val="0"/>
        <w:adjustRightInd w:val="0"/>
        <w:spacing w:after="0"/>
        <w:jc w:val="both"/>
        <w:rPr>
          <w:rFonts w:cstheme="minorHAnsi"/>
          <w:bCs/>
          <w:sz w:val="24"/>
          <w:szCs w:val="24"/>
        </w:rPr>
      </w:pPr>
      <w:r>
        <w:rPr>
          <w:rFonts w:cstheme="minorHAnsi"/>
          <w:bCs/>
          <w:sz w:val="24"/>
          <w:szCs w:val="24"/>
        </w:rPr>
        <w:t>Summarize the requirements specification and quality plan</w:t>
      </w:r>
      <w:r w:rsidR="008255DF">
        <w:rPr>
          <w:rFonts w:cstheme="minorHAnsi"/>
          <w:bCs/>
          <w:sz w:val="24"/>
          <w:szCs w:val="24"/>
        </w:rPr>
        <w:t xml:space="preserve"> in </w:t>
      </w:r>
      <w:r w:rsidR="00FE6F11">
        <w:rPr>
          <w:rFonts w:cstheme="minorHAnsi"/>
          <w:bCs/>
          <w:sz w:val="24"/>
          <w:szCs w:val="24"/>
        </w:rPr>
        <w:t>your</w:t>
      </w:r>
      <w:r w:rsidR="008255DF">
        <w:rPr>
          <w:rFonts w:cstheme="minorHAnsi"/>
          <w:bCs/>
          <w:sz w:val="24"/>
          <w:szCs w:val="24"/>
        </w:rPr>
        <w:t xml:space="preserve"> own words to show your understanding of those requirements and plan</w:t>
      </w:r>
      <w:r w:rsidR="00467399" w:rsidRPr="00467399">
        <w:rPr>
          <w:rFonts w:cstheme="minorHAnsi"/>
          <w:bCs/>
          <w:sz w:val="24"/>
          <w:szCs w:val="24"/>
        </w:rPr>
        <w:t>.</w:t>
      </w:r>
    </w:p>
    <w:p w14:paraId="66C2A09E" w14:textId="77777777" w:rsidR="000B0522" w:rsidRDefault="000B0522" w:rsidP="00D42B23">
      <w:pPr>
        <w:autoSpaceDE w:val="0"/>
        <w:autoSpaceDN w:val="0"/>
        <w:adjustRightInd w:val="0"/>
        <w:spacing w:after="0"/>
        <w:jc w:val="both"/>
        <w:rPr>
          <w:rFonts w:cstheme="minorHAnsi"/>
          <w:bCs/>
          <w:sz w:val="24"/>
          <w:szCs w:val="24"/>
        </w:rPr>
      </w:pPr>
    </w:p>
    <w:p w14:paraId="10FA4907" w14:textId="04D95A5C" w:rsidR="00467399" w:rsidRDefault="000B0522" w:rsidP="00D42B23">
      <w:pPr>
        <w:autoSpaceDE w:val="0"/>
        <w:autoSpaceDN w:val="0"/>
        <w:adjustRightInd w:val="0"/>
        <w:spacing w:after="0"/>
        <w:jc w:val="both"/>
        <w:rPr>
          <w:rFonts w:cstheme="minorHAnsi"/>
          <w:bCs/>
          <w:sz w:val="24"/>
          <w:szCs w:val="24"/>
        </w:rPr>
      </w:pPr>
      <w:r>
        <w:rPr>
          <w:rFonts w:cstheme="minorHAnsi"/>
          <w:bCs/>
          <w:sz w:val="24"/>
          <w:szCs w:val="24"/>
        </w:rPr>
        <w:t>T</w:t>
      </w:r>
      <w:r w:rsidR="008255DF">
        <w:rPr>
          <w:rFonts w:cstheme="minorHAnsi"/>
          <w:bCs/>
          <w:sz w:val="24"/>
          <w:szCs w:val="24"/>
        </w:rPr>
        <w:t xml:space="preserve">his part of Deliverable III is </w:t>
      </w:r>
      <w:r>
        <w:rPr>
          <w:rFonts w:cstheme="minorHAnsi"/>
          <w:bCs/>
          <w:sz w:val="24"/>
          <w:szCs w:val="24"/>
        </w:rPr>
        <w:t xml:space="preserve">essentially </w:t>
      </w:r>
      <w:r w:rsidR="008255DF">
        <w:rPr>
          <w:rFonts w:cstheme="minorHAnsi"/>
          <w:bCs/>
          <w:sz w:val="24"/>
          <w:szCs w:val="24"/>
        </w:rPr>
        <w:t xml:space="preserve">a preparation phase for the entire quality assessment milestone. </w:t>
      </w:r>
    </w:p>
    <w:p w14:paraId="41CEBD5E" w14:textId="30201C2C" w:rsidR="007E0EE2" w:rsidRPr="007E0EE2" w:rsidRDefault="007E0EE2" w:rsidP="00D42B23">
      <w:pPr>
        <w:pStyle w:val="Heading3"/>
        <w:jc w:val="both"/>
      </w:pPr>
      <w:r>
        <w:t>What to Submit</w:t>
      </w:r>
    </w:p>
    <w:p w14:paraId="31FCA4DB" w14:textId="6F3BFEF5" w:rsidR="007E0EE2" w:rsidRDefault="008255DF" w:rsidP="003101F8">
      <w:pPr>
        <w:numPr>
          <w:ilvl w:val="0"/>
          <w:numId w:val="5"/>
        </w:numPr>
        <w:pBdr>
          <w:top w:val="nil"/>
          <w:left w:val="nil"/>
          <w:bottom w:val="nil"/>
          <w:right w:val="nil"/>
          <w:between w:val="nil"/>
        </w:pBdr>
        <w:spacing w:after="0" w:line="276" w:lineRule="auto"/>
        <w:contextualSpacing/>
        <w:jc w:val="both"/>
        <w:rPr>
          <w:sz w:val="24"/>
          <w:szCs w:val="24"/>
        </w:rPr>
      </w:pPr>
      <w:r>
        <w:rPr>
          <w:sz w:val="24"/>
          <w:szCs w:val="24"/>
        </w:rPr>
        <w:t>A quality assessment report that documents your understanding of the requirements specification and quality plan of the assigned test project.</w:t>
      </w:r>
    </w:p>
    <w:p w14:paraId="48104225" w14:textId="77777777" w:rsidR="003101F8" w:rsidRDefault="003101F8" w:rsidP="003101F8">
      <w:pPr>
        <w:pBdr>
          <w:top w:val="nil"/>
          <w:left w:val="nil"/>
          <w:bottom w:val="nil"/>
          <w:right w:val="nil"/>
          <w:between w:val="nil"/>
        </w:pBdr>
        <w:spacing w:after="0" w:line="276" w:lineRule="auto"/>
        <w:contextualSpacing/>
        <w:jc w:val="both"/>
        <w:rPr>
          <w:sz w:val="24"/>
          <w:szCs w:val="24"/>
        </w:rPr>
      </w:pPr>
    </w:p>
    <w:p w14:paraId="52675521" w14:textId="5B876FF0" w:rsidR="003101F8" w:rsidRDefault="003101F8" w:rsidP="003101F8">
      <w:pPr>
        <w:pBdr>
          <w:top w:val="nil"/>
          <w:left w:val="nil"/>
          <w:bottom w:val="nil"/>
          <w:right w:val="nil"/>
          <w:between w:val="nil"/>
        </w:pBdr>
        <w:spacing w:after="0" w:line="276" w:lineRule="auto"/>
        <w:contextualSpacing/>
        <w:jc w:val="both"/>
        <w:rPr>
          <w:sz w:val="24"/>
          <w:szCs w:val="24"/>
        </w:rPr>
      </w:pPr>
      <w:r>
        <w:rPr>
          <w:sz w:val="24"/>
          <w:szCs w:val="24"/>
        </w:rPr>
        <w:t>* Submit (</w:t>
      </w:r>
      <w:r w:rsidR="008255DF">
        <w:rPr>
          <w:sz w:val="24"/>
          <w:szCs w:val="24"/>
        </w:rPr>
        <w:t>a</w:t>
      </w:r>
      <w:r>
        <w:rPr>
          <w:sz w:val="24"/>
          <w:szCs w:val="24"/>
        </w:rPr>
        <w:t xml:space="preserve">) </w:t>
      </w:r>
      <w:r w:rsidRPr="003101F8">
        <w:rPr>
          <w:sz w:val="24"/>
          <w:szCs w:val="24"/>
          <w:u w:val="single"/>
        </w:rPr>
        <w:t xml:space="preserve">as a single PDF to </w:t>
      </w:r>
      <w:r w:rsidR="00DE5F74">
        <w:rPr>
          <w:sz w:val="24"/>
          <w:szCs w:val="24"/>
          <w:u w:val="single"/>
        </w:rPr>
        <w:t>Canvas</w:t>
      </w:r>
      <w:r>
        <w:rPr>
          <w:sz w:val="24"/>
          <w:szCs w:val="24"/>
        </w:rPr>
        <w:t xml:space="preserve">. </w:t>
      </w:r>
    </w:p>
    <w:p w14:paraId="22660522" w14:textId="26BE0A7D" w:rsidR="006B07FE" w:rsidRDefault="00B14B2B" w:rsidP="00D42B23">
      <w:pPr>
        <w:pStyle w:val="Heading3"/>
        <w:jc w:val="both"/>
      </w:pPr>
      <w:r w:rsidRPr="00202648">
        <w:t xml:space="preserve">Assessment </w:t>
      </w:r>
      <w:r w:rsidR="00D42B23">
        <w:t>C</w:t>
      </w:r>
      <w:r w:rsidRPr="00202648">
        <w:t>riterion</w:t>
      </w:r>
    </w:p>
    <w:p w14:paraId="20495E56" w14:textId="25D6B9EC" w:rsidR="008255DF" w:rsidRDefault="00D42B23" w:rsidP="00FE6F11">
      <w:pPr>
        <w:shd w:val="clear" w:color="auto" w:fill="FFFFFF"/>
        <w:spacing w:after="0"/>
        <w:jc w:val="both"/>
        <w:rPr>
          <w:rFonts w:cstheme="minorHAnsi"/>
          <w:b/>
          <w:bCs/>
          <w:sz w:val="24"/>
          <w:szCs w:val="24"/>
        </w:rPr>
      </w:pPr>
      <w:r w:rsidRPr="007E0EE2">
        <w:rPr>
          <w:sz w:val="24"/>
          <w:szCs w:val="24"/>
        </w:rPr>
        <w:t xml:space="preserve">This assignment will mainly be evaluated based </w:t>
      </w:r>
      <w:r w:rsidR="00431D85">
        <w:rPr>
          <w:sz w:val="24"/>
          <w:szCs w:val="24"/>
        </w:rPr>
        <w:t xml:space="preserve">on </w:t>
      </w:r>
      <w:r w:rsidR="008255DF">
        <w:rPr>
          <w:sz w:val="24"/>
          <w:szCs w:val="24"/>
        </w:rPr>
        <w:t xml:space="preserve">clarity of the report and accuracy of your capturing the original requirements and quality plan as reflected in the report. </w:t>
      </w:r>
    </w:p>
    <w:p w14:paraId="6A339CEA" w14:textId="59179BB7" w:rsidR="008255DF" w:rsidRDefault="008255DF" w:rsidP="00D42B23">
      <w:pPr>
        <w:autoSpaceDE w:val="0"/>
        <w:autoSpaceDN w:val="0"/>
        <w:adjustRightInd w:val="0"/>
        <w:spacing w:after="0"/>
        <w:jc w:val="both"/>
        <w:rPr>
          <w:rFonts w:cstheme="minorHAnsi"/>
          <w:b/>
          <w:bCs/>
          <w:sz w:val="24"/>
          <w:szCs w:val="24"/>
        </w:rPr>
      </w:pPr>
    </w:p>
    <w:p w14:paraId="79BDAC18" w14:textId="75DE3BDA" w:rsidR="008255DF" w:rsidRDefault="008255DF" w:rsidP="00D42B23">
      <w:pPr>
        <w:autoSpaceDE w:val="0"/>
        <w:autoSpaceDN w:val="0"/>
        <w:adjustRightInd w:val="0"/>
        <w:spacing w:after="0"/>
        <w:jc w:val="both"/>
        <w:rPr>
          <w:rFonts w:cstheme="minorHAnsi"/>
          <w:b/>
          <w:bCs/>
          <w:sz w:val="24"/>
          <w:szCs w:val="24"/>
        </w:rPr>
      </w:pPr>
    </w:p>
    <w:sectPr w:rsidR="008255DF" w:rsidSect="00D42B23">
      <w:pgSz w:w="12240" w:h="15840"/>
      <w:pgMar w:top="1440" w:right="18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AA9"/>
    <w:multiLevelType w:val="multilevel"/>
    <w:tmpl w:val="3C2AA66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A59CC"/>
    <w:multiLevelType w:val="hybridMultilevel"/>
    <w:tmpl w:val="4DFC3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6AD6"/>
    <w:multiLevelType w:val="multilevel"/>
    <w:tmpl w:val="E64A2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E5346"/>
    <w:multiLevelType w:val="hybridMultilevel"/>
    <w:tmpl w:val="A25294E0"/>
    <w:lvl w:ilvl="0" w:tplc="C4207D68">
      <w:numFmt w:val="bullet"/>
      <w:lvlText w:val="-"/>
      <w:lvlJc w:val="left"/>
      <w:pPr>
        <w:ind w:left="720" w:hanging="360"/>
      </w:pPr>
      <w:rPr>
        <w:rFonts w:ascii="Calibri" w:eastAsiaTheme="minorEastAsia"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F6075"/>
    <w:multiLevelType w:val="multilevel"/>
    <w:tmpl w:val="5EFC4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NjcxMjQxMzYzMrRQ0lEKTi0uzszPAykwrAUAbGWJ5SwAAAA="/>
  </w:docVars>
  <w:rsids>
    <w:rsidRoot w:val="007F3399"/>
    <w:rsid w:val="000443F0"/>
    <w:rsid w:val="000A465A"/>
    <w:rsid w:val="000B0522"/>
    <w:rsid w:val="00116B49"/>
    <w:rsid w:val="00145CA5"/>
    <w:rsid w:val="001622C3"/>
    <w:rsid w:val="001647A3"/>
    <w:rsid w:val="00197C43"/>
    <w:rsid w:val="001C5BD9"/>
    <w:rsid w:val="00202648"/>
    <w:rsid w:val="0021385B"/>
    <w:rsid w:val="00265481"/>
    <w:rsid w:val="002714B9"/>
    <w:rsid w:val="002E3AEA"/>
    <w:rsid w:val="003101F8"/>
    <w:rsid w:val="0036697E"/>
    <w:rsid w:val="00372D6D"/>
    <w:rsid w:val="003A0E13"/>
    <w:rsid w:val="003F6800"/>
    <w:rsid w:val="00422419"/>
    <w:rsid w:val="00431D85"/>
    <w:rsid w:val="00467399"/>
    <w:rsid w:val="004C4310"/>
    <w:rsid w:val="0051486E"/>
    <w:rsid w:val="00550EBF"/>
    <w:rsid w:val="00572FA8"/>
    <w:rsid w:val="005D5782"/>
    <w:rsid w:val="005F253A"/>
    <w:rsid w:val="00603969"/>
    <w:rsid w:val="00636162"/>
    <w:rsid w:val="00687FF8"/>
    <w:rsid w:val="006B07FE"/>
    <w:rsid w:val="00787039"/>
    <w:rsid w:val="0079502C"/>
    <w:rsid w:val="007B2C5C"/>
    <w:rsid w:val="007E0EE2"/>
    <w:rsid w:val="007F3399"/>
    <w:rsid w:val="008255DF"/>
    <w:rsid w:val="0086766C"/>
    <w:rsid w:val="008A1961"/>
    <w:rsid w:val="00990242"/>
    <w:rsid w:val="009A21A4"/>
    <w:rsid w:val="00B14B2B"/>
    <w:rsid w:val="00B22869"/>
    <w:rsid w:val="00B351D4"/>
    <w:rsid w:val="00B52F11"/>
    <w:rsid w:val="00BB18E9"/>
    <w:rsid w:val="00BC2B8E"/>
    <w:rsid w:val="00BF034A"/>
    <w:rsid w:val="00C802E4"/>
    <w:rsid w:val="00C937AB"/>
    <w:rsid w:val="00CA184C"/>
    <w:rsid w:val="00CF7E91"/>
    <w:rsid w:val="00D30EA0"/>
    <w:rsid w:val="00D42B23"/>
    <w:rsid w:val="00D72754"/>
    <w:rsid w:val="00DC12FE"/>
    <w:rsid w:val="00DD373A"/>
    <w:rsid w:val="00DE5F74"/>
    <w:rsid w:val="00DE7A9D"/>
    <w:rsid w:val="00E33FF1"/>
    <w:rsid w:val="00F16AC9"/>
    <w:rsid w:val="00F84EF8"/>
    <w:rsid w:val="00FE6F11"/>
    <w:rsid w:val="00FF7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33C6"/>
  <w15:docId w15:val="{600E6D92-798E-460D-83A1-A1FBB1BA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9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19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19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9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A19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19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A19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19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A1961"/>
    <w:rPr>
      <w:color w:val="0000FF" w:themeColor="hyperlink"/>
      <w:u w:val="single"/>
    </w:rPr>
  </w:style>
  <w:style w:type="paragraph" w:styleId="ListParagraph">
    <w:name w:val="List Paragraph"/>
    <w:basedOn w:val="Normal"/>
    <w:uiPriority w:val="34"/>
    <w:qFormat/>
    <w:rsid w:val="008A1961"/>
    <w:pPr>
      <w:ind w:left="720"/>
      <w:contextualSpacing/>
    </w:pPr>
  </w:style>
  <w:style w:type="table" w:styleId="TableGrid">
    <w:name w:val="Table Grid"/>
    <w:basedOn w:val="TableNormal"/>
    <w:uiPriority w:val="59"/>
    <w:rsid w:val="00CF7E9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87FF8"/>
    <w:rPr>
      <w:color w:val="808080"/>
      <w:shd w:val="clear" w:color="auto" w:fill="E6E6E6"/>
    </w:rPr>
  </w:style>
  <w:style w:type="character" w:styleId="Strong">
    <w:name w:val="Strong"/>
    <w:basedOn w:val="DefaultParagraphFont"/>
    <w:uiPriority w:val="22"/>
    <w:qFormat/>
    <w:rsid w:val="007E0EE2"/>
    <w:rPr>
      <w:b/>
      <w:bCs/>
    </w:rPr>
  </w:style>
  <w:style w:type="character" w:styleId="Emphasis">
    <w:name w:val="Emphasis"/>
    <w:basedOn w:val="DefaultParagraphFont"/>
    <w:uiPriority w:val="20"/>
    <w:qFormat/>
    <w:rsid w:val="007E0EE2"/>
    <w:rPr>
      <w:i/>
      <w:iCs/>
    </w:rPr>
  </w:style>
  <w:style w:type="paragraph" w:styleId="NormalWeb">
    <w:name w:val="Normal (Web)"/>
    <w:basedOn w:val="Normal"/>
    <w:uiPriority w:val="99"/>
    <w:semiHidden/>
    <w:unhideWhenUsed/>
    <w:rsid w:val="007E0EE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456">
      <w:bodyDiv w:val="1"/>
      <w:marLeft w:val="0"/>
      <w:marRight w:val="0"/>
      <w:marTop w:val="0"/>
      <w:marBottom w:val="0"/>
      <w:divBdr>
        <w:top w:val="none" w:sz="0" w:space="0" w:color="auto"/>
        <w:left w:val="none" w:sz="0" w:space="0" w:color="auto"/>
        <w:bottom w:val="none" w:sz="0" w:space="0" w:color="auto"/>
        <w:right w:val="none" w:sz="0" w:space="0" w:color="auto"/>
      </w:divBdr>
    </w:div>
    <w:div w:id="81537034">
      <w:bodyDiv w:val="1"/>
      <w:marLeft w:val="0"/>
      <w:marRight w:val="0"/>
      <w:marTop w:val="0"/>
      <w:marBottom w:val="0"/>
      <w:divBdr>
        <w:top w:val="none" w:sz="0" w:space="0" w:color="auto"/>
        <w:left w:val="none" w:sz="0" w:space="0" w:color="auto"/>
        <w:bottom w:val="none" w:sz="0" w:space="0" w:color="auto"/>
        <w:right w:val="none" w:sz="0" w:space="0" w:color="auto"/>
      </w:divBdr>
    </w:div>
    <w:div w:id="97993987">
      <w:bodyDiv w:val="1"/>
      <w:marLeft w:val="0"/>
      <w:marRight w:val="0"/>
      <w:marTop w:val="0"/>
      <w:marBottom w:val="0"/>
      <w:divBdr>
        <w:top w:val="none" w:sz="0" w:space="0" w:color="auto"/>
        <w:left w:val="none" w:sz="0" w:space="0" w:color="auto"/>
        <w:bottom w:val="none" w:sz="0" w:space="0" w:color="auto"/>
        <w:right w:val="none" w:sz="0" w:space="0" w:color="auto"/>
      </w:divBdr>
    </w:div>
    <w:div w:id="107284253">
      <w:bodyDiv w:val="1"/>
      <w:marLeft w:val="0"/>
      <w:marRight w:val="0"/>
      <w:marTop w:val="0"/>
      <w:marBottom w:val="0"/>
      <w:divBdr>
        <w:top w:val="none" w:sz="0" w:space="0" w:color="auto"/>
        <w:left w:val="none" w:sz="0" w:space="0" w:color="auto"/>
        <w:bottom w:val="none" w:sz="0" w:space="0" w:color="auto"/>
        <w:right w:val="none" w:sz="0" w:space="0" w:color="auto"/>
      </w:divBdr>
    </w:div>
    <w:div w:id="112752927">
      <w:bodyDiv w:val="1"/>
      <w:marLeft w:val="0"/>
      <w:marRight w:val="0"/>
      <w:marTop w:val="0"/>
      <w:marBottom w:val="0"/>
      <w:divBdr>
        <w:top w:val="none" w:sz="0" w:space="0" w:color="auto"/>
        <w:left w:val="none" w:sz="0" w:space="0" w:color="auto"/>
        <w:bottom w:val="none" w:sz="0" w:space="0" w:color="auto"/>
        <w:right w:val="none" w:sz="0" w:space="0" w:color="auto"/>
      </w:divBdr>
    </w:div>
    <w:div w:id="159737377">
      <w:bodyDiv w:val="1"/>
      <w:marLeft w:val="0"/>
      <w:marRight w:val="0"/>
      <w:marTop w:val="0"/>
      <w:marBottom w:val="0"/>
      <w:divBdr>
        <w:top w:val="none" w:sz="0" w:space="0" w:color="auto"/>
        <w:left w:val="none" w:sz="0" w:space="0" w:color="auto"/>
        <w:bottom w:val="none" w:sz="0" w:space="0" w:color="auto"/>
        <w:right w:val="none" w:sz="0" w:space="0" w:color="auto"/>
      </w:divBdr>
    </w:div>
    <w:div w:id="362707505">
      <w:bodyDiv w:val="1"/>
      <w:marLeft w:val="0"/>
      <w:marRight w:val="0"/>
      <w:marTop w:val="0"/>
      <w:marBottom w:val="0"/>
      <w:divBdr>
        <w:top w:val="none" w:sz="0" w:space="0" w:color="auto"/>
        <w:left w:val="none" w:sz="0" w:space="0" w:color="auto"/>
        <w:bottom w:val="none" w:sz="0" w:space="0" w:color="auto"/>
        <w:right w:val="none" w:sz="0" w:space="0" w:color="auto"/>
      </w:divBdr>
    </w:div>
    <w:div w:id="552543374">
      <w:bodyDiv w:val="1"/>
      <w:marLeft w:val="0"/>
      <w:marRight w:val="0"/>
      <w:marTop w:val="0"/>
      <w:marBottom w:val="0"/>
      <w:divBdr>
        <w:top w:val="none" w:sz="0" w:space="0" w:color="auto"/>
        <w:left w:val="none" w:sz="0" w:space="0" w:color="auto"/>
        <w:bottom w:val="none" w:sz="0" w:space="0" w:color="auto"/>
        <w:right w:val="none" w:sz="0" w:space="0" w:color="auto"/>
      </w:divBdr>
    </w:div>
    <w:div w:id="663242907">
      <w:bodyDiv w:val="1"/>
      <w:marLeft w:val="0"/>
      <w:marRight w:val="0"/>
      <w:marTop w:val="0"/>
      <w:marBottom w:val="0"/>
      <w:divBdr>
        <w:top w:val="none" w:sz="0" w:space="0" w:color="auto"/>
        <w:left w:val="none" w:sz="0" w:space="0" w:color="auto"/>
        <w:bottom w:val="none" w:sz="0" w:space="0" w:color="auto"/>
        <w:right w:val="none" w:sz="0" w:space="0" w:color="auto"/>
      </w:divBdr>
    </w:div>
    <w:div w:id="692346251">
      <w:bodyDiv w:val="1"/>
      <w:marLeft w:val="0"/>
      <w:marRight w:val="0"/>
      <w:marTop w:val="0"/>
      <w:marBottom w:val="0"/>
      <w:divBdr>
        <w:top w:val="none" w:sz="0" w:space="0" w:color="auto"/>
        <w:left w:val="none" w:sz="0" w:space="0" w:color="auto"/>
        <w:bottom w:val="none" w:sz="0" w:space="0" w:color="auto"/>
        <w:right w:val="none" w:sz="0" w:space="0" w:color="auto"/>
      </w:divBdr>
    </w:div>
    <w:div w:id="756250702">
      <w:bodyDiv w:val="1"/>
      <w:marLeft w:val="0"/>
      <w:marRight w:val="0"/>
      <w:marTop w:val="0"/>
      <w:marBottom w:val="0"/>
      <w:divBdr>
        <w:top w:val="none" w:sz="0" w:space="0" w:color="auto"/>
        <w:left w:val="none" w:sz="0" w:space="0" w:color="auto"/>
        <w:bottom w:val="none" w:sz="0" w:space="0" w:color="auto"/>
        <w:right w:val="none" w:sz="0" w:space="0" w:color="auto"/>
      </w:divBdr>
    </w:div>
    <w:div w:id="759907236">
      <w:bodyDiv w:val="1"/>
      <w:marLeft w:val="0"/>
      <w:marRight w:val="0"/>
      <w:marTop w:val="0"/>
      <w:marBottom w:val="0"/>
      <w:divBdr>
        <w:top w:val="none" w:sz="0" w:space="0" w:color="auto"/>
        <w:left w:val="none" w:sz="0" w:space="0" w:color="auto"/>
        <w:bottom w:val="none" w:sz="0" w:space="0" w:color="auto"/>
        <w:right w:val="none" w:sz="0" w:space="0" w:color="auto"/>
      </w:divBdr>
    </w:div>
    <w:div w:id="829096646">
      <w:bodyDiv w:val="1"/>
      <w:marLeft w:val="0"/>
      <w:marRight w:val="0"/>
      <w:marTop w:val="0"/>
      <w:marBottom w:val="0"/>
      <w:divBdr>
        <w:top w:val="none" w:sz="0" w:space="0" w:color="auto"/>
        <w:left w:val="none" w:sz="0" w:space="0" w:color="auto"/>
        <w:bottom w:val="none" w:sz="0" w:space="0" w:color="auto"/>
        <w:right w:val="none" w:sz="0" w:space="0" w:color="auto"/>
      </w:divBdr>
    </w:div>
    <w:div w:id="879516456">
      <w:bodyDiv w:val="1"/>
      <w:marLeft w:val="0"/>
      <w:marRight w:val="0"/>
      <w:marTop w:val="0"/>
      <w:marBottom w:val="0"/>
      <w:divBdr>
        <w:top w:val="none" w:sz="0" w:space="0" w:color="auto"/>
        <w:left w:val="none" w:sz="0" w:space="0" w:color="auto"/>
        <w:bottom w:val="none" w:sz="0" w:space="0" w:color="auto"/>
        <w:right w:val="none" w:sz="0" w:space="0" w:color="auto"/>
      </w:divBdr>
    </w:div>
    <w:div w:id="942105104">
      <w:bodyDiv w:val="1"/>
      <w:marLeft w:val="0"/>
      <w:marRight w:val="0"/>
      <w:marTop w:val="0"/>
      <w:marBottom w:val="0"/>
      <w:divBdr>
        <w:top w:val="none" w:sz="0" w:space="0" w:color="auto"/>
        <w:left w:val="none" w:sz="0" w:space="0" w:color="auto"/>
        <w:bottom w:val="none" w:sz="0" w:space="0" w:color="auto"/>
        <w:right w:val="none" w:sz="0" w:space="0" w:color="auto"/>
      </w:divBdr>
    </w:div>
    <w:div w:id="980696103">
      <w:bodyDiv w:val="1"/>
      <w:marLeft w:val="0"/>
      <w:marRight w:val="0"/>
      <w:marTop w:val="0"/>
      <w:marBottom w:val="0"/>
      <w:divBdr>
        <w:top w:val="none" w:sz="0" w:space="0" w:color="auto"/>
        <w:left w:val="none" w:sz="0" w:space="0" w:color="auto"/>
        <w:bottom w:val="none" w:sz="0" w:space="0" w:color="auto"/>
        <w:right w:val="none" w:sz="0" w:space="0" w:color="auto"/>
      </w:divBdr>
    </w:div>
    <w:div w:id="995106915">
      <w:bodyDiv w:val="1"/>
      <w:marLeft w:val="0"/>
      <w:marRight w:val="0"/>
      <w:marTop w:val="0"/>
      <w:marBottom w:val="0"/>
      <w:divBdr>
        <w:top w:val="none" w:sz="0" w:space="0" w:color="auto"/>
        <w:left w:val="none" w:sz="0" w:space="0" w:color="auto"/>
        <w:bottom w:val="none" w:sz="0" w:space="0" w:color="auto"/>
        <w:right w:val="none" w:sz="0" w:space="0" w:color="auto"/>
      </w:divBdr>
    </w:div>
    <w:div w:id="1054933635">
      <w:bodyDiv w:val="1"/>
      <w:marLeft w:val="0"/>
      <w:marRight w:val="0"/>
      <w:marTop w:val="0"/>
      <w:marBottom w:val="0"/>
      <w:divBdr>
        <w:top w:val="none" w:sz="0" w:space="0" w:color="auto"/>
        <w:left w:val="none" w:sz="0" w:space="0" w:color="auto"/>
        <w:bottom w:val="none" w:sz="0" w:space="0" w:color="auto"/>
        <w:right w:val="none" w:sz="0" w:space="0" w:color="auto"/>
      </w:divBdr>
    </w:div>
    <w:div w:id="1117289012">
      <w:bodyDiv w:val="1"/>
      <w:marLeft w:val="0"/>
      <w:marRight w:val="0"/>
      <w:marTop w:val="0"/>
      <w:marBottom w:val="0"/>
      <w:divBdr>
        <w:top w:val="none" w:sz="0" w:space="0" w:color="auto"/>
        <w:left w:val="none" w:sz="0" w:space="0" w:color="auto"/>
        <w:bottom w:val="none" w:sz="0" w:space="0" w:color="auto"/>
        <w:right w:val="none" w:sz="0" w:space="0" w:color="auto"/>
      </w:divBdr>
    </w:div>
    <w:div w:id="1129787499">
      <w:bodyDiv w:val="1"/>
      <w:marLeft w:val="0"/>
      <w:marRight w:val="0"/>
      <w:marTop w:val="0"/>
      <w:marBottom w:val="0"/>
      <w:divBdr>
        <w:top w:val="none" w:sz="0" w:space="0" w:color="auto"/>
        <w:left w:val="none" w:sz="0" w:space="0" w:color="auto"/>
        <w:bottom w:val="none" w:sz="0" w:space="0" w:color="auto"/>
        <w:right w:val="none" w:sz="0" w:space="0" w:color="auto"/>
      </w:divBdr>
    </w:div>
    <w:div w:id="1133326138">
      <w:bodyDiv w:val="1"/>
      <w:marLeft w:val="0"/>
      <w:marRight w:val="0"/>
      <w:marTop w:val="0"/>
      <w:marBottom w:val="0"/>
      <w:divBdr>
        <w:top w:val="none" w:sz="0" w:space="0" w:color="auto"/>
        <w:left w:val="none" w:sz="0" w:space="0" w:color="auto"/>
        <w:bottom w:val="none" w:sz="0" w:space="0" w:color="auto"/>
        <w:right w:val="none" w:sz="0" w:space="0" w:color="auto"/>
      </w:divBdr>
    </w:div>
    <w:div w:id="1189297935">
      <w:bodyDiv w:val="1"/>
      <w:marLeft w:val="0"/>
      <w:marRight w:val="0"/>
      <w:marTop w:val="0"/>
      <w:marBottom w:val="0"/>
      <w:divBdr>
        <w:top w:val="none" w:sz="0" w:space="0" w:color="auto"/>
        <w:left w:val="none" w:sz="0" w:space="0" w:color="auto"/>
        <w:bottom w:val="none" w:sz="0" w:space="0" w:color="auto"/>
        <w:right w:val="none" w:sz="0" w:space="0" w:color="auto"/>
      </w:divBdr>
    </w:div>
    <w:div w:id="1216702391">
      <w:bodyDiv w:val="1"/>
      <w:marLeft w:val="0"/>
      <w:marRight w:val="0"/>
      <w:marTop w:val="0"/>
      <w:marBottom w:val="0"/>
      <w:divBdr>
        <w:top w:val="none" w:sz="0" w:space="0" w:color="auto"/>
        <w:left w:val="none" w:sz="0" w:space="0" w:color="auto"/>
        <w:bottom w:val="none" w:sz="0" w:space="0" w:color="auto"/>
        <w:right w:val="none" w:sz="0" w:space="0" w:color="auto"/>
      </w:divBdr>
    </w:div>
    <w:div w:id="1265990497">
      <w:bodyDiv w:val="1"/>
      <w:marLeft w:val="0"/>
      <w:marRight w:val="0"/>
      <w:marTop w:val="0"/>
      <w:marBottom w:val="0"/>
      <w:divBdr>
        <w:top w:val="none" w:sz="0" w:space="0" w:color="auto"/>
        <w:left w:val="none" w:sz="0" w:space="0" w:color="auto"/>
        <w:bottom w:val="none" w:sz="0" w:space="0" w:color="auto"/>
        <w:right w:val="none" w:sz="0" w:space="0" w:color="auto"/>
      </w:divBdr>
    </w:div>
    <w:div w:id="1303542988">
      <w:bodyDiv w:val="1"/>
      <w:marLeft w:val="0"/>
      <w:marRight w:val="0"/>
      <w:marTop w:val="0"/>
      <w:marBottom w:val="0"/>
      <w:divBdr>
        <w:top w:val="none" w:sz="0" w:space="0" w:color="auto"/>
        <w:left w:val="none" w:sz="0" w:space="0" w:color="auto"/>
        <w:bottom w:val="none" w:sz="0" w:space="0" w:color="auto"/>
        <w:right w:val="none" w:sz="0" w:space="0" w:color="auto"/>
      </w:divBdr>
    </w:div>
    <w:div w:id="1357929752">
      <w:bodyDiv w:val="1"/>
      <w:marLeft w:val="0"/>
      <w:marRight w:val="0"/>
      <w:marTop w:val="0"/>
      <w:marBottom w:val="0"/>
      <w:divBdr>
        <w:top w:val="none" w:sz="0" w:space="0" w:color="auto"/>
        <w:left w:val="none" w:sz="0" w:space="0" w:color="auto"/>
        <w:bottom w:val="none" w:sz="0" w:space="0" w:color="auto"/>
        <w:right w:val="none" w:sz="0" w:space="0" w:color="auto"/>
      </w:divBdr>
    </w:div>
    <w:div w:id="1495686353">
      <w:bodyDiv w:val="1"/>
      <w:marLeft w:val="0"/>
      <w:marRight w:val="0"/>
      <w:marTop w:val="0"/>
      <w:marBottom w:val="0"/>
      <w:divBdr>
        <w:top w:val="none" w:sz="0" w:space="0" w:color="auto"/>
        <w:left w:val="none" w:sz="0" w:space="0" w:color="auto"/>
        <w:bottom w:val="none" w:sz="0" w:space="0" w:color="auto"/>
        <w:right w:val="none" w:sz="0" w:space="0" w:color="auto"/>
      </w:divBdr>
    </w:div>
    <w:div w:id="1520001965">
      <w:bodyDiv w:val="1"/>
      <w:marLeft w:val="0"/>
      <w:marRight w:val="0"/>
      <w:marTop w:val="0"/>
      <w:marBottom w:val="0"/>
      <w:divBdr>
        <w:top w:val="none" w:sz="0" w:space="0" w:color="auto"/>
        <w:left w:val="none" w:sz="0" w:space="0" w:color="auto"/>
        <w:bottom w:val="none" w:sz="0" w:space="0" w:color="auto"/>
        <w:right w:val="none" w:sz="0" w:space="0" w:color="auto"/>
      </w:divBdr>
    </w:div>
    <w:div w:id="1528717419">
      <w:bodyDiv w:val="1"/>
      <w:marLeft w:val="0"/>
      <w:marRight w:val="0"/>
      <w:marTop w:val="0"/>
      <w:marBottom w:val="0"/>
      <w:divBdr>
        <w:top w:val="none" w:sz="0" w:space="0" w:color="auto"/>
        <w:left w:val="none" w:sz="0" w:space="0" w:color="auto"/>
        <w:bottom w:val="none" w:sz="0" w:space="0" w:color="auto"/>
        <w:right w:val="none" w:sz="0" w:space="0" w:color="auto"/>
      </w:divBdr>
    </w:div>
    <w:div w:id="1658724055">
      <w:bodyDiv w:val="1"/>
      <w:marLeft w:val="0"/>
      <w:marRight w:val="0"/>
      <w:marTop w:val="0"/>
      <w:marBottom w:val="0"/>
      <w:divBdr>
        <w:top w:val="none" w:sz="0" w:space="0" w:color="auto"/>
        <w:left w:val="none" w:sz="0" w:space="0" w:color="auto"/>
        <w:bottom w:val="none" w:sz="0" w:space="0" w:color="auto"/>
        <w:right w:val="none" w:sz="0" w:space="0" w:color="auto"/>
      </w:divBdr>
    </w:div>
    <w:div w:id="1671563672">
      <w:bodyDiv w:val="1"/>
      <w:marLeft w:val="0"/>
      <w:marRight w:val="0"/>
      <w:marTop w:val="0"/>
      <w:marBottom w:val="0"/>
      <w:divBdr>
        <w:top w:val="none" w:sz="0" w:space="0" w:color="auto"/>
        <w:left w:val="none" w:sz="0" w:space="0" w:color="auto"/>
        <w:bottom w:val="none" w:sz="0" w:space="0" w:color="auto"/>
        <w:right w:val="none" w:sz="0" w:space="0" w:color="auto"/>
      </w:divBdr>
    </w:div>
    <w:div w:id="1715419733">
      <w:bodyDiv w:val="1"/>
      <w:marLeft w:val="0"/>
      <w:marRight w:val="0"/>
      <w:marTop w:val="0"/>
      <w:marBottom w:val="0"/>
      <w:divBdr>
        <w:top w:val="none" w:sz="0" w:space="0" w:color="auto"/>
        <w:left w:val="none" w:sz="0" w:space="0" w:color="auto"/>
        <w:bottom w:val="none" w:sz="0" w:space="0" w:color="auto"/>
        <w:right w:val="none" w:sz="0" w:space="0" w:color="auto"/>
      </w:divBdr>
    </w:div>
    <w:div w:id="1799765455">
      <w:bodyDiv w:val="1"/>
      <w:marLeft w:val="0"/>
      <w:marRight w:val="0"/>
      <w:marTop w:val="0"/>
      <w:marBottom w:val="0"/>
      <w:divBdr>
        <w:top w:val="none" w:sz="0" w:space="0" w:color="auto"/>
        <w:left w:val="none" w:sz="0" w:space="0" w:color="auto"/>
        <w:bottom w:val="none" w:sz="0" w:space="0" w:color="auto"/>
        <w:right w:val="none" w:sz="0" w:space="0" w:color="auto"/>
      </w:divBdr>
    </w:div>
    <w:div w:id="1800412216">
      <w:bodyDiv w:val="1"/>
      <w:marLeft w:val="0"/>
      <w:marRight w:val="0"/>
      <w:marTop w:val="0"/>
      <w:marBottom w:val="0"/>
      <w:divBdr>
        <w:top w:val="none" w:sz="0" w:space="0" w:color="auto"/>
        <w:left w:val="none" w:sz="0" w:space="0" w:color="auto"/>
        <w:bottom w:val="none" w:sz="0" w:space="0" w:color="auto"/>
        <w:right w:val="none" w:sz="0" w:space="0" w:color="auto"/>
      </w:divBdr>
    </w:div>
    <w:div w:id="1847283227">
      <w:bodyDiv w:val="1"/>
      <w:marLeft w:val="0"/>
      <w:marRight w:val="0"/>
      <w:marTop w:val="0"/>
      <w:marBottom w:val="0"/>
      <w:divBdr>
        <w:top w:val="none" w:sz="0" w:space="0" w:color="auto"/>
        <w:left w:val="none" w:sz="0" w:space="0" w:color="auto"/>
        <w:bottom w:val="none" w:sz="0" w:space="0" w:color="auto"/>
        <w:right w:val="none" w:sz="0" w:space="0" w:color="auto"/>
      </w:divBdr>
    </w:div>
    <w:div w:id="1962414616">
      <w:bodyDiv w:val="1"/>
      <w:marLeft w:val="0"/>
      <w:marRight w:val="0"/>
      <w:marTop w:val="0"/>
      <w:marBottom w:val="0"/>
      <w:divBdr>
        <w:top w:val="none" w:sz="0" w:space="0" w:color="auto"/>
        <w:left w:val="none" w:sz="0" w:space="0" w:color="auto"/>
        <w:bottom w:val="none" w:sz="0" w:space="0" w:color="auto"/>
        <w:right w:val="none" w:sz="0" w:space="0" w:color="auto"/>
      </w:divBdr>
    </w:div>
    <w:div w:id="2065711935">
      <w:bodyDiv w:val="1"/>
      <w:marLeft w:val="0"/>
      <w:marRight w:val="0"/>
      <w:marTop w:val="0"/>
      <w:marBottom w:val="0"/>
      <w:divBdr>
        <w:top w:val="none" w:sz="0" w:space="0" w:color="auto"/>
        <w:left w:val="none" w:sz="0" w:space="0" w:color="auto"/>
        <w:bottom w:val="none" w:sz="0" w:space="0" w:color="auto"/>
        <w:right w:val="none" w:sz="0" w:space="0" w:color="auto"/>
      </w:divBdr>
    </w:div>
    <w:div w:id="2081362156">
      <w:bodyDiv w:val="1"/>
      <w:marLeft w:val="0"/>
      <w:marRight w:val="0"/>
      <w:marTop w:val="0"/>
      <w:marBottom w:val="0"/>
      <w:divBdr>
        <w:top w:val="none" w:sz="0" w:space="0" w:color="auto"/>
        <w:left w:val="none" w:sz="0" w:space="0" w:color="auto"/>
        <w:bottom w:val="none" w:sz="0" w:space="0" w:color="auto"/>
        <w:right w:val="none" w:sz="0" w:space="0" w:color="auto"/>
      </w:divBdr>
    </w:div>
    <w:div w:id="209226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7C876-1D1D-408B-9840-84E6CB4CC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Chapple</dc:creator>
  <cp:keywords/>
  <dc:description/>
  <cp:lastModifiedBy>Cai, Haipeng</cp:lastModifiedBy>
  <cp:revision>39</cp:revision>
  <cp:lastPrinted>2018-10-02T22:58:00Z</cp:lastPrinted>
  <dcterms:created xsi:type="dcterms:W3CDTF">2016-08-29T00:59:00Z</dcterms:created>
  <dcterms:modified xsi:type="dcterms:W3CDTF">2022-03-23T19:31:00Z</dcterms:modified>
</cp:coreProperties>
</file>