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35CCB" w14:textId="77777777" w:rsidR="00AF0FC4" w:rsidRPr="00A26BC6" w:rsidRDefault="00AF0FC4" w:rsidP="00AF0FC4">
      <w:pPr>
        <w:spacing w:line="480" w:lineRule="auto"/>
        <w:jc w:val="center"/>
        <w:rPr>
          <w:b/>
          <w:sz w:val="32"/>
          <w:szCs w:val="32"/>
        </w:rPr>
      </w:pPr>
      <w:r w:rsidRPr="00A26BC6">
        <w:rPr>
          <w:b/>
          <w:sz w:val="32"/>
          <w:szCs w:val="32"/>
        </w:rPr>
        <w:t>THE HIGH COURT</w:t>
      </w:r>
    </w:p>
    <w:p w14:paraId="083BC24C" w14:textId="77777777" w:rsidR="002C3109" w:rsidRDefault="002C3109" w:rsidP="00AF0FC4">
      <w:pPr>
        <w:spacing w:line="480" w:lineRule="auto"/>
        <w:jc w:val="right"/>
        <w:rPr>
          <w:b/>
        </w:rPr>
      </w:pPr>
      <w:r>
        <w:rPr>
          <w:b/>
        </w:rPr>
        <w:t>[2022] IEHC 333</w:t>
      </w:r>
    </w:p>
    <w:p w14:paraId="77999C79" w14:textId="77777777" w:rsidR="00AF0FC4" w:rsidRPr="00D52D65" w:rsidRDefault="00AF0FC4" w:rsidP="00AF0FC4">
      <w:pPr>
        <w:spacing w:line="480" w:lineRule="auto"/>
        <w:jc w:val="right"/>
        <w:rPr>
          <w:b/>
        </w:rPr>
      </w:pPr>
      <w:r>
        <w:rPr>
          <w:b/>
        </w:rPr>
        <w:t>[</w:t>
      </w:r>
      <w:r w:rsidR="0093749D">
        <w:rPr>
          <w:b/>
        </w:rPr>
        <w:t xml:space="preserve">Record No. </w:t>
      </w:r>
      <w:r w:rsidR="00000EDB">
        <w:rPr>
          <w:b/>
        </w:rPr>
        <w:t>20</w:t>
      </w:r>
      <w:r w:rsidR="0093749D">
        <w:rPr>
          <w:b/>
        </w:rPr>
        <w:t>07/7939P</w:t>
      </w:r>
      <w:r>
        <w:rPr>
          <w:b/>
        </w:rPr>
        <w:t>]</w:t>
      </w:r>
    </w:p>
    <w:p w14:paraId="5B14B701" w14:textId="77777777" w:rsidR="00AF0FC4" w:rsidRDefault="00AF0FC4" w:rsidP="00AF0FC4">
      <w:pPr>
        <w:spacing w:line="480" w:lineRule="auto"/>
        <w:rPr>
          <w:b/>
        </w:rPr>
      </w:pPr>
      <w:r w:rsidRPr="00D52D65">
        <w:rPr>
          <w:b/>
        </w:rPr>
        <w:t>BETWEEN</w:t>
      </w:r>
    </w:p>
    <w:p w14:paraId="44BD94AE" w14:textId="77777777" w:rsidR="0093749D" w:rsidRPr="00D52D65" w:rsidRDefault="0093749D" w:rsidP="0093749D">
      <w:pPr>
        <w:spacing w:line="480" w:lineRule="auto"/>
        <w:jc w:val="center"/>
        <w:rPr>
          <w:b/>
        </w:rPr>
      </w:pPr>
      <w:r>
        <w:rPr>
          <w:b/>
        </w:rPr>
        <w:t>KEVIN TRACEY</w:t>
      </w:r>
    </w:p>
    <w:p w14:paraId="37FD9F98" w14:textId="77777777" w:rsidR="00AF0FC4" w:rsidRPr="00D52D65" w:rsidRDefault="0093749D" w:rsidP="00AF0FC4">
      <w:pPr>
        <w:spacing w:line="480" w:lineRule="auto"/>
        <w:jc w:val="right"/>
        <w:rPr>
          <w:b/>
        </w:rPr>
      </w:pPr>
      <w:r>
        <w:rPr>
          <w:b/>
        </w:rPr>
        <w:t>PLAINTIFF</w:t>
      </w:r>
    </w:p>
    <w:p w14:paraId="17E04F88" w14:textId="77777777" w:rsidR="00AF0FC4" w:rsidRDefault="00AF0FC4" w:rsidP="00AF0FC4">
      <w:pPr>
        <w:spacing w:line="480" w:lineRule="auto"/>
        <w:jc w:val="center"/>
        <w:rPr>
          <w:b/>
        </w:rPr>
      </w:pPr>
      <w:r>
        <w:rPr>
          <w:b/>
        </w:rPr>
        <w:t>AND</w:t>
      </w:r>
    </w:p>
    <w:p w14:paraId="1357C88F" w14:textId="77777777" w:rsidR="00AF0FC4" w:rsidRDefault="00AF0FC4" w:rsidP="00AF0FC4">
      <w:pPr>
        <w:spacing w:line="480" w:lineRule="auto"/>
        <w:jc w:val="right"/>
        <w:rPr>
          <w:b/>
        </w:rPr>
      </w:pPr>
    </w:p>
    <w:p w14:paraId="29B5D99C" w14:textId="77777777" w:rsidR="0093749D" w:rsidRDefault="0093749D" w:rsidP="0093749D">
      <w:pPr>
        <w:spacing w:line="480" w:lineRule="auto"/>
        <w:jc w:val="center"/>
        <w:rPr>
          <w:b/>
        </w:rPr>
      </w:pPr>
      <w:r>
        <w:rPr>
          <w:b/>
        </w:rPr>
        <w:t>THE MINISTER FOR JUSTICE, EQUALITY AND LAW REFORM, IRELAND, THE ATTORNEY GENERAL, THE COMMISSIONER OF AN GARDA SÍOCHÁNA AND THE DIRECTOR OF PUBLIC PROSECUTIONS AND THE COURTS SERVICE AND KEITH LAMBE</w:t>
      </w:r>
    </w:p>
    <w:p w14:paraId="406A1056" w14:textId="77777777" w:rsidR="00AF0FC4" w:rsidRDefault="00AF0FC4" w:rsidP="00AF0FC4">
      <w:pPr>
        <w:spacing w:line="480" w:lineRule="auto"/>
        <w:jc w:val="right"/>
        <w:rPr>
          <w:b/>
        </w:rPr>
      </w:pPr>
      <w:r w:rsidRPr="00B10967">
        <w:rPr>
          <w:b/>
        </w:rPr>
        <w:t>DEFENDANT</w:t>
      </w:r>
      <w:r>
        <w:rPr>
          <w:b/>
        </w:rPr>
        <w:t>S</w:t>
      </w:r>
    </w:p>
    <w:p w14:paraId="400184D7" w14:textId="77777777" w:rsidR="00AF0FC4" w:rsidRDefault="00AF0FC4" w:rsidP="00AF0FC4">
      <w:pPr>
        <w:spacing w:line="480" w:lineRule="auto"/>
        <w:jc w:val="right"/>
        <w:rPr>
          <w:b/>
        </w:rPr>
      </w:pPr>
    </w:p>
    <w:p w14:paraId="1551FE88" w14:textId="77777777" w:rsidR="00AF0FC4" w:rsidRDefault="00FE681D" w:rsidP="00AF0FC4">
      <w:pPr>
        <w:spacing w:line="480" w:lineRule="auto"/>
        <w:rPr>
          <w:b/>
          <w:u w:val="single"/>
        </w:rPr>
      </w:pPr>
      <w:r>
        <w:rPr>
          <w:b/>
          <w:u w:val="single"/>
        </w:rPr>
        <w:t xml:space="preserve">RULING of </w:t>
      </w:r>
      <w:r w:rsidR="0093749D">
        <w:rPr>
          <w:b/>
          <w:u w:val="single"/>
        </w:rPr>
        <w:t xml:space="preserve">Ms. Justice Reynolds </w:t>
      </w:r>
      <w:r w:rsidR="00AF0FC4" w:rsidRPr="00171399">
        <w:rPr>
          <w:b/>
          <w:u w:val="single"/>
        </w:rPr>
        <w:t>delivered on</w:t>
      </w:r>
      <w:r w:rsidR="0093749D">
        <w:rPr>
          <w:b/>
          <w:u w:val="single"/>
        </w:rPr>
        <w:t xml:space="preserve"> </w:t>
      </w:r>
      <w:r w:rsidR="00425887">
        <w:rPr>
          <w:b/>
          <w:u w:val="single"/>
        </w:rPr>
        <w:t xml:space="preserve">30 </w:t>
      </w:r>
      <w:proofErr w:type="gramStart"/>
      <w:r w:rsidR="00425887">
        <w:rPr>
          <w:b/>
          <w:u w:val="single"/>
        </w:rPr>
        <w:t>May,</w:t>
      </w:r>
      <w:proofErr w:type="gramEnd"/>
      <w:r w:rsidR="0093749D">
        <w:rPr>
          <w:b/>
          <w:u w:val="single"/>
        </w:rPr>
        <w:t xml:space="preserve"> </w:t>
      </w:r>
      <w:r w:rsidR="00AF0FC4">
        <w:rPr>
          <w:b/>
          <w:u w:val="single"/>
        </w:rPr>
        <w:t>202</w:t>
      </w:r>
      <w:r w:rsidR="00526DC9">
        <w:rPr>
          <w:b/>
          <w:u w:val="single"/>
        </w:rPr>
        <w:t>2</w:t>
      </w:r>
    </w:p>
    <w:p w14:paraId="059E5365" w14:textId="77777777" w:rsidR="0077332C" w:rsidRPr="00AE68F8" w:rsidRDefault="0077332C" w:rsidP="00AF0FC4">
      <w:pPr>
        <w:spacing w:line="480" w:lineRule="auto"/>
        <w:rPr>
          <w:b/>
          <w:u w:val="single"/>
        </w:rPr>
      </w:pPr>
    </w:p>
    <w:p w14:paraId="25F1EEB5" w14:textId="77777777" w:rsidR="00063E6B" w:rsidRDefault="000C6AF9" w:rsidP="00E161E3">
      <w:pPr>
        <w:numPr>
          <w:ilvl w:val="0"/>
          <w:numId w:val="8"/>
        </w:numPr>
        <w:spacing w:line="480" w:lineRule="auto"/>
      </w:pPr>
      <w:r>
        <w:t xml:space="preserve">In this application the </w:t>
      </w:r>
      <w:r w:rsidR="00BC7F1D">
        <w:t>p</w:t>
      </w:r>
      <w:r>
        <w:t>lain</w:t>
      </w:r>
      <w:r w:rsidR="00310F2C">
        <w:t>tiff seeks</w:t>
      </w:r>
      <w:r w:rsidR="00AE68F8">
        <w:t xml:space="preserve"> </w:t>
      </w:r>
      <w:r w:rsidR="001C516B">
        <w:t xml:space="preserve">an </w:t>
      </w:r>
      <w:r w:rsidR="000F0C4D">
        <w:t xml:space="preserve">order for </w:t>
      </w:r>
      <w:r w:rsidR="00AE68F8">
        <w:t>discovery</w:t>
      </w:r>
      <w:r w:rsidR="00702D5A">
        <w:t xml:space="preserve"> and inspection of document</w:t>
      </w:r>
      <w:r w:rsidR="00822ED4">
        <w:t>s as set out in terms of paragraphs (1</w:t>
      </w:r>
      <w:r w:rsidR="0005521F">
        <w:t xml:space="preserve">) and (2) of </w:t>
      </w:r>
      <w:r w:rsidR="00384D6A">
        <w:t>his</w:t>
      </w:r>
      <w:r w:rsidR="0005521F">
        <w:t xml:space="preserve"> notice of motion.</w:t>
      </w:r>
    </w:p>
    <w:p w14:paraId="4D5F6541" w14:textId="77777777" w:rsidR="00E161E3" w:rsidRDefault="00063E6B" w:rsidP="00E161E3">
      <w:pPr>
        <w:numPr>
          <w:ilvl w:val="0"/>
          <w:numId w:val="8"/>
        </w:numPr>
        <w:spacing w:line="480" w:lineRule="auto"/>
      </w:pPr>
      <w:r>
        <w:t xml:space="preserve">Further, </w:t>
      </w:r>
      <w:r w:rsidR="00AE68F8">
        <w:t>Mr. Tracey, seeks an order in the following terms: -</w:t>
      </w:r>
    </w:p>
    <w:p w14:paraId="5FBC3DBC" w14:textId="77777777" w:rsidR="00AE68F8" w:rsidRPr="000773E0" w:rsidRDefault="00AE68F8" w:rsidP="00AE68F8">
      <w:pPr>
        <w:spacing w:line="480" w:lineRule="auto"/>
        <w:ind w:left="720"/>
        <w:rPr>
          <w:i/>
          <w:iCs/>
        </w:rPr>
      </w:pPr>
      <w:r>
        <w:t>“</w:t>
      </w:r>
      <w:r w:rsidRPr="000773E0">
        <w:rPr>
          <w:i/>
          <w:iCs/>
        </w:rPr>
        <w:t xml:space="preserve">An Order that anything published by any </w:t>
      </w:r>
      <w:r w:rsidR="00F814C1">
        <w:rPr>
          <w:i/>
          <w:iCs/>
        </w:rPr>
        <w:t>D</w:t>
      </w:r>
      <w:r w:rsidRPr="000773E0">
        <w:rPr>
          <w:i/>
          <w:iCs/>
        </w:rPr>
        <w:t>efendant (</w:t>
      </w:r>
      <w:r w:rsidR="005C5116" w:rsidRPr="000773E0">
        <w:rPr>
          <w:i/>
          <w:iCs/>
        </w:rPr>
        <w:t xml:space="preserve">specifically </w:t>
      </w:r>
      <w:r w:rsidRPr="000773E0">
        <w:rPr>
          <w:i/>
          <w:iCs/>
        </w:rPr>
        <w:t>the Courts Service in the present case) is deleted and expunged from any record (including paper and electronic) that may be seen or might otherwise be capable of being made available to the jury or any or all of its members before the commencement or during the trial in the matter</w:t>
      </w:r>
      <w:r w:rsidR="00C152EC">
        <w:rPr>
          <w:i/>
          <w:iCs/>
        </w:rPr>
        <w:t>.</w:t>
      </w:r>
      <w:r w:rsidRPr="000773E0">
        <w:rPr>
          <w:i/>
          <w:iCs/>
        </w:rPr>
        <w:t>”</w:t>
      </w:r>
    </w:p>
    <w:p w14:paraId="53994E4E" w14:textId="77777777" w:rsidR="00063E6B" w:rsidRPr="00597E9B" w:rsidRDefault="00C81EF3" w:rsidP="008C6E97">
      <w:pPr>
        <w:pStyle w:val="ListParagraph"/>
        <w:numPr>
          <w:ilvl w:val="0"/>
          <w:numId w:val="8"/>
        </w:numPr>
        <w:spacing w:line="480" w:lineRule="auto"/>
      </w:pPr>
      <w:r>
        <w:lastRenderedPageBreak/>
        <w:t>Finally</w:t>
      </w:r>
      <w:r w:rsidR="00756384">
        <w:t>, Mr</w:t>
      </w:r>
      <w:r w:rsidR="002A4E3E">
        <w:t xml:space="preserve">. Tracey seeks an </w:t>
      </w:r>
      <w:r w:rsidR="00D16678">
        <w:t>o</w:t>
      </w:r>
      <w:r w:rsidR="002A4E3E">
        <w:t xml:space="preserve">rder that the </w:t>
      </w:r>
      <w:r w:rsidR="000D5DDF">
        <w:t>d</w:t>
      </w:r>
      <w:r w:rsidR="002A4E3E">
        <w:t>efendants provide to h</w:t>
      </w:r>
      <w:r w:rsidR="00F22884">
        <w:t>im their intended list of witnesses for the impending jury trial</w:t>
      </w:r>
      <w:r w:rsidR="00FF4BCB">
        <w:t xml:space="preserve">. This issue has </w:t>
      </w:r>
      <w:r w:rsidR="00D16678">
        <w:t xml:space="preserve">now </w:t>
      </w:r>
      <w:r w:rsidR="00FF4BCB">
        <w:t xml:space="preserve">been resolved between the parties </w:t>
      </w:r>
      <w:r w:rsidR="00597E9B">
        <w:t>on a consent basis.</w:t>
      </w:r>
    </w:p>
    <w:p w14:paraId="3B5DED96" w14:textId="77777777" w:rsidR="00E161E3" w:rsidRDefault="00AE68F8" w:rsidP="00E161E3">
      <w:pPr>
        <w:numPr>
          <w:ilvl w:val="0"/>
          <w:numId w:val="8"/>
        </w:numPr>
        <w:spacing w:line="480" w:lineRule="auto"/>
      </w:pPr>
      <w:r>
        <w:t xml:space="preserve">The prolonged and protracted history of the within proceedings is comprehensively set out in the </w:t>
      </w:r>
      <w:r w:rsidR="0060022A">
        <w:t>ruling (</w:t>
      </w:r>
      <w:r w:rsidR="00290E9C">
        <w:t xml:space="preserve">dated </w:t>
      </w:r>
      <w:r w:rsidR="0060022A">
        <w:t xml:space="preserve">19 </w:t>
      </w:r>
      <w:proofErr w:type="gramStart"/>
      <w:r w:rsidR="0060022A">
        <w:t>June</w:t>
      </w:r>
      <w:r w:rsidR="00D3181E">
        <w:t>,</w:t>
      </w:r>
      <w:proofErr w:type="gramEnd"/>
      <w:r w:rsidR="00D3181E">
        <w:t xml:space="preserve"> 2019) and </w:t>
      </w:r>
      <w:r>
        <w:t xml:space="preserve">judgment </w:t>
      </w:r>
      <w:r w:rsidR="00D3181E">
        <w:t>(</w:t>
      </w:r>
      <w:r w:rsidR="00290E9C">
        <w:t xml:space="preserve">dated </w:t>
      </w:r>
      <w:r w:rsidR="00D3181E">
        <w:t xml:space="preserve">25 October, 2019) </w:t>
      </w:r>
      <w:r w:rsidR="0060029A">
        <w:t xml:space="preserve">of </w:t>
      </w:r>
      <w:r>
        <w:t>Eag</w:t>
      </w:r>
      <w:r w:rsidR="00531DF3">
        <w:t>ar</w:t>
      </w:r>
      <w:r w:rsidR="003E6992">
        <w:t xml:space="preserve"> </w:t>
      </w:r>
      <w:r>
        <w:t>J</w:t>
      </w:r>
      <w:r w:rsidR="00850D6B">
        <w:t>.</w:t>
      </w:r>
      <w:r w:rsidR="0051362F">
        <w:t xml:space="preserve"> </w:t>
      </w:r>
      <w:r w:rsidR="0055011F">
        <w:t>and</w:t>
      </w:r>
      <w:r>
        <w:t xml:space="preserve"> for this reason I do not propose to regurgitate same.</w:t>
      </w:r>
    </w:p>
    <w:p w14:paraId="1D7078DF" w14:textId="77777777" w:rsidR="002436F7" w:rsidRDefault="00063E6B" w:rsidP="00A55255">
      <w:pPr>
        <w:numPr>
          <w:ilvl w:val="0"/>
          <w:numId w:val="8"/>
        </w:numPr>
        <w:spacing w:line="480" w:lineRule="auto"/>
      </w:pPr>
      <w:r>
        <w:t>The</w:t>
      </w:r>
      <w:r w:rsidR="00706968">
        <w:t xml:space="preserve"> outstanding </w:t>
      </w:r>
      <w:r w:rsidR="00D32AAB">
        <w:t xml:space="preserve">issues of </w:t>
      </w:r>
      <w:r>
        <w:t xml:space="preserve">discovery and inspection </w:t>
      </w:r>
      <w:r w:rsidR="007E0C95">
        <w:t xml:space="preserve">in </w:t>
      </w:r>
      <w:r w:rsidR="00D109A3">
        <w:t>th</w:t>
      </w:r>
      <w:r w:rsidR="00B07634">
        <w:t>e</w:t>
      </w:r>
      <w:r w:rsidR="00D109A3">
        <w:t xml:space="preserve"> case </w:t>
      </w:r>
      <w:r>
        <w:t xml:space="preserve">were </w:t>
      </w:r>
      <w:r w:rsidR="00706968">
        <w:t>conclusively dealt</w:t>
      </w:r>
      <w:r>
        <w:t xml:space="preserve"> on 19 </w:t>
      </w:r>
      <w:proofErr w:type="gramStart"/>
      <w:r>
        <w:t>June,</w:t>
      </w:r>
      <w:proofErr w:type="gramEnd"/>
      <w:r>
        <w:t xml:space="preserve"> 2019</w:t>
      </w:r>
      <w:r w:rsidR="008D2C2D" w:rsidRPr="00831FC9">
        <w:rPr>
          <w:highlight w:val="black"/>
        </w:rPr>
        <w:t>,</w:t>
      </w:r>
      <w:r>
        <w:t xml:space="preserve"> pursuant to the written ruling delivered on that date.</w:t>
      </w:r>
    </w:p>
    <w:p w14:paraId="7ED9D3A2" w14:textId="77777777" w:rsidR="00731BB9" w:rsidRDefault="00687BA7" w:rsidP="00A55255">
      <w:pPr>
        <w:numPr>
          <w:ilvl w:val="0"/>
          <w:numId w:val="8"/>
        </w:numPr>
        <w:spacing w:line="480" w:lineRule="auto"/>
      </w:pPr>
      <w:r>
        <w:t xml:space="preserve"> </w:t>
      </w:r>
      <w:r w:rsidR="0037659C">
        <w:t>At paragraph 25</w:t>
      </w:r>
      <w:r w:rsidR="00E32D18">
        <w:t>, the c</w:t>
      </w:r>
      <w:r w:rsidR="00A55255">
        <w:t>ourt stated:</w:t>
      </w:r>
      <w:r w:rsidR="00F706E1">
        <w:t xml:space="preserve"> </w:t>
      </w:r>
    </w:p>
    <w:p w14:paraId="0598D8C7" w14:textId="77777777" w:rsidR="00C3665F" w:rsidRDefault="00731BB9" w:rsidP="0090243F">
      <w:pPr>
        <w:spacing w:line="480" w:lineRule="auto"/>
        <w:rPr>
          <w:i/>
          <w:iCs/>
        </w:rPr>
      </w:pPr>
      <w:proofErr w:type="gramStart"/>
      <w:r>
        <w:rPr>
          <w:i/>
          <w:iCs/>
        </w:rPr>
        <w:t>…..</w:t>
      </w:r>
      <w:proofErr w:type="gramEnd"/>
      <w:r w:rsidR="0053728B">
        <w:rPr>
          <w:i/>
          <w:iCs/>
        </w:rPr>
        <w:t>“the court is satisfied that Mr. Tracey had an opportunity to inspect the do</w:t>
      </w:r>
      <w:r w:rsidR="00901235">
        <w:rPr>
          <w:i/>
          <w:iCs/>
        </w:rPr>
        <w:t>cuments but had not sought to do so and the court is not going to put the matter back for any further</w:t>
      </w:r>
      <w:r w:rsidR="00962589">
        <w:rPr>
          <w:i/>
          <w:iCs/>
        </w:rPr>
        <w:t xml:space="preserve"> time but is going to list it for jury action call over list for the 20</w:t>
      </w:r>
      <w:r w:rsidR="00962589" w:rsidRPr="006841CE">
        <w:rPr>
          <w:i/>
          <w:iCs/>
          <w:vertAlign w:val="superscript"/>
        </w:rPr>
        <w:t>th</w:t>
      </w:r>
      <w:r w:rsidR="006841CE">
        <w:rPr>
          <w:i/>
          <w:iCs/>
        </w:rPr>
        <w:t xml:space="preserve"> June 201</w:t>
      </w:r>
      <w:r w:rsidR="00742009">
        <w:rPr>
          <w:i/>
          <w:iCs/>
        </w:rPr>
        <w:t xml:space="preserve">9. Mr. Tracey objected </w:t>
      </w:r>
      <w:r w:rsidR="00C3665F">
        <w:rPr>
          <w:i/>
          <w:iCs/>
        </w:rPr>
        <w:t xml:space="preserve">to </w:t>
      </w:r>
      <w:proofErr w:type="gramStart"/>
      <w:r w:rsidR="00C3665F">
        <w:rPr>
          <w:i/>
          <w:iCs/>
        </w:rPr>
        <w:t>this</w:t>
      </w:r>
      <w:proofErr w:type="gramEnd"/>
      <w:r w:rsidR="00C3665F">
        <w:rPr>
          <w:i/>
          <w:iCs/>
        </w:rPr>
        <w:t xml:space="preserve"> but the court is satisfied to do so.”</w:t>
      </w:r>
    </w:p>
    <w:p w14:paraId="53C1058F" w14:textId="77777777" w:rsidR="00A55255" w:rsidRPr="002436F7" w:rsidRDefault="000B2B79" w:rsidP="009F649D">
      <w:pPr>
        <w:pStyle w:val="ListParagraph"/>
        <w:numPr>
          <w:ilvl w:val="0"/>
          <w:numId w:val="8"/>
        </w:numPr>
        <w:spacing w:line="480" w:lineRule="auto"/>
      </w:pPr>
      <w:r>
        <w:t xml:space="preserve">It is abundantly clear that </w:t>
      </w:r>
      <w:r w:rsidR="00BE5591">
        <w:t>the court</w:t>
      </w:r>
      <w:r w:rsidR="006A05F1">
        <w:t xml:space="preserve"> had</w:t>
      </w:r>
      <w:r w:rsidR="00BE5591">
        <w:t xml:space="preserve"> res</w:t>
      </w:r>
      <w:r w:rsidR="00CB771C">
        <w:t>olved all outstanding issues</w:t>
      </w:r>
      <w:r w:rsidR="002F2621">
        <w:t xml:space="preserve"> as</w:t>
      </w:r>
      <w:r w:rsidR="00CB771C">
        <w:t xml:space="preserve"> </w:t>
      </w:r>
      <w:r w:rsidR="008926EB">
        <w:t xml:space="preserve">between the parties </w:t>
      </w:r>
      <w:r w:rsidR="006A6ACF">
        <w:t xml:space="preserve">at that stage </w:t>
      </w:r>
      <w:r w:rsidR="008926EB">
        <w:t>and sen</w:t>
      </w:r>
      <w:r w:rsidR="00527391">
        <w:t xml:space="preserve">t the matter forward to the list </w:t>
      </w:r>
      <w:r w:rsidR="006A6ACF">
        <w:t>to fix dates</w:t>
      </w:r>
      <w:r w:rsidR="0045200E">
        <w:t xml:space="preserve"> </w:t>
      </w:r>
      <w:r w:rsidR="002A6B23">
        <w:t xml:space="preserve">with a view to </w:t>
      </w:r>
      <w:r w:rsidR="009F649D">
        <w:t>s</w:t>
      </w:r>
      <w:r w:rsidR="002A6B23">
        <w:t>etting a trial date.</w:t>
      </w:r>
    </w:p>
    <w:p w14:paraId="2EFF32CA" w14:textId="77777777" w:rsidR="00063E6B" w:rsidRDefault="00063E6B" w:rsidP="00063E6B">
      <w:pPr>
        <w:numPr>
          <w:ilvl w:val="0"/>
          <w:numId w:val="8"/>
        </w:numPr>
        <w:spacing w:line="480" w:lineRule="auto"/>
      </w:pPr>
      <w:r>
        <w:t xml:space="preserve">Whilst Mr. Tracey </w:t>
      </w:r>
      <w:r w:rsidR="00F43852">
        <w:t>had objected to this course of action</w:t>
      </w:r>
      <w:r w:rsidR="00843CF7">
        <w:t>,</w:t>
      </w:r>
      <w:r w:rsidR="00F43852">
        <w:t xml:space="preserve"> he did not pursue an</w:t>
      </w:r>
      <w:r w:rsidR="00843CF7">
        <w:t xml:space="preserve"> appeal against the ruling.</w:t>
      </w:r>
    </w:p>
    <w:p w14:paraId="0F4C422F" w14:textId="77777777" w:rsidR="00063E6B" w:rsidRDefault="004E1937" w:rsidP="00063E6B">
      <w:pPr>
        <w:numPr>
          <w:ilvl w:val="0"/>
          <w:numId w:val="8"/>
        </w:numPr>
        <w:spacing w:line="480" w:lineRule="auto"/>
      </w:pPr>
      <w:r>
        <w:t>However, h</w:t>
      </w:r>
      <w:r w:rsidR="00063E6B">
        <w:t xml:space="preserve">e </w:t>
      </w:r>
      <w:r w:rsidR="007C38A7">
        <w:t>subsequently</w:t>
      </w:r>
      <w:r w:rsidR="00063E6B">
        <w:t xml:space="preserve"> complained of deficiencies in the affidavits of discovery furnished by the </w:t>
      </w:r>
      <w:r w:rsidR="001F6FF7">
        <w:t>S</w:t>
      </w:r>
      <w:r w:rsidR="00063E6B">
        <w:t>tate defendants and the Courts Service.</w:t>
      </w:r>
    </w:p>
    <w:p w14:paraId="7B93AD88" w14:textId="77777777" w:rsidR="00063E6B" w:rsidRDefault="00063E6B" w:rsidP="00063E6B">
      <w:pPr>
        <w:numPr>
          <w:ilvl w:val="0"/>
          <w:numId w:val="8"/>
        </w:numPr>
        <w:spacing w:line="480" w:lineRule="auto"/>
      </w:pPr>
      <w:r>
        <w:t>These matters were</w:t>
      </w:r>
      <w:r w:rsidR="00784A38">
        <w:t xml:space="preserve">, </w:t>
      </w:r>
      <w:r w:rsidR="00784A38" w:rsidRPr="003E1521">
        <w:rPr>
          <w:i/>
          <w:iCs/>
        </w:rPr>
        <w:t>inter al</w:t>
      </w:r>
      <w:r w:rsidR="00450E55" w:rsidRPr="003E1521">
        <w:rPr>
          <w:i/>
          <w:iCs/>
        </w:rPr>
        <w:t>ia</w:t>
      </w:r>
      <w:r w:rsidR="00450E55">
        <w:t>,</w:t>
      </w:r>
      <w:r>
        <w:t xml:space="preserve"> the subject of a further judgment of Eag</w:t>
      </w:r>
      <w:r w:rsidR="00B173BE">
        <w:t>ar</w:t>
      </w:r>
      <w:r>
        <w:t xml:space="preserve"> J</w:t>
      </w:r>
      <w:r w:rsidR="007C7F70">
        <w:t>.</w:t>
      </w:r>
      <w:r>
        <w:t xml:space="preserve"> delivered on 25 October, </w:t>
      </w:r>
      <w:proofErr w:type="gramStart"/>
      <w:r>
        <w:t>20</w:t>
      </w:r>
      <w:r w:rsidR="004E1937">
        <w:t>19</w:t>
      </w:r>
      <w:r w:rsidR="00376866">
        <w:t xml:space="preserve"> </w:t>
      </w:r>
      <w:r w:rsidR="007863C6">
        <w:t xml:space="preserve"> in</w:t>
      </w:r>
      <w:proofErr w:type="gramEnd"/>
      <w:r w:rsidR="007863C6">
        <w:t xml:space="preserve"> which the court w</w:t>
      </w:r>
      <w:r w:rsidR="001669AC">
        <w:t xml:space="preserve">as </w:t>
      </w:r>
      <w:r w:rsidR="007863C6">
        <w:t>also concerned with a recusal app</w:t>
      </w:r>
      <w:r w:rsidR="00E711E8">
        <w:t>lication.</w:t>
      </w:r>
    </w:p>
    <w:p w14:paraId="6B753DE7" w14:textId="77777777" w:rsidR="00D13148" w:rsidRDefault="00C4651C" w:rsidP="00EB24F7">
      <w:pPr>
        <w:numPr>
          <w:ilvl w:val="0"/>
          <w:numId w:val="8"/>
        </w:numPr>
        <w:spacing w:line="480" w:lineRule="auto"/>
      </w:pPr>
      <w:proofErr w:type="gramStart"/>
      <w:r>
        <w:lastRenderedPageBreak/>
        <w:t xml:space="preserve">At </w:t>
      </w:r>
      <w:r w:rsidR="00AE68F8">
        <w:t xml:space="preserve"> para</w:t>
      </w:r>
      <w:r w:rsidR="00336083">
        <w:t>graphs</w:t>
      </w:r>
      <w:proofErr w:type="gramEnd"/>
      <w:r w:rsidR="00336083">
        <w:t xml:space="preserve"> </w:t>
      </w:r>
      <w:r w:rsidR="00AE68F8">
        <w:t xml:space="preserve">91 </w:t>
      </w:r>
      <w:r w:rsidR="00336083">
        <w:t xml:space="preserve">and </w:t>
      </w:r>
      <w:r w:rsidR="000B14E2">
        <w:t>92,</w:t>
      </w:r>
      <w:r w:rsidR="00AE68F8">
        <w:t xml:space="preserve"> Eag</w:t>
      </w:r>
      <w:r w:rsidR="00350941">
        <w:t>ar</w:t>
      </w:r>
      <w:r w:rsidR="00AE68F8">
        <w:t xml:space="preserve"> </w:t>
      </w:r>
      <w:r w:rsidR="00456FED">
        <w:t xml:space="preserve">J. </w:t>
      </w:r>
      <w:r w:rsidR="00AE68F8">
        <w:t>refers to the affidavits of discovery furnished by the State defendants</w:t>
      </w:r>
      <w:r w:rsidR="005C5116">
        <w:t xml:space="preserve">’ </w:t>
      </w:r>
      <w:r w:rsidR="00AE68F8">
        <w:t>and the Courts Service</w:t>
      </w:r>
      <w:r w:rsidR="00CC4281">
        <w:t xml:space="preserve"> and</w:t>
      </w:r>
      <w:r w:rsidR="009540A9">
        <w:t xml:space="preserve"> note</w:t>
      </w:r>
      <w:r w:rsidR="00557FB2">
        <w:t>d</w:t>
      </w:r>
      <w:r w:rsidR="009540A9">
        <w:t xml:space="preserve"> as follows:</w:t>
      </w:r>
    </w:p>
    <w:p w14:paraId="0BD4BEBB" w14:textId="77777777" w:rsidR="009540A9" w:rsidRDefault="00D13148" w:rsidP="009540A9">
      <w:pPr>
        <w:spacing w:line="480" w:lineRule="auto"/>
      </w:pPr>
      <w:r>
        <w:rPr>
          <w:i/>
          <w:iCs/>
        </w:rPr>
        <w:t>“</w:t>
      </w:r>
      <w:r w:rsidR="00A244D7">
        <w:rPr>
          <w:i/>
          <w:iCs/>
        </w:rPr>
        <w:t>Mr. Tracey was unsatisfied by the a</w:t>
      </w:r>
      <w:r w:rsidR="00F954D6">
        <w:rPr>
          <w:i/>
          <w:iCs/>
        </w:rPr>
        <w:t xml:space="preserve">ffidavits of discovery. However, he did not seek </w:t>
      </w:r>
      <w:r w:rsidR="002577B4">
        <w:rPr>
          <w:i/>
          <w:iCs/>
        </w:rPr>
        <w:t>further and better discovery.</w:t>
      </w:r>
      <w:r>
        <w:rPr>
          <w:i/>
          <w:iCs/>
        </w:rPr>
        <w:t>”</w:t>
      </w:r>
    </w:p>
    <w:p w14:paraId="7BA5D07D" w14:textId="77777777" w:rsidR="00A3704F" w:rsidRDefault="00ED41AB" w:rsidP="00A3704F">
      <w:pPr>
        <w:pStyle w:val="ListParagraph"/>
        <w:numPr>
          <w:ilvl w:val="0"/>
          <w:numId w:val="8"/>
        </w:numPr>
        <w:spacing w:line="480" w:lineRule="auto"/>
      </w:pPr>
      <w:r>
        <w:t>It is clear from the ruling and judgment that the issues of disco</w:t>
      </w:r>
      <w:r w:rsidR="00D910E1">
        <w:t>very and inspection have been comprehensively dealt with by the court</w:t>
      </w:r>
      <w:r w:rsidR="000B6743">
        <w:t xml:space="preserve">. </w:t>
      </w:r>
      <w:r w:rsidR="00620ABD">
        <w:t>Whilst Mr. Tracey may have been unhappy with the outcome</w:t>
      </w:r>
      <w:r w:rsidR="00430120">
        <w:t>, he did</w:t>
      </w:r>
      <w:r w:rsidR="001669AC">
        <w:t xml:space="preserve"> not</w:t>
      </w:r>
      <w:r w:rsidR="00430120">
        <w:t xml:space="preserve"> pursue an appeal</w:t>
      </w:r>
      <w:r w:rsidR="00C661CD">
        <w:t>.</w:t>
      </w:r>
    </w:p>
    <w:p w14:paraId="233C5355" w14:textId="77777777" w:rsidR="009E127B" w:rsidRDefault="00B504C3" w:rsidP="00A3704F">
      <w:pPr>
        <w:pStyle w:val="ListParagraph"/>
        <w:numPr>
          <w:ilvl w:val="0"/>
          <w:numId w:val="8"/>
        </w:numPr>
        <w:spacing w:line="480" w:lineRule="auto"/>
      </w:pPr>
      <w:r>
        <w:t>The</w:t>
      </w:r>
      <w:r w:rsidR="00985AA8">
        <w:t xml:space="preserve"> court subsequently sought to </w:t>
      </w:r>
      <w:r w:rsidR="00AC6992">
        <w:t>e</w:t>
      </w:r>
      <w:r w:rsidR="00985AA8">
        <w:t xml:space="preserve">mpanel a jury to hear </w:t>
      </w:r>
      <w:r w:rsidR="00182137">
        <w:t>the proceedings</w:t>
      </w:r>
      <w:r w:rsidR="0033065B">
        <w:t>.</w:t>
      </w:r>
      <w:r w:rsidR="00962A74">
        <w:t xml:space="preserve"> However, the</w:t>
      </w:r>
      <w:r w:rsidR="0033065B">
        <w:t xml:space="preserve"> trial did not proceed in circumstances where there w</w:t>
      </w:r>
      <w:r w:rsidR="00962A74">
        <w:t>as</w:t>
      </w:r>
      <w:r w:rsidR="0033065B">
        <w:t xml:space="preserve"> an insufficient number of jurors available</w:t>
      </w:r>
      <w:r>
        <w:t xml:space="preserve">. </w:t>
      </w:r>
    </w:p>
    <w:p w14:paraId="5C55AA89" w14:textId="77777777" w:rsidR="00F378E1" w:rsidRDefault="00B504C3" w:rsidP="00A3704F">
      <w:pPr>
        <w:pStyle w:val="ListParagraph"/>
        <w:numPr>
          <w:ilvl w:val="0"/>
          <w:numId w:val="8"/>
        </w:numPr>
        <w:spacing w:line="480" w:lineRule="auto"/>
      </w:pPr>
      <w:r>
        <w:t>Noteably</w:t>
      </w:r>
      <w:r w:rsidR="00F20A8B">
        <w:t>,</w:t>
      </w:r>
      <w:r>
        <w:t xml:space="preserve"> Mr. Tracey made no application at that stage to adjourn the proceeding</w:t>
      </w:r>
      <w:r w:rsidR="00563F95">
        <w:t xml:space="preserve">s, </w:t>
      </w:r>
      <w:r w:rsidR="004735FA">
        <w:t xml:space="preserve">nor were </w:t>
      </w:r>
      <w:r w:rsidR="00F20A8B">
        <w:t xml:space="preserve">the </w:t>
      </w:r>
      <w:r w:rsidR="004735FA">
        <w:t xml:space="preserve">alleged </w:t>
      </w:r>
      <w:r w:rsidR="00F20A8B">
        <w:t>issue</w:t>
      </w:r>
      <w:r w:rsidR="004735FA">
        <w:t>s</w:t>
      </w:r>
      <w:r w:rsidR="00F20A8B">
        <w:t xml:space="preserve"> of outstanding discovery</w:t>
      </w:r>
      <w:r w:rsidR="004735FA">
        <w:t xml:space="preserve"> and/or inspection raised. </w:t>
      </w:r>
      <w:r w:rsidR="00F20A8B">
        <w:t xml:space="preserve"> </w:t>
      </w:r>
      <w:r w:rsidR="009E127B">
        <w:t xml:space="preserve">It is simply not open to him to </w:t>
      </w:r>
      <w:r w:rsidR="00990EA7">
        <w:t>seek to</w:t>
      </w:r>
      <w:r w:rsidR="00127A3F">
        <w:t xml:space="preserve"> reli</w:t>
      </w:r>
      <w:r w:rsidR="003F6587">
        <w:t>tigate</w:t>
      </w:r>
      <w:r w:rsidR="00990EA7">
        <w:t xml:space="preserve"> the issues at th</w:t>
      </w:r>
      <w:r w:rsidR="003F6587">
        <w:t>is</w:t>
      </w:r>
      <w:r w:rsidR="00990EA7">
        <w:t xml:space="preserve"> late stage</w:t>
      </w:r>
      <w:r w:rsidR="00791716">
        <w:t xml:space="preserve">. </w:t>
      </w:r>
    </w:p>
    <w:p w14:paraId="5D7C2E9F" w14:textId="77777777" w:rsidR="00FC1E8E" w:rsidRDefault="00FC1E8E" w:rsidP="00A3704F">
      <w:pPr>
        <w:pStyle w:val="ListParagraph"/>
        <w:numPr>
          <w:ilvl w:val="0"/>
          <w:numId w:val="8"/>
        </w:numPr>
        <w:spacing w:line="480" w:lineRule="auto"/>
      </w:pPr>
      <w:r>
        <w:t xml:space="preserve">In respect of </w:t>
      </w:r>
      <w:r w:rsidR="005D41E7">
        <w:t xml:space="preserve">his application </w:t>
      </w:r>
      <w:r w:rsidR="00AE5EC6">
        <w:t>to have “</w:t>
      </w:r>
      <w:r w:rsidR="00AE5EC6" w:rsidRPr="00C37582">
        <w:rPr>
          <w:i/>
          <w:iCs/>
        </w:rPr>
        <w:t>anything published”</w:t>
      </w:r>
      <w:r w:rsidR="00AE5EC6">
        <w:t xml:space="preserve"> </w:t>
      </w:r>
      <w:r w:rsidR="00421DAE">
        <w:t xml:space="preserve">by the Courts Service </w:t>
      </w:r>
      <w:r w:rsidR="00C050D2">
        <w:t>“</w:t>
      </w:r>
      <w:r w:rsidR="00C050D2" w:rsidRPr="00B30BAF">
        <w:rPr>
          <w:i/>
          <w:iCs/>
        </w:rPr>
        <w:t>deleted and expunged fro</w:t>
      </w:r>
      <w:r w:rsidR="00682381" w:rsidRPr="00B30BAF">
        <w:rPr>
          <w:i/>
          <w:iCs/>
        </w:rPr>
        <w:t>m any record</w:t>
      </w:r>
      <w:proofErr w:type="gramStart"/>
      <w:r w:rsidR="00682381" w:rsidRPr="00B30BAF">
        <w:rPr>
          <w:i/>
          <w:iCs/>
        </w:rPr>
        <w:t>”</w:t>
      </w:r>
      <w:r w:rsidR="00211375" w:rsidRPr="00B30BAF">
        <w:rPr>
          <w:i/>
          <w:iCs/>
        </w:rPr>
        <w:t>,</w:t>
      </w:r>
      <w:r w:rsidR="00AF6729">
        <w:t xml:space="preserve"> </w:t>
      </w:r>
      <w:r w:rsidR="00682381">
        <w:t xml:space="preserve"> Mr.</w:t>
      </w:r>
      <w:proofErr w:type="gramEnd"/>
      <w:r w:rsidR="00682381">
        <w:t xml:space="preserve"> Tra</w:t>
      </w:r>
      <w:r w:rsidR="0011326E">
        <w:t xml:space="preserve">cey </w:t>
      </w:r>
      <w:r w:rsidR="0026245C">
        <w:t xml:space="preserve">sets out at paragraph 9 of his </w:t>
      </w:r>
      <w:r w:rsidR="00DE5F8B">
        <w:t xml:space="preserve">affidavit the basis for </w:t>
      </w:r>
      <w:r w:rsidR="00D478B7">
        <w:t>this as follows:</w:t>
      </w:r>
    </w:p>
    <w:p w14:paraId="00157656" w14:textId="77777777" w:rsidR="00D478B7" w:rsidRDefault="00D478B7" w:rsidP="00D478B7">
      <w:pPr>
        <w:pStyle w:val="ListParagraph"/>
        <w:spacing w:line="480" w:lineRule="auto"/>
        <w:ind w:left="0"/>
        <w:rPr>
          <w:i/>
          <w:iCs/>
        </w:rPr>
      </w:pPr>
      <w:r>
        <w:t>“</w:t>
      </w:r>
      <w:r w:rsidR="0069680C">
        <w:rPr>
          <w:i/>
          <w:iCs/>
        </w:rPr>
        <w:t xml:space="preserve">The publication of discovery </w:t>
      </w:r>
      <w:r w:rsidR="00A2654A">
        <w:rPr>
          <w:i/>
          <w:iCs/>
        </w:rPr>
        <w:t xml:space="preserve">judgments for instance is a perversion </w:t>
      </w:r>
      <w:r w:rsidR="00844DB8">
        <w:rPr>
          <w:i/>
          <w:iCs/>
        </w:rPr>
        <w:t>of the course of justice as, being available to t</w:t>
      </w:r>
      <w:r w:rsidR="00BF0F1D">
        <w:rPr>
          <w:i/>
          <w:iCs/>
        </w:rPr>
        <w:t>he public including all jury members,</w:t>
      </w:r>
      <w:r w:rsidR="00DC4B98">
        <w:rPr>
          <w:i/>
          <w:iCs/>
        </w:rPr>
        <w:t xml:space="preserve"> it prejudices a </w:t>
      </w:r>
      <w:r w:rsidR="00B1481F">
        <w:rPr>
          <w:i/>
          <w:iCs/>
        </w:rPr>
        <w:t>fair trial on the matter”.</w:t>
      </w:r>
    </w:p>
    <w:p w14:paraId="52697C49" w14:textId="77777777" w:rsidR="00F44E8D" w:rsidRDefault="00562870" w:rsidP="007A3B42">
      <w:pPr>
        <w:pStyle w:val="ListParagraph"/>
        <w:numPr>
          <w:ilvl w:val="0"/>
          <w:numId w:val="8"/>
        </w:numPr>
        <w:spacing w:line="480" w:lineRule="auto"/>
      </w:pPr>
      <w:r>
        <w:t>On the contra</w:t>
      </w:r>
      <w:r w:rsidR="00001DDC">
        <w:t>ry, the publication o</w:t>
      </w:r>
      <w:r w:rsidR="0041641A">
        <w:t>f judgments serve</w:t>
      </w:r>
      <w:r w:rsidR="00C31088">
        <w:t>s</w:t>
      </w:r>
      <w:r w:rsidR="0041641A">
        <w:t xml:space="preserve"> a</w:t>
      </w:r>
      <w:r w:rsidR="007A3B42">
        <w:t xml:space="preserve"> </w:t>
      </w:r>
      <w:r w:rsidR="006A65B6">
        <w:t>wholly</w:t>
      </w:r>
      <w:r w:rsidR="007A3B42">
        <w:t xml:space="preserve"> l</w:t>
      </w:r>
      <w:r w:rsidR="005B31DD">
        <w:t>egitimat</w:t>
      </w:r>
      <w:r w:rsidR="00BB60B0">
        <w:t xml:space="preserve">e and vital purpose </w:t>
      </w:r>
      <w:r w:rsidR="007768FD">
        <w:t>in ensuring openness and transparency in the legal process</w:t>
      </w:r>
      <w:r w:rsidR="000C2442">
        <w:t xml:space="preserve"> and </w:t>
      </w:r>
      <w:r w:rsidR="00E62FC0">
        <w:t xml:space="preserve">facilitating the </w:t>
      </w:r>
      <w:r w:rsidR="000C2442">
        <w:t xml:space="preserve">proper </w:t>
      </w:r>
      <w:r w:rsidR="002D36C9">
        <w:t>administration of justice.</w:t>
      </w:r>
      <w:r w:rsidR="002F27DA">
        <w:t xml:space="preserve"> Put simply, </w:t>
      </w:r>
      <w:r w:rsidR="006D4666">
        <w:t xml:space="preserve">this assertion by Mr. Tracey </w:t>
      </w:r>
      <w:r w:rsidR="009B54DC">
        <w:t xml:space="preserve">is </w:t>
      </w:r>
      <w:r w:rsidR="00427B63">
        <w:t>plainly</w:t>
      </w:r>
      <w:r w:rsidR="009B54DC">
        <w:t xml:space="preserve"> misconceived.</w:t>
      </w:r>
      <w:r w:rsidR="00332A28">
        <w:t xml:space="preserve"> </w:t>
      </w:r>
    </w:p>
    <w:p w14:paraId="33D1DB75" w14:textId="77777777" w:rsidR="009B783B" w:rsidRDefault="00427B63" w:rsidP="00562870">
      <w:pPr>
        <w:pStyle w:val="ListParagraph"/>
        <w:numPr>
          <w:ilvl w:val="0"/>
          <w:numId w:val="8"/>
        </w:numPr>
        <w:spacing w:line="480" w:lineRule="auto"/>
      </w:pPr>
      <w:r>
        <w:t>I</w:t>
      </w:r>
      <w:r w:rsidR="00126B33">
        <w:t>n any event, a</w:t>
      </w:r>
      <w:r w:rsidR="009F3582">
        <w:t xml:space="preserve"> jury </w:t>
      </w:r>
      <w:r w:rsidR="00563F95">
        <w:t>e</w:t>
      </w:r>
      <w:r w:rsidR="009F3582">
        <w:t>mpaneled</w:t>
      </w:r>
      <w:r w:rsidR="00F44E8D">
        <w:t xml:space="preserve"> in due course to hear</w:t>
      </w:r>
      <w:r w:rsidR="0040424A">
        <w:t xml:space="preserve"> Mr. Tracey’s</w:t>
      </w:r>
      <w:r w:rsidR="00885A35">
        <w:t xml:space="preserve"> case</w:t>
      </w:r>
      <w:r w:rsidR="0040424A">
        <w:t xml:space="preserve"> </w:t>
      </w:r>
      <w:proofErr w:type="gramStart"/>
      <w:r w:rsidR="0040424A">
        <w:t xml:space="preserve">will  </w:t>
      </w:r>
      <w:r w:rsidR="006E3496">
        <w:t>pri</w:t>
      </w:r>
      <w:r w:rsidR="001E6219">
        <w:t>ncipally</w:t>
      </w:r>
      <w:proofErr w:type="gramEnd"/>
      <w:r w:rsidR="006E3496">
        <w:t xml:space="preserve"> </w:t>
      </w:r>
      <w:r w:rsidR="00322276">
        <w:t xml:space="preserve">be </w:t>
      </w:r>
      <w:r w:rsidR="006E3496">
        <w:t xml:space="preserve">concerned with </w:t>
      </w:r>
      <w:r w:rsidR="00AC37A7">
        <w:t>resolving the factual issues in dispute</w:t>
      </w:r>
      <w:r w:rsidR="003C2253">
        <w:t xml:space="preserve"> between the </w:t>
      </w:r>
      <w:r w:rsidR="003C2253">
        <w:lastRenderedPageBreak/>
        <w:t xml:space="preserve">parties </w:t>
      </w:r>
      <w:r w:rsidR="00D7662F">
        <w:t xml:space="preserve">and </w:t>
      </w:r>
      <w:r w:rsidR="00063B59">
        <w:t xml:space="preserve">will not be </w:t>
      </w:r>
      <w:r w:rsidR="007A49D6">
        <w:t>troubled</w:t>
      </w:r>
      <w:r w:rsidR="00427BC1">
        <w:t xml:space="preserve"> </w:t>
      </w:r>
      <w:r w:rsidR="00063B59">
        <w:t>with pre-trial issues</w:t>
      </w:r>
      <w:r w:rsidR="00322276">
        <w:t xml:space="preserve"> previously</w:t>
      </w:r>
      <w:r w:rsidR="00063B59">
        <w:t xml:space="preserve"> determine</w:t>
      </w:r>
      <w:r w:rsidR="006A65B6">
        <w:t>d by the court</w:t>
      </w:r>
      <w:r w:rsidR="008E0E1B">
        <w:t>.</w:t>
      </w:r>
    </w:p>
    <w:p w14:paraId="14DCDDF1" w14:textId="77777777" w:rsidR="00832BEF" w:rsidRDefault="00616CB1" w:rsidP="00832BEF">
      <w:pPr>
        <w:pStyle w:val="ListParagraph"/>
        <w:numPr>
          <w:ilvl w:val="0"/>
          <w:numId w:val="8"/>
        </w:numPr>
        <w:spacing w:line="480" w:lineRule="auto"/>
      </w:pPr>
      <w:r>
        <w:t xml:space="preserve">In all the circumstances, </w:t>
      </w:r>
      <w:r w:rsidR="007B307F">
        <w:t xml:space="preserve">I must dismiss Mr. Tracey’s application </w:t>
      </w:r>
      <w:r w:rsidR="0024718D">
        <w:t>and refuse the relief</w:t>
      </w:r>
      <w:r w:rsidR="00B312E2">
        <w:t>s</w:t>
      </w:r>
      <w:r w:rsidR="0024718D">
        <w:t xml:space="preserve"> sought. </w:t>
      </w:r>
      <w:r w:rsidR="003738E7">
        <w:t xml:space="preserve">The matter will therefore proceed </w:t>
      </w:r>
      <w:r w:rsidR="00832BEF">
        <w:t>in the next civil jury call over list.</w:t>
      </w:r>
    </w:p>
    <w:p w14:paraId="783B1022" w14:textId="77777777" w:rsidR="00832BEF" w:rsidRPr="009B783B" w:rsidRDefault="00832BEF" w:rsidP="00832BEF">
      <w:pPr>
        <w:pStyle w:val="ListParagraph"/>
        <w:numPr>
          <w:ilvl w:val="0"/>
          <w:numId w:val="8"/>
        </w:numPr>
        <w:spacing w:line="480" w:lineRule="auto"/>
      </w:pPr>
      <w:r>
        <w:t xml:space="preserve">Further, I am satisfied that this is classic </w:t>
      </w:r>
      <w:r w:rsidR="00EB0E0C">
        <w:t>case</w:t>
      </w:r>
      <w:r>
        <w:t xml:space="preserve"> where costs should follow the event</w:t>
      </w:r>
      <w:r w:rsidR="00E13C21">
        <w:t xml:space="preserve"> in circumstances wh</w:t>
      </w:r>
      <w:r w:rsidR="00752FDD">
        <w:t>ere the application</w:t>
      </w:r>
      <w:r w:rsidR="00882E37">
        <w:t xml:space="preserve"> has been dismissed in its entirety. </w:t>
      </w:r>
      <w:r w:rsidR="00E6150C">
        <w:t xml:space="preserve">However, should </w:t>
      </w:r>
      <w:r w:rsidR="00882E37">
        <w:t>Mr. Tracey</w:t>
      </w:r>
      <w:r w:rsidR="00E6150C">
        <w:t xml:space="preserve"> wish to be hear</w:t>
      </w:r>
      <w:r w:rsidR="00882E37">
        <w:t xml:space="preserve">d </w:t>
      </w:r>
      <w:r w:rsidR="009F69F4">
        <w:t xml:space="preserve">on the issue he can </w:t>
      </w:r>
      <w:r w:rsidR="009B7795">
        <w:t>liaise with the court’s registrar and the court will sit</w:t>
      </w:r>
      <w:r w:rsidR="006D45AF">
        <w:t xml:space="preserve"> again</w:t>
      </w:r>
      <w:r w:rsidR="009B7795">
        <w:t xml:space="preserve"> to deal with </w:t>
      </w:r>
      <w:r w:rsidR="00AC2CCE">
        <w:t xml:space="preserve">that aspect of </w:t>
      </w:r>
      <w:r w:rsidR="009B7795">
        <w:t>the matter</w:t>
      </w:r>
      <w:r w:rsidR="0087667E">
        <w:t>.</w:t>
      </w:r>
    </w:p>
    <w:p w14:paraId="0CE6E14A" w14:textId="77777777" w:rsidR="00F25D61" w:rsidRPr="0069680C" w:rsidRDefault="00F25D61" w:rsidP="00D478B7">
      <w:pPr>
        <w:pStyle w:val="ListParagraph"/>
        <w:spacing w:line="480" w:lineRule="auto"/>
        <w:ind w:left="0"/>
        <w:rPr>
          <w:i/>
          <w:iCs/>
        </w:rPr>
      </w:pPr>
    </w:p>
    <w:p w14:paraId="105D8DF5" w14:textId="77777777" w:rsidR="00A3704F" w:rsidRDefault="00C628CB" w:rsidP="009540A9">
      <w:pPr>
        <w:spacing w:line="480" w:lineRule="auto"/>
      </w:pPr>
      <w:r>
        <w:rPr>
          <w:noProof/>
        </w:rPr>
        <mc:AlternateContent>
          <mc:Choice Requires="wpi">
            <w:drawing>
              <wp:anchor distT="0" distB="0" distL="114300" distR="114300" simplePos="0" relativeHeight="251671552" behindDoc="0" locked="0" layoutInCell="1" allowOverlap="1" wp14:anchorId="3CD05251" wp14:editId="1EF2BD3A">
                <wp:simplePos x="0" y="0"/>
                <wp:positionH relativeFrom="column">
                  <wp:posOffset>5483225</wp:posOffset>
                </wp:positionH>
                <wp:positionV relativeFrom="paragraph">
                  <wp:posOffset>-123825</wp:posOffset>
                </wp:positionV>
                <wp:extent cx="718790" cy="385445"/>
                <wp:effectExtent l="38100" t="38100" r="31115" b="33655"/>
                <wp:wrapNone/>
                <wp:docPr id="13"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718790" cy="385445"/>
                      </w14:xfrm>
                    </w14:contentPart>
                  </a:graphicData>
                </a:graphic>
              </wp:anchor>
            </w:drawing>
          </mc:Choice>
          <mc:Fallback>
            <w:pict>
              <v:shapetype w14:anchorId="295DFB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30.55pt;margin-top:-10.95pt;width:59.05pt;height:3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">
                <v:imagedata r:id="rId9" o:title=""/>
              </v:shape>
            </w:pict>
          </mc:Fallback>
        </mc:AlternateContent>
      </w:r>
      <w:r w:rsidR="00477EBD">
        <w:rPr>
          <w:noProof/>
        </w:rPr>
        <mc:AlternateContent>
          <mc:Choice Requires="wpi">
            <w:drawing>
              <wp:anchor distT="0" distB="0" distL="114300" distR="114300" simplePos="0" relativeHeight="251662336" behindDoc="0" locked="0" layoutInCell="1" allowOverlap="1" wp14:anchorId="61521EB4" wp14:editId="2670C7EB">
                <wp:simplePos x="0" y="0"/>
                <wp:positionH relativeFrom="column">
                  <wp:posOffset>4585970</wp:posOffset>
                </wp:positionH>
                <wp:positionV relativeFrom="paragraph">
                  <wp:posOffset>-48260</wp:posOffset>
                </wp:positionV>
                <wp:extent cx="645695" cy="323215"/>
                <wp:effectExtent l="38100" t="38100" r="40640" b="45085"/>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645695" cy="323215"/>
                      </w14:xfrm>
                    </w14:contentPart>
                  </a:graphicData>
                </a:graphic>
              </wp:anchor>
            </w:drawing>
          </mc:Choice>
          <mc:Fallback>
            <w:pict>
              <v:shape w14:anchorId="416E6CB5" id="Ink 4" o:spid="_x0000_s1026" type="#_x0000_t75" style="position:absolute;margin-left:359.9pt;margin-top:-5pt;width:53.25pt;height:27.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">
                <v:imagedata r:id="rId11" o:title=""/>
              </v:shape>
            </w:pict>
          </mc:Fallback>
        </mc:AlternateContent>
      </w:r>
    </w:p>
    <w:p w14:paraId="701B9AB6" w14:textId="77777777" w:rsidR="00A3704F" w:rsidRDefault="00C628CB" w:rsidP="009540A9">
      <w:pPr>
        <w:spacing w:line="480" w:lineRule="auto"/>
      </w:pPr>
      <w:r>
        <w:rPr>
          <w:noProof/>
        </w:rPr>
        <mc:AlternateContent>
          <mc:Choice Requires="wpi">
            <w:drawing>
              <wp:anchor distT="0" distB="0" distL="114300" distR="114300" simplePos="0" relativeHeight="251679744" behindDoc="0" locked="0" layoutInCell="1" allowOverlap="1" wp14:anchorId="4FB244C2" wp14:editId="05049DC6">
                <wp:simplePos x="0" y="0"/>
                <wp:positionH relativeFrom="column">
                  <wp:posOffset>4737100</wp:posOffset>
                </wp:positionH>
                <wp:positionV relativeFrom="paragraph">
                  <wp:posOffset>-107950</wp:posOffset>
                </wp:positionV>
                <wp:extent cx="1476090" cy="806690"/>
                <wp:effectExtent l="25400" t="38100" r="48260" b="44450"/>
                <wp:wrapNone/>
                <wp:docPr id="21" name="Ink 21"/>
                <wp:cNvGraphicFramePr/>
                <a:graphic xmlns:a="http://schemas.openxmlformats.org/drawingml/2006/main">
                  <a:graphicData uri="http://schemas.microsoft.com/office/word/2010/wordprocessingInk">
                    <w14:contentPart bwMode="auto" r:id="rId12">
                      <w14:nvContentPartPr>
                        <w14:cNvContentPartPr/>
                      </w14:nvContentPartPr>
                      <w14:xfrm>
                        <a:off x="0" y="0"/>
                        <a:ext cx="1476090" cy="806690"/>
                      </w14:xfrm>
                    </w14:contentPart>
                  </a:graphicData>
                </a:graphic>
              </wp:anchor>
            </w:drawing>
          </mc:Choice>
          <mc:Fallback>
            <w:pict>
              <v:shape w14:anchorId="4F302107" id="Ink 21" o:spid="_x0000_s1026" type="#_x0000_t75" style="position:absolute;margin-left:371.8pt;margin-top:-9.7pt;width:118.7pt;height:65.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">
                <v:imagedata r:id="rId13" o:title=""/>
              </v:shape>
            </w:pict>
          </mc:Fallback>
        </mc:AlternateContent>
      </w:r>
    </w:p>
    <w:p w14:paraId="6E0B267C" w14:textId="77777777" w:rsidR="00E161E3" w:rsidRDefault="00E161E3" w:rsidP="00AE68F8">
      <w:pPr>
        <w:spacing w:line="480" w:lineRule="auto"/>
      </w:pPr>
    </w:p>
    <w:sectPr w:rsidR="00E161E3" w:rsidSect="000F619D">
      <w:headerReference w:type="even" r:id="rId14"/>
      <w:headerReference w:type="default" r:id="rId15"/>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8F92C" w14:textId="77777777" w:rsidR="00E00F94" w:rsidRDefault="00E00F94">
      <w:r>
        <w:separator/>
      </w:r>
    </w:p>
  </w:endnote>
  <w:endnote w:type="continuationSeparator" w:id="0">
    <w:p w14:paraId="5A355BAA" w14:textId="77777777" w:rsidR="00E00F94" w:rsidRDefault="00E0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597F" w14:textId="77777777" w:rsidR="00E00F94" w:rsidRDefault="00E00F94">
      <w:r>
        <w:separator/>
      </w:r>
    </w:p>
  </w:footnote>
  <w:footnote w:type="continuationSeparator" w:id="0">
    <w:p w14:paraId="0B23FE4B" w14:textId="77777777" w:rsidR="00E00F94" w:rsidRDefault="00E00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C10" w14:textId="77777777"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FC1CDA" w14:textId="77777777" w:rsidR="00A26BC6" w:rsidRDefault="00A26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02C3E" w14:textId="77777777"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3E6B">
      <w:rPr>
        <w:rStyle w:val="PageNumber"/>
        <w:noProof/>
      </w:rPr>
      <w:t>2</w:t>
    </w:r>
    <w:r>
      <w:rPr>
        <w:rStyle w:val="PageNumber"/>
      </w:rPr>
      <w:fldChar w:fldCharType="end"/>
    </w:r>
  </w:p>
  <w:p w14:paraId="191E411C" w14:textId="77777777" w:rsidR="00A26BC6" w:rsidRDefault="00A26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E6A24"/>
    <w:multiLevelType w:val="hybridMultilevel"/>
    <w:tmpl w:val="9C1C50F0"/>
    <w:lvl w:ilvl="0" w:tplc="24985A46">
      <w:start w:val="1"/>
      <w:numFmt w:val="decimal"/>
      <w:lvlText w:val="%1."/>
      <w:lvlJc w:val="left"/>
      <w:pPr>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6"/>
  </w:num>
  <w:num w:numId="4">
    <w:abstractNumId w:val="2"/>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FF"/>
    <w:rsid w:val="000003CB"/>
    <w:rsid w:val="00000EDB"/>
    <w:rsid w:val="00001DDC"/>
    <w:rsid w:val="0000678B"/>
    <w:rsid w:val="0001372A"/>
    <w:rsid w:val="0001451D"/>
    <w:rsid w:val="00014A1F"/>
    <w:rsid w:val="00014F19"/>
    <w:rsid w:val="000251BC"/>
    <w:rsid w:val="00025581"/>
    <w:rsid w:val="00027D44"/>
    <w:rsid w:val="00035A5D"/>
    <w:rsid w:val="00037111"/>
    <w:rsid w:val="0005521F"/>
    <w:rsid w:val="00063B59"/>
    <w:rsid w:val="00063E6B"/>
    <w:rsid w:val="00067F3E"/>
    <w:rsid w:val="000753FB"/>
    <w:rsid w:val="000773E0"/>
    <w:rsid w:val="00077A57"/>
    <w:rsid w:val="00085A96"/>
    <w:rsid w:val="00087862"/>
    <w:rsid w:val="00091117"/>
    <w:rsid w:val="000A14DC"/>
    <w:rsid w:val="000A24DD"/>
    <w:rsid w:val="000A561B"/>
    <w:rsid w:val="000B14E2"/>
    <w:rsid w:val="000B20B9"/>
    <w:rsid w:val="000B2B79"/>
    <w:rsid w:val="000B512A"/>
    <w:rsid w:val="000B5A60"/>
    <w:rsid w:val="000B5AA9"/>
    <w:rsid w:val="000B6743"/>
    <w:rsid w:val="000C2442"/>
    <w:rsid w:val="000C572E"/>
    <w:rsid w:val="000C6AF9"/>
    <w:rsid w:val="000D26A2"/>
    <w:rsid w:val="000D5DDF"/>
    <w:rsid w:val="000E0EAC"/>
    <w:rsid w:val="000E7204"/>
    <w:rsid w:val="000F068B"/>
    <w:rsid w:val="000F0C4D"/>
    <w:rsid w:val="000F2659"/>
    <w:rsid w:val="000F619D"/>
    <w:rsid w:val="001131E0"/>
    <w:rsid w:val="0011326E"/>
    <w:rsid w:val="00114CF5"/>
    <w:rsid w:val="0011571C"/>
    <w:rsid w:val="00123317"/>
    <w:rsid w:val="00125049"/>
    <w:rsid w:val="00126B33"/>
    <w:rsid w:val="00127A3F"/>
    <w:rsid w:val="0013141A"/>
    <w:rsid w:val="00143A7F"/>
    <w:rsid w:val="0014614E"/>
    <w:rsid w:val="00160357"/>
    <w:rsid w:val="0016256C"/>
    <w:rsid w:val="001669AC"/>
    <w:rsid w:val="00167CEF"/>
    <w:rsid w:val="001711FF"/>
    <w:rsid w:val="001746F9"/>
    <w:rsid w:val="00182137"/>
    <w:rsid w:val="00182CF2"/>
    <w:rsid w:val="001941D7"/>
    <w:rsid w:val="001949AA"/>
    <w:rsid w:val="00197896"/>
    <w:rsid w:val="001A2E51"/>
    <w:rsid w:val="001A7AF4"/>
    <w:rsid w:val="001B1E5B"/>
    <w:rsid w:val="001B5ACC"/>
    <w:rsid w:val="001C23D4"/>
    <w:rsid w:val="001C502C"/>
    <w:rsid w:val="001C516B"/>
    <w:rsid w:val="001D0FAF"/>
    <w:rsid w:val="001D0FB2"/>
    <w:rsid w:val="001D132C"/>
    <w:rsid w:val="001D4EBE"/>
    <w:rsid w:val="001D7118"/>
    <w:rsid w:val="001E4B1D"/>
    <w:rsid w:val="001E6219"/>
    <w:rsid w:val="001F570C"/>
    <w:rsid w:val="001F6FF7"/>
    <w:rsid w:val="002017DD"/>
    <w:rsid w:val="00207AD8"/>
    <w:rsid w:val="00207EB2"/>
    <w:rsid w:val="00211375"/>
    <w:rsid w:val="00213AB8"/>
    <w:rsid w:val="002171CC"/>
    <w:rsid w:val="00222951"/>
    <w:rsid w:val="00223968"/>
    <w:rsid w:val="00224358"/>
    <w:rsid w:val="002252E0"/>
    <w:rsid w:val="0022730A"/>
    <w:rsid w:val="00235BE6"/>
    <w:rsid w:val="00235C66"/>
    <w:rsid w:val="00236EEF"/>
    <w:rsid w:val="00237947"/>
    <w:rsid w:val="00240404"/>
    <w:rsid w:val="00243559"/>
    <w:rsid w:val="002436F7"/>
    <w:rsid w:val="00246C68"/>
    <w:rsid w:val="0024718D"/>
    <w:rsid w:val="0025041B"/>
    <w:rsid w:val="002577B4"/>
    <w:rsid w:val="0026245C"/>
    <w:rsid w:val="00274C1A"/>
    <w:rsid w:val="00277547"/>
    <w:rsid w:val="00277B72"/>
    <w:rsid w:val="002900A3"/>
    <w:rsid w:val="00290E9C"/>
    <w:rsid w:val="00296C3B"/>
    <w:rsid w:val="002A4B8D"/>
    <w:rsid w:val="002A4E3E"/>
    <w:rsid w:val="002A6940"/>
    <w:rsid w:val="002A6B23"/>
    <w:rsid w:val="002B2FFF"/>
    <w:rsid w:val="002C0FFC"/>
    <w:rsid w:val="002C244C"/>
    <w:rsid w:val="002C3109"/>
    <w:rsid w:val="002C563C"/>
    <w:rsid w:val="002D3689"/>
    <w:rsid w:val="002D36C9"/>
    <w:rsid w:val="002D628E"/>
    <w:rsid w:val="002D76A6"/>
    <w:rsid w:val="002E7DEE"/>
    <w:rsid w:val="002F13FE"/>
    <w:rsid w:val="002F2621"/>
    <w:rsid w:val="002F27DA"/>
    <w:rsid w:val="002F6CF7"/>
    <w:rsid w:val="002F736C"/>
    <w:rsid w:val="002F7619"/>
    <w:rsid w:val="003044FC"/>
    <w:rsid w:val="00310F2C"/>
    <w:rsid w:val="003202E4"/>
    <w:rsid w:val="00322276"/>
    <w:rsid w:val="00325C77"/>
    <w:rsid w:val="00325FF5"/>
    <w:rsid w:val="0033065B"/>
    <w:rsid w:val="00332A28"/>
    <w:rsid w:val="00336083"/>
    <w:rsid w:val="003436B1"/>
    <w:rsid w:val="00350941"/>
    <w:rsid w:val="00352330"/>
    <w:rsid w:val="00356770"/>
    <w:rsid w:val="00360DB1"/>
    <w:rsid w:val="0036742D"/>
    <w:rsid w:val="00371639"/>
    <w:rsid w:val="0037284A"/>
    <w:rsid w:val="003738E7"/>
    <w:rsid w:val="0037659C"/>
    <w:rsid w:val="00376866"/>
    <w:rsid w:val="00384D6A"/>
    <w:rsid w:val="003A675F"/>
    <w:rsid w:val="003B0987"/>
    <w:rsid w:val="003B2B70"/>
    <w:rsid w:val="003B7FDF"/>
    <w:rsid w:val="003C2253"/>
    <w:rsid w:val="003C2A04"/>
    <w:rsid w:val="003C5E36"/>
    <w:rsid w:val="003D0A4C"/>
    <w:rsid w:val="003D5364"/>
    <w:rsid w:val="003E092F"/>
    <w:rsid w:val="003E0C48"/>
    <w:rsid w:val="003E1521"/>
    <w:rsid w:val="003E1E07"/>
    <w:rsid w:val="003E6992"/>
    <w:rsid w:val="003F4D99"/>
    <w:rsid w:val="003F6587"/>
    <w:rsid w:val="003F6B55"/>
    <w:rsid w:val="00401F1A"/>
    <w:rsid w:val="0040424A"/>
    <w:rsid w:val="00413303"/>
    <w:rsid w:val="00415999"/>
    <w:rsid w:val="004161DC"/>
    <w:rsid w:val="0041641A"/>
    <w:rsid w:val="004217A4"/>
    <w:rsid w:val="00421DAE"/>
    <w:rsid w:val="004252E2"/>
    <w:rsid w:val="00425887"/>
    <w:rsid w:val="004267A2"/>
    <w:rsid w:val="00426F4F"/>
    <w:rsid w:val="00427B63"/>
    <w:rsid w:val="00427BC1"/>
    <w:rsid w:val="00427FCE"/>
    <w:rsid w:val="00430120"/>
    <w:rsid w:val="00442A53"/>
    <w:rsid w:val="00450E55"/>
    <w:rsid w:val="0045200E"/>
    <w:rsid w:val="00455E0C"/>
    <w:rsid w:val="00456FED"/>
    <w:rsid w:val="00457EED"/>
    <w:rsid w:val="004613ED"/>
    <w:rsid w:val="00465D76"/>
    <w:rsid w:val="0046663A"/>
    <w:rsid w:val="00470291"/>
    <w:rsid w:val="00470761"/>
    <w:rsid w:val="004729AD"/>
    <w:rsid w:val="00473346"/>
    <w:rsid w:val="004735FA"/>
    <w:rsid w:val="00477EBD"/>
    <w:rsid w:val="00480BF8"/>
    <w:rsid w:val="004850D6"/>
    <w:rsid w:val="00486925"/>
    <w:rsid w:val="00490355"/>
    <w:rsid w:val="00493F8A"/>
    <w:rsid w:val="00496798"/>
    <w:rsid w:val="004A159B"/>
    <w:rsid w:val="004A7F26"/>
    <w:rsid w:val="004C10D0"/>
    <w:rsid w:val="004D0F88"/>
    <w:rsid w:val="004D2EB6"/>
    <w:rsid w:val="004D38B7"/>
    <w:rsid w:val="004E1937"/>
    <w:rsid w:val="004E4619"/>
    <w:rsid w:val="004E7F98"/>
    <w:rsid w:val="004F1EAB"/>
    <w:rsid w:val="004F38FF"/>
    <w:rsid w:val="00504894"/>
    <w:rsid w:val="0050760B"/>
    <w:rsid w:val="00510856"/>
    <w:rsid w:val="0051362F"/>
    <w:rsid w:val="00523C33"/>
    <w:rsid w:val="00526DC9"/>
    <w:rsid w:val="00527391"/>
    <w:rsid w:val="005310E4"/>
    <w:rsid w:val="0053115E"/>
    <w:rsid w:val="00531ADB"/>
    <w:rsid w:val="00531DF3"/>
    <w:rsid w:val="0053728B"/>
    <w:rsid w:val="00542275"/>
    <w:rsid w:val="0054776A"/>
    <w:rsid w:val="0055011F"/>
    <w:rsid w:val="00555710"/>
    <w:rsid w:val="00555D97"/>
    <w:rsid w:val="0055728F"/>
    <w:rsid w:val="00557FB2"/>
    <w:rsid w:val="00562870"/>
    <w:rsid w:val="00563990"/>
    <w:rsid w:val="00563F95"/>
    <w:rsid w:val="00567B78"/>
    <w:rsid w:val="00573A77"/>
    <w:rsid w:val="00576DE7"/>
    <w:rsid w:val="005806F6"/>
    <w:rsid w:val="00582994"/>
    <w:rsid w:val="00583EE1"/>
    <w:rsid w:val="00590A83"/>
    <w:rsid w:val="00597E9B"/>
    <w:rsid w:val="005A1925"/>
    <w:rsid w:val="005A6BAC"/>
    <w:rsid w:val="005B31DD"/>
    <w:rsid w:val="005C28C4"/>
    <w:rsid w:val="005C5116"/>
    <w:rsid w:val="005D41E7"/>
    <w:rsid w:val="005D7723"/>
    <w:rsid w:val="005E5333"/>
    <w:rsid w:val="005F31E7"/>
    <w:rsid w:val="0060022A"/>
    <w:rsid w:val="0060029A"/>
    <w:rsid w:val="0060185D"/>
    <w:rsid w:val="0060567B"/>
    <w:rsid w:val="006100E8"/>
    <w:rsid w:val="006112FF"/>
    <w:rsid w:val="006161C7"/>
    <w:rsid w:val="00616CB1"/>
    <w:rsid w:val="00620ABD"/>
    <w:rsid w:val="00625B8B"/>
    <w:rsid w:val="006308B7"/>
    <w:rsid w:val="0063105C"/>
    <w:rsid w:val="00631D94"/>
    <w:rsid w:val="006366D1"/>
    <w:rsid w:val="006370F7"/>
    <w:rsid w:val="0064032C"/>
    <w:rsid w:val="00642C76"/>
    <w:rsid w:val="00651B50"/>
    <w:rsid w:val="00652859"/>
    <w:rsid w:val="006535B1"/>
    <w:rsid w:val="00654BA1"/>
    <w:rsid w:val="006565F0"/>
    <w:rsid w:val="0065675B"/>
    <w:rsid w:val="00681869"/>
    <w:rsid w:val="00682381"/>
    <w:rsid w:val="006841CE"/>
    <w:rsid w:val="006863B6"/>
    <w:rsid w:val="00687BA7"/>
    <w:rsid w:val="006918B5"/>
    <w:rsid w:val="00695BDE"/>
    <w:rsid w:val="0069680C"/>
    <w:rsid w:val="006A05F1"/>
    <w:rsid w:val="006A31C0"/>
    <w:rsid w:val="006A3AD0"/>
    <w:rsid w:val="006A65B6"/>
    <w:rsid w:val="006A6ACF"/>
    <w:rsid w:val="006B6782"/>
    <w:rsid w:val="006C364C"/>
    <w:rsid w:val="006D34F3"/>
    <w:rsid w:val="006D3F29"/>
    <w:rsid w:val="006D45AF"/>
    <w:rsid w:val="006D4666"/>
    <w:rsid w:val="006D575E"/>
    <w:rsid w:val="006D5BC5"/>
    <w:rsid w:val="006D6717"/>
    <w:rsid w:val="006D77E5"/>
    <w:rsid w:val="006E3496"/>
    <w:rsid w:val="006F1BEF"/>
    <w:rsid w:val="006F3888"/>
    <w:rsid w:val="00702D5A"/>
    <w:rsid w:val="00705664"/>
    <w:rsid w:val="00706968"/>
    <w:rsid w:val="00707567"/>
    <w:rsid w:val="007159A5"/>
    <w:rsid w:val="00722968"/>
    <w:rsid w:val="00731BB9"/>
    <w:rsid w:val="00734BAE"/>
    <w:rsid w:val="00740143"/>
    <w:rsid w:val="00742009"/>
    <w:rsid w:val="00744EF6"/>
    <w:rsid w:val="00751C22"/>
    <w:rsid w:val="00752FDD"/>
    <w:rsid w:val="00756384"/>
    <w:rsid w:val="00765747"/>
    <w:rsid w:val="00770A62"/>
    <w:rsid w:val="00773093"/>
    <w:rsid w:val="0077332C"/>
    <w:rsid w:val="00773DF8"/>
    <w:rsid w:val="0077468A"/>
    <w:rsid w:val="00775831"/>
    <w:rsid w:val="007768FD"/>
    <w:rsid w:val="00784A38"/>
    <w:rsid w:val="007863C6"/>
    <w:rsid w:val="00791716"/>
    <w:rsid w:val="00791B4B"/>
    <w:rsid w:val="0079413E"/>
    <w:rsid w:val="007A3B42"/>
    <w:rsid w:val="007A49D6"/>
    <w:rsid w:val="007A4BCD"/>
    <w:rsid w:val="007A6715"/>
    <w:rsid w:val="007B307F"/>
    <w:rsid w:val="007C38A7"/>
    <w:rsid w:val="007C489F"/>
    <w:rsid w:val="007C7F70"/>
    <w:rsid w:val="007D0446"/>
    <w:rsid w:val="007D05B9"/>
    <w:rsid w:val="007D2114"/>
    <w:rsid w:val="007D2167"/>
    <w:rsid w:val="007D5BF3"/>
    <w:rsid w:val="007E0C95"/>
    <w:rsid w:val="007E49D6"/>
    <w:rsid w:val="007F33DA"/>
    <w:rsid w:val="0080020C"/>
    <w:rsid w:val="0081024B"/>
    <w:rsid w:val="00810EAD"/>
    <w:rsid w:val="00816478"/>
    <w:rsid w:val="0081656D"/>
    <w:rsid w:val="00822ED4"/>
    <w:rsid w:val="0082347E"/>
    <w:rsid w:val="00823C42"/>
    <w:rsid w:val="00823DE6"/>
    <w:rsid w:val="00830FE0"/>
    <w:rsid w:val="00831FC9"/>
    <w:rsid w:val="00832BEF"/>
    <w:rsid w:val="00841844"/>
    <w:rsid w:val="00843CF7"/>
    <w:rsid w:val="00844DB8"/>
    <w:rsid w:val="00850D6B"/>
    <w:rsid w:val="00855467"/>
    <w:rsid w:val="00860459"/>
    <w:rsid w:val="008622E3"/>
    <w:rsid w:val="00862A5A"/>
    <w:rsid w:val="008702A8"/>
    <w:rsid w:val="008750E2"/>
    <w:rsid w:val="0087667E"/>
    <w:rsid w:val="00876ACA"/>
    <w:rsid w:val="00882E37"/>
    <w:rsid w:val="00885A35"/>
    <w:rsid w:val="00886020"/>
    <w:rsid w:val="00886A40"/>
    <w:rsid w:val="008926EB"/>
    <w:rsid w:val="00892CEB"/>
    <w:rsid w:val="008947D7"/>
    <w:rsid w:val="008972BC"/>
    <w:rsid w:val="008A007A"/>
    <w:rsid w:val="008A25CA"/>
    <w:rsid w:val="008A62E3"/>
    <w:rsid w:val="008B220D"/>
    <w:rsid w:val="008C6E97"/>
    <w:rsid w:val="008C7D03"/>
    <w:rsid w:val="008D149D"/>
    <w:rsid w:val="008D2C2D"/>
    <w:rsid w:val="008D6206"/>
    <w:rsid w:val="008E0ABD"/>
    <w:rsid w:val="008E0E1B"/>
    <w:rsid w:val="008E285D"/>
    <w:rsid w:val="008E313A"/>
    <w:rsid w:val="008E4B3D"/>
    <w:rsid w:val="00901235"/>
    <w:rsid w:val="009020D2"/>
    <w:rsid w:val="0090243F"/>
    <w:rsid w:val="009030A2"/>
    <w:rsid w:val="00906A33"/>
    <w:rsid w:val="00907F97"/>
    <w:rsid w:val="009104AF"/>
    <w:rsid w:val="00911B47"/>
    <w:rsid w:val="0093749D"/>
    <w:rsid w:val="0094030E"/>
    <w:rsid w:val="00943955"/>
    <w:rsid w:val="009540A9"/>
    <w:rsid w:val="00954B71"/>
    <w:rsid w:val="00962589"/>
    <w:rsid w:val="00962A74"/>
    <w:rsid w:val="00965D3D"/>
    <w:rsid w:val="009702BC"/>
    <w:rsid w:val="009729D1"/>
    <w:rsid w:val="00982185"/>
    <w:rsid w:val="009822F2"/>
    <w:rsid w:val="00985AA8"/>
    <w:rsid w:val="00990EA7"/>
    <w:rsid w:val="009B1970"/>
    <w:rsid w:val="009B4CBD"/>
    <w:rsid w:val="009B54DC"/>
    <w:rsid w:val="009B7795"/>
    <w:rsid w:val="009B783B"/>
    <w:rsid w:val="009C062B"/>
    <w:rsid w:val="009C0A2D"/>
    <w:rsid w:val="009C6E7D"/>
    <w:rsid w:val="009D60EA"/>
    <w:rsid w:val="009E127B"/>
    <w:rsid w:val="009E6F07"/>
    <w:rsid w:val="009F3582"/>
    <w:rsid w:val="009F649D"/>
    <w:rsid w:val="009F69F4"/>
    <w:rsid w:val="00A03884"/>
    <w:rsid w:val="00A10126"/>
    <w:rsid w:val="00A244D7"/>
    <w:rsid w:val="00A24695"/>
    <w:rsid w:val="00A24CF4"/>
    <w:rsid w:val="00A2654A"/>
    <w:rsid w:val="00A26BC6"/>
    <w:rsid w:val="00A26F6B"/>
    <w:rsid w:val="00A27905"/>
    <w:rsid w:val="00A3704F"/>
    <w:rsid w:val="00A3745F"/>
    <w:rsid w:val="00A37C87"/>
    <w:rsid w:val="00A418D4"/>
    <w:rsid w:val="00A437D7"/>
    <w:rsid w:val="00A55255"/>
    <w:rsid w:val="00A6629D"/>
    <w:rsid w:val="00A80D30"/>
    <w:rsid w:val="00A878E1"/>
    <w:rsid w:val="00A92FF1"/>
    <w:rsid w:val="00A942A2"/>
    <w:rsid w:val="00A97265"/>
    <w:rsid w:val="00AA0F36"/>
    <w:rsid w:val="00AA16EB"/>
    <w:rsid w:val="00AA281B"/>
    <w:rsid w:val="00AA304B"/>
    <w:rsid w:val="00AB2019"/>
    <w:rsid w:val="00AB2465"/>
    <w:rsid w:val="00AB4628"/>
    <w:rsid w:val="00AB5862"/>
    <w:rsid w:val="00AB6AFD"/>
    <w:rsid w:val="00AC1D71"/>
    <w:rsid w:val="00AC2CCE"/>
    <w:rsid w:val="00AC37A7"/>
    <w:rsid w:val="00AC6992"/>
    <w:rsid w:val="00AC76BA"/>
    <w:rsid w:val="00AD5922"/>
    <w:rsid w:val="00AD780F"/>
    <w:rsid w:val="00AE5EC6"/>
    <w:rsid w:val="00AE68F8"/>
    <w:rsid w:val="00AE7359"/>
    <w:rsid w:val="00AF05D2"/>
    <w:rsid w:val="00AF0CA8"/>
    <w:rsid w:val="00AF0FC4"/>
    <w:rsid w:val="00AF4AAC"/>
    <w:rsid w:val="00AF5205"/>
    <w:rsid w:val="00AF6729"/>
    <w:rsid w:val="00B03B87"/>
    <w:rsid w:val="00B03E95"/>
    <w:rsid w:val="00B05B1D"/>
    <w:rsid w:val="00B07634"/>
    <w:rsid w:val="00B1459B"/>
    <w:rsid w:val="00B1481F"/>
    <w:rsid w:val="00B173BE"/>
    <w:rsid w:val="00B17E03"/>
    <w:rsid w:val="00B24417"/>
    <w:rsid w:val="00B30BAF"/>
    <w:rsid w:val="00B312E2"/>
    <w:rsid w:val="00B404A0"/>
    <w:rsid w:val="00B41FD0"/>
    <w:rsid w:val="00B423B8"/>
    <w:rsid w:val="00B44ED4"/>
    <w:rsid w:val="00B504C3"/>
    <w:rsid w:val="00B52888"/>
    <w:rsid w:val="00B56188"/>
    <w:rsid w:val="00B62949"/>
    <w:rsid w:val="00B67872"/>
    <w:rsid w:val="00B7014B"/>
    <w:rsid w:val="00B7299A"/>
    <w:rsid w:val="00B7751E"/>
    <w:rsid w:val="00BA2318"/>
    <w:rsid w:val="00BA5813"/>
    <w:rsid w:val="00BB5B10"/>
    <w:rsid w:val="00BB60B0"/>
    <w:rsid w:val="00BC7F1D"/>
    <w:rsid w:val="00BD4F95"/>
    <w:rsid w:val="00BE0800"/>
    <w:rsid w:val="00BE37C6"/>
    <w:rsid w:val="00BE5591"/>
    <w:rsid w:val="00BF0F1D"/>
    <w:rsid w:val="00C050D2"/>
    <w:rsid w:val="00C070DC"/>
    <w:rsid w:val="00C150AA"/>
    <w:rsid w:val="00C152EC"/>
    <w:rsid w:val="00C175EB"/>
    <w:rsid w:val="00C25670"/>
    <w:rsid w:val="00C27CB4"/>
    <w:rsid w:val="00C31088"/>
    <w:rsid w:val="00C35B30"/>
    <w:rsid w:val="00C3665F"/>
    <w:rsid w:val="00C36CC6"/>
    <w:rsid w:val="00C37582"/>
    <w:rsid w:val="00C4651C"/>
    <w:rsid w:val="00C46AFA"/>
    <w:rsid w:val="00C51772"/>
    <w:rsid w:val="00C5325F"/>
    <w:rsid w:val="00C55B77"/>
    <w:rsid w:val="00C57BED"/>
    <w:rsid w:val="00C628CB"/>
    <w:rsid w:val="00C6525A"/>
    <w:rsid w:val="00C65C75"/>
    <w:rsid w:val="00C65E4E"/>
    <w:rsid w:val="00C661CD"/>
    <w:rsid w:val="00C72A22"/>
    <w:rsid w:val="00C73FF5"/>
    <w:rsid w:val="00C74558"/>
    <w:rsid w:val="00C81EF3"/>
    <w:rsid w:val="00C84128"/>
    <w:rsid w:val="00C86DEA"/>
    <w:rsid w:val="00C87EEC"/>
    <w:rsid w:val="00C91123"/>
    <w:rsid w:val="00CA0314"/>
    <w:rsid w:val="00CA21AC"/>
    <w:rsid w:val="00CB4557"/>
    <w:rsid w:val="00CB7319"/>
    <w:rsid w:val="00CB771C"/>
    <w:rsid w:val="00CC4281"/>
    <w:rsid w:val="00CD0464"/>
    <w:rsid w:val="00CD1A58"/>
    <w:rsid w:val="00CD6AE5"/>
    <w:rsid w:val="00CE2E9B"/>
    <w:rsid w:val="00CE3041"/>
    <w:rsid w:val="00CE4EED"/>
    <w:rsid w:val="00CE68E2"/>
    <w:rsid w:val="00CF3B87"/>
    <w:rsid w:val="00D073D9"/>
    <w:rsid w:val="00D109A3"/>
    <w:rsid w:val="00D10C15"/>
    <w:rsid w:val="00D13148"/>
    <w:rsid w:val="00D15929"/>
    <w:rsid w:val="00D15A7D"/>
    <w:rsid w:val="00D16678"/>
    <w:rsid w:val="00D1673D"/>
    <w:rsid w:val="00D1791D"/>
    <w:rsid w:val="00D2754E"/>
    <w:rsid w:val="00D3181E"/>
    <w:rsid w:val="00D32AAB"/>
    <w:rsid w:val="00D33AA0"/>
    <w:rsid w:val="00D33CA9"/>
    <w:rsid w:val="00D34898"/>
    <w:rsid w:val="00D34EE8"/>
    <w:rsid w:val="00D402C4"/>
    <w:rsid w:val="00D4291C"/>
    <w:rsid w:val="00D43AF7"/>
    <w:rsid w:val="00D478B7"/>
    <w:rsid w:val="00D51220"/>
    <w:rsid w:val="00D53B04"/>
    <w:rsid w:val="00D564C2"/>
    <w:rsid w:val="00D57AC7"/>
    <w:rsid w:val="00D6493A"/>
    <w:rsid w:val="00D70805"/>
    <w:rsid w:val="00D7274A"/>
    <w:rsid w:val="00D741D7"/>
    <w:rsid w:val="00D7662F"/>
    <w:rsid w:val="00D80830"/>
    <w:rsid w:val="00D910E1"/>
    <w:rsid w:val="00D913FA"/>
    <w:rsid w:val="00D938E8"/>
    <w:rsid w:val="00DA38FD"/>
    <w:rsid w:val="00DA6CE6"/>
    <w:rsid w:val="00DB16B0"/>
    <w:rsid w:val="00DB7291"/>
    <w:rsid w:val="00DC4948"/>
    <w:rsid w:val="00DC4B98"/>
    <w:rsid w:val="00DC5F61"/>
    <w:rsid w:val="00DC6462"/>
    <w:rsid w:val="00DD07E1"/>
    <w:rsid w:val="00DD7128"/>
    <w:rsid w:val="00DE17D6"/>
    <w:rsid w:val="00DE5F8B"/>
    <w:rsid w:val="00DF4FA1"/>
    <w:rsid w:val="00DF73EF"/>
    <w:rsid w:val="00E00418"/>
    <w:rsid w:val="00E00F94"/>
    <w:rsid w:val="00E063C4"/>
    <w:rsid w:val="00E137C5"/>
    <w:rsid w:val="00E13C21"/>
    <w:rsid w:val="00E142C4"/>
    <w:rsid w:val="00E161E3"/>
    <w:rsid w:val="00E169FB"/>
    <w:rsid w:val="00E17245"/>
    <w:rsid w:val="00E24963"/>
    <w:rsid w:val="00E32D18"/>
    <w:rsid w:val="00E339CA"/>
    <w:rsid w:val="00E4063A"/>
    <w:rsid w:val="00E43BD0"/>
    <w:rsid w:val="00E44D4C"/>
    <w:rsid w:val="00E45CDF"/>
    <w:rsid w:val="00E467DA"/>
    <w:rsid w:val="00E52131"/>
    <w:rsid w:val="00E6150C"/>
    <w:rsid w:val="00E62FC0"/>
    <w:rsid w:val="00E711E8"/>
    <w:rsid w:val="00E8241C"/>
    <w:rsid w:val="00E9192B"/>
    <w:rsid w:val="00EA12A6"/>
    <w:rsid w:val="00EA4EED"/>
    <w:rsid w:val="00EB086E"/>
    <w:rsid w:val="00EB0E0C"/>
    <w:rsid w:val="00EB12C8"/>
    <w:rsid w:val="00EB24F7"/>
    <w:rsid w:val="00EC48D9"/>
    <w:rsid w:val="00ED14BC"/>
    <w:rsid w:val="00ED41AB"/>
    <w:rsid w:val="00ED45B8"/>
    <w:rsid w:val="00EE145F"/>
    <w:rsid w:val="00EE1828"/>
    <w:rsid w:val="00EE1E23"/>
    <w:rsid w:val="00EF16B5"/>
    <w:rsid w:val="00EF23A3"/>
    <w:rsid w:val="00F04BF5"/>
    <w:rsid w:val="00F1304B"/>
    <w:rsid w:val="00F14478"/>
    <w:rsid w:val="00F17570"/>
    <w:rsid w:val="00F17987"/>
    <w:rsid w:val="00F20A8B"/>
    <w:rsid w:val="00F22884"/>
    <w:rsid w:val="00F24411"/>
    <w:rsid w:val="00F25D61"/>
    <w:rsid w:val="00F333F8"/>
    <w:rsid w:val="00F378E1"/>
    <w:rsid w:val="00F37CEC"/>
    <w:rsid w:val="00F41345"/>
    <w:rsid w:val="00F42030"/>
    <w:rsid w:val="00F435DC"/>
    <w:rsid w:val="00F43852"/>
    <w:rsid w:val="00F43B26"/>
    <w:rsid w:val="00F44E8D"/>
    <w:rsid w:val="00F503A5"/>
    <w:rsid w:val="00F519B6"/>
    <w:rsid w:val="00F53577"/>
    <w:rsid w:val="00F5393D"/>
    <w:rsid w:val="00F570B9"/>
    <w:rsid w:val="00F6369C"/>
    <w:rsid w:val="00F65B1B"/>
    <w:rsid w:val="00F706E1"/>
    <w:rsid w:val="00F72DBB"/>
    <w:rsid w:val="00F814C1"/>
    <w:rsid w:val="00F8260A"/>
    <w:rsid w:val="00F92108"/>
    <w:rsid w:val="00F954D6"/>
    <w:rsid w:val="00F9632E"/>
    <w:rsid w:val="00F97031"/>
    <w:rsid w:val="00FA1B3E"/>
    <w:rsid w:val="00FA68FA"/>
    <w:rsid w:val="00FB0CB8"/>
    <w:rsid w:val="00FB1E49"/>
    <w:rsid w:val="00FB1EE2"/>
    <w:rsid w:val="00FB32A7"/>
    <w:rsid w:val="00FB4540"/>
    <w:rsid w:val="00FB7E11"/>
    <w:rsid w:val="00FC0F38"/>
    <w:rsid w:val="00FC1E8E"/>
    <w:rsid w:val="00FC609B"/>
    <w:rsid w:val="00FC7446"/>
    <w:rsid w:val="00FD2AD8"/>
    <w:rsid w:val="00FD37CE"/>
    <w:rsid w:val="00FD3B41"/>
    <w:rsid w:val="00FE0D5B"/>
    <w:rsid w:val="00FE543D"/>
    <w:rsid w:val="00FE681D"/>
    <w:rsid w:val="00FF4BCB"/>
    <w:rsid w:val="00FF55BE"/>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A1C9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lang w:eastAsia="en-IE"/>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Footer">
    <w:name w:val="footer"/>
    <w:basedOn w:val="Normal"/>
    <w:link w:val="FooterChar"/>
    <w:rsid w:val="00695BDE"/>
    <w:pPr>
      <w:tabs>
        <w:tab w:val="center" w:pos="4513"/>
        <w:tab w:val="right" w:pos="9026"/>
      </w:tabs>
    </w:pPr>
  </w:style>
  <w:style w:type="character" w:customStyle="1" w:styleId="FooterChar">
    <w:name w:val="Footer Char"/>
    <w:basedOn w:val="DefaultParagraphFont"/>
    <w:link w:val="Footer"/>
    <w:rsid w:val="00695BDE"/>
    <w:rPr>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0T07:32:42.003"/>
    </inkml:context>
    <inkml:brush xml:id="br0">
      <inkml:brushProperty name="width" value="0.08578" units="cm"/>
      <inkml:brushProperty name="height" value="0.08578" units="cm"/>
    </inkml:brush>
  </inkml:definitions>
  <inkml:trace contextRef="#ctx0" brushRef="#br0">32 278 7932,'-3'-5'0,"0"0"0,-2 2-679,0-3 851,1 5-82,1-2 1,2 3 349,-2 0-189,2-4 47,-2 3 143,3-2-48,0 0-250,0 2 0,0-4 25,0 3 0,1 0 53,1-3-183,3 3 94,2-5 1,-2 6-210,1-4 72,2-1 28,1-1 1,2 2-145,-4 0 64,5-1-37,0-1 0,0 2-125,1-1 272,0 1-51,-1 1 0,3-2-1,-3 3 1,0 1-46,1 2 317,-3 0-260,1 3 1,-6 2 97,0 6-84,-3-3 4,1 10 1,-6-5 169,-2 5-161,-2 2 22,-1-4-189,-3 3 173,2-4-4,-5 4 14,2-3-193,-4 3 69,1-4 1,2-2 83,0 0-253,4-4 109,-6-1 1,7-1-123,-2-2 0,4-1 208,3-1 0,3-4-305,0-1 120,0-3 127,0 1 0,3-2 178,3 3-233,0-3 55,2 6 494,0-4-267,0 4 1,0 3-98,2-1 243,-1 4-153,2 2 0,-6 1 11,0 4-72,-3 0-17,5 2 1,-6 1-34,1-1 79,-1 1-46,-4 2 0,-2-1-221,-2 1 205,-1-2 9,-3-1-195,2 1 163,-2-1 1,3-3-5,-3-2-175,3-1 84,-3-1 0,3-4-374,0-2 209,1-1 106,2-1 1,-1 0-600,0 0 319,3-3 207,0-1 0,3-7 224,0 1 0,-4-4 0,0 2 0</inkml:trace>
  <inkml:trace contextRef="#ctx0" brushRef="#br0" timeOffset="424">256 355 7851,'-4'0'-616,"0"1"1088,4 1-202,0 2 0,-2 4-146,-1 0 1,-2 3-193,2 2 0,-3 1 63,1 2 0,1 3-94,-1 1 1,1-1 78,-2-1 0,3 1 73,3-1 0,0-3-15,0-2 0,0-4-4,0 1 0,3-4-2,3-4 1,0-1 10,2-1 0,1-1 11,1-1 0,-2-3-110,3-2 0,0-4 98,-1-2 0,1-3-195,-1-2 1,-1 1 96,1-3 1,-1-1-63,-1-2 1,-2 0 46,-1 0 1,1 0-167,-3 0 0,0 0 65,-3 0 1,-1 4 110,-2 3 1,-1 5 224,-4 6 0,1 2-88,-1 3 1,0 1-9,0 1 0,0 3-49,-2 5 0,3-1-210,-3 1 0,5 1-60,-2 0 0,1 2 251,1-3 0,-2 3 0,3-1 0</inkml:trace>
  <inkml:trace contextRef="#ctx0" brushRef="#br0" timeOffset="1237">595 262 7904,'-5'1'1254,"3"2"-1067,1-2-60,-3 5 0,1 0-99,-2 4 0,-1-1 110,3 4 0,-3 1-77,1 4 1,1-1-118,-1 3 1,0 1 82,0 2 1,-1 0-184,4 0 1,-3-3 31,2-2 1,1-2-3,2-1 0,0-2 54,0 0 1,0-6 25,0 1 3,0-6 0,0 1-2,3-6 1,-1-1-53,3-4 0,0-3 66,3-2 0,-1-1-112,1-2 0,-2-2 67,2-3 0,-2-1-179,4-1 1,-1-4 3,-2-1 0,1-2 26,0-1 1,0-2 230,2 0 0,-1-3 208,1 6 0,-1 1 310,-2 9 1,0 5-267,-2 4 1,1 5-25,-3 1 0,0 4-78,-3 1 0,0 5 137,0 5 1,0-1 56,0 4 0,-3 2-334,0 3 1,-3 1 67,1-1 1,1-1-260,-1 4 1,1-4 0,-1 1 0,-1-2-65,3 0 0,-2 0 88,2 2 1,1-5 85,2-1 0,0-2 42,0-2-35,0-4 0,1-1 138,1-3 1,3-7-105,6-3 1,-3-4-112,2-1 1,1-4 58,0-1 1,0-3-148,-1 0 0,-1 0 153,1 0 0,0 3-2,-2-1 0,1 5 229,-4 0-223,2 1 487,-2 10 0,-2 0-43,-3 10 1,-1 4 111,-1 9 0,-3 2-260,-2 3 1,-1 0-108,0 0 1,1 3-240,2 0 1,-2-1 85,2-2 1,1 0-165,-1 1 1,2 1 69,-2 1 1,3-3-48,-4-3 1,5-3 44,-2-2 0,2 0 66,1-2 1,0-2-43,0 0 0,0-5-244,0-1 72,0-3 0,0 2-38,0-2-510,0-1 185,-3 3-148,2-4 785,-2 0 0,3-4 0,0 0 0</inkml:trace>
  <inkml:trace contextRef="#ctx0" brushRef="#br0" timeOffset="2120">855 455 7211,'0'-8'584,"0"4"-412,0 0-9,-3 4 1,-1 0 143,-4 0-169,0 4 1,0 1-71,-3 5-29,3-1 1,-4 5 231,2-1-444,1 2 155,-2-3 0,3 2-173,0-2 138,4 0 1,-2-1-2,4-3-92,-1 0 0,6-4 182,3-2-190,0-1 68,6-4 1,-1-2-196,2-5-9,1 1 264,-2-6 1,3 4-13,-3-2-32,0 2 27,-1 0 330,-6 3-92,5 0-166,-6 1 580,1 6-404,-2-2 1,-3 5 5,0 3 1,-3 1 32,-3 7 0,0-3-55,-2 3-642,4-1 318,-3 4 1,5-3-146,-3 0 193,3-4-3,-1 5 1,3-5 32,0 1 0,0-4-10,0-1 1,1-3-31,1 1 1,3-3-37,2-3 1,1-1-94,0-4 1,0 0 140,2-3-250,-1 3 282,2-7 1,-3 7 186,-1-3 22,-2-1-223,2 7 0,-4-5 279,2 5-101,2 1 1,-6 1 53,2 3 12,-3 0-73,0 3 0,0 2 1,0 2 1,-2 1-35,-1 0-190,1 0 1,2-1-32,0 1 177,0 0-28,0-4-85,0 3 90,0-3-39,0 0 294,0 0-266,0-1 1,0 1 2,3 1 218,-2 2-196,2-3 0,-3 7 70,0 2 0,3 1 87,-1 2 1,2 3-128,-2 1 6,-1 6 11,3-2 0,-2 6-347,1-2 147,3 2 24,-5-3 1,5 2-18,-4-3 0,1-1 76,-3-1 198,0-5-173,-4-3 1,0-3 156,-4-2-152,4-1-11,-3-6 1,3 0 240,-4-4 14,1 0-174,-1 0 1,1-5 259,2-2-119,-2-5-127,3-3 1,-3-1-210,2-2 233,-2-2-17,6-6-987,-2 2 622,-1-6 0,3 0 32,-1-3 1,1-1 29,1 3 0,1 4 384,1 1-8,6 2-281,1 8 1,5-1 243,-1 7-47,2 0 0,3 5-463,-1-2 235,1 7 0,1-5 30,2 3-266,-2 1 406,-1-3 0,1 1 0,1-1 0</inkml:trace>
  <inkml:trace contextRef="#ctx0" brushRef="#br0" timeOffset="8204">1580 255 7940,'0'-5'318,"0"-1"0,1 5-143,1-2-177,-1-1 149,2 0-235,1-4 162,-3 0 37,2 4-224,1-3 154,-4 3 1,7-4 31,-2 0-86,2 1 52,1-4 0,0 2 20,-1-1-34,1 1 10,3-2 1,-1 3 97,2-3-85,1 3-12,-1 0 1,2 0 243,-4 1-221,4 2 10,-6-1 67,3 5-43,-3-3 1,0 4 79,-4 0-101,0 4 1,-4 1 37,0 5-90,0-1 43,-4 5 0,2-2-100,-6 4-68,2-1 148,-5 0 1,3 1-144,0-1-22,-3 4 135,-1-3-194,0 6 82,-2-5 0,2 4 82,-4-3 0,0 3-11,-2 0 0,2 0-44,-2 0-20,2 1 61,0-2 1,1 0 53,0 1-46,-1-4 0,4 1-24,2-5 145,1 1-127,2-5 18,2 2 1,2-6-199,3 0 189,0-3 7,0 1-212,0-3 200,3 0 1,2-1-69,2-1 1,1 0-19,0-3 0,-1-3-63,1-2 1,2 0-173,1 2 0,-1-2 269,-2 0-54,-1-1 145,4 4 276,-2-1-168,2 0-195,-3 0 501,0 4-169,-1 1-80,-3 3 18,0 0-24,-1 0 0,-2 1-99,2 1 0,-2 5 6,-1 3 0,-3 1-153,0 0-56,1-3 166,2 3 1,0 0-219,0-1-53,0 0 262,0-2-201,0 0 73,0-1 1,1 1 60,1 0-194,3-4 97,-1 3 0,3-4 57,-2 2-285,2-1 21,0-1-144,1-2 242,3 2-1,-6-3 246,6 0 0,-4-3 0,5-1 0</inkml:trace>
  <inkml:trace contextRef="#ctx0" brushRef="#br0" timeOffset="8985">1827 278 7780,'0'-5'828,"0"1"-806,0 2 23,0 1-45,0-3-138,0 1 272,0 2 1,0-3-157,0 1 183,0 2-235,3-5 0,2 2 46,2-1 1,1-2-33,0 2 0,0 1 48,-1-1 1,1 0 13,0 0 1,0-2-17,2 2 0,-1 1 0,1-1 1,-1 2 114,-2-2 1,1 3-65,0 0 68,0 1-70,-1 1 1,-2 1 45,-3 1 1,-1 5-67,-1 4 0,-3 2-8,-3 0 0,0 2 18,-2 0 1,0 0-6,0 1 0,-2-1-46,0 1 1,-1 2 42,1-1 0,0 2-184,-3-1 1,3-2 47,-3 2 1,4-1 37,-1-2 1,-2 0 59,2 1 0,1-2-3,4-1 0,1-2-31,4-3-29,0 0 33,0-4 0,4-1 24,1-3 0,2 0-122,0-3 0,4 1 69,-1-3 0,0 1-39,-2-1 0,0-2 122,-1 2 0,1 1 2,0 2 1,-1-2 184,1 2 0,0-1-73,-1 3 1,-1 0 56,-1 0 1,-3 1-30,3 2 1,-3 1-70,1 4 1,-3-1 22,0 1 0,0 1-181,0 1 1,1-1-14,2 4 1,-2-3-136,1 0 0,-1-2 87,-1 0 1,3 0-413,-1-1 244,4-2 1,-1 1 77,2-4 1,-2 1 232,1-3 0,-1-4 0,2 0 0</inkml:trace>
  <inkml:trace contextRef="#ctx0" brushRef="#br0" timeOffset="9479">1571 1 7915,'-4'0'261,"-3"3"-758,3-2 263,-1 6 0,1-3-83,2 4 177,1-1 53,-6 1 0,3 2-300,-1 1 58,-2 2 329,7-4 0,-7 5 0,2-2 0,-2 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0T07:32:37.826"/>
    </inkml:context>
    <inkml:brush xml:id="br0">
      <inkml:brushProperty name="width" value="0.08578" units="cm"/>
      <inkml:brushProperty name="height" value="0.08578" units="cm"/>
    </inkml:brush>
  </inkml:definitions>
  <inkml:trace contextRef="#ctx0" brushRef="#br0">46 0 8207,'-4'1'292,"1"2"0,3 2 34,0 2 0,-1 4-121,-2 2 0,2 5-109,-1 2 1,-2 3 34,2 0 0,-3 3-132,2 2 0,-2 5-60,2 0 1,1 0 62,2-5 1,-3 1-75,1-3 1,-1 2 22,3-2 1,0-4 10,0-4 0,0-2 38,0-1 1,3-3 2,-1-1 0,4-6 7,-1-3 0,0 0 0,0 1 0,0-3 15,3 0-79,-1 0 76,1-7 1,0-1-223,-1-5 204,1 2 9,3-3-235,-2 2 209,2-4-13,-4 1 19,5-4-6,-7 3-2,5-3 0,-6 4-18,4-1 94,0-3-76,-1 3 0,-2-5-16,-3 3 65,2-4-44,-3 3 1,3-4-192,-4 3 196,3-2-9,-2 5 53,2 2-54,-3 1-3,0 5 3,0-2 61,0 3-60,0 0 1,0 3-15,0 0 234,0 3-213,0-1 0,0 3 226,-3 0 18,2 0-5,-2 0-193,-1 0 0,3 3 43,-1 3 127,1 0-87,-2 2 1,2 1-28,-2 1 152,2 2-196,-2 3 0,2 1 51,-1-1-154,1 1 121,-3-1-243,3 4 224,-2 0 0,3 2 57,0-1-157,0 1 96,0-1 1,0 2-14,0-2-232,0-1 204,0 0 0,0-4-68,0 1 78,0-1-19,0-3 4,3 3 7,2-7-1,-1 0 1,3-5-36,-2-3 35,-2 0-1,4 0-164,-3-3 75,4-1 0,-1-4 59,-2 0 0,2 1-9,-2-1 1,-1 1-20,2 2 8,-1-2 15,-1 3 1,2-4-142,-4 0 137,4 4-24,-1-3-150,-1 3 171,3 0 1,-5-2-13,3 3 0,-3-2 37,3 3-35,-3-4 75,5 5-16,-6-6-21,6 6 1,-7-3 26,3 1 124,-2 2 19,-1-2-149,3 3 176,-2 0-135,3 0 48,-4 3-72,0-2 1,0 3 76,0-1 7,0-2 28,0 6-101,0-3-11,0 0 1,0 0 56,0-1-28,0 1 13,0 1-74,0 1 50,0-1-2,0 2-191,0-2 172,0 2 0,0-6 26,0 4-205,0-3 1,0 2 112,0-1 1,0-1-274,0 3 162,0-4 100,0 3-204,0-4 154,0-7 1,2 2-24,1-5 0,2 1 111,-3 1 0,4 1 2,-4-1 1,4 0-80,-1 1 341,2-1-169,-3 0 0,3 1 305,-2-1-256,-1 4 0,3-2 75,-2 3 0,-1 0 80,1 3 0,-3 1-122,0 2 0,2 1-28,-2 4-205,1 0 71,-3-1 1,0 4 181,0-1-426,0 3 165,0-4 0,0 5-198,0-4 59,0 0 202,0-2 0,1-1-166,1-2 173,-1 2-55,3-6-5,-1 5 13,-2-5-1,6 3 16,-3-4 12,4 0 1,-3-4-75,0-1 1,0 1 73,3-1 0,-1 0-226,-2-3 213,2 0-2,-3 1 1,4-2-83,-1-1 72,-2 5-6,1-6 1,-1 5 19,2-1-19,-2-3-12,2 6 261,-7 0-236,7-3 1,-5 3 83,3-1 53,-3 2-127,1 3 513,-3 0-441,0 3-11,0-2 89,0 3 3,0-1-51,0-2-25,0 2 1,-1 0 49,-1-1-46,1 1-57,-2 0 10,3-2 54,-4 6-182,3-3 68,-2 1 0,2 1 35,-2-4 0,3 2-88,-3-2 0,2 0-9,1 3 92,0-3-13,0 1-53,0 1 52,0-4-10,0 4-17,0-1 43,0-2 0,1 3-27,2-4 187,1-4 20,0 3-168,3-6 0,-5 7 308,3-3-49,-4 2-116,6 1-107,-6 0 39,3 0-13,-1 0 1,-2 1-41,1 2 41,-1-3 0,-1 7-140,0-6 54,4 6 1,-3-5 75,1 3-265,-1-4 21,-1 3-46,0-4 236,3 0-61,-2 0-56,6 0 90,-3 0 45,1-4 0,2 1 73,-2-2 0,1-2-54,-1 2 1,2 1 56,-2-1 49,2 3 27,0-5 122,1 6-253,-4-2 15,3 3 1,-6 1 95,2 1-81,-3 2 14,4 4-236,-3 0 200,2 0 1,-3 0-31,0 2 0,0 0-7,0 3 1,0-1 36,0 4 15,0-1-40,0 1 1,-1 0 37,-1 2-24,1 1-16,-6 1 1,6 2-126,-1-1-3,-3 5 80,1-3 1,-3 4-108,2-4 0,-2 0 125,2 0 107,-2 0-105,-1-3 1,1-1-31,-1-4 310,4-3-12,-3-4-93,3-1-130,-1-6-4,-1-1 1,5-6-206,-2-4 261,2-2-116,1-7 1,0 0-123,0-4 0,0-4 188,0-1-443,0-9 234,0 1 0,3-6-4,-1 4 114,4-4-3,-1 3 0,3-2 598,3 8-250,-3 3-180,7 7 0,-6 6 122,4 2 13,0 4-177,-1 4 0,-1 3 140,-4 4 1,1 4-88,0 1 1,-3 2 9,0 0 0,-2 1-78,2 0 1,-3-1-140,0 1 0,-1 0-196,-1-1 186,0 1 48,0 0 0,0 0-55,0-1 119,0 1-38,0 0 1,0-3-14,0 0 1,-3-3-39,1 4-387,-1-5 264,3 3 0,-1-2-24,-1 1-534,1-1-1150,-2-2 1352,3-3 574,0 2 0,3-6 0,-2 6 0,6-5 0,-3 1 0</inkml:trace>
  <inkml:trace contextRef="#ctx0" brushRef="#br0" timeOffset="451">793 406 7893,'-4'0'1079,"0"1"-655,4 2-29,-3-2-143,2 6 0,-3-3 71,4 4-131,0 3-30,0-3 0,0 9-128,0-1 36,0 1 33,0 2 0,0 0-185,0 4 78,4 0-105,-3 1 1,2-4-94,-3 1 1,0-3 97,0 2 1,3-3-22,-1 1 0,1-4 124,-3-1 1,0-1-1,0 0 0,0 0-11,0-5 11,-4 1 6,4-4 0,-4 1-67,4-3 76,-3-1-6,2 2-237,-3-3 228,1 0 0,1-3-2,-3-2-202,3-2 90,-4-4 0,4-1-40,-3-4-41,3-2 82,-5-5 1,6-5-174,-5-3 18,5-3 194,-3 3 0,2-7 93,-1 2-141,1 2 285,2 0 1,0 7 289,3 4 0,1 2-157,4 5 0,0 5 66,-1 6 1,1 3 47,0 0-229,-1 1-28,1 4 0,-1-1-208,-2 3-11,2 0 207,-3 3 0,3 0-335,-2-1 112,-1 1-108,-1 3 95,-2-2 7,2 2 0,-3-3 24,0-1-141,0 1 184,0 0 0,0-1-271,0 1 274,-3-4-14,2 3 0,-3-5-804,1 3 388,2-3-13,-2 1-835,-1-3 631,0 0 666,0-3 0,-3-2 0,3-2 0</inkml:trace>
  <inkml:trace contextRef="#ctx0" brushRef="#br0" timeOffset="2000">902 423 7913,'-4'5'0,"-1"0"595,-2 1-291,3 1 1,0 0 73,1-2-106,2 5-54,-2-5-465,3 6 236,0-3 1,0 0-27,0-1 1,0 1-514,0 0 303,0 0-95,0-1 136,3-2-62,1-2 1,3-6-120,-2-3 168,2-4 88,-2 2 1,1-7 16,0 2 38,0-1 63,-1-2 0,2 3-22,1 1 0,-1 0 21,-2-1 0,2-1 134,-2 4 1,1 0 5,-1 2 0,2 1 191,-2 2 0,-1-1 63,2 3-123,-5 1-179,3 2 0,-4 0-13,3 0 12,-2 0-14,2 3 1,-2-1 91,2 3-80,-2-3 1,3 1-22,-2-3 1,0 3-45,3-1-5,-3 1-136,5-3 178,-6 0 13,6-3 15,-7 2-34,4-3 216,-4 4-200,3 0-16,-2 0 1,2 3 11,-6-1 0,2 5-84,-1 1 0,-2 0-44,2 2 1,-3 1-197,2-1 118,0 4 0,0-6-75,2 4 212,-2-1-48,3-3 30,0 3-29,0-6-24,0 2-12,0-7-8,3 4 63,-2-4 0,6-4-30,-2-1-86,2-2 131,1-4 1,-1 0-300,1-2 281,-4-1 0,3 2 0,-3-3 88,1 2-41,1-1 0,-5 5 1,3 0 544,-1 3 169,-2-1-376,2 6-9,-3-2 211,0 3-437,0 7 148,0-2-410,0 3 68,0-2 24,4-5 18,-3 3 74,6-4 1,-6 0 6,4 0-167,0-4 144,3 3-68,0-5 81,0 1 1,-1 1 1,-2-2-11,1 3 12,-1 1 32,-1-2 0,0 4 1,-1-3 1,-2 3-55,1 3 196,2 1-183,-3 4 1,3 0-10,-4 2 0,0 0 4,0 3 1,0-3-10,0 3 0,0-3-12,0 3 0,0-3-96,0 3 127,0-4-24,0 2-134,0-3 135,-4 0 0,3-3-81,-1 0-10,1-3 72,1 1-203,0-3 0,3-6-59,-1-2 13,1-1 208,0-2 0,1 2-202,1-4 188,2 0-45,-3-2 219,4 3-15,-4 0-184,3 1 10,-3 3 415,4-3-216,-1 3 0,1 3-34,0 0 0,-1 3 77,1-1 1,0 3-102,0 0 10,-1 0 15,1 0 1,0 2-230,-1 1-49,1-1 222,0-2 1,0 0-115,3 0 1,-3 0 64,2 0 0,0 0-19,0 0 0,-1-1-6,1-1-123,-2-2 154,0-1 1,-3-2-69,0 2 65,-3 2-14,5-4 39,-6 6-32,2-6 3,-3 6 130,0-2-126,-3 3 1,-2 3-6,-2-1 1,-1 4 5,0-1 1,1 2-14,-1 1 216,-3 3-185,2-2 1,-4 2 201,2 0-190,1-3-3,2 3 0,1 0 20,-1-1-10,0 0-7,4-2 51,1 0-30,3-1 1,0 1 97,0 0-106,3-4 1,4-1 27,3-3-244,4-3 209,-2-1 0,3-4-123,1 0 113,-1 1-1,4-5 1,-3 3 46,2-4-46,-2 4-2,0-2 0,-2 0-9,-1 1 0,2 0-27,-3 2 1,-1 1 7,0 2 0,-5-1 31,-1 4-75,-3-4 71,1 5 30,-3-3-63,0 4 1,-3 1 4,1 2 1,-4-1 4,1 3 20,1-4 0,-2 4 0,3-3 4,-1 3 0,-1 0-14,0 0 233,-2 0-219,3 3 0,-1-1 43,0 1 0,1 2 97,-2 1 1,0 0-150,4-1 33,-4-2-20,5 4 0,-2-2-3,3 0 1,0 0-5,0-2-6,0 0 0,3-4 23,2-1-42,5-3 23,-1 0 1,6-6-170,-3-1 163,3-9 8,4 3 1,-3-10 142,2 0 5,2-1-144,-4-5 1,4 0 250,-3-4 0,0 0-112,1-2 0,-5-1-207,-3-3 1,-2 1 161,0-1-76,-4 8 57,3 4 65,-6 12 0,2 7 125,-6 5 0,-1 7 433,-4 3-344,0 8-1,-3 1-441,3 6 74,-7 2 1,4 2 234,-2 2-824,-1 2 468,5-6 0,-3 4 58,2-3-784,1-1 570,2 3 0,1-4-36,3 0-646,0-3 587,3 2 0,4-9 386,1 3 0,2-6 0,1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0T07:32:57.663"/>
    </inkml:context>
    <inkml:brush xml:id="br0">
      <inkml:brushProperty name="width" value="0.08578" units="cm"/>
      <inkml:brushProperty name="height" value="0.08578" units="cm"/>
    </inkml:brush>
  </inkml:definitions>
  <inkml:trace contextRef="#ctx0" brushRef="#br0">505 155 7807,'8'-23'0,"2"0"-86,0 3 166,0-2 1,0 8 236,1-2-106,-1 6 106,-2-1-151,-1 3-52,1 4 48,-4 1 1,-1 10 0,-6 6 263,-2 6 1,-5 8-290,-3 3 0,-2 8 74,-3 6 0,-2 4-300,-3 4 1,-4 1 55,-1 4 1,-3 8-279,-2 7 1,-3 6-252,-5 5 0,-2 0 116,-3-1 0,2-3 294,3-10 1,4-7 38,9-18 0,5-9 620,5-7-222,5-7-230,5-9 1,9-13 5,7-11 0,5-11-493,5-7 1,6-6 351,-1-5 1,6-1-375,-1-5 1,2 3 468,0 3 1,0 3-148,-1 8 0,0 4 609,-4 5 0,3 7-263,-5 9 0,-2 9 56,-5 9 0,-5 8-71,-4 7 1,-2 1-9,-5 0 1,0 1-24,0-2 0,-4-2-218,-1 0 1,-2 0 22,0-3 0,1-2 29,1-5 1,4-2-481,-2-1 324,2-2 0,2-4-223,2-2 0,2-2 162,5-3 0,-1 0-125,1-3 1,2 1-160,1-3 499,-2 0 0,3-3 0,-2 1 0</inkml:trace>
  <inkml:trace contextRef="#ctx0" brushRef="#br0" timeOffset="1105">458 838 7827,'5'0'-24,"2"0"1,-6 0 238,4 0 0,-2-1-145,2-2 0,-2 2-70,2-1 0,0 0 64,3 0 1,-1 0 0,1-3 1,0 0-55,-1-3 1,2-2-85,1-1 1,-1-2-46,1 0 0,-1 1 80,-2-1 0,0 3 9,-2-3 1,1 4 80,-3-2 1,-1 6 143,-5 3 0,-1 2-140,-4 2 0,-3 7 159,-2 6 1,-1 2-104,-2 6 1,1-1-19,-1 7 1,1-2-188,0 1 1,3 1 40,1-3 0,6 0-79,3-3 1,1-4 65,1-1 1,3-7-66,2-4 0,6-4 85,1 0 1,3-6-11,0-2 0,2-5 85,1-3 0,-2-4-73,2-1 0,-2-4 93,-1 2 1,-3 0-68,-1 0 1,-3 2 140,0 0 0,-1 3 4,-2 2 81,-2 2 0,-4 7-11,-1 1 1,-2 3-25,-1 3 0,-2 5 50,2 4 0,-1 3-27,-2 0 1,1 1-341,2-1 0,-1 0 85,3-3 1,0 2-36,0-4 0,2 3-22,-1-2 0,1-4-47,1-2 1,0-2 86,0 2 1,1-3-135,1 0 1,3-4 41,2-3 0,1-3 96,0-2 0,2-2 18,0-4 0,0 3-27,-5 1 0,3-1 40,-2-3 0,2 2 5,-3 1 1,1-1 91,-1 4 1,0 2 112,-3 3 121,-1 4 0,2-2 77,-3 6 0,0 2-107,-3 5 1,2-1-179,-1 4 0,-2-3 62,2 3 1,-3-2-177,2 1 1,0-2-2,3 0 1,0-4-235,0-1 159,0 0 1,1 0-75,2-3 0,-1-2-25,3-2 0,1-3 97,4-2 0,-2-2 158,3-1 1,0 0-105,-1-2 1,0 2 69,-2 0 1,0 1-49,-1 2 0,-1 2 405,-1-1-114,-4 5 0,3 1 35,-4 5 1,0 4-356,0 1 1,0 3 93,0-2 1,0 0-247,0-1 0,0-2-133,0 3 260,0-3 50,3 0 0,2-4-28,2-1 1,1-2 22,0-1 0,-3-1 56,0-2 0,0 2 90,3-1 1,-3 0-46,0 0 1,-2 1 211,2-2-219,-4 2-187,6 5 0,-5-1 42,3 2 0,-2 0-76,2-3 0,-3-1 34,3 2 92,1-3 1,1-3 12,1-2 0,0-2-39,-1-1 1,4-3 209,-1-2 0,0-5-108,-2-2 1,2-2 122,0-1 1,1-3-44,-4 0 0,-2-2-33,-3 2 1,2 2 73,-2 6 1,0 5 184,-5 8 0,1 2-84,-6 6 1,1 5-140,-6 8 1,-2 3 181,-3 7 0,-1 4-10,1 3 1,2 6-369,-2-3 1,3 0-135,2-6 1,2 3-168,3-2 1,4 0 50,1-5 0,9-4-174,4-4 1,5-5-15,3-3 0,4-5 181,4-2 0,0-4 6,0-4 0,-1-6 64,3-7 1,-3-6-57,0 1 0,-4-3 323,-3 0 0,-5-1 0,-2-4 0</inkml:trace>
  <inkml:trace contextRef="#ctx0" brushRef="#br0" timeOffset="1269">819 467 7947,'-10'5'401,"0"0"1,0 1 1495,2 1-1985,3-2 1,3 1-63,4-4 1,3 3-441,2-2 590,1-1 0,3-2 0,1 0 0</inkml:trace>
  <inkml:trace contextRef="#ctx0" brushRef="#br0" timeOffset="2503">1766 524 7879,'-3'8'0,"0"-1"0,-1 1 741,-2 0-370,-1 3 1,-2 5 108,-1 7-413,2 4 94,-7 4 0,6 4-10,-4 3-49,0 4 1,-2 7-52,-1 0 1,-2-3-214,0-3 0,3-3-212,2-2 1,4-6 108,-2-7 166,3-7 50,3-7 1,3-10 205,4-6 0,4-8-103,4-10 1,2-5-21,3-8 1,3-3 80,0-7 0,4-1 103,-2-2 0,0-2-8,0-2 0,1-5 8,2-1 1,1-6-519,1-4 0,-1-4 171,2-4 1,0 4 41,-3 6 1,-5 15 94,-8 19 1,-4 9 1406,-1 12-985,-3 4 1,0 11-86,-4 2 0,-3 7-123,-6 3 1,0 5 43,-5 5 0,0 3-435,-2 2 1,-1 2 200,-1 1 1,-3 2-468,3 1 0,1-2 196,1-3 0,1-1-95,-1 1 0,4-3 135,-1-3 0,8-5 262,2-5 1,3-3-67,2-4 1,0-3-47,0 0 0,4-3 55,1 0 1,2 3-6,0 0 0,-2 2 55,1 0 1,-5 5-51,2 4 0,0 0-1,0 5 0,-1-1-29,-2 3 0,1 3-2,2-1 1,-2 5-307,1-2 1,-1-2 104,-1 0 0,0-2 29,0-1 0,0 0 96,0 0 1,0-6 91,0-1 1,3-6-54,-1 0 0,2-4 5,-2-1 0,0-3-299,3 1-276,0-3 366,3 0 0,-3-2-657,0-1 423,-3-3 0,1 5 501,-3-5 0,4 5 0,-3-6 0,2 3 0</inkml:trace>
  <inkml:trace contextRef="#ctx0" brushRef="#br0" timeOffset="5249">1758 809 7879,'-2'8'-349,"-1"-1"1,1 1 938,2 0 1,0-3-288,0 0 0,0 0-243,0 3 0,0-1 45,3 1 0,-1 0-4,3 0 1,-3-3-2,4 0 1,-2-3-11,1 3 1,2-3-34,-2 1 0,2-2 15,0-1 0,1-1-130,0-2 1,0-1 44,-1-4 1,1-2-110,0 0 0,-2-1 123,0 0 1,0 0-99,0-2 1,-3 0 140,0 2 0,0 4 37,0 2 37,-1 3 0,-5-1-67,-2 6 0,-2 5 263,-1 4 0,-1 6-117,-1-1 0,2 5-248,-3-2 0,3 2 50,0-2 0,3-1-162,0-4 0,3 1-141,0-1 256,1-3 1,4-4-25,2-5 0,5-3 32,0-3 1,1-5-16,-1-5 0,1-1 13,2-2 0,1 1 119,-4 0 0,1-1-63,-4 1 0,1 0-8,0-1 0,-2 4 158,0 2-166,0 5 183,-5 1 1,2 6-82,-6 3 0,0 0-166,-2 6 1,1-3 112,4 0 1,-1 0-193,-1-1 1,1-2 73,-2 0 0,3-2-57,0 2 1,0-3 205,3 0-173,-2-1 351,6-1-229,-3 0 0,1 4 200,0 1 0,-3 3-62,1 2 1,-3 5-134,0 6 1,0 2-109,-3 2 0,1 7 94,-3 7 1,0 0-276,-3 5 0,1-3 57,-1 2 1,2-2-200,-2 3 0,2-7 116,-4-1 1,1-6 36,2-4 0,-1-4 265,0-6 236,4-4 0,1-6-207,3-6 1,0-6-57,0-7 1,0-6-147,0-4 1,3-4 121,2-3 1,2-2-153,1-1 1,-1-2 83,1-4 0,0 1 20,0-1 1,0-3-55,2-1 0,0 3 297,3 2 0,-4 6 39,1 4 1,1 3 56,0 10 0,-4 4-128,-2 9 0,-2 1 15,2 1-216,-3 0 84,1 0-285,1 0 239,-3-3 1,3 2-35,-2-2 1,-1 1 75,2 0 1,-1 1 23,0-2 265,-1 3 1,2 0-109,-3 3 0,0 2 21,0 5 0,-2-1-85,-1 1 0,0-1-141,0-2 0,2 4 32,-1-1-216,1 0-64,1-2 175,0 0-55,0-4 0,3-1 44,3-6 0,0-2 92,2-5 0,0-2-22,-1-4 1,4 1 104,-1-1 1,0 1-94,-2 0 1,0 0 25,-1 2 0,-2 0 6,1 2 1,-4 2 3,3 4 1,-3 0 345,1 3-219,-3 1 0,0 4-59,-3 4-403,2 3 251,-2-3-42,3 1 1,0-3 86,0 0-33,0-3-4,0 2-27,0-4 145,0 3 1,1-2-56,1 1 87,-1-1-135,6 3 1,-5-4-7,3 3 0,-3 0 11,3 0 0,-2 0-53,2-3 23,-3 0 1,5 0 34,-2 0 1,-1-1-182,1-2 0,-1-1 91,2-4 1,0 1 45,-4-1 1,3-1 62,-2-1 1,2 1 118,-2-1 0,-1 2 281,-2 0-134,0 0 373,0 1-379,0 2 1,0 3-59,0 4-47,0 3 0,0 2-286,0 1 1,0 0-21,0-1 1,0-2-188,0 1 209,0-1-54,0 2 1,1-2 52,2-3 1,-2-1 16,4-1 0,0-1 87,0-1 0,2-3-23,-2-2 1,2-1 79,0 0 1,1-2-67,0 0 0,-1 0 166,1 2 1,-1 0-40,-2 0 0,1 1 57,-3-1 0,0 3 120,0 0-90,-3 3-175,4-1 0,-3 0 111,1 1-161,-1-1 100,3 3-24,-1-3 1,-1-2 12,3-2 0,0-2 5,3-1 0,-1 0 115,1-2 1,0-4-75,-1-2 1,2-3-27,1 0 0,0-4 12,2-4 1,-1-4-215,2-3 1,-4 2 190,1 1 1,-1 5 440,-2 5-392,-2 3 1,-2 13 143,-3 4 1,-6 10 22,-2 8 0,-4 5-36,-1 6 1,-4 2-240,-1 5 1,-1 2 132,1 4 1,1-3-250,-4 0 1,5-4-116,1 2 1,-1 1-141,4 1 0,1-2 69,4-1 1,2-6-56,5-3 0,0-2 142,0-4 1,3-6 45,-1-5 0,7-4 221,-1 0 1,2-6-62,0-2 0,0-5 131,2 0 1,-2-1-36,0 1 0,-1 1 59,2-1 0,-5 1 35,1 2 1,-1-1-87,2 0 1,-3 3-212,0 0 0,-3 3 84,1-4 0,-2 4-122,2-3 104,-2 3 1,2-2-98,-3 1-23,0 2 77,4-6 1,-1 3 67,2-4 1,1 1 0,-3-1 0,3 0 182,-1 1 0,2-1-52,0 0 0,-1 1 100,-1 2 0,0-2 112,2 2-121,-2-2-102,2 0-249,-3-1 169,0 0 0,0 3-149,-4 0 0,0 3-53,0-4 139,0 5 168,0-3-176,0 1 276,0 2-67,0-2-86,-4 6-21,3-2-51,-2 6 0,0-6 55,1 5-7,-1-5-18,3 6 4,-3-6 31,2 6 3,-3-6 9,4 2 14,0-3-16,0 4 0,0-4-6,-3 3-75,2-2 533,-2-1-470,3 3 0,-3-1 5,1 3 1,-2-2-33,2 2 0,0-3-20,-3 3 1,1 1-22,-2 5 1,0-3-81,0 3 0,2 0 60,-1 2 0,1 2 30,-1 0 1,0-2-17,3 0 1,1-1-13,-2 1 1,3 0-24,3-2 0,1-4-9,4-2 0,0-3-16,-1 1 0,4-2-33,-1-1 0,3-6 254,-3-2 0,4-6 141,-2-1 1,0-1-165,1-5 0,-1-2-96,1-3 1,2-3 71,-3 1 0,0-3-55,1-2 0,-3-3-95,0-5 1,1-4 86,-1-6 1,0 4-2,-5-2 1,-2 7 276,-3 6 1,0 9-87,0 9 0,-3 10 327,-2 8 0,-3 6-187,-2 7 1,-2 5 40,-4 3 1,0 4-88,-2 4 1,2 3-508,-2 2 1,2 3-32,0 2 1,3-1-140,1 3 0,5-1 1,-1 1 1,3 0 123,0 1 1,5-2-389,5-7 1,6-4 157,4-6 0,4-1 328,4-7 1,1-5 75,2-7 0,0-7 179,3-3 1,2-5 171,-2-6 0,-1-4-161,-5-4 1,0-3 261,0 1 1,-1-5-182,-1 0 1,-5-1 40,-3 0 1,-6-1-2,0-3 0,-4-6-431,0 0 0,-7 1 125,-4 4 1,0 11 163,-5 5 0,-2 12 396,-3 6 0,-1 10-185,1 5 1,1 7 133,-4 4 0,2 4-126,-2 0 1,2 3-361,4-2 0,1 2 166,4-2 0,0 2-277,5-2 1,2 0-65,3-3 0,7-4-278,6-1 1,5-2 220,2-4 0,6-1-89,2-6 0,5-2 240,3-3 1,4-1-52,-2-1 0,1-2 595,-5-4 1,-4 1-210,-5 2 1,-5 1 536,-5 4 0,-3 7-296,-7 4 1,-4 3-77,-6 4 1,-3 5-91,-8 5 1,0 0-199,-2 0 1,1 0-627,-3 3 0,2-4 350,0-1 1,0-2-227,0-1 0,-3-2 160,3-1 1,0-5 97,3 0 1,0-7 51,2-1 0,2-4 164,0 0 0,3-6-125,-3-2 0,5-5 122,1-3 0,4-3-891,-2-2 1,2-1 433,1-4 0,1 0 413,2-1 0,1 1 0,4 0 0</inkml:trace>
  <inkml:trace contextRef="#ctx0" brushRef="#br0" timeOffset="7104">1005 2240 7963,'-9'-3'0,"2"-2"1726,2-2-1062,6-1 1,7 3 46,5 0-481,8 0-63,3-3 1,12-3 73,5-2 1,9-5 0,11-3-7,8-4 0,9-7-139,-32 12 0,1-1 1,5-2-1,1-1-338,5-4 1,2-1 0,0 0 0,1-1 329,5-2 1,2 0 0,1 0 0,1 1-90,3-3 1,0 1 0,3 1 0,1 0 20,0-2 1,0 1 0,-4 3 0,1 0-68,-1 1 1,0-1 0,-3 3 0,-1 0-122,-2 3 0,0 0 1,-2-1-1,0 2-151,-3 2 1,-1 1-1,-4 2 1,-1 1-118,-2 1 0,0 1 0,-5 2 0,0 0-1363,43-12 1799,-6 4 0,-6 5 0,-3 3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7983F-0B00-43E7-BAD7-818B36894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843</Words>
  <Characters>4036</Characters>
  <Application>Microsoft Office Word</Application>
  <DocSecurity>4</DocSecurity>
  <Lines>63</Lines>
  <Paragraphs>17</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2022-06-08T09:16:00Z</dcterms:created>
  <dcterms:modified xsi:type="dcterms:W3CDTF">2022-06-08T09:16:00Z</dcterms:modified>
</cp:coreProperties>
</file>