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3AA7" w:rsidRDefault="00993AA7" w:rsidP="00993AA7">
      <w:pPr>
        <w:pStyle w:val="01CourtTitle"/>
      </w:pPr>
      <w:r>
        <w:t>AN ARD-CHÚIRT</w:t>
      </w:r>
    </w:p>
    <w:p w:rsidR="00993AA7" w:rsidRDefault="00993AA7" w:rsidP="00993AA7">
      <w:pPr>
        <w:pStyle w:val="01CourtTitle"/>
      </w:pPr>
      <w:r>
        <w:t>ATHBHREITHNIÚ BREITHIÚNACH</w:t>
      </w:r>
    </w:p>
    <w:p w:rsidR="00993AA7" w:rsidRDefault="00993AA7" w:rsidP="00993AA7">
      <w:pPr>
        <w:pStyle w:val="00Neutralcitation"/>
      </w:pPr>
      <w:r>
        <w:t>[2021] IEHC 703</w:t>
      </w:r>
    </w:p>
    <w:p w:rsidR="00993AA7" w:rsidRDefault="00993AA7" w:rsidP="00993AA7">
      <w:pPr>
        <w:pStyle w:val="02Caseno"/>
      </w:pPr>
      <w:r>
        <w:t>[</w:t>
      </w:r>
      <w:proofErr w:type="spellStart"/>
      <w:r>
        <w:t>Uimh</w:t>
      </w:r>
      <w:proofErr w:type="spellEnd"/>
      <w:r>
        <w:t xml:space="preserve">. </w:t>
      </w:r>
      <w:proofErr w:type="spellStart"/>
      <w:r>
        <w:t>Thaifid</w:t>
      </w:r>
      <w:proofErr w:type="spellEnd"/>
      <w:r>
        <w:t xml:space="preserve"> 2020/522JR]</w:t>
      </w:r>
    </w:p>
    <w:p w:rsidR="00993AA7" w:rsidRDefault="00993AA7" w:rsidP="00993AA7">
      <w:pPr>
        <w:pStyle w:val="06A-NAMEs"/>
      </w:pPr>
      <w:r>
        <w:t>MAIDIR LE hAILT 50 AGUS 50A DEN ACHT UM PLEANÁIL AGUS FORBAIRT 2000 (MAR ATÁ LEASAITHE)</w:t>
      </w:r>
    </w:p>
    <w:p w:rsidR="00993AA7" w:rsidRDefault="00993AA7" w:rsidP="00993AA7">
      <w:pPr>
        <w:pStyle w:val="05Between"/>
      </w:pPr>
      <w:r>
        <w:t>IDIR</w:t>
      </w:r>
    </w:p>
    <w:p w:rsidR="00993AA7" w:rsidRDefault="00993AA7" w:rsidP="00993AA7">
      <w:pPr>
        <w:pStyle w:val="06A-NAMEs"/>
      </w:pPr>
      <w:r>
        <w:t>COMHARCHUMANN RÁTH CAIRN TEORANTA</w:t>
      </w:r>
    </w:p>
    <w:p w:rsidR="00993AA7" w:rsidRDefault="00993AA7" w:rsidP="00993AA7">
      <w:pPr>
        <w:pStyle w:val="07AapplicantPlaintiff"/>
      </w:pPr>
      <w:r>
        <w:t>IARRATASÓIR</w:t>
      </w:r>
    </w:p>
    <w:p w:rsidR="00993AA7" w:rsidRDefault="00993AA7" w:rsidP="00993AA7">
      <w:pPr>
        <w:pStyle w:val="08AND-v-"/>
      </w:pPr>
      <w:r>
        <w:t>AGUS</w:t>
      </w:r>
    </w:p>
    <w:p w:rsidR="00993AA7" w:rsidRDefault="00993AA7" w:rsidP="00993AA7">
      <w:pPr>
        <w:pStyle w:val="09B-NAMEs"/>
      </w:pPr>
      <w:r>
        <w:t>AN BORD PLEANÁLA</w:t>
      </w:r>
    </w:p>
    <w:p w:rsidR="00993AA7" w:rsidRDefault="00993AA7" w:rsidP="00993AA7">
      <w:pPr>
        <w:pStyle w:val="10RespondentorDefendant"/>
      </w:pPr>
      <w:r>
        <w:t>FREAGRÓIR</w:t>
      </w:r>
    </w:p>
    <w:p w:rsidR="00993AA7" w:rsidRDefault="00993AA7" w:rsidP="00993AA7">
      <w:pPr>
        <w:pStyle w:val="11Judgmentof"/>
      </w:pPr>
      <w:r>
        <w:t xml:space="preserve">BREITHIÚNAS  de </w:t>
      </w:r>
      <w:proofErr w:type="spellStart"/>
      <w:r>
        <w:t>chuid</w:t>
      </w:r>
      <w:proofErr w:type="spellEnd"/>
      <w:r>
        <w:t xml:space="preserve"> an </w:t>
      </w:r>
      <w:proofErr w:type="spellStart"/>
      <w:r>
        <w:t>Bhreithimh</w:t>
      </w:r>
      <w:proofErr w:type="spellEnd"/>
      <w:r>
        <w:t xml:space="preserve"> </w:t>
      </w:r>
      <w:proofErr w:type="spellStart"/>
      <w:r>
        <w:t>Uí</w:t>
      </w:r>
      <w:proofErr w:type="spellEnd"/>
      <w:r>
        <w:t xml:space="preserve"> </w:t>
      </w:r>
      <w:proofErr w:type="spellStart"/>
      <w:r>
        <w:t>Anluain</w:t>
      </w:r>
      <w:proofErr w:type="spellEnd"/>
      <w:r>
        <w:t xml:space="preserve"> a </w:t>
      </w:r>
      <w:proofErr w:type="spellStart"/>
      <w:r>
        <w:t>thugadh</w:t>
      </w:r>
      <w:proofErr w:type="spellEnd"/>
      <w:r>
        <w:t xml:space="preserve"> </w:t>
      </w:r>
      <w:proofErr w:type="spellStart"/>
      <w:r>
        <w:t>ar</w:t>
      </w:r>
      <w:proofErr w:type="spellEnd"/>
      <w:r>
        <w:t xml:space="preserve"> an 10ú </w:t>
      </w:r>
      <w:proofErr w:type="spellStart"/>
      <w:r>
        <w:t>lá</w:t>
      </w:r>
      <w:proofErr w:type="spellEnd"/>
      <w:r>
        <w:t xml:space="preserve"> de </w:t>
      </w:r>
      <w:proofErr w:type="spellStart"/>
      <w:r>
        <w:t>mhí</w:t>
      </w:r>
      <w:proofErr w:type="spellEnd"/>
      <w:r>
        <w:t xml:space="preserve"> </w:t>
      </w:r>
      <w:proofErr w:type="spellStart"/>
      <w:r>
        <w:t>na</w:t>
      </w:r>
      <w:proofErr w:type="spellEnd"/>
      <w:r>
        <w:t xml:space="preserve"> </w:t>
      </w:r>
      <w:proofErr w:type="spellStart"/>
      <w:r>
        <w:t>Samhna</w:t>
      </w:r>
      <w:proofErr w:type="spellEnd"/>
      <w:r>
        <w:t xml:space="preserve"> 2021</w:t>
      </w:r>
    </w:p>
    <w:p w:rsidR="00993AA7" w:rsidRDefault="00993AA7" w:rsidP="001D0799">
      <w:pPr>
        <w:pStyle w:val="12Paraheading"/>
      </w:pPr>
      <w:proofErr w:type="spellStart"/>
      <w:r>
        <w:t>Réamhrá</w:t>
      </w:r>
      <w:proofErr w:type="spellEnd"/>
    </w:p>
    <w:p w:rsidR="00993AA7" w:rsidRDefault="00993AA7" w:rsidP="00993AA7">
      <w:pPr>
        <w:pStyle w:val="13ParagraphtextJ"/>
      </w:pPr>
      <w:r>
        <w:t>1.</w:t>
      </w:r>
      <w:r>
        <w:tab/>
        <w:t xml:space="preserve">Thug an </w:t>
      </w:r>
      <w:proofErr w:type="spellStart"/>
      <w:r>
        <w:t>Chúirt</w:t>
      </w:r>
      <w:proofErr w:type="spellEnd"/>
      <w:r>
        <w:t xml:space="preserve"> </w:t>
      </w:r>
      <w:proofErr w:type="spellStart"/>
      <w:r>
        <w:t>seo</w:t>
      </w:r>
      <w:proofErr w:type="spellEnd"/>
      <w:r>
        <w:t xml:space="preserve"> an </w:t>
      </w:r>
      <w:proofErr w:type="spellStart"/>
      <w:r>
        <w:t>chéad-ordú</w:t>
      </w:r>
      <w:proofErr w:type="spellEnd"/>
      <w:r>
        <w:t xml:space="preserve"> </w:t>
      </w:r>
      <w:proofErr w:type="spellStart"/>
      <w:r>
        <w:t>sa</w:t>
      </w:r>
      <w:proofErr w:type="spellEnd"/>
      <w:r>
        <w:t xml:space="preserve"> </w:t>
      </w:r>
      <w:proofErr w:type="spellStart"/>
      <w:r>
        <w:t>chás</w:t>
      </w:r>
      <w:proofErr w:type="spellEnd"/>
      <w:r>
        <w:t xml:space="preserve"> </w:t>
      </w:r>
      <w:r w:rsidRPr="00993AA7">
        <w:rPr>
          <w:rStyle w:val="Casenamereferences-italicsChar"/>
        </w:rPr>
        <w:t>ex-</w:t>
      </w:r>
      <w:proofErr w:type="spellStart"/>
      <w:r w:rsidRPr="00993AA7">
        <w:rPr>
          <w:rStyle w:val="Casenamereferences-italicsChar"/>
        </w:rPr>
        <w:t>parte</w:t>
      </w:r>
      <w:proofErr w:type="spellEnd"/>
      <w:r>
        <w:t xml:space="preserve"> </w:t>
      </w:r>
      <w:proofErr w:type="spellStart"/>
      <w:r>
        <w:t>Dé</w:t>
      </w:r>
      <w:proofErr w:type="spellEnd"/>
      <w:r>
        <w:t xml:space="preserve"> </w:t>
      </w:r>
      <w:proofErr w:type="spellStart"/>
      <w:r>
        <w:t>Máirt</w:t>
      </w:r>
      <w:proofErr w:type="spellEnd"/>
      <w:r>
        <w:t xml:space="preserve">, an 8 </w:t>
      </w:r>
      <w:proofErr w:type="spellStart"/>
      <w:r>
        <w:t>Iúil</w:t>
      </w:r>
      <w:proofErr w:type="spellEnd"/>
      <w:r>
        <w:t>, 2020.</w:t>
      </w:r>
    </w:p>
    <w:p w:rsidR="00993AA7" w:rsidRDefault="00993AA7" w:rsidP="00993AA7">
      <w:pPr>
        <w:pStyle w:val="13ParagraphtextJ"/>
      </w:pPr>
      <w:r>
        <w:t>2.</w:t>
      </w:r>
      <w:r>
        <w:tab/>
      </w:r>
      <w:proofErr w:type="spellStart"/>
      <w:r>
        <w:t>Cuireadh</w:t>
      </w:r>
      <w:proofErr w:type="spellEnd"/>
      <w:r>
        <w:t xml:space="preserve"> </w:t>
      </w:r>
      <w:proofErr w:type="spellStart"/>
      <w:r>
        <w:t>ráiteas</w:t>
      </w:r>
      <w:proofErr w:type="spellEnd"/>
      <w:r>
        <w:t xml:space="preserve"> </w:t>
      </w:r>
      <w:proofErr w:type="spellStart"/>
      <w:r>
        <w:t>freasúra</w:t>
      </w:r>
      <w:proofErr w:type="spellEnd"/>
      <w:r>
        <w:t xml:space="preserve"> </w:t>
      </w:r>
      <w:proofErr w:type="spellStart"/>
      <w:r>
        <w:t>isteach</w:t>
      </w:r>
      <w:proofErr w:type="spellEnd"/>
      <w:r>
        <w:t xml:space="preserve"> </w:t>
      </w:r>
      <w:proofErr w:type="spellStart"/>
      <w:r>
        <w:t>ar</w:t>
      </w:r>
      <w:proofErr w:type="spellEnd"/>
      <w:r>
        <w:t xml:space="preserve"> an 4 Nollaig, 2020. </w:t>
      </w:r>
      <w:proofErr w:type="spellStart"/>
      <w:r>
        <w:t>Séantar</w:t>
      </w:r>
      <w:proofErr w:type="spellEnd"/>
      <w:r>
        <w:t xml:space="preserve"> </w:t>
      </w:r>
      <w:proofErr w:type="spellStart"/>
      <w:r>
        <w:t>líomhaintí</w:t>
      </w:r>
      <w:proofErr w:type="spellEnd"/>
      <w:r>
        <w:t xml:space="preserve"> </w:t>
      </w:r>
      <w:proofErr w:type="spellStart"/>
      <w:r>
        <w:t>atá</w:t>
      </w:r>
      <w:proofErr w:type="spellEnd"/>
      <w:r>
        <w:t xml:space="preserve"> </w:t>
      </w:r>
      <w:proofErr w:type="spellStart"/>
      <w:r>
        <w:t>leagtha</w:t>
      </w:r>
      <w:proofErr w:type="spellEnd"/>
      <w:r>
        <w:t xml:space="preserve"> </w:t>
      </w:r>
      <w:proofErr w:type="spellStart"/>
      <w:r>
        <w:t>amach</w:t>
      </w:r>
      <w:proofErr w:type="spellEnd"/>
      <w:r>
        <w:t xml:space="preserve"> </w:t>
      </w:r>
      <w:proofErr w:type="spellStart"/>
      <w:r>
        <w:t>sa</w:t>
      </w:r>
      <w:proofErr w:type="spellEnd"/>
      <w:r>
        <w:t xml:space="preserve"> </w:t>
      </w:r>
      <w:proofErr w:type="spellStart"/>
      <w:r>
        <w:t>Ráiteas</w:t>
      </w:r>
      <w:proofErr w:type="spellEnd"/>
      <w:r>
        <w:t xml:space="preserve"> is </w:t>
      </w:r>
      <w:proofErr w:type="spellStart"/>
      <w:r>
        <w:t>gá</w:t>
      </w:r>
      <w:proofErr w:type="spellEnd"/>
      <w:r>
        <w:t xml:space="preserve"> le </w:t>
      </w:r>
      <w:proofErr w:type="spellStart"/>
      <w:r>
        <w:t>haghaidh</w:t>
      </w:r>
      <w:proofErr w:type="spellEnd"/>
      <w:r>
        <w:t xml:space="preserve"> </w:t>
      </w:r>
      <w:proofErr w:type="spellStart"/>
      <w:r>
        <w:t>Athbreithniú</w:t>
      </w:r>
      <w:proofErr w:type="spellEnd"/>
      <w:r>
        <w:t xml:space="preserve"> </w:t>
      </w:r>
      <w:proofErr w:type="spellStart"/>
      <w:r>
        <w:t>Breithiúnach</w:t>
      </w:r>
      <w:proofErr w:type="spellEnd"/>
      <w:r>
        <w:t xml:space="preserve"> </w:t>
      </w:r>
      <w:proofErr w:type="spellStart"/>
      <w:r>
        <w:t>agus</w:t>
      </w:r>
      <w:proofErr w:type="spellEnd"/>
      <w:r>
        <w:t xml:space="preserve"> </w:t>
      </w:r>
      <w:proofErr w:type="spellStart"/>
      <w:r>
        <w:t>na</w:t>
      </w:r>
      <w:proofErr w:type="spellEnd"/>
      <w:r>
        <w:t xml:space="preserve"> </w:t>
      </w:r>
      <w:proofErr w:type="spellStart"/>
      <w:r>
        <w:t>mionnscríbhinní</w:t>
      </w:r>
      <w:proofErr w:type="spellEnd"/>
      <w:r>
        <w:t xml:space="preserve"> á </w:t>
      </w:r>
      <w:proofErr w:type="spellStart"/>
      <w:r>
        <w:t>mionnú</w:t>
      </w:r>
      <w:proofErr w:type="spellEnd"/>
      <w:r>
        <w:t xml:space="preserve"> thar </w:t>
      </w:r>
      <w:proofErr w:type="spellStart"/>
      <w:r>
        <w:t>ceann</w:t>
      </w:r>
      <w:proofErr w:type="spellEnd"/>
      <w:r>
        <w:t xml:space="preserve"> an </w:t>
      </w:r>
      <w:proofErr w:type="spellStart"/>
      <w:r>
        <w:t>iarratasóra</w:t>
      </w:r>
      <w:proofErr w:type="spellEnd"/>
      <w:r>
        <w:t xml:space="preserve"> </w:t>
      </w:r>
      <w:proofErr w:type="spellStart"/>
      <w:r>
        <w:t>amhail</w:t>
      </w:r>
      <w:proofErr w:type="spellEnd"/>
      <w:r>
        <w:t xml:space="preserve"> is </w:t>
      </w:r>
      <w:proofErr w:type="spellStart"/>
      <w:r>
        <w:t>dá</w:t>
      </w:r>
      <w:proofErr w:type="spellEnd"/>
      <w:r>
        <w:t xml:space="preserve"> </w:t>
      </w:r>
      <w:proofErr w:type="spellStart"/>
      <w:r>
        <w:t>ndéanfaí</w:t>
      </w:r>
      <w:proofErr w:type="spellEnd"/>
      <w:r>
        <w:t xml:space="preserve"> </w:t>
      </w:r>
      <w:proofErr w:type="spellStart"/>
      <w:r>
        <w:t>gach</w:t>
      </w:r>
      <w:proofErr w:type="spellEnd"/>
      <w:r>
        <w:t xml:space="preserve"> </w:t>
      </w:r>
      <w:proofErr w:type="spellStart"/>
      <w:r>
        <w:t>líomhain</w:t>
      </w:r>
      <w:proofErr w:type="spellEnd"/>
      <w:r>
        <w:t xml:space="preserve"> </w:t>
      </w:r>
      <w:proofErr w:type="spellStart"/>
      <w:r>
        <w:t>atá</w:t>
      </w:r>
      <w:proofErr w:type="spellEnd"/>
      <w:r>
        <w:t xml:space="preserve"> </w:t>
      </w:r>
      <w:proofErr w:type="spellStart"/>
      <w:r>
        <w:t>iontu</w:t>
      </w:r>
      <w:proofErr w:type="spellEnd"/>
      <w:r>
        <w:t xml:space="preserve"> a </w:t>
      </w:r>
      <w:proofErr w:type="spellStart"/>
      <w:r>
        <w:t>leagan</w:t>
      </w:r>
      <w:proofErr w:type="spellEnd"/>
      <w:r>
        <w:t xml:space="preserve"> </w:t>
      </w:r>
      <w:proofErr w:type="spellStart"/>
      <w:r>
        <w:t>amach</w:t>
      </w:r>
      <w:proofErr w:type="spellEnd"/>
      <w:r>
        <w:t xml:space="preserve"> </w:t>
      </w:r>
      <w:proofErr w:type="spellStart"/>
      <w:r>
        <w:t>agus</w:t>
      </w:r>
      <w:proofErr w:type="spellEnd"/>
      <w:r>
        <w:t xml:space="preserve"> a </w:t>
      </w:r>
      <w:proofErr w:type="spellStart"/>
      <w:r>
        <w:t>shéanadh</w:t>
      </w:r>
      <w:proofErr w:type="spellEnd"/>
      <w:r>
        <w:t xml:space="preserve"> </w:t>
      </w:r>
      <w:proofErr w:type="spellStart"/>
      <w:r w:rsidRPr="00993AA7">
        <w:rPr>
          <w:rStyle w:val="Casenamereferences-italicsChar"/>
        </w:rPr>
        <w:t>ceriatim</w:t>
      </w:r>
      <w:proofErr w:type="spellEnd"/>
      <w:r>
        <w:t xml:space="preserve">.  </w:t>
      </w:r>
      <w:proofErr w:type="spellStart"/>
      <w:r>
        <w:t>Tá</w:t>
      </w:r>
      <w:proofErr w:type="spellEnd"/>
      <w:r>
        <w:t xml:space="preserve"> </w:t>
      </w:r>
      <w:proofErr w:type="spellStart"/>
      <w:r>
        <w:t>mionnscríbhinn</w:t>
      </w:r>
      <w:proofErr w:type="spellEnd"/>
      <w:r>
        <w:t xml:space="preserve"> an </w:t>
      </w:r>
      <w:proofErr w:type="spellStart"/>
      <w:r>
        <w:t>uasail</w:t>
      </w:r>
      <w:proofErr w:type="spellEnd"/>
      <w:r>
        <w:t xml:space="preserve"> </w:t>
      </w:r>
      <w:proofErr w:type="spellStart"/>
      <w:r>
        <w:t>Éanna</w:t>
      </w:r>
      <w:proofErr w:type="spellEnd"/>
      <w:r>
        <w:t xml:space="preserve"> Ó </w:t>
      </w:r>
      <w:proofErr w:type="spellStart"/>
      <w:r>
        <w:t>Cróinín</w:t>
      </w:r>
      <w:proofErr w:type="spellEnd"/>
      <w:r>
        <w:t xml:space="preserve"> </w:t>
      </w:r>
      <w:proofErr w:type="spellStart"/>
      <w:r>
        <w:t>mionnaithe</w:t>
      </w:r>
      <w:proofErr w:type="spellEnd"/>
      <w:r>
        <w:t xml:space="preserve"> </w:t>
      </w:r>
      <w:proofErr w:type="spellStart"/>
      <w:r>
        <w:t>ar</w:t>
      </w:r>
      <w:proofErr w:type="spellEnd"/>
      <w:r>
        <w:t xml:space="preserve"> an 24 </w:t>
      </w:r>
      <w:proofErr w:type="spellStart"/>
      <w:r>
        <w:t>Iúil</w:t>
      </w:r>
      <w:proofErr w:type="spellEnd"/>
      <w:r>
        <w:t xml:space="preserve">, 2020. </w:t>
      </w:r>
      <w:proofErr w:type="spellStart"/>
      <w:r>
        <w:t>Chuir</w:t>
      </w:r>
      <w:proofErr w:type="spellEnd"/>
      <w:r>
        <w:t xml:space="preserve"> an t-</w:t>
      </w:r>
      <w:proofErr w:type="spellStart"/>
      <w:r>
        <w:t>uasal</w:t>
      </w:r>
      <w:proofErr w:type="spellEnd"/>
      <w:r>
        <w:t xml:space="preserve"> </w:t>
      </w:r>
      <w:proofErr w:type="spellStart"/>
      <w:r>
        <w:t>Conchúr</w:t>
      </w:r>
      <w:proofErr w:type="spellEnd"/>
      <w:r>
        <w:t xml:space="preserve"> Ó </w:t>
      </w:r>
      <w:proofErr w:type="spellStart"/>
      <w:r>
        <w:t>Geallagáin</w:t>
      </w:r>
      <w:proofErr w:type="spellEnd"/>
      <w:r>
        <w:t xml:space="preserve"> </w:t>
      </w:r>
      <w:proofErr w:type="spellStart"/>
      <w:r>
        <w:t>mionnscríbhinn</w:t>
      </w:r>
      <w:proofErr w:type="spellEnd"/>
      <w:r>
        <w:t xml:space="preserve"> </w:t>
      </w:r>
      <w:proofErr w:type="spellStart"/>
      <w:r>
        <w:t>eile</w:t>
      </w:r>
      <w:proofErr w:type="spellEnd"/>
      <w:r>
        <w:t xml:space="preserve"> </w:t>
      </w:r>
      <w:proofErr w:type="spellStart"/>
      <w:r>
        <w:t>isteach</w:t>
      </w:r>
      <w:proofErr w:type="spellEnd"/>
      <w:r>
        <w:t xml:space="preserve"> an 22 </w:t>
      </w:r>
      <w:proofErr w:type="spellStart"/>
      <w:r>
        <w:t>Iúil</w:t>
      </w:r>
      <w:proofErr w:type="spellEnd"/>
      <w:r>
        <w:t xml:space="preserve"> 2020.  </w:t>
      </w:r>
      <w:proofErr w:type="spellStart"/>
      <w:r>
        <w:t>Cuireadh</w:t>
      </w:r>
      <w:proofErr w:type="spellEnd"/>
      <w:r>
        <w:t xml:space="preserve"> </w:t>
      </w:r>
      <w:proofErr w:type="spellStart"/>
      <w:r>
        <w:t>mionnscríbhinn</w:t>
      </w:r>
      <w:proofErr w:type="spellEnd"/>
      <w:r>
        <w:t xml:space="preserve"> Pearse Dillon </w:t>
      </w:r>
      <w:proofErr w:type="spellStart"/>
      <w:r>
        <w:t>isteach</w:t>
      </w:r>
      <w:proofErr w:type="spellEnd"/>
      <w:r>
        <w:t xml:space="preserve"> </w:t>
      </w:r>
      <w:proofErr w:type="spellStart"/>
      <w:r>
        <w:t>ar</w:t>
      </w:r>
      <w:proofErr w:type="spellEnd"/>
      <w:r>
        <w:t xml:space="preserve"> </w:t>
      </w:r>
      <w:proofErr w:type="spellStart"/>
      <w:r>
        <w:t>shon</w:t>
      </w:r>
      <w:proofErr w:type="spellEnd"/>
      <w:r>
        <w:t xml:space="preserve"> an </w:t>
      </w:r>
      <w:proofErr w:type="spellStart"/>
      <w:r>
        <w:t>fhreagróra</w:t>
      </w:r>
      <w:proofErr w:type="spellEnd"/>
      <w:r>
        <w:t xml:space="preserve"> an 4 Nollaig 2020.  </w:t>
      </w:r>
      <w:proofErr w:type="spellStart"/>
      <w:r>
        <w:t>Cuireadh</w:t>
      </w:r>
      <w:proofErr w:type="spellEnd"/>
      <w:r>
        <w:t xml:space="preserve"> </w:t>
      </w:r>
      <w:proofErr w:type="spellStart"/>
      <w:r>
        <w:t>mionnscríbhinn</w:t>
      </w:r>
      <w:proofErr w:type="spellEnd"/>
      <w:r>
        <w:t xml:space="preserve"> </w:t>
      </w:r>
      <w:proofErr w:type="spellStart"/>
      <w:r>
        <w:t>freagartha</w:t>
      </w:r>
      <w:proofErr w:type="spellEnd"/>
      <w:r>
        <w:t xml:space="preserve"> </w:t>
      </w:r>
      <w:proofErr w:type="spellStart"/>
      <w:r>
        <w:t>anuasail</w:t>
      </w:r>
      <w:proofErr w:type="spellEnd"/>
      <w:r>
        <w:t xml:space="preserve"> </w:t>
      </w:r>
      <w:proofErr w:type="spellStart"/>
      <w:r>
        <w:t>Uí</w:t>
      </w:r>
      <w:proofErr w:type="spellEnd"/>
      <w:r>
        <w:t xml:space="preserve"> </w:t>
      </w:r>
      <w:proofErr w:type="spellStart"/>
      <w:r>
        <w:t>Chróinín</w:t>
      </w:r>
      <w:proofErr w:type="spellEnd"/>
      <w:r>
        <w:t xml:space="preserve"> </w:t>
      </w:r>
      <w:proofErr w:type="spellStart"/>
      <w:r>
        <w:t>isteach</w:t>
      </w:r>
      <w:proofErr w:type="spellEnd"/>
      <w:r>
        <w:t xml:space="preserve"> an 22 </w:t>
      </w:r>
      <w:proofErr w:type="spellStart"/>
      <w:r>
        <w:t>Feabhra</w:t>
      </w:r>
      <w:proofErr w:type="spellEnd"/>
      <w:r>
        <w:t xml:space="preserve"> 2021. </w:t>
      </w:r>
      <w:proofErr w:type="spellStart"/>
      <w:r>
        <w:t>Cuireadh</w:t>
      </w:r>
      <w:proofErr w:type="spellEnd"/>
      <w:r>
        <w:t xml:space="preserve"> </w:t>
      </w:r>
      <w:proofErr w:type="spellStart"/>
      <w:r>
        <w:t>mionnscríbhinn</w:t>
      </w:r>
      <w:proofErr w:type="spellEnd"/>
      <w:r>
        <w:t xml:space="preserve"> </w:t>
      </w:r>
      <w:proofErr w:type="spellStart"/>
      <w:r>
        <w:t>freagartha</w:t>
      </w:r>
      <w:proofErr w:type="spellEnd"/>
      <w:r>
        <w:t xml:space="preserve"> Pearse Dillon </w:t>
      </w:r>
      <w:proofErr w:type="spellStart"/>
      <w:r>
        <w:t>isteach</w:t>
      </w:r>
      <w:proofErr w:type="spellEnd"/>
      <w:r>
        <w:t xml:space="preserve"> an 21 </w:t>
      </w:r>
      <w:proofErr w:type="spellStart"/>
      <w:r>
        <w:t>Bealtaine</w:t>
      </w:r>
      <w:proofErr w:type="spellEnd"/>
      <w:r>
        <w:t xml:space="preserve"> 2021. </w:t>
      </w:r>
    </w:p>
    <w:p w:rsidR="00993AA7" w:rsidRDefault="00993AA7" w:rsidP="00993AA7">
      <w:pPr>
        <w:pStyle w:val="12Paraheading"/>
      </w:pPr>
      <w:proofErr w:type="spellStart"/>
      <w:r>
        <w:t>Croineolaíocht</w:t>
      </w:r>
      <w:proofErr w:type="spellEnd"/>
      <w:r>
        <w:t xml:space="preserve"> </w:t>
      </w:r>
      <w:proofErr w:type="spellStart"/>
      <w:r>
        <w:t>Eachtraí</w:t>
      </w:r>
      <w:proofErr w:type="spellEnd"/>
    </w:p>
    <w:p w:rsidR="00993AA7" w:rsidRDefault="00993AA7" w:rsidP="00993AA7">
      <w:pPr>
        <w:pStyle w:val="13ParagraphtextJ"/>
      </w:pPr>
      <w:r>
        <w:t>3.</w:t>
      </w:r>
      <w:r>
        <w:tab/>
      </w:r>
      <w:proofErr w:type="spellStart"/>
      <w:r>
        <w:t>Dhiúltaigh</w:t>
      </w:r>
      <w:proofErr w:type="spellEnd"/>
      <w:r>
        <w:t xml:space="preserve"> </w:t>
      </w:r>
      <w:proofErr w:type="spellStart"/>
      <w:r>
        <w:t>Comhairle</w:t>
      </w:r>
      <w:proofErr w:type="spellEnd"/>
      <w:r>
        <w:t xml:space="preserve"> </w:t>
      </w:r>
      <w:proofErr w:type="spellStart"/>
      <w:r>
        <w:t>Contae</w:t>
      </w:r>
      <w:proofErr w:type="spellEnd"/>
      <w:r>
        <w:t xml:space="preserve"> </w:t>
      </w:r>
      <w:proofErr w:type="spellStart"/>
      <w:r>
        <w:t>na</w:t>
      </w:r>
      <w:proofErr w:type="spellEnd"/>
      <w:r>
        <w:t xml:space="preserve"> </w:t>
      </w:r>
      <w:proofErr w:type="spellStart"/>
      <w:r>
        <w:t>Mí</w:t>
      </w:r>
      <w:proofErr w:type="spellEnd"/>
      <w:r>
        <w:t xml:space="preserve"> </w:t>
      </w:r>
      <w:proofErr w:type="spellStart"/>
      <w:r>
        <w:t>cead</w:t>
      </w:r>
      <w:proofErr w:type="spellEnd"/>
      <w:r>
        <w:t xml:space="preserve"> </w:t>
      </w:r>
      <w:proofErr w:type="spellStart"/>
      <w:r>
        <w:t>tógála</w:t>
      </w:r>
      <w:proofErr w:type="spellEnd"/>
      <w:r>
        <w:t xml:space="preserve"> </w:t>
      </w:r>
      <w:proofErr w:type="spellStart"/>
      <w:r>
        <w:t>ar</w:t>
      </w:r>
      <w:proofErr w:type="spellEnd"/>
      <w:r>
        <w:t xml:space="preserve"> </w:t>
      </w:r>
      <w:proofErr w:type="spellStart"/>
      <w:r>
        <w:t>theach</w:t>
      </w:r>
      <w:proofErr w:type="spellEnd"/>
      <w:r>
        <w:t xml:space="preserve"> </w:t>
      </w:r>
      <w:proofErr w:type="spellStart"/>
      <w:r>
        <w:t>aíochta</w:t>
      </w:r>
      <w:proofErr w:type="spellEnd"/>
      <w:r>
        <w:t xml:space="preserve"> </w:t>
      </w:r>
      <w:proofErr w:type="spellStart"/>
      <w:r>
        <w:t>trí-stór</w:t>
      </w:r>
      <w:proofErr w:type="spellEnd"/>
      <w:r>
        <w:t xml:space="preserve"> a </w:t>
      </w:r>
      <w:proofErr w:type="spellStart"/>
      <w:r>
        <w:t>thógáil</w:t>
      </w:r>
      <w:proofErr w:type="spellEnd"/>
      <w:r>
        <w:t xml:space="preserve"> </w:t>
      </w:r>
      <w:proofErr w:type="spellStart"/>
      <w:r>
        <w:t>i</w:t>
      </w:r>
      <w:proofErr w:type="spellEnd"/>
      <w:r>
        <w:t xml:space="preserve"> </w:t>
      </w:r>
      <w:proofErr w:type="spellStart"/>
      <w:r>
        <w:t>Ráth</w:t>
      </w:r>
      <w:proofErr w:type="spellEnd"/>
      <w:r>
        <w:t xml:space="preserve"> </w:t>
      </w:r>
      <w:proofErr w:type="spellStart"/>
      <w:r>
        <w:t>Chairn</w:t>
      </w:r>
      <w:proofErr w:type="spellEnd"/>
      <w:r>
        <w:t xml:space="preserve">. </w:t>
      </w:r>
      <w:proofErr w:type="spellStart"/>
      <w:r>
        <w:t>Dhiúltaigh</w:t>
      </w:r>
      <w:proofErr w:type="spellEnd"/>
      <w:r>
        <w:t xml:space="preserve"> </w:t>
      </w:r>
      <w:proofErr w:type="spellStart"/>
      <w:r>
        <w:t>siad</w:t>
      </w:r>
      <w:proofErr w:type="spellEnd"/>
      <w:r>
        <w:t xml:space="preserve"> </w:t>
      </w:r>
      <w:proofErr w:type="spellStart"/>
      <w:r>
        <w:t>forbairt</w:t>
      </w:r>
      <w:proofErr w:type="spellEnd"/>
      <w:r>
        <w:t xml:space="preserve"> </w:t>
      </w:r>
      <w:proofErr w:type="spellStart"/>
      <w:r>
        <w:t>chónaithe</w:t>
      </w:r>
      <w:proofErr w:type="spellEnd"/>
      <w:r>
        <w:t xml:space="preserve"> </w:t>
      </w:r>
      <w:proofErr w:type="spellStart"/>
      <w:r>
        <w:t>chomh</w:t>
      </w:r>
      <w:proofErr w:type="spellEnd"/>
      <w:r>
        <w:t xml:space="preserve"> </w:t>
      </w:r>
      <w:proofErr w:type="spellStart"/>
      <w:r>
        <w:t>maith</w:t>
      </w:r>
      <w:proofErr w:type="spellEnd"/>
      <w:r>
        <w:t xml:space="preserve">, a </w:t>
      </w:r>
      <w:proofErr w:type="spellStart"/>
      <w:r>
        <w:t>chuimsíonn</w:t>
      </w:r>
      <w:proofErr w:type="spellEnd"/>
      <w:r>
        <w:t xml:space="preserve"> 28 teach </w:t>
      </w:r>
      <w:proofErr w:type="spellStart"/>
      <w:r>
        <w:t>aon</w:t>
      </w:r>
      <w:proofErr w:type="spellEnd"/>
      <w:r>
        <w:t>-</w:t>
      </w:r>
      <w:proofErr w:type="spellStart"/>
      <w:r>
        <w:t>stór</w:t>
      </w:r>
      <w:proofErr w:type="spellEnd"/>
      <w:r>
        <w:t>-go-</w:t>
      </w:r>
      <w:proofErr w:type="spellStart"/>
      <w:r>
        <w:t>leith</w:t>
      </w:r>
      <w:proofErr w:type="spellEnd"/>
      <w:r>
        <w:t xml:space="preserve">, 5 teach </w:t>
      </w:r>
      <w:proofErr w:type="spellStart"/>
      <w:r>
        <w:t>scoite</w:t>
      </w:r>
      <w:proofErr w:type="spellEnd"/>
      <w:r>
        <w:t xml:space="preserve"> 5 </w:t>
      </w:r>
      <w:proofErr w:type="spellStart"/>
      <w:r>
        <w:t>seomra-leapa</w:t>
      </w:r>
      <w:proofErr w:type="spellEnd"/>
      <w:r>
        <w:t xml:space="preserve"> (</w:t>
      </w:r>
      <w:proofErr w:type="spellStart"/>
      <w:r>
        <w:t>cineál</w:t>
      </w:r>
      <w:proofErr w:type="spellEnd"/>
      <w:r>
        <w:t xml:space="preserve"> A), 4 teach </w:t>
      </w:r>
      <w:proofErr w:type="spellStart"/>
      <w:r>
        <w:t>scoite</w:t>
      </w:r>
      <w:proofErr w:type="spellEnd"/>
      <w:r>
        <w:t xml:space="preserve"> 4-seomra-leapa (</w:t>
      </w:r>
      <w:proofErr w:type="spellStart"/>
      <w:r>
        <w:t>cineál</w:t>
      </w:r>
      <w:proofErr w:type="spellEnd"/>
      <w:r>
        <w:t xml:space="preserve"> B), 3 teach </w:t>
      </w:r>
      <w:proofErr w:type="spellStart"/>
      <w:r>
        <w:t>scoite</w:t>
      </w:r>
      <w:proofErr w:type="spellEnd"/>
      <w:r>
        <w:t xml:space="preserve"> 4-seomra (</w:t>
      </w:r>
      <w:proofErr w:type="spellStart"/>
      <w:r>
        <w:t>cineál</w:t>
      </w:r>
      <w:proofErr w:type="spellEnd"/>
      <w:r>
        <w:t xml:space="preserve"> C), 9 teach </w:t>
      </w:r>
      <w:proofErr w:type="spellStart"/>
      <w:r>
        <w:t>scoite</w:t>
      </w:r>
      <w:proofErr w:type="spellEnd"/>
      <w:r>
        <w:t xml:space="preserve"> 3-sheomra (</w:t>
      </w:r>
      <w:proofErr w:type="spellStart"/>
      <w:r>
        <w:t>Cineál</w:t>
      </w:r>
      <w:proofErr w:type="spellEnd"/>
      <w:r>
        <w:t xml:space="preserve"> D) </w:t>
      </w:r>
      <w:proofErr w:type="spellStart"/>
      <w:r>
        <w:t>agus</w:t>
      </w:r>
      <w:proofErr w:type="spellEnd"/>
      <w:r>
        <w:t xml:space="preserve"> 7 teach </w:t>
      </w:r>
      <w:proofErr w:type="spellStart"/>
      <w:r>
        <w:t>scoite</w:t>
      </w:r>
      <w:proofErr w:type="spellEnd"/>
      <w:r>
        <w:t xml:space="preserve"> 3-sheomra le </w:t>
      </w:r>
      <w:proofErr w:type="spellStart"/>
      <w:r>
        <w:t>bóithre</w:t>
      </w:r>
      <w:proofErr w:type="spellEnd"/>
      <w:r>
        <w:t xml:space="preserve"> </w:t>
      </w:r>
      <w:proofErr w:type="spellStart"/>
      <w:r>
        <w:t>inmheánacha</w:t>
      </w:r>
      <w:proofErr w:type="spellEnd"/>
      <w:r>
        <w:t xml:space="preserve"> </w:t>
      </w:r>
      <w:proofErr w:type="spellStart"/>
      <w:r>
        <w:t>agus</w:t>
      </w:r>
      <w:proofErr w:type="spellEnd"/>
      <w:r>
        <w:t xml:space="preserve"> </w:t>
      </w:r>
      <w:proofErr w:type="spellStart"/>
      <w:r>
        <w:t>cosáin</w:t>
      </w:r>
      <w:proofErr w:type="spellEnd"/>
      <w:r>
        <w:t xml:space="preserve"> </w:t>
      </w:r>
      <w:proofErr w:type="spellStart"/>
      <w:r>
        <w:t>agus</w:t>
      </w:r>
      <w:proofErr w:type="spellEnd"/>
      <w:r>
        <w:t xml:space="preserve"> </w:t>
      </w:r>
      <w:proofErr w:type="spellStart"/>
      <w:r>
        <w:t>spás</w:t>
      </w:r>
      <w:proofErr w:type="spellEnd"/>
      <w:r>
        <w:t xml:space="preserve"> </w:t>
      </w:r>
      <w:proofErr w:type="spellStart"/>
      <w:r>
        <w:t>oscailte</w:t>
      </w:r>
      <w:proofErr w:type="spellEnd"/>
      <w:r>
        <w:t xml:space="preserve"> </w:t>
      </w:r>
      <w:proofErr w:type="spellStart"/>
      <w:r>
        <w:t>poiblí</w:t>
      </w:r>
      <w:proofErr w:type="spellEnd"/>
      <w:r>
        <w:t xml:space="preserve">, bealach </w:t>
      </w:r>
      <w:proofErr w:type="spellStart"/>
      <w:r>
        <w:t>rochtana</w:t>
      </w:r>
      <w:proofErr w:type="spellEnd"/>
      <w:r>
        <w:t xml:space="preserve"> do </w:t>
      </w:r>
      <w:proofErr w:type="spellStart"/>
      <w:r>
        <w:t>choisithe</w:t>
      </w:r>
      <w:proofErr w:type="spellEnd"/>
      <w:r>
        <w:t>/</w:t>
      </w:r>
      <w:proofErr w:type="spellStart"/>
      <w:r>
        <w:t>rothaithe</w:t>
      </w:r>
      <w:proofErr w:type="spellEnd"/>
      <w:r>
        <w:t xml:space="preserve"> </w:t>
      </w:r>
      <w:proofErr w:type="spellStart"/>
      <w:r>
        <w:t>chuig</w:t>
      </w:r>
      <w:proofErr w:type="spellEnd"/>
      <w:r>
        <w:t xml:space="preserve"> an </w:t>
      </w:r>
      <w:proofErr w:type="spellStart"/>
      <w:r>
        <w:t>mbunscoil</w:t>
      </w:r>
      <w:proofErr w:type="spellEnd"/>
      <w:r>
        <w:t xml:space="preserve"> </w:t>
      </w:r>
      <w:proofErr w:type="spellStart"/>
      <w:r>
        <w:t>agus</w:t>
      </w:r>
      <w:proofErr w:type="spellEnd"/>
      <w:r>
        <w:t xml:space="preserve"> </w:t>
      </w:r>
      <w:proofErr w:type="spellStart"/>
      <w:r>
        <w:t>rochtain</w:t>
      </w:r>
      <w:proofErr w:type="spellEnd"/>
      <w:r>
        <w:t xml:space="preserve"> </w:t>
      </w:r>
      <w:proofErr w:type="spellStart"/>
      <w:r>
        <w:t>ann</w:t>
      </w:r>
      <w:proofErr w:type="spellEnd"/>
      <w:r>
        <w:t xml:space="preserve"> </w:t>
      </w:r>
      <w:proofErr w:type="spellStart"/>
      <w:r>
        <w:t>ar</w:t>
      </w:r>
      <w:proofErr w:type="spellEnd"/>
      <w:r>
        <w:t xml:space="preserve"> </w:t>
      </w:r>
      <w:proofErr w:type="spellStart"/>
      <w:r>
        <w:t>bhóithre</w:t>
      </w:r>
      <w:proofErr w:type="spellEnd"/>
      <w:r>
        <w:t xml:space="preserve"> </w:t>
      </w:r>
      <w:proofErr w:type="spellStart"/>
      <w:r>
        <w:t>tosaigh</w:t>
      </w:r>
      <w:proofErr w:type="spellEnd"/>
      <w:r>
        <w:t xml:space="preserve">. </w:t>
      </w:r>
      <w:proofErr w:type="spellStart"/>
      <w:r>
        <w:t>Cuireadh</w:t>
      </w:r>
      <w:proofErr w:type="spellEnd"/>
      <w:r>
        <w:t xml:space="preserve"> an </w:t>
      </w:r>
      <w:proofErr w:type="spellStart"/>
      <w:r>
        <w:t>diúltú</w:t>
      </w:r>
      <w:proofErr w:type="spellEnd"/>
      <w:r>
        <w:t xml:space="preserve"> </w:t>
      </w:r>
      <w:proofErr w:type="spellStart"/>
      <w:r>
        <w:t>seo</w:t>
      </w:r>
      <w:proofErr w:type="spellEnd"/>
      <w:r>
        <w:t xml:space="preserve"> in </w:t>
      </w:r>
      <w:proofErr w:type="spellStart"/>
      <w:r>
        <w:t>iúl</w:t>
      </w:r>
      <w:proofErr w:type="spellEnd"/>
      <w:r>
        <w:t xml:space="preserve"> </w:t>
      </w:r>
      <w:proofErr w:type="spellStart"/>
      <w:r>
        <w:t>d’Éanna</w:t>
      </w:r>
      <w:proofErr w:type="spellEnd"/>
      <w:r>
        <w:t xml:space="preserve"> Ó </w:t>
      </w:r>
      <w:proofErr w:type="spellStart"/>
      <w:r>
        <w:t>Chróinín</w:t>
      </w:r>
      <w:proofErr w:type="spellEnd"/>
      <w:r>
        <w:t xml:space="preserve">, </w:t>
      </w:r>
      <w:proofErr w:type="spellStart"/>
      <w:r>
        <w:t>Cathaoirleach</w:t>
      </w:r>
      <w:proofErr w:type="spellEnd"/>
      <w:r>
        <w:t xml:space="preserve"> </w:t>
      </w:r>
      <w:proofErr w:type="spellStart"/>
      <w:r>
        <w:t>Chomharchumainn</w:t>
      </w:r>
      <w:proofErr w:type="spellEnd"/>
      <w:r>
        <w:t xml:space="preserve"> </w:t>
      </w:r>
      <w:proofErr w:type="spellStart"/>
      <w:r>
        <w:t>Ráth</w:t>
      </w:r>
      <w:proofErr w:type="spellEnd"/>
      <w:r>
        <w:t xml:space="preserve"> </w:t>
      </w:r>
      <w:proofErr w:type="spellStart"/>
      <w:r>
        <w:t>Chairn</w:t>
      </w:r>
      <w:proofErr w:type="spellEnd"/>
      <w:r>
        <w:t xml:space="preserve"> </w:t>
      </w:r>
      <w:proofErr w:type="spellStart"/>
      <w:r>
        <w:t>Teoranta</w:t>
      </w:r>
      <w:proofErr w:type="spellEnd"/>
      <w:r>
        <w:t xml:space="preserve">, </w:t>
      </w:r>
      <w:proofErr w:type="spellStart"/>
      <w:r>
        <w:t>Ráth</w:t>
      </w:r>
      <w:proofErr w:type="spellEnd"/>
      <w:r>
        <w:t xml:space="preserve"> </w:t>
      </w:r>
      <w:proofErr w:type="spellStart"/>
      <w:r>
        <w:t>Chairn</w:t>
      </w:r>
      <w:proofErr w:type="spellEnd"/>
      <w:r>
        <w:t xml:space="preserve">, </w:t>
      </w:r>
      <w:proofErr w:type="spellStart"/>
      <w:r>
        <w:t>Áth</w:t>
      </w:r>
      <w:proofErr w:type="spellEnd"/>
      <w:r>
        <w:t xml:space="preserve"> </w:t>
      </w:r>
      <w:proofErr w:type="spellStart"/>
      <w:r>
        <w:t>Buí</w:t>
      </w:r>
      <w:proofErr w:type="spellEnd"/>
      <w:r>
        <w:t xml:space="preserve">, Co. </w:t>
      </w:r>
      <w:proofErr w:type="spellStart"/>
      <w:r>
        <w:t>na</w:t>
      </w:r>
      <w:proofErr w:type="spellEnd"/>
      <w:r>
        <w:t xml:space="preserve"> </w:t>
      </w:r>
      <w:proofErr w:type="spellStart"/>
      <w:r>
        <w:t>Mí</w:t>
      </w:r>
      <w:proofErr w:type="spellEnd"/>
      <w:r>
        <w:t xml:space="preserve">, </w:t>
      </w:r>
      <w:proofErr w:type="spellStart"/>
      <w:r>
        <w:t>ar</w:t>
      </w:r>
      <w:proofErr w:type="spellEnd"/>
      <w:r>
        <w:t xml:space="preserve"> an 17 Nollaig 2019.</w:t>
      </w:r>
    </w:p>
    <w:p w:rsidR="00993AA7" w:rsidRDefault="00993AA7" w:rsidP="00993AA7">
      <w:pPr>
        <w:pStyle w:val="13ParagraphtextJ"/>
      </w:pPr>
      <w:r>
        <w:t>4.</w:t>
      </w:r>
      <w:r>
        <w:tab/>
      </w:r>
      <w:proofErr w:type="spellStart"/>
      <w:r>
        <w:t>Cuireadh</w:t>
      </w:r>
      <w:proofErr w:type="spellEnd"/>
      <w:r>
        <w:t xml:space="preserve"> in </w:t>
      </w:r>
      <w:proofErr w:type="spellStart"/>
      <w:r>
        <w:t>iúl</w:t>
      </w:r>
      <w:proofErr w:type="spellEnd"/>
      <w:r>
        <w:t xml:space="preserve"> do </w:t>
      </w:r>
      <w:proofErr w:type="spellStart"/>
      <w:r>
        <w:t>Cholm</w:t>
      </w:r>
      <w:proofErr w:type="spellEnd"/>
      <w:r>
        <w:t xml:space="preserve"> Ó </w:t>
      </w:r>
      <w:proofErr w:type="spellStart"/>
      <w:r>
        <w:t>Gríofa</w:t>
      </w:r>
      <w:proofErr w:type="spellEnd"/>
      <w:r>
        <w:t>, an t-</w:t>
      </w:r>
      <w:proofErr w:type="spellStart"/>
      <w:r>
        <w:t>iarratasóir</w:t>
      </w:r>
      <w:proofErr w:type="spellEnd"/>
      <w:r>
        <w:t xml:space="preserve"> </w:t>
      </w:r>
      <w:proofErr w:type="spellStart"/>
      <w:r>
        <w:t>gur</w:t>
      </w:r>
      <w:proofErr w:type="spellEnd"/>
      <w:r>
        <w:t xml:space="preserve"> </w:t>
      </w:r>
      <w:proofErr w:type="spellStart"/>
      <w:r>
        <w:t>dhiúltaíodh</w:t>
      </w:r>
      <w:proofErr w:type="spellEnd"/>
      <w:r>
        <w:t xml:space="preserve"> </w:t>
      </w:r>
      <w:proofErr w:type="spellStart"/>
      <w:r>
        <w:t>cead</w:t>
      </w:r>
      <w:proofErr w:type="spellEnd"/>
      <w:r>
        <w:t xml:space="preserve"> don </w:t>
      </w:r>
      <w:proofErr w:type="spellStart"/>
      <w:r>
        <w:t>fhorbairt</w:t>
      </w:r>
      <w:proofErr w:type="spellEnd"/>
      <w:r>
        <w:t xml:space="preserve"> an 17 Nollaig 2019, </w:t>
      </w:r>
      <w:proofErr w:type="spellStart"/>
      <w:r>
        <w:t>agus</w:t>
      </w:r>
      <w:proofErr w:type="spellEnd"/>
      <w:r>
        <w:t xml:space="preserve"> </w:t>
      </w:r>
      <w:proofErr w:type="spellStart"/>
      <w:r>
        <w:t>ba</w:t>
      </w:r>
      <w:proofErr w:type="spellEnd"/>
      <w:r>
        <w:t xml:space="preserve"> é an </w:t>
      </w:r>
      <w:proofErr w:type="spellStart"/>
      <w:r>
        <w:t>fáth</w:t>
      </w:r>
      <w:proofErr w:type="spellEnd"/>
      <w:r>
        <w:t xml:space="preserve"> a </w:t>
      </w:r>
      <w:proofErr w:type="spellStart"/>
      <w:r>
        <w:t>bhí</w:t>
      </w:r>
      <w:proofErr w:type="spellEnd"/>
      <w:r>
        <w:t xml:space="preserve"> leis </w:t>
      </w:r>
      <w:proofErr w:type="spellStart"/>
      <w:r>
        <w:t>ná</w:t>
      </w:r>
      <w:proofErr w:type="spellEnd"/>
      <w:r>
        <w:t>:</w:t>
      </w:r>
    </w:p>
    <w:p w:rsidR="00993AA7" w:rsidRDefault="00993AA7" w:rsidP="00993AA7">
      <w:pPr>
        <w:pStyle w:val="14indentedparagraph"/>
      </w:pPr>
      <w:r>
        <w:tab/>
        <w:t xml:space="preserve">“It is the policy of Meath County Development 2013 – 2019, as varied ‘to encourage and foster the creation of attractive mixed use sustainable communities which contain a variety of housing types and tenures with supporting community facilities, public realm and residential amenities’ and ‘to require a high standard of design in all new residential schemes that are built in a style and scale that is appropriate to the landscape setting’ (HS Pol 2).  The applicant has not demonstrated that the proposed development provides public open space at the </w:t>
      </w:r>
      <w:r>
        <w:lastRenderedPageBreak/>
        <w:t xml:space="preserve">minimum rate of 15% of the total site area as set out in s. 11.2.2 of the plan.  Therefore the proposed development, if permitted, would materially contravene these policies, seriously injure the amenities and depreciate the value of properties in the vicinity, would establish an undesirable future precedent for developments of this kind and would be contrary to the proper planning and sustainable development of the area. </w:t>
      </w:r>
    </w:p>
    <w:p w:rsidR="00993AA7" w:rsidRDefault="00993AA7" w:rsidP="00993AA7">
      <w:pPr>
        <w:pStyle w:val="13ParagraphtextJ"/>
      </w:pPr>
      <w:r>
        <w:t>5.</w:t>
      </w:r>
      <w:r>
        <w:tab/>
      </w:r>
      <w:proofErr w:type="spellStart"/>
      <w:r>
        <w:t>D’ullmhaigh</w:t>
      </w:r>
      <w:proofErr w:type="spellEnd"/>
      <w:r>
        <w:t xml:space="preserve"> Jim Brogan, BA, </w:t>
      </w:r>
      <w:proofErr w:type="spellStart"/>
      <w:r>
        <w:t>Dip.T.P</w:t>
      </w:r>
      <w:proofErr w:type="spellEnd"/>
      <w:r>
        <w:t xml:space="preserve">., M.I.P.I., Dip. L.S, Dip. Arb., F.C.I., B.L, </w:t>
      </w:r>
      <w:proofErr w:type="spellStart"/>
      <w:r>
        <w:t>tuairisc</w:t>
      </w:r>
      <w:proofErr w:type="spellEnd"/>
      <w:r>
        <w:t xml:space="preserve"> don </w:t>
      </w:r>
      <w:proofErr w:type="spellStart"/>
      <w:r>
        <w:t>achomarc</w:t>
      </w:r>
      <w:proofErr w:type="spellEnd"/>
      <w:r>
        <w:t xml:space="preserve"> </w:t>
      </w:r>
      <w:proofErr w:type="spellStart"/>
      <w:r>
        <w:t>ar</w:t>
      </w:r>
      <w:proofErr w:type="spellEnd"/>
      <w:r>
        <w:t xml:space="preserve"> an 7 </w:t>
      </w:r>
      <w:proofErr w:type="spellStart"/>
      <w:r>
        <w:t>Feabhra</w:t>
      </w:r>
      <w:proofErr w:type="spellEnd"/>
      <w:r>
        <w:t xml:space="preserve"> 2020.  An </w:t>
      </w:r>
      <w:proofErr w:type="spellStart"/>
      <w:r>
        <w:t>teideal</w:t>
      </w:r>
      <w:proofErr w:type="spellEnd"/>
      <w:r>
        <w:t xml:space="preserve"> a </w:t>
      </w:r>
      <w:proofErr w:type="spellStart"/>
      <w:r>
        <w:t>bhí</w:t>
      </w:r>
      <w:proofErr w:type="spellEnd"/>
      <w:r>
        <w:t xml:space="preserve"> </w:t>
      </w:r>
      <w:proofErr w:type="spellStart"/>
      <w:r>
        <w:t>ar</w:t>
      </w:r>
      <w:proofErr w:type="spellEnd"/>
      <w:r>
        <w:t xml:space="preserve"> an </w:t>
      </w:r>
      <w:proofErr w:type="spellStart"/>
      <w:r>
        <w:t>saothar</w:t>
      </w:r>
      <w:proofErr w:type="spellEnd"/>
      <w:r>
        <w:t xml:space="preserve"> a </w:t>
      </w:r>
      <w:proofErr w:type="spellStart"/>
      <w:r>
        <w:t>rinne</w:t>
      </w:r>
      <w:proofErr w:type="spellEnd"/>
      <w:r>
        <w:t xml:space="preserve"> </w:t>
      </w:r>
      <w:proofErr w:type="spellStart"/>
      <w:r>
        <w:t>sé</w:t>
      </w:r>
      <w:proofErr w:type="spellEnd"/>
      <w:r>
        <w:t xml:space="preserve"> </w:t>
      </w:r>
      <w:proofErr w:type="spellStart"/>
      <w:r>
        <w:t>ná</w:t>
      </w:r>
      <w:proofErr w:type="spellEnd"/>
      <w:r>
        <w:t xml:space="preserve"> “Language Impact Study” </w:t>
      </w:r>
      <w:proofErr w:type="spellStart"/>
      <w:r>
        <w:t>agus</w:t>
      </w:r>
      <w:proofErr w:type="spellEnd"/>
      <w:r>
        <w:t xml:space="preserve"> </w:t>
      </w:r>
      <w:proofErr w:type="spellStart"/>
      <w:r>
        <w:t>feictear</w:t>
      </w:r>
      <w:proofErr w:type="spellEnd"/>
      <w:r>
        <w:t xml:space="preserve"> </w:t>
      </w:r>
      <w:proofErr w:type="spellStart"/>
      <w:r>
        <w:t>na</w:t>
      </w:r>
      <w:proofErr w:type="spellEnd"/>
      <w:r>
        <w:t xml:space="preserve"> </w:t>
      </w:r>
      <w:proofErr w:type="spellStart"/>
      <w:r>
        <w:t>conclúidí</w:t>
      </w:r>
      <w:proofErr w:type="spellEnd"/>
      <w:r>
        <w:t xml:space="preserve"> </w:t>
      </w:r>
      <w:proofErr w:type="spellStart"/>
      <w:r>
        <w:t>ar</w:t>
      </w:r>
      <w:proofErr w:type="spellEnd"/>
      <w:r>
        <w:t xml:space="preserve"> a </w:t>
      </w:r>
      <w:proofErr w:type="spellStart"/>
      <w:r>
        <w:t>dtáinig</w:t>
      </w:r>
      <w:proofErr w:type="spellEnd"/>
      <w:r>
        <w:t xml:space="preserve"> </w:t>
      </w:r>
      <w:proofErr w:type="spellStart"/>
      <w:r>
        <w:t>sé</w:t>
      </w:r>
      <w:proofErr w:type="spellEnd"/>
      <w:r>
        <w:t xml:space="preserve"> ag alt 21, 22 </w:t>
      </w:r>
      <w:proofErr w:type="spellStart"/>
      <w:r>
        <w:t>agus</w:t>
      </w:r>
      <w:proofErr w:type="spellEnd"/>
      <w:r>
        <w:t xml:space="preserve"> 23 </w:t>
      </w:r>
      <w:proofErr w:type="spellStart"/>
      <w:r>
        <w:t>dá</w:t>
      </w:r>
      <w:proofErr w:type="spellEnd"/>
      <w:r>
        <w:t xml:space="preserve"> </w:t>
      </w:r>
      <w:proofErr w:type="spellStart"/>
      <w:r>
        <w:t>chuid</w:t>
      </w:r>
      <w:proofErr w:type="spellEnd"/>
      <w:r>
        <w:t>.</w:t>
      </w:r>
    </w:p>
    <w:p w:rsidR="00993AA7" w:rsidRDefault="00993AA7" w:rsidP="00993AA7">
      <w:pPr>
        <w:pStyle w:val="13ParagraphtextJ"/>
      </w:pPr>
      <w:r>
        <w:t>6.</w:t>
      </w:r>
      <w:r>
        <w:tab/>
      </w:r>
      <w:proofErr w:type="spellStart"/>
      <w:r>
        <w:t>Mhol</w:t>
      </w:r>
      <w:proofErr w:type="spellEnd"/>
      <w:r>
        <w:t xml:space="preserve"> an t-</w:t>
      </w:r>
      <w:proofErr w:type="spellStart"/>
      <w:r>
        <w:t>uasal</w:t>
      </w:r>
      <w:proofErr w:type="spellEnd"/>
      <w:r>
        <w:t xml:space="preserve"> Kevin Moore, </w:t>
      </w:r>
      <w:proofErr w:type="spellStart"/>
      <w:r>
        <w:t>Cigire</w:t>
      </w:r>
      <w:proofErr w:type="spellEnd"/>
      <w:r>
        <w:t xml:space="preserve"> </w:t>
      </w:r>
      <w:proofErr w:type="spellStart"/>
      <w:r>
        <w:t>Sinsearach</w:t>
      </w:r>
      <w:proofErr w:type="spellEnd"/>
      <w:r>
        <w:t xml:space="preserve"> </w:t>
      </w:r>
      <w:proofErr w:type="spellStart"/>
      <w:r>
        <w:t>Pleanála</w:t>
      </w:r>
      <w:proofErr w:type="spellEnd"/>
      <w:r>
        <w:t xml:space="preserve">, go </w:t>
      </w:r>
      <w:proofErr w:type="spellStart"/>
      <w:r>
        <w:t>mba</w:t>
      </w:r>
      <w:proofErr w:type="spellEnd"/>
      <w:r>
        <w:t xml:space="preserve"> </w:t>
      </w:r>
      <w:proofErr w:type="spellStart"/>
      <w:r>
        <w:t>cheart</w:t>
      </w:r>
      <w:proofErr w:type="spellEnd"/>
      <w:r>
        <w:t xml:space="preserve"> an </w:t>
      </w:r>
      <w:proofErr w:type="spellStart"/>
      <w:r>
        <w:t>cead</w:t>
      </w:r>
      <w:proofErr w:type="spellEnd"/>
      <w:r>
        <w:t xml:space="preserve"> a </w:t>
      </w:r>
      <w:proofErr w:type="spellStart"/>
      <w:r>
        <w:t>dhiúltú</w:t>
      </w:r>
      <w:proofErr w:type="spellEnd"/>
      <w:r>
        <w:t xml:space="preserve"> </w:t>
      </w:r>
      <w:proofErr w:type="spellStart"/>
      <w:r>
        <w:t>agus</w:t>
      </w:r>
      <w:proofErr w:type="spellEnd"/>
      <w:r>
        <w:t xml:space="preserve"> </w:t>
      </w:r>
      <w:proofErr w:type="spellStart"/>
      <w:r>
        <w:t>cuireadh</w:t>
      </w:r>
      <w:proofErr w:type="spellEnd"/>
      <w:r>
        <w:t xml:space="preserve"> a </w:t>
      </w:r>
      <w:proofErr w:type="spellStart"/>
      <w:r>
        <w:t>mholtaí</w:t>
      </w:r>
      <w:proofErr w:type="spellEnd"/>
      <w:r>
        <w:t xml:space="preserve"> </w:t>
      </w:r>
      <w:proofErr w:type="spellStart"/>
      <w:r>
        <w:t>isteach</w:t>
      </w:r>
      <w:proofErr w:type="spellEnd"/>
      <w:r>
        <w:t xml:space="preserve"> an 3 </w:t>
      </w:r>
      <w:proofErr w:type="spellStart"/>
      <w:r>
        <w:t>Bealtaine</w:t>
      </w:r>
      <w:proofErr w:type="spellEnd"/>
      <w:r>
        <w:t xml:space="preserve"> 2020, </w:t>
      </w:r>
      <w:proofErr w:type="spellStart"/>
      <w:r>
        <w:t>faoin</w:t>
      </w:r>
      <w:proofErr w:type="spellEnd"/>
      <w:r>
        <w:t xml:space="preserve"> </w:t>
      </w:r>
      <w:proofErr w:type="spellStart"/>
      <w:r>
        <w:t>teideal</w:t>
      </w:r>
      <w:proofErr w:type="spellEnd"/>
      <w:r>
        <w:t xml:space="preserve"> “Reasons and Considerations”.  </w:t>
      </w:r>
      <w:proofErr w:type="spellStart"/>
      <w:r>
        <w:t>Bheartaigh</w:t>
      </w:r>
      <w:proofErr w:type="spellEnd"/>
      <w:r>
        <w:t xml:space="preserve"> </w:t>
      </w:r>
      <w:proofErr w:type="spellStart"/>
      <w:r>
        <w:t>sé</w:t>
      </w:r>
      <w:proofErr w:type="spellEnd"/>
      <w:r>
        <w:t xml:space="preserve"> go </w:t>
      </w:r>
      <w:proofErr w:type="spellStart"/>
      <w:r>
        <w:t>ndéanfadh</w:t>
      </w:r>
      <w:proofErr w:type="spellEnd"/>
      <w:r>
        <w:t xml:space="preserve"> an </w:t>
      </w:r>
      <w:proofErr w:type="spellStart"/>
      <w:r>
        <w:t>fhorbairt</w:t>
      </w:r>
      <w:proofErr w:type="spellEnd"/>
      <w:r>
        <w:t xml:space="preserve"> </w:t>
      </w:r>
      <w:proofErr w:type="spellStart"/>
      <w:r>
        <w:t>dochar</w:t>
      </w:r>
      <w:proofErr w:type="spellEnd"/>
      <w:r>
        <w:t xml:space="preserve"> </w:t>
      </w:r>
      <w:proofErr w:type="spellStart"/>
      <w:r>
        <w:t>d’oidhreacht</w:t>
      </w:r>
      <w:proofErr w:type="spellEnd"/>
      <w:r>
        <w:t xml:space="preserve"> </w:t>
      </w:r>
      <w:proofErr w:type="spellStart"/>
      <w:r>
        <w:t>teanga</w:t>
      </w:r>
      <w:proofErr w:type="spellEnd"/>
      <w:r>
        <w:t xml:space="preserve"> </w:t>
      </w:r>
      <w:proofErr w:type="spellStart"/>
      <w:r>
        <w:t>agus</w:t>
      </w:r>
      <w:proofErr w:type="spellEnd"/>
      <w:r>
        <w:t xml:space="preserve"> </w:t>
      </w:r>
      <w:proofErr w:type="spellStart"/>
      <w:r>
        <w:t>chultúir</w:t>
      </w:r>
      <w:proofErr w:type="spellEnd"/>
      <w:r>
        <w:t xml:space="preserve"> </w:t>
      </w:r>
      <w:proofErr w:type="spellStart"/>
      <w:r>
        <w:t>na</w:t>
      </w:r>
      <w:proofErr w:type="spellEnd"/>
      <w:r>
        <w:t xml:space="preserve"> </w:t>
      </w:r>
      <w:proofErr w:type="spellStart"/>
      <w:r>
        <w:t>Gaeltachta</w:t>
      </w:r>
      <w:proofErr w:type="spellEnd"/>
      <w:r>
        <w:t xml:space="preserve"> </w:t>
      </w:r>
      <w:proofErr w:type="spellStart"/>
      <w:r>
        <w:t>i</w:t>
      </w:r>
      <w:proofErr w:type="spellEnd"/>
      <w:r>
        <w:t xml:space="preserve"> </w:t>
      </w:r>
      <w:proofErr w:type="spellStart"/>
      <w:r>
        <w:t>gContae</w:t>
      </w:r>
      <w:proofErr w:type="spellEnd"/>
      <w:r>
        <w:t xml:space="preserve"> </w:t>
      </w:r>
      <w:proofErr w:type="spellStart"/>
      <w:r>
        <w:t>na</w:t>
      </w:r>
      <w:proofErr w:type="spellEnd"/>
      <w:r>
        <w:t xml:space="preserve"> </w:t>
      </w:r>
      <w:proofErr w:type="spellStart"/>
      <w:r>
        <w:t>Mí</w:t>
      </w:r>
      <w:proofErr w:type="spellEnd"/>
      <w:r>
        <w:t xml:space="preserve"> </w:t>
      </w:r>
      <w:proofErr w:type="spellStart"/>
      <w:r>
        <w:t>agus</w:t>
      </w:r>
      <w:proofErr w:type="spellEnd"/>
      <w:r>
        <w:t xml:space="preserve"> go </w:t>
      </w:r>
      <w:proofErr w:type="spellStart"/>
      <w:r>
        <w:t>gcuirfeadh</w:t>
      </w:r>
      <w:proofErr w:type="spellEnd"/>
      <w:r>
        <w:t xml:space="preserve"> an </w:t>
      </w:r>
      <w:proofErr w:type="spellStart"/>
      <w:r>
        <w:t>fhorbairt</w:t>
      </w:r>
      <w:proofErr w:type="spellEnd"/>
      <w:r>
        <w:t xml:space="preserve"> a </w:t>
      </w:r>
      <w:proofErr w:type="spellStart"/>
      <w:r>
        <w:t>bhí</w:t>
      </w:r>
      <w:proofErr w:type="spellEnd"/>
      <w:r>
        <w:t xml:space="preserve"> </w:t>
      </w:r>
      <w:proofErr w:type="spellStart"/>
      <w:r>
        <w:t>beartaithe</w:t>
      </w:r>
      <w:proofErr w:type="spellEnd"/>
      <w:r>
        <w:t xml:space="preserve"> </w:t>
      </w:r>
      <w:proofErr w:type="spellStart"/>
      <w:r>
        <w:t>isteach</w:t>
      </w:r>
      <w:proofErr w:type="spellEnd"/>
      <w:r>
        <w:t xml:space="preserve"> </w:t>
      </w:r>
      <w:proofErr w:type="spellStart"/>
      <w:r>
        <w:t>ar</w:t>
      </w:r>
      <w:proofErr w:type="spellEnd"/>
      <w:r>
        <w:t xml:space="preserve"> </w:t>
      </w:r>
      <w:proofErr w:type="spellStart"/>
      <w:r>
        <w:t>charachtar</w:t>
      </w:r>
      <w:proofErr w:type="spellEnd"/>
      <w:r>
        <w:t xml:space="preserve"> an </w:t>
      </w:r>
      <w:proofErr w:type="spellStart"/>
      <w:r>
        <w:t>tsráidbhaile</w:t>
      </w:r>
      <w:proofErr w:type="spellEnd"/>
      <w:r>
        <w:t xml:space="preserve"> i </w:t>
      </w:r>
      <w:proofErr w:type="spellStart"/>
      <w:r>
        <w:t>Ráth</w:t>
      </w:r>
      <w:proofErr w:type="spellEnd"/>
      <w:r>
        <w:t xml:space="preserve"> </w:t>
      </w:r>
      <w:proofErr w:type="spellStart"/>
      <w:r>
        <w:t>Chairn</w:t>
      </w:r>
      <w:proofErr w:type="spellEnd"/>
      <w:r>
        <w:t xml:space="preserve">. </w:t>
      </w:r>
      <w:proofErr w:type="spellStart"/>
      <w:r>
        <w:t>Mhothaigh</w:t>
      </w:r>
      <w:proofErr w:type="spellEnd"/>
      <w:r>
        <w:t xml:space="preserve"> </w:t>
      </w:r>
      <w:proofErr w:type="spellStart"/>
      <w:r>
        <w:t>sé</w:t>
      </w:r>
      <w:proofErr w:type="spellEnd"/>
      <w:r>
        <w:t xml:space="preserve"> </w:t>
      </w:r>
      <w:proofErr w:type="spellStart"/>
      <w:r>
        <w:t>dá</w:t>
      </w:r>
      <w:proofErr w:type="spellEnd"/>
      <w:r>
        <w:t xml:space="preserve"> </w:t>
      </w:r>
      <w:proofErr w:type="spellStart"/>
      <w:r>
        <w:t>bhrí</w:t>
      </w:r>
      <w:proofErr w:type="spellEnd"/>
      <w:r>
        <w:t xml:space="preserve"> sin go </w:t>
      </w:r>
      <w:proofErr w:type="spellStart"/>
      <w:r>
        <w:t>mbeadh</w:t>
      </w:r>
      <w:proofErr w:type="spellEnd"/>
      <w:r>
        <w:t xml:space="preserve"> an </w:t>
      </w:r>
      <w:proofErr w:type="spellStart"/>
      <w:r>
        <w:t>fhorbairt</w:t>
      </w:r>
      <w:proofErr w:type="spellEnd"/>
      <w:r>
        <w:t xml:space="preserve"> </w:t>
      </w:r>
      <w:proofErr w:type="spellStart"/>
      <w:r>
        <w:t>bheartaithe</w:t>
      </w:r>
      <w:proofErr w:type="spellEnd"/>
      <w:r>
        <w:t xml:space="preserve"> </w:t>
      </w:r>
      <w:proofErr w:type="spellStart"/>
      <w:r>
        <w:t>ar</w:t>
      </w:r>
      <w:proofErr w:type="spellEnd"/>
      <w:r>
        <w:t xml:space="preserve"> </w:t>
      </w:r>
      <w:proofErr w:type="spellStart"/>
      <w:r>
        <w:t>neamhréir</w:t>
      </w:r>
      <w:proofErr w:type="spellEnd"/>
      <w:r>
        <w:t xml:space="preserve"> </w:t>
      </w:r>
      <w:proofErr w:type="spellStart"/>
      <w:r>
        <w:t>na</w:t>
      </w:r>
      <w:proofErr w:type="spellEnd"/>
      <w:r>
        <w:t xml:space="preserve"> </w:t>
      </w:r>
      <w:proofErr w:type="spellStart"/>
      <w:r>
        <w:t>pleanála</w:t>
      </w:r>
      <w:proofErr w:type="spellEnd"/>
      <w:r>
        <w:t xml:space="preserve"> </w:t>
      </w:r>
      <w:proofErr w:type="spellStart"/>
      <w:r>
        <w:t>cuí</w:t>
      </w:r>
      <w:proofErr w:type="spellEnd"/>
      <w:r>
        <w:t xml:space="preserve"> </w:t>
      </w:r>
      <w:proofErr w:type="spellStart"/>
      <w:r>
        <w:t>agus</w:t>
      </w:r>
      <w:proofErr w:type="spellEnd"/>
      <w:r>
        <w:t xml:space="preserve"> </w:t>
      </w:r>
      <w:proofErr w:type="spellStart"/>
      <w:r>
        <w:t>forbairt</w:t>
      </w:r>
      <w:proofErr w:type="spellEnd"/>
      <w:r>
        <w:t xml:space="preserve"> </w:t>
      </w:r>
      <w:proofErr w:type="spellStart"/>
      <w:r>
        <w:t>inchothaithe</w:t>
      </w:r>
      <w:proofErr w:type="spellEnd"/>
      <w:r>
        <w:t xml:space="preserve"> an </w:t>
      </w:r>
      <w:proofErr w:type="spellStart"/>
      <w:r>
        <w:t>limistéir</w:t>
      </w:r>
      <w:proofErr w:type="spellEnd"/>
      <w:r>
        <w:t xml:space="preserve">. </w:t>
      </w:r>
      <w:proofErr w:type="spellStart"/>
      <w:r>
        <w:t>Ar</w:t>
      </w:r>
      <w:proofErr w:type="spellEnd"/>
      <w:r>
        <w:t xml:space="preserve"> an </w:t>
      </w:r>
      <w:proofErr w:type="spellStart"/>
      <w:r>
        <w:t>dara</w:t>
      </w:r>
      <w:proofErr w:type="spellEnd"/>
      <w:r>
        <w:t xml:space="preserve"> </w:t>
      </w:r>
      <w:proofErr w:type="spellStart"/>
      <w:r>
        <w:t>dul</w:t>
      </w:r>
      <w:proofErr w:type="spellEnd"/>
      <w:r>
        <w:t xml:space="preserve"> </w:t>
      </w:r>
      <w:proofErr w:type="spellStart"/>
      <w:r>
        <w:t>síos</w:t>
      </w:r>
      <w:proofErr w:type="spellEnd"/>
      <w:r>
        <w:t xml:space="preserve">, </w:t>
      </w:r>
      <w:proofErr w:type="spellStart"/>
      <w:r>
        <w:t>tá</w:t>
      </w:r>
      <w:proofErr w:type="spellEnd"/>
      <w:r>
        <w:t xml:space="preserve"> </w:t>
      </w:r>
      <w:proofErr w:type="spellStart"/>
      <w:r>
        <w:t>láithreán</w:t>
      </w:r>
      <w:proofErr w:type="spellEnd"/>
      <w:r>
        <w:t xml:space="preserve"> </w:t>
      </w:r>
      <w:proofErr w:type="spellStart"/>
      <w:r>
        <w:t>na</w:t>
      </w:r>
      <w:proofErr w:type="spellEnd"/>
      <w:r>
        <w:t xml:space="preserve"> </w:t>
      </w:r>
      <w:proofErr w:type="spellStart"/>
      <w:r>
        <w:t>forbartha</w:t>
      </w:r>
      <w:proofErr w:type="spellEnd"/>
      <w:r>
        <w:t xml:space="preserve"> </w:t>
      </w:r>
      <w:proofErr w:type="spellStart"/>
      <w:r>
        <w:t>beartaithe</w:t>
      </w:r>
      <w:proofErr w:type="spellEnd"/>
      <w:r>
        <w:t xml:space="preserve"> suite </w:t>
      </w:r>
      <w:proofErr w:type="spellStart"/>
      <w:r>
        <w:t>sa</w:t>
      </w:r>
      <w:proofErr w:type="spellEnd"/>
      <w:r>
        <w:t xml:space="preserve"> </w:t>
      </w:r>
      <w:proofErr w:type="spellStart"/>
      <w:r>
        <w:t>Ghaeltacht</w:t>
      </w:r>
      <w:proofErr w:type="spellEnd"/>
      <w:r>
        <w:t xml:space="preserve">. Is í </w:t>
      </w:r>
      <w:proofErr w:type="spellStart"/>
      <w:r>
        <w:t>polasaí</w:t>
      </w:r>
      <w:proofErr w:type="spellEnd"/>
      <w:r>
        <w:t xml:space="preserve"> </w:t>
      </w:r>
      <w:proofErr w:type="spellStart"/>
      <w:r>
        <w:t>phlean</w:t>
      </w:r>
      <w:proofErr w:type="spellEnd"/>
      <w:r>
        <w:t xml:space="preserve"> </w:t>
      </w:r>
      <w:proofErr w:type="spellStart"/>
      <w:r>
        <w:t>forbartha</w:t>
      </w:r>
      <w:proofErr w:type="spellEnd"/>
      <w:r>
        <w:t xml:space="preserve"> </w:t>
      </w:r>
      <w:proofErr w:type="spellStart"/>
      <w:r>
        <w:t>Chontae</w:t>
      </w:r>
      <w:proofErr w:type="spellEnd"/>
      <w:r>
        <w:t xml:space="preserve"> </w:t>
      </w:r>
      <w:proofErr w:type="spellStart"/>
      <w:r>
        <w:t>na</w:t>
      </w:r>
      <w:proofErr w:type="spellEnd"/>
      <w:r>
        <w:t xml:space="preserve"> </w:t>
      </w:r>
      <w:proofErr w:type="spellStart"/>
      <w:r>
        <w:t>Mí</w:t>
      </w:r>
      <w:proofErr w:type="spellEnd"/>
      <w:r>
        <w:t xml:space="preserve"> </w:t>
      </w:r>
      <w:proofErr w:type="spellStart"/>
      <w:r>
        <w:t>ná</w:t>
      </w:r>
      <w:proofErr w:type="spellEnd"/>
      <w:r>
        <w:t xml:space="preserve"> an </w:t>
      </w:r>
      <w:proofErr w:type="spellStart"/>
      <w:r>
        <w:t>Ghaeilge</w:t>
      </w:r>
      <w:proofErr w:type="spellEnd"/>
      <w:r>
        <w:t xml:space="preserve"> a </w:t>
      </w:r>
      <w:proofErr w:type="spellStart"/>
      <w:r>
        <w:t>chothú</w:t>
      </w:r>
      <w:proofErr w:type="spellEnd"/>
      <w:r>
        <w:t xml:space="preserve"> </w:t>
      </w:r>
      <w:proofErr w:type="spellStart"/>
      <w:r>
        <w:t>agus</w:t>
      </w:r>
      <w:proofErr w:type="spellEnd"/>
      <w:r>
        <w:t xml:space="preserve"> </w:t>
      </w:r>
      <w:proofErr w:type="spellStart"/>
      <w:r>
        <w:t>cosc</w:t>
      </w:r>
      <w:proofErr w:type="spellEnd"/>
      <w:r>
        <w:t xml:space="preserve"> a </w:t>
      </w:r>
      <w:proofErr w:type="spellStart"/>
      <w:r>
        <w:t>chur</w:t>
      </w:r>
      <w:proofErr w:type="spellEnd"/>
      <w:r>
        <w:t xml:space="preserve"> </w:t>
      </w:r>
      <w:proofErr w:type="spellStart"/>
      <w:r>
        <w:t>ar</w:t>
      </w:r>
      <w:proofErr w:type="spellEnd"/>
      <w:r>
        <w:t xml:space="preserve"> </w:t>
      </w:r>
      <w:proofErr w:type="spellStart"/>
      <w:r>
        <w:t>fhorbairt</w:t>
      </w:r>
      <w:proofErr w:type="spellEnd"/>
      <w:r>
        <w:t xml:space="preserve"> a </w:t>
      </w:r>
      <w:proofErr w:type="spellStart"/>
      <w:r>
        <w:t>mbeadh</w:t>
      </w:r>
      <w:proofErr w:type="spellEnd"/>
      <w:r>
        <w:t xml:space="preserve"> </w:t>
      </w:r>
      <w:proofErr w:type="spellStart"/>
      <w:r>
        <w:t>tionchar</w:t>
      </w:r>
      <w:proofErr w:type="spellEnd"/>
      <w:r>
        <w:t xml:space="preserve"> </w:t>
      </w:r>
      <w:proofErr w:type="spellStart"/>
      <w:r>
        <w:t>diúltach</w:t>
      </w:r>
      <w:proofErr w:type="spellEnd"/>
      <w:r>
        <w:t xml:space="preserve"> </w:t>
      </w:r>
      <w:proofErr w:type="spellStart"/>
      <w:r>
        <w:t>suntasach</w:t>
      </w:r>
      <w:proofErr w:type="spellEnd"/>
      <w:r>
        <w:t xml:space="preserve"> </w:t>
      </w:r>
      <w:proofErr w:type="spellStart"/>
      <w:r>
        <w:t>aici</w:t>
      </w:r>
      <w:proofErr w:type="spellEnd"/>
      <w:r>
        <w:t xml:space="preserve"> </w:t>
      </w:r>
      <w:proofErr w:type="spellStart"/>
      <w:r>
        <w:t>ar</w:t>
      </w:r>
      <w:proofErr w:type="spellEnd"/>
      <w:r>
        <w:t xml:space="preserve"> an </w:t>
      </w:r>
      <w:proofErr w:type="spellStart"/>
      <w:r>
        <w:t>nGaeilge</w:t>
      </w:r>
      <w:proofErr w:type="spellEnd"/>
      <w:r>
        <w:t xml:space="preserve"> </w:t>
      </w:r>
      <w:proofErr w:type="spellStart"/>
      <w:r>
        <w:t>agus</w:t>
      </w:r>
      <w:proofErr w:type="spellEnd"/>
      <w:r>
        <w:t xml:space="preserve"> </w:t>
      </w:r>
      <w:proofErr w:type="spellStart"/>
      <w:r>
        <w:t>ar</w:t>
      </w:r>
      <w:proofErr w:type="spellEnd"/>
      <w:r>
        <w:t xml:space="preserve"> an </w:t>
      </w:r>
      <w:proofErr w:type="spellStart"/>
      <w:r>
        <w:t>nGaeltacht</w:t>
      </w:r>
      <w:proofErr w:type="spellEnd"/>
      <w:r>
        <w:t xml:space="preserve">, ag cur san </w:t>
      </w:r>
      <w:proofErr w:type="spellStart"/>
      <w:r>
        <w:t>áireamh</w:t>
      </w:r>
      <w:proofErr w:type="spellEnd"/>
      <w:r>
        <w:t xml:space="preserve"> </w:t>
      </w:r>
      <w:proofErr w:type="spellStart"/>
      <w:r>
        <w:t>scála</w:t>
      </w:r>
      <w:proofErr w:type="spellEnd"/>
      <w:r>
        <w:t xml:space="preserve"> </w:t>
      </w:r>
      <w:proofErr w:type="spellStart"/>
      <w:r>
        <w:t>na</w:t>
      </w:r>
      <w:proofErr w:type="spellEnd"/>
      <w:r>
        <w:t xml:space="preserve"> </w:t>
      </w:r>
      <w:proofErr w:type="spellStart"/>
      <w:r>
        <w:t>scéime</w:t>
      </w:r>
      <w:proofErr w:type="spellEnd"/>
      <w:r>
        <w:t xml:space="preserve"> </w:t>
      </w:r>
      <w:proofErr w:type="spellStart"/>
      <w:r>
        <w:t>tithíochta</w:t>
      </w:r>
      <w:proofErr w:type="spellEnd"/>
      <w:r>
        <w:t xml:space="preserve"> </w:t>
      </w:r>
      <w:proofErr w:type="spellStart"/>
      <w:r>
        <w:t>beartaithe</w:t>
      </w:r>
      <w:proofErr w:type="spellEnd"/>
      <w:r>
        <w:t xml:space="preserve"> í </w:t>
      </w:r>
      <w:proofErr w:type="spellStart"/>
      <w:r>
        <w:t>féin</w:t>
      </w:r>
      <w:proofErr w:type="spellEnd"/>
      <w:r>
        <w:t xml:space="preserve"> </w:t>
      </w:r>
      <w:proofErr w:type="spellStart"/>
      <w:r>
        <w:t>chomh</w:t>
      </w:r>
      <w:proofErr w:type="spellEnd"/>
      <w:r>
        <w:t xml:space="preserve"> </w:t>
      </w:r>
      <w:proofErr w:type="spellStart"/>
      <w:r>
        <w:t>maith</w:t>
      </w:r>
      <w:proofErr w:type="spellEnd"/>
      <w:r>
        <w:t xml:space="preserve"> leis an </w:t>
      </w:r>
      <w:proofErr w:type="spellStart"/>
      <w:r>
        <w:t>bhfasach</w:t>
      </w:r>
      <w:proofErr w:type="spellEnd"/>
      <w:r>
        <w:t xml:space="preserve"> a </w:t>
      </w:r>
      <w:proofErr w:type="spellStart"/>
      <w:r>
        <w:t>bhunófar</w:t>
      </w:r>
      <w:proofErr w:type="spellEnd"/>
      <w:r>
        <w:t xml:space="preserve"> </w:t>
      </w:r>
      <w:proofErr w:type="spellStart"/>
      <w:r>
        <w:t>d’fhorbairtí</w:t>
      </w:r>
      <w:proofErr w:type="spellEnd"/>
      <w:r>
        <w:t xml:space="preserve"> </w:t>
      </w:r>
      <w:proofErr w:type="spellStart"/>
      <w:r>
        <w:t>móra</w:t>
      </w:r>
      <w:proofErr w:type="spellEnd"/>
      <w:r>
        <w:t xml:space="preserve"> </w:t>
      </w:r>
      <w:proofErr w:type="spellStart"/>
      <w:r>
        <w:t>tithíochta</w:t>
      </w:r>
      <w:proofErr w:type="spellEnd"/>
      <w:r>
        <w:t xml:space="preserve">, </w:t>
      </w:r>
      <w:proofErr w:type="spellStart"/>
      <w:r>
        <w:t>agus</w:t>
      </w:r>
      <w:proofErr w:type="spellEnd"/>
      <w:r>
        <w:t xml:space="preserve"> </w:t>
      </w:r>
      <w:proofErr w:type="spellStart"/>
      <w:r>
        <w:t>meastar,dá</w:t>
      </w:r>
      <w:proofErr w:type="spellEnd"/>
      <w:r>
        <w:t xml:space="preserve"> </w:t>
      </w:r>
      <w:proofErr w:type="spellStart"/>
      <w:r>
        <w:t>ndeonófaí</w:t>
      </w:r>
      <w:proofErr w:type="spellEnd"/>
      <w:r>
        <w:t xml:space="preserve"> </w:t>
      </w:r>
      <w:proofErr w:type="spellStart"/>
      <w:r>
        <w:t>cead</w:t>
      </w:r>
      <w:proofErr w:type="spellEnd"/>
      <w:r>
        <w:t xml:space="preserve"> leis, go </w:t>
      </w:r>
      <w:proofErr w:type="spellStart"/>
      <w:r>
        <w:t>dtarlódh</w:t>
      </w:r>
      <w:proofErr w:type="spellEnd"/>
      <w:r>
        <w:t xml:space="preserve"> </w:t>
      </w:r>
      <w:proofErr w:type="spellStart"/>
      <w:r>
        <w:t>soláthar</w:t>
      </w:r>
      <w:proofErr w:type="spellEnd"/>
      <w:r>
        <w:t xml:space="preserve"> </w:t>
      </w:r>
      <w:proofErr w:type="spellStart"/>
      <w:r>
        <w:t>iomarcach</w:t>
      </w:r>
      <w:proofErr w:type="spellEnd"/>
      <w:r>
        <w:t xml:space="preserve"> </w:t>
      </w:r>
      <w:proofErr w:type="spellStart"/>
      <w:r>
        <w:t>tithíochta</w:t>
      </w:r>
      <w:proofErr w:type="spellEnd"/>
      <w:r>
        <w:t xml:space="preserve"> a </w:t>
      </w:r>
      <w:proofErr w:type="spellStart"/>
      <w:r>
        <w:t>sháródh</w:t>
      </w:r>
      <w:proofErr w:type="spellEnd"/>
      <w:r>
        <w:t xml:space="preserve"> </w:t>
      </w:r>
      <w:proofErr w:type="spellStart"/>
      <w:r>
        <w:t>cosaint</w:t>
      </w:r>
      <w:proofErr w:type="spellEnd"/>
      <w:r>
        <w:t xml:space="preserve"> </w:t>
      </w:r>
      <w:proofErr w:type="spellStart"/>
      <w:r>
        <w:t>oidhreacht</w:t>
      </w:r>
      <w:proofErr w:type="spellEnd"/>
      <w:r>
        <w:t xml:space="preserve"> </w:t>
      </w:r>
      <w:proofErr w:type="spellStart"/>
      <w:r>
        <w:t>teanga</w:t>
      </w:r>
      <w:proofErr w:type="spellEnd"/>
      <w:r>
        <w:t xml:space="preserve"> </w:t>
      </w:r>
      <w:proofErr w:type="spellStart"/>
      <w:r>
        <w:t>agus</w:t>
      </w:r>
      <w:proofErr w:type="spellEnd"/>
      <w:r>
        <w:t xml:space="preserve"> </w:t>
      </w:r>
      <w:proofErr w:type="spellStart"/>
      <w:r>
        <w:t>cultúr</w:t>
      </w:r>
      <w:proofErr w:type="spellEnd"/>
      <w:r>
        <w:t xml:space="preserve"> </w:t>
      </w:r>
      <w:proofErr w:type="spellStart"/>
      <w:r>
        <w:t>na</w:t>
      </w:r>
      <w:proofErr w:type="spellEnd"/>
      <w:r>
        <w:t xml:space="preserve"> </w:t>
      </w:r>
      <w:proofErr w:type="spellStart"/>
      <w:r>
        <w:t>Gaeltachta</w:t>
      </w:r>
      <w:proofErr w:type="spellEnd"/>
      <w:r>
        <w:t xml:space="preserve">. </w:t>
      </w:r>
      <w:proofErr w:type="spellStart"/>
      <w:r>
        <w:t>Dá</w:t>
      </w:r>
      <w:proofErr w:type="spellEnd"/>
      <w:r>
        <w:t xml:space="preserve"> </w:t>
      </w:r>
      <w:proofErr w:type="spellStart"/>
      <w:r>
        <w:t>bhrí</w:t>
      </w:r>
      <w:proofErr w:type="spellEnd"/>
      <w:r>
        <w:t xml:space="preserve"> sin, </w:t>
      </w:r>
      <w:proofErr w:type="spellStart"/>
      <w:r>
        <w:t>bheadh</w:t>
      </w:r>
      <w:proofErr w:type="spellEnd"/>
      <w:r>
        <w:t xml:space="preserve"> an </w:t>
      </w:r>
      <w:proofErr w:type="spellStart"/>
      <w:r>
        <w:t>fhorbairt</w:t>
      </w:r>
      <w:proofErr w:type="spellEnd"/>
      <w:r>
        <w:t xml:space="preserve"> </w:t>
      </w:r>
      <w:proofErr w:type="spellStart"/>
      <w:r>
        <w:t>bheartaithe</w:t>
      </w:r>
      <w:proofErr w:type="spellEnd"/>
      <w:r>
        <w:t xml:space="preserve"> </w:t>
      </w:r>
      <w:proofErr w:type="spellStart"/>
      <w:r>
        <w:t>ar</w:t>
      </w:r>
      <w:proofErr w:type="spellEnd"/>
      <w:r>
        <w:t xml:space="preserve"> </w:t>
      </w:r>
      <w:proofErr w:type="spellStart"/>
      <w:r>
        <w:t>neamhréir</w:t>
      </w:r>
      <w:proofErr w:type="spellEnd"/>
      <w:r>
        <w:t xml:space="preserve"> </w:t>
      </w:r>
      <w:proofErr w:type="spellStart"/>
      <w:r>
        <w:t>na</w:t>
      </w:r>
      <w:proofErr w:type="spellEnd"/>
      <w:r>
        <w:t xml:space="preserve"> </w:t>
      </w:r>
      <w:proofErr w:type="spellStart"/>
      <w:r>
        <w:t>pleanála</w:t>
      </w:r>
      <w:proofErr w:type="spellEnd"/>
      <w:r>
        <w:t xml:space="preserve"> </w:t>
      </w:r>
      <w:proofErr w:type="spellStart"/>
      <w:r>
        <w:t>cuí</w:t>
      </w:r>
      <w:proofErr w:type="spellEnd"/>
      <w:r>
        <w:t xml:space="preserve"> </w:t>
      </w:r>
      <w:proofErr w:type="spellStart"/>
      <w:r>
        <w:t>agus</w:t>
      </w:r>
      <w:proofErr w:type="spellEnd"/>
      <w:r>
        <w:t xml:space="preserve"> </w:t>
      </w:r>
      <w:proofErr w:type="spellStart"/>
      <w:r>
        <w:t>fhorbairt</w:t>
      </w:r>
      <w:proofErr w:type="spellEnd"/>
      <w:r>
        <w:t xml:space="preserve"> </w:t>
      </w:r>
      <w:proofErr w:type="spellStart"/>
      <w:r>
        <w:t>inchothaithe</w:t>
      </w:r>
      <w:proofErr w:type="spellEnd"/>
      <w:r>
        <w:t xml:space="preserve"> an </w:t>
      </w:r>
      <w:proofErr w:type="spellStart"/>
      <w:r>
        <w:t>limistéir</w:t>
      </w:r>
      <w:proofErr w:type="spellEnd"/>
      <w:r>
        <w:t xml:space="preserve"> </w:t>
      </w:r>
      <w:proofErr w:type="spellStart"/>
      <w:r>
        <w:t>araon</w:t>
      </w:r>
      <w:proofErr w:type="spellEnd"/>
      <w:r>
        <w:t xml:space="preserve">.  </w:t>
      </w:r>
    </w:p>
    <w:p w:rsidR="00993AA7" w:rsidRDefault="00993AA7" w:rsidP="00993AA7">
      <w:pPr>
        <w:pStyle w:val="13ParagraphtextJ"/>
      </w:pPr>
      <w:r>
        <w:t>7.</w:t>
      </w:r>
      <w:r>
        <w:tab/>
      </w:r>
      <w:proofErr w:type="spellStart"/>
      <w:r>
        <w:t>Seo</w:t>
      </w:r>
      <w:proofErr w:type="spellEnd"/>
      <w:r>
        <w:t xml:space="preserve"> a </w:t>
      </w:r>
      <w:proofErr w:type="spellStart"/>
      <w:r>
        <w:t>leanas</w:t>
      </w:r>
      <w:proofErr w:type="spellEnd"/>
      <w:r>
        <w:t xml:space="preserve"> </w:t>
      </w:r>
      <w:proofErr w:type="spellStart"/>
      <w:r>
        <w:t>conclúidí</w:t>
      </w:r>
      <w:proofErr w:type="spellEnd"/>
      <w:r>
        <w:t xml:space="preserve"> an </w:t>
      </w:r>
      <w:proofErr w:type="spellStart"/>
      <w:r>
        <w:t>uasail</w:t>
      </w:r>
      <w:proofErr w:type="spellEnd"/>
      <w:r>
        <w:t xml:space="preserve"> Brogan:</w:t>
      </w:r>
    </w:p>
    <w:p w:rsidR="00993AA7" w:rsidRDefault="00993AA7" w:rsidP="00993AA7">
      <w:pPr>
        <w:pStyle w:val="14indentedparagraph"/>
      </w:pPr>
      <w:r>
        <w:t>“</w:t>
      </w:r>
      <w:r w:rsidRPr="00993AA7">
        <w:rPr>
          <w:b/>
          <w:bCs/>
        </w:rPr>
        <w:t>Conclusion</w:t>
      </w:r>
    </w:p>
    <w:p w:rsidR="00993AA7" w:rsidRDefault="00993AA7" w:rsidP="00993AA7">
      <w:pPr>
        <w:pStyle w:val="14indentedparagraph"/>
      </w:pPr>
      <w:r>
        <w:t>51.</w:t>
      </w:r>
      <w:r>
        <w:tab/>
        <w:t xml:space="preserve">To conclude, the proposed guesthouse and ancillary facilities will create employment opportunities for Irish speakers within the Gaeltacht and will also create opportunities for enhancing the range of sporting, cultural, educational and social events that can be hosted within the area. (t will, accordingly, have a positive impact on Irish language and culture in </w:t>
      </w:r>
      <w:proofErr w:type="spellStart"/>
      <w:r>
        <w:t>Rathcairn</w:t>
      </w:r>
      <w:proofErr w:type="spellEnd"/>
      <w:r>
        <w:t>.</w:t>
      </w:r>
    </w:p>
    <w:p w:rsidR="00993AA7" w:rsidRDefault="00993AA7" w:rsidP="00993AA7">
      <w:pPr>
        <w:pStyle w:val="14indentedparagraph"/>
      </w:pPr>
      <w:r>
        <w:t>52.</w:t>
      </w:r>
      <w:r>
        <w:tab/>
        <w:t xml:space="preserve">The residential component of the development will cater for local housing requirements and is in accord with the Development Plan's Core Settlement Strategy policies and objectives for the Village. The reservation of 50% of the residential units for daily Irish speakers will strengthen the use of the language in the village. The remaining houses are likely to be occupied by persons who have an affinity with the language, given the location of the houses within the core of the </w:t>
      </w:r>
      <w:proofErr w:type="spellStart"/>
      <w:r>
        <w:t>Rathcairn</w:t>
      </w:r>
      <w:proofErr w:type="spellEnd"/>
      <w:r>
        <w:t xml:space="preserve"> Gaeltacht community and the primacy of Irish as the first language of that community.</w:t>
      </w:r>
    </w:p>
    <w:p w:rsidR="00993AA7" w:rsidRDefault="00993AA7" w:rsidP="00993AA7">
      <w:pPr>
        <w:pStyle w:val="14indentedparagraph"/>
      </w:pPr>
      <w:r>
        <w:lastRenderedPageBreak/>
        <w:t>53.</w:t>
      </w:r>
      <w:r>
        <w:tab/>
        <w:t xml:space="preserve">It is envisaged, therefore, that the development of the proposed guesthouse and the residential component of the overall development scheme will promote the use, viability and status of the Irish language in </w:t>
      </w:r>
      <w:proofErr w:type="spellStart"/>
      <w:r>
        <w:t>Rathcairn</w:t>
      </w:r>
      <w:proofErr w:type="spellEnd"/>
      <w:r>
        <w:t>. The subject project is in accordance with the policies and objectives of the 20-Year Strategy for the Irish Language 2010-2030; The Action Plan 2018-2022 — 20 Year Strategy for the Irish Language 2010-2030; Project</w:t>
      </w:r>
    </w:p>
    <w:p w:rsidR="00993AA7" w:rsidRDefault="00993AA7" w:rsidP="00993AA7">
      <w:pPr>
        <w:pStyle w:val="14indentedparagraph"/>
      </w:pPr>
      <w:r>
        <w:tab/>
        <w:t>Ireland 2040 — Building Ireland's Future — National Planning Framework; the Meath Gaeltacht Language Plan and the Meath County Development Plan 2013-2019. It, as a development; is in accordance with the proper planning and sustainable development of the area.”</w:t>
      </w:r>
    </w:p>
    <w:p w:rsidR="00993AA7" w:rsidRDefault="00993AA7" w:rsidP="00993AA7">
      <w:pPr>
        <w:pStyle w:val="13ParagraphtextJ"/>
      </w:pPr>
      <w:r>
        <w:t>8.</w:t>
      </w:r>
      <w:r>
        <w:tab/>
      </w:r>
      <w:proofErr w:type="spellStart"/>
      <w:r>
        <w:t>Dhiúltaigh</w:t>
      </w:r>
      <w:proofErr w:type="spellEnd"/>
      <w:r>
        <w:t xml:space="preserve"> an Bord </w:t>
      </w:r>
      <w:proofErr w:type="spellStart"/>
      <w:r>
        <w:t>cead</w:t>
      </w:r>
      <w:proofErr w:type="spellEnd"/>
      <w:r>
        <w:t xml:space="preserve"> </w:t>
      </w:r>
      <w:proofErr w:type="spellStart"/>
      <w:r>
        <w:t>ar</w:t>
      </w:r>
      <w:proofErr w:type="spellEnd"/>
      <w:r>
        <w:t xml:space="preserve"> an 15 </w:t>
      </w:r>
      <w:proofErr w:type="spellStart"/>
      <w:r>
        <w:t>Meitheamh</w:t>
      </w:r>
      <w:proofErr w:type="spellEnd"/>
      <w:r>
        <w:t xml:space="preserve"> 2020 </w:t>
      </w:r>
      <w:proofErr w:type="spellStart"/>
      <w:r>
        <w:t>agus</w:t>
      </w:r>
      <w:proofErr w:type="spellEnd"/>
      <w:r>
        <w:t xml:space="preserve"> </w:t>
      </w:r>
      <w:proofErr w:type="spellStart"/>
      <w:r>
        <w:t>rinne</w:t>
      </w:r>
      <w:proofErr w:type="spellEnd"/>
      <w:r>
        <w:t xml:space="preserve"> an bord </w:t>
      </w:r>
      <w:proofErr w:type="spellStart"/>
      <w:r>
        <w:t>ordú</w:t>
      </w:r>
      <w:proofErr w:type="spellEnd"/>
      <w:r>
        <w:t xml:space="preserve"> abp-306489-20. </w:t>
      </w:r>
      <w:proofErr w:type="spellStart"/>
      <w:r>
        <w:t>Cuireadh</w:t>
      </w:r>
      <w:proofErr w:type="spellEnd"/>
      <w:r>
        <w:t xml:space="preserve"> </w:t>
      </w:r>
      <w:proofErr w:type="spellStart"/>
      <w:r>
        <w:t>achomharc</w:t>
      </w:r>
      <w:proofErr w:type="spellEnd"/>
      <w:r>
        <w:t xml:space="preserve"> </w:t>
      </w:r>
      <w:proofErr w:type="spellStart"/>
      <w:r>
        <w:t>isteach</w:t>
      </w:r>
      <w:proofErr w:type="spellEnd"/>
      <w:r>
        <w:t xml:space="preserve"> go </w:t>
      </w:r>
      <w:proofErr w:type="spellStart"/>
      <w:r>
        <w:t>luath</w:t>
      </w:r>
      <w:proofErr w:type="spellEnd"/>
      <w:r>
        <w:t xml:space="preserve"> </w:t>
      </w:r>
      <w:proofErr w:type="spellStart"/>
      <w:r>
        <w:t>maidir</w:t>
      </w:r>
      <w:proofErr w:type="spellEnd"/>
      <w:r>
        <w:t xml:space="preserve"> le </w:t>
      </w:r>
      <w:proofErr w:type="spellStart"/>
      <w:r>
        <w:t>leathanach</w:t>
      </w:r>
      <w:proofErr w:type="spellEnd"/>
      <w:r>
        <w:t xml:space="preserve">  5 den </w:t>
      </w:r>
      <w:proofErr w:type="spellStart"/>
      <w:r>
        <w:t>chinneadh</w:t>
      </w:r>
      <w:proofErr w:type="spellEnd"/>
      <w:r>
        <w:t>:</w:t>
      </w:r>
    </w:p>
    <w:p w:rsidR="00993AA7" w:rsidRDefault="00993AA7" w:rsidP="00993AA7">
      <w:pPr>
        <w:pStyle w:val="14indentedparagraph"/>
      </w:pPr>
      <w:r>
        <w:tab/>
        <w:t>“</w:t>
      </w:r>
      <w:proofErr w:type="spellStart"/>
      <w:r>
        <w:t>Agus</w:t>
      </w:r>
      <w:proofErr w:type="spellEnd"/>
      <w:r>
        <w:t xml:space="preserve"> </w:t>
      </w:r>
      <w:proofErr w:type="spellStart"/>
      <w:r>
        <w:t>cinneadh</w:t>
      </w:r>
      <w:proofErr w:type="spellEnd"/>
      <w:r>
        <w:t xml:space="preserve"> a </w:t>
      </w:r>
      <w:proofErr w:type="spellStart"/>
      <w:r>
        <w:t>dhéanamh</w:t>
      </w:r>
      <w:proofErr w:type="spellEnd"/>
      <w:r>
        <w:t xml:space="preserve"> </w:t>
      </w:r>
      <w:proofErr w:type="spellStart"/>
      <w:r>
        <w:t>chun</w:t>
      </w:r>
      <w:proofErr w:type="spellEnd"/>
      <w:r>
        <w:t xml:space="preserve"> </w:t>
      </w:r>
      <w:proofErr w:type="spellStart"/>
      <w:r>
        <w:t>cead</w:t>
      </w:r>
      <w:proofErr w:type="spellEnd"/>
      <w:r>
        <w:t xml:space="preserve"> a </w:t>
      </w:r>
      <w:proofErr w:type="spellStart"/>
      <w:r>
        <w:t>dheonú</w:t>
      </w:r>
      <w:proofErr w:type="spellEnd"/>
      <w:r>
        <w:t xml:space="preserve"> don </w:t>
      </w:r>
      <w:proofErr w:type="spellStart"/>
      <w:r>
        <w:t>fhorbairt</w:t>
      </w:r>
      <w:proofErr w:type="spellEnd"/>
      <w:r>
        <w:t xml:space="preserve"> </w:t>
      </w:r>
      <w:proofErr w:type="spellStart"/>
      <w:r>
        <w:t>bhearthaithe</w:t>
      </w:r>
      <w:proofErr w:type="spellEnd"/>
      <w:r>
        <w:t xml:space="preserve"> thug an bord </w:t>
      </w:r>
      <w:proofErr w:type="spellStart"/>
      <w:r>
        <w:t>suntas</w:t>
      </w:r>
      <w:proofErr w:type="spellEnd"/>
      <w:r>
        <w:t xml:space="preserve"> leis, </w:t>
      </w:r>
      <w:proofErr w:type="spellStart"/>
      <w:r>
        <w:t>d’aineoinn</w:t>
      </w:r>
      <w:proofErr w:type="spellEnd"/>
      <w:r>
        <w:t xml:space="preserve"> </w:t>
      </w:r>
      <w:proofErr w:type="spellStart"/>
      <w:r>
        <w:t>chinneadh</w:t>
      </w:r>
      <w:proofErr w:type="spellEnd"/>
      <w:r>
        <w:t xml:space="preserve"> an </w:t>
      </w:r>
      <w:proofErr w:type="spellStart"/>
      <w:r>
        <w:t>Údaráis</w:t>
      </w:r>
      <w:proofErr w:type="spellEnd"/>
      <w:r>
        <w:t xml:space="preserve"> </w:t>
      </w:r>
      <w:proofErr w:type="spellStart"/>
      <w:r>
        <w:t>Phleanála</w:t>
      </w:r>
      <w:proofErr w:type="spellEnd"/>
      <w:r>
        <w:t xml:space="preserve"> </w:t>
      </w:r>
      <w:proofErr w:type="spellStart"/>
      <w:r>
        <w:t>chun</w:t>
      </w:r>
      <w:proofErr w:type="spellEnd"/>
      <w:r>
        <w:t xml:space="preserve"> </w:t>
      </w:r>
      <w:proofErr w:type="spellStart"/>
      <w:r>
        <w:t>diúltú</w:t>
      </w:r>
      <w:proofErr w:type="spellEnd"/>
      <w:r>
        <w:t xml:space="preserve"> don </w:t>
      </w:r>
      <w:proofErr w:type="spellStart"/>
      <w:r>
        <w:t>fhorbairt</w:t>
      </w:r>
      <w:proofErr w:type="spellEnd"/>
      <w:r>
        <w:t xml:space="preserve"> </w:t>
      </w:r>
      <w:proofErr w:type="spellStart"/>
      <w:r>
        <w:t>bheartaithe</w:t>
      </w:r>
      <w:proofErr w:type="spellEnd"/>
      <w:r>
        <w:t xml:space="preserve"> </w:t>
      </w:r>
      <w:proofErr w:type="spellStart"/>
      <w:r>
        <w:t>ar</w:t>
      </w:r>
      <w:proofErr w:type="spellEnd"/>
      <w:r>
        <w:t xml:space="preserve"> an </w:t>
      </w:r>
      <w:proofErr w:type="spellStart"/>
      <w:r>
        <w:t>mbonn</w:t>
      </w:r>
      <w:proofErr w:type="spellEnd"/>
      <w:r>
        <w:t xml:space="preserve"> </w:t>
      </w:r>
      <w:proofErr w:type="spellStart"/>
      <w:r>
        <w:t>nár</w:t>
      </w:r>
      <w:proofErr w:type="spellEnd"/>
      <w:r>
        <w:t xml:space="preserve"> </w:t>
      </w:r>
      <w:proofErr w:type="spellStart"/>
      <w:r>
        <w:t>léir</w:t>
      </w:r>
      <w:proofErr w:type="spellEnd"/>
      <w:r>
        <w:t xml:space="preserve"> an </w:t>
      </w:r>
      <w:proofErr w:type="spellStart"/>
      <w:r>
        <w:t>méid</w:t>
      </w:r>
      <w:proofErr w:type="spellEnd"/>
      <w:r>
        <w:t xml:space="preserve"> </w:t>
      </w:r>
      <w:proofErr w:type="spellStart"/>
      <w:r>
        <w:t>spéis</w:t>
      </w:r>
      <w:proofErr w:type="spellEnd"/>
      <w:r>
        <w:t xml:space="preserve"> </w:t>
      </w:r>
      <w:proofErr w:type="spellStart"/>
      <w:r>
        <w:t>oscailte</w:t>
      </w:r>
      <w:proofErr w:type="spellEnd"/>
      <w:r>
        <w:t xml:space="preserve"> </w:t>
      </w:r>
      <w:proofErr w:type="spellStart"/>
      <w:r>
        <w:t>phoiblí</w:t>
      </w:r>
      <w:proofErr w:type="spellEnd"/>
      <w:r>
        <w:t xml:space="preserve"> go </w:t>
      </w:r>
      <w:proofErr w:type="spellStart"/>
      <w:r>
        <w:t>raibh</w:t>
      </w:r>
      <w:proofErr w:type="spellEnd"/>
      <w:r>
        <w:t xml:space="preserve"> an t-</w:t>
      </w:r>
      <w:proofErr w:type="spellStart"/>
      <w:r>
        <w:t>údarás</w:t>
      </w:r>
      <w:proofErr w:type="spellEnd"/>
      <w:r>
        <w:t xml:space="preserve"> </w:t>
      </w:r>
      <w:proofErr w:type="spellStart"/>
      <w:r>
        <w:t>pleanála</w:t>
      </w:r>
      <w:proofErr w:type="spellEnd"/>
      <w:r>
        <w:t xml:space="preserve"> </w:t>
      </w:r>
      <w:proofErr w:type="spellStart"/>
      <w:r>
        <w:t>sásta</w:t>
      </w:r>
      <w:proofErr w:type="spellEnd"/>
      <w:r>
        <w:t xml:space="preserve"> go </w:t>
      </w:r>
      <w:proofErr w:type="spellStart"/>
      <w:r>
        <w:t>raibh</w:t>
      </w:r>
      <w:proofErr w:type="spellEnd"/>
      <w:r>
        <w:t xml:space="preserve"> an </w:t>
      </w:r>
      <w:proofErr w:type="spellStart"/>
      <w:r>
        <w:t>fhorbairt</w:t>
      </w:r>
      <w:proofErr w:type="spellEnd"/>
      <w:r>
        <w:t xml:space="preserve"> </w:t>
      </w:r>
      <w:proofErr w:type="spellStart"/>
      <w:r>
        <w:t>beartaithe</w:t>
      </w:r>
      <w:proofErr w:type="spellEnd"/>
      <w:r>
        <w:t xml:space="preserve"> de </w:t>
      </w:r>
      <w:proofErr w:type="spellStart"/>
      <w:r>
        <w:t>réir</w:t>
      </w:r>
      <w:proofErr w:type="spellEnd"/>
      <w:r>
        <w:t xml:space="preserve"> </w:t>
      </w:r>
      <w:proofErr w:type="spellStart"/>
      <w:r>
        <w:t>na</w:t>
      </w:r>
      <w:proofErr w:type="spellEnd"/>
      <w:r>
        <w:t xml:space="preserve"> </w:t>
      </w:r>
      <w:proofErr w:type="spellStart"/>
      <w:r>
        <w:t>forálacha</w:t>
      </w:r>
      <w:proofErr w:type="spellEnd"/>
      <w:r>
        <w:t xml:space="preserve"> </w:t>
      </w:r>
      <w:proofErr w:type="spellStart"/>
      <w:r>
        <w:t>zónála</w:t>
      </w:r>
      <w:proofErr w:type="spellEnd"/>
      <w:r>
        <w:t xml:space="preserve"> don </w:t>
      </w:r>
      <w:proofErr w:type="spellStart"/>
      <w:r>
        <w:t>tsráidbhaile</w:t>
      </w:r>
      <w:proofErr w:type="spellEnd"/>
      <w:r>
        <w:t xml:space="preserve"> </w:t>
      </w:r>
      <w:proofErr w:type="spellStart"/>
      <w:r>
        <w:t>agus</w:t>
      </w:r>
      <w:proofErr w:type="spellEnd"/>
      <w:r>
        <w:t xml:space="preserve"> go </w:t>
      </w:r>
      <w:proofErr w:type="spellStart"/>
      <w:r>
        <w:t>bhféadfai</w:t>
      </w:r>
      <w:proofErr w:type="spellEnd"/>
      <w:r>
        <w:t xml:space="preserve"> </w:t>
      </w:r>
      <w:proofErr w:type="spellStart"/>
      <w:r>
        <w:t>díriú</w:t>
      </w:r>
      <w:proofErr w:type="spellEnd"/>
      <w:r>
        <w:t xml:space="preserve"> </w:t>
      </w:r>
      <w:proofErr w:type="spellStart"/>
      <w:r>
        <w:t>ar</w:t>
      </w:r>
      <w:proofErr w:type="spellEnd"/>
      <w:r>
        <w:t xml:space="preserve"> an </w:t>
      </w:r>
      <w:proofErr w:type="spellStart"/>
      <w:r>
        <w:t>tionchar</w:t>
      </w:r>
      <w:proofErr w:type="spellEnd"/>
      <w:r>
        <w:t xml:space="preserve"> a </w:t>
      </w:r>
      <w:proofErr w:type="spellStart"/>
      <w:r>
        <w:t>mbeadh</w:t>
      </w:r>
      <w:proofErr w:type="spellEnd"/>
      <w:r>
        <w:t xml:space="preserve"> ag an </w:t>
      </w:r>
      <w:proofErr w:type="spellStart"/>
      <w:r>
        <w:t>bhforbairt</w:t>
      </w:r>
      <w:proofErr w:type="spellEnd"/>
      <w:r>
        <w:t xml:space="preserve"> </w:t>
      </w:r>
      <w:proofErr w:type="spellStart"/>
      <w:r>
        <w:t>bheartaithe</w:t>
      </w:r>
      <w:proofErr w:type="spellEnd"/>
      <w:r>
        <w:t xml:space="preserve"> </w:t>
      </w:r>
      <w:proofErr w:type="spellStart"/>
      <w:r>
        <w:t>ar</w:t>
      </w:r>
      <w:proofErr w:type="spellEnd"/>
      <w:r>
        <w:t xml:space="preserve"> an </w:t>
      </w:r>
      <w:proofErr w:type="spellStart"/>
      <w:r>
        <w:t>oidhreacht</w:t>
      </w:r>
      <w:proofErr w:type="spellEnd"/>
      <w:r>
        <w:t xml:space="preserve"> </w:t>
      </w:r>
      <w:proofErr w:type="spellStart"/>
      <w:r>
        <w:t>teangeolaíochta</w:t>
      </w:r>
      <w:proofErr w:type="spellEnd"/>
      <w:r>
        <w:t xml:space="preserve"> </w:t>
      </w:r>
      <w:proofErr w:type="spellStart"/>
      <w:r>
        <w:t>agus</w:t>
      </w:r>
      <w:proofErr w:type="spellEnd"/>
      <w:r>
        <w:t xml:space="preserve"> </w:t>
      </w:r>
      <w:proofErr w:type="spellStart"/>
      <w:r>
        <w:t>cúltúrtha</w:t>
      </w:r>
      <w:proofErr w:type="spellEnd"/>
      <w:r>
        <w:t xml:space="preserve"> </w:t>
      </w:r>
      <w:proofErr w:type="spellStart"/>
      <w:r>
        <w:t>trí</w:t>
      </w:r>
      <w:proofErr w:type="spellEnd"/>
      <w:r>
        <w:t xml:space="preserve"> </w:t>
      </w:r>
      <w:proofErr w:type="spellStart"/>
      <w:r>
        <w:t>fhógra</w:t>
      </w:r>
      <w:proofErr w:type="spellEnd"/>
      <w:r>
        <w:t xml:space="preserve"> an </w:t>
      </w:r>
      <w:proofErr w:type="spellStart"/>
      <w:r>
        <w:t>iarratasóra</w:t>
      </w:r>
      <w:proofErr w:type="spellEnd"/>
      <w:r>
        <w:t xml:space="preserve"> go </w:t>
      </w:r>
      <w:proofErr w:type="spellStart"/>
      <w:r>
        <w:t>gcoimeádfaí</w:t>
      </w:r>
      <w:proofErr w:type="spellEnd"/>
      <w:r>
        <w:t xml:space="preserve"> 20% de </w:t>
      </w:r>
      <w:proofErr w:type="spellStart"/>
      <w:r>
        <w:t>na</w:t>
      </w:r>
      <w:proofErr w:type="spellEnd"/>
      <w:r>
        <w:t xml:space="preserve"> tithe do </w:t>
      </w:r>
      <w:proofErr w:type="spellStart"/>
      <w:r>
        <w:t>chainteoirí</w:t>
      </w:r>
      <w:proofErr w:type="spellEnd"/>
      <w:r>
        <w:t xml:space="preserve"> </w:t>
      </w:r>
      <w:proofErr w:type="spellStart"/>
      <w:r>
        <w:t>Gaeilge</w:t>
      </w:r>
      <w:proofErr w:type="spellEnd"/>
      <w:r>
        <w:t xml:space="preserve"> </w:t>
      </w:r>
      <w:proofErr w:type="spellStart"/>
      <w:r>
        <w:t>srl</w:t>
      </w:r>
      <w:proofErr w:type="spellEnd"/>
      <w:r>
        <w:t>.”</w:t>
      </w:r>
    </w:p>
    <w:p w:rsidR="00993AA7" w:rsidRDefault="00993AA7" w:rsidP="00993AA7">
      <w:pPr>
        <w:pStyle w:val="13ParagraphtextJ"/>
      </w:pPr>
      <w:r>
        <w:tab/>
      </w:r>
      <w:proofErr w:type="spellStart"/>
      <w:r>
        <w:t>Leanann</w:t>
      </w:r>
      <w:proofErr w:type="spellEnd"/>
      <w:r>
        <w:t xml:space="preserve"> </w:t>
      </w:r>
      <w:proofErr w:type="spellStart"/>
      <w:r>
        <w:t>siad</w:t>
      </w:r>
      <w:proofErr w:type="spellEnd"/>
      <w:r>
        <w:t xml:space="preserve"> </w:t>
      </w:r>
      <w:proofErr w:type="spellStart"/>
      <w:r>
        <w:t>ar</w:t>
      </w:r>
      <w:proofErr w:type="spellEnd"/>
      <w:r>
        <w:t xml:space="preserve"> </w:t>
      </w:r>
      <w:proofErr w:type="spellStart"/>
      <w:r>
        <w:t>aghaidh</w:t>
      </w:r>
      <w:proofErr w:type="spellEnd"/>
      <w:r>
        <w:t>:</w:t>
      </w:r>
    </w:p>
    <w:p w:rsidR="00993AA7" w:rsidRDefault="00993AA7" w:rsidP="00993AA7">
      <w:pPr>
        <w:pStyle w:val="14indentedparagraph"/>
      </w:pPr>
      <w:r>
        <w:tab/>
        <w:t>“</w:t>
      </w:r>
      <w:proofErr w:type="spellStart"/>
      <w:r>
        <w:t>Faoi</w:t>
      </w:r>
      <w:proofErr w:type="spellEnd"/>
      <w:r>
        <w:t xml:space="preserve"> </w:t>
      </w:r>
      <w:proofErr w:type="spellStart"/>
      <w:r>
        <w:t>réir</w:t>
      </w:r>
      <w:proofErr w:type="spellEnd"/>
      <w:r>
        <w:t xml:space="preserve"> </w:t>
      </w:r>
      <w:proofErr w:type="spellStart"/>
      <w:r>
        <w:t>choinníoll</w:t>
      </w:r>
      <w:proofErr w:type="spellEnd"/>
      <w:r>
        <w:t xml:space="preserve"> a </w:t>
      </w:r>
      <w:proofErr w:type="spellStart"/>
      <w:r>
        <w:t>chur</w:t>
      </w:r>
      <w:proofErr w:type="spellEnd"/>
      <w:r>
        <w:t xml:space="preserve"> san </w:t>
      </w:r>
      <w:proofErr w:type="spellStart"/>
      <w:r>
        <w:t>áireamh</w:t>
      </w:r>
      <w:proofErr w:type="spellEnd"/>
      <w:r>
        <w:t xml:space="preserve"> </w:t>
      </w:r>
      <w:proofErr w:type="spellStart"/>
      <w:r>
        <w:t>chun</w:t>
      </w:r>
      <w:proofErr w:type="spellEnd"/>
      <w:r>
        <w:t xml:space="preserve"> an </w:t>
      </w:r>
      <w:proofErr w:type="spellStart"/>
      <w:r>
        <w:t>cheist</w:t>
      </w:r>
      <w:proofErr w:type="spellEnd"/>
      <w:r>
        <w:t xml:space="preserve"> </w:t>
      </w:r>
      <w:proofErr w:type="spellStart"/>
      <w:r>
        <w:t>seo</w:t>
      </w:r>
      <w:proofErr w:type="spellEnd"/>
      <w:r>
        <w:t xml:space="preserve"> a </w:t>
      </w:r>
      <w:proofErr w:type="spellStart"/>
      <w:r>
        <w:t>réiteach</w:t>
      </w:r>
      <w:proofErr w:type="spellEnd"/>
      <w:r>
        <w:t xml:space="preserve"> go </w:t>
      </w:r>
      <w:proofErr w:type="spellStart"/>
      <w:r>
        <w:t>sásúil</w:t>
      </w:r>
      <w:proofErr w:type="spellEnd"/>
      <w:r>
        <w:t xml:space="preserve">, </w:t>
      </w:r>
      <w:proofErr w:type="spellStart"/>
      <w:r>
        <w:t>mheas</w:t>
      </w:r>
      <w:proofErr w:type="spellEnd"/>
      <w:r>
        <w:t xml:space="preserve"> an Bord go </w:t>
      </w:r>
      <w:proofErr w:type="spellStart"/>
      <w:r>
        <w:t>mbeadh</w:t>
      </w:r>
      <w:proofErr w:type="spellEnd"/>
      <w:r>
        <w:t xml:space="preserve"> an </w:t>
      </w:r>
      <w:proofErr w:type="spellStart"/>
      <w:r>
        <w:t>fhorbairt</w:t>
      </w:r>
      <w:proofErr w:type="spellEnd"/>
      <w:r>
        <w:t xml:space="preserve"> </w:t>
      </w:r>
      <w:proofErr w:type="spellStart"/>
      <w:r>
        <w:t>bheartaithe</w:t>
      </w:r>
      <w:proofErr w:type="spellEnd"/>
      <w:r>
        <w:t xml:space="preserve"> de </w:t>
      </w:r>
      <w:proofErr w:type="spellStart"/>
      <w:r>
        <w:t>réir</w:t>
      </w:r>
      <w:proofErr w:type="spellEnd"/>
      <w:r>
        <w:t xml:space="preserve"> </w:t>
      </w:r>
      <w:proofErr w:type="spellStart"/>
      <w:r>
        <w:t>na</w:t>
      </w:r>
      <w:proofErr w:type="spellEnd"/>
      <w:r>
        <w:t xml:space="preserve"> </w:t>
      </w:r>
      <w:proofErr w:type="spellStart"/>
      <w:r>
        <w:t>gcuspóirí</w:t>
      </w:r>
      <w:proofErr w:type="spellEnd"/>
      <w:r>
        <w:t xml:space="preserve"> </w:t>
      </w:r>
      <w:proofErr w:type="spellStart"/>
      <w:r>
        <w:t>zónála</w:t>
      </w:r>
      <w:proofErr w:type="spellEnd"/>
      <w:r>
        <w:t xml:space="preserve"> </w:t>
      </w:r>
      <w:proofErr w:type="spellStart"/>
      <w:r>
        <w:t>agus</w:t>
      </w:r>
      <w:proofErr w:type="spellEnd"/>
      <w:r>
        <w:t xml:space="preserve"> </w:t>
      </w:r>
      <w:proofErr w:type="spellStart"/>
      <w:r>
        <w:t>ina</w:t>
      </w:r>
      <w:proofErr w:type="spellEnd"/>
      <w:r>
        <w:t xml:space="preserve"> </w:t>
      </w:r>
      <w:proofErr w:type="spellStart"/>
      <w:r>
        <w:t>croí-straitéis</w:t>
      </w:r>
      <w:proofErr w:type="spellEnd"/>
      <w:r>
        <w:t xml:space="preserve"> go </w:t>
      </w:r>
      <w:proofErr w:type="spellStart"/>
      <w:r>
        <w:t>gcuirfidh</w:t>
      </w:r>
      <w:proofErr w:type="spellEnd"/>
      <w:r>
        <w:t xml:space="preserve"> </w:t>
      </w:r>
      <w:proofErr w:type="spellStart"/>
      <w:r>
        <w:t>sé</w:t>
      </w:r>
      <w:proofErr w:type="spellEnd"/>
      <w:r>
        <w:t xml:space="preserve"> le </w:t>
      </w:r>
      <w:proofErr w:type="spellStart"/>
      <w:r>
        <w:t>beogacht</w:t>
      </w:r>
      <w:proofErr w:type="spellEnd"/>
      <w:r>
        <w:t xml:space="preserve"> </w:t>
      </w:r>
      <w:proofErr w:type="spellStart"/>
      <w:r>
        <w:t>agus</w:t>
      </w:r>
      <w:proofErr w:type="spellEnd"/>
      <w:r>
        <w:t xml:space="preserve"> le </w:t>
      </w:r>
      <w:proofErr w:type="spellStart"/>
      <w:r>
        <w:t>hinbhuaine</w:t>
      </w:r>
      <w:proofErr w:type="spellEnd"/>
      <w:r>
        <w:t xml:space="preserve"> an </w:t>
      </w:r>
      <w:proofErr w:type="spellStart"/>
      <w:r>
        <w:t>tsráidbhaile</w:t>
      </w:r>
      <w:proofErr w:type="spellEnd"/>
      <w:r>
        <w:t xml:space="preserve"> </w:t>
      </w:r>
      <w:proofErr w:type="spellStart"/>
      <w:r>
        <w:t>Gaeltachta</w:t>
      </w:r>
      <w:proofErr w:type="spellEnd"/>
      <w:r>
        <w:t xml:space="preserve"> </w:t>
      </w:r>
      <w:proofErr w:type="spellStart"/>
      <w:r>
        <w:t>trí</w:t>
      </w:r>
      <w:proofErr w:type="spellEnd"/>
      <w:r>
        <w:t xml:space="preserve"> </w:t>
      </w:r>
      <w:proofErr w:type="spellStart"/>
      <w:r>
        <w:t>thithíocht</w:t>
      </w:r>
      <w:proofErr w:type="spellEnd"/>
      <w:r>
        <w:t xml:space="preserve"> a </w:t>
      </w:r>
      <w:proofErr w:type="spellStart"/>
      <w:r>
        <w:t>chur</w:t>
      </w:r>
      <w:proofErr w:type="spellEnd"/>
      <w:r>
        <w:t xml:space="preserve"> </w:t>
      </w:r>
      <w:proofErr w:type="spellStart"/>
      <w:r>
        <w:t>ar</w:t>
      </w:r>
      <w:proofErr w:type="spellEnd"/>
      <w:r>
        <w:t xml:space="preserve"> </w:t>
      </w:r>
      <w:proofErr w:type="spellStart"/>
      <w:r>
        <w:t>fáil</w:t>
      </w:r>
      <w:proofErr w:type="spellEnd"/>
      <w:r>
        <w:t xml:space="preserve"> do </w:t>
      </w:r>
      <w:proofErr w:type="spellStart"/>
      <w:r>
        <w:t>chainteoirí</w:t>
      </w:r>
      <w:proofErr w:type="spellEnd"/>
      <w:r>
        <w:t xml:space="preserve"> </w:t>
      </w:r>
      <w:proofErr w:type="spellStart"/>
      <w:r>
        <w:t>dúcháis</w:t>
      </w:r>
      <w:proofErr w:type="spellEnd"/>
      <w:r>
        <w:t xml:space="preserve"> </w:t>
      </w:r>
      <w:proofErr w:type="spellStart"/>
      <w:r>
        <w:t>agus</w:t>
      </w:r>
      <w:proofErr w:type="spellEnd"/>
      <w:r>
        <w:t xml:space="preserve"> mar sin </w:t>
      </w:r>
      <w:proofErr w:type="spellStart"/>
      <w:r>
        <w:t>nach</w:t>
      </w:r>
      <w:proofErr w:type="spellEnd"/>
      <w:r>
        <w:t xml:space="preserve"> </w:t>
      </w:r>
      <w:proofErr w:type="spellStart"/>
      <w:r>
        <w:t>mbeadh</w:t>
      </w:r>
      <w:proofErr w:type="spellEnd"/>
      <w:r>
        <w:t xml:space="preserve"> </w:t>
      </w:r>
      <w:proofErr w:type="spellStart"/>
      <w:r>
        <w:t>aon</w:t>
      </w:r>
      <w:proofErr w:type="spellEnd"/>
      <w:r>
        <w:t xml:space="preserve"> </w:t>
      </w:r>
      <w:proofErr w:type="spellStart"/>
      <w:r>
        <w:t>tionchar</w:t>
      </w:r>
      <w:proofErr w:type="spellEnd"/>
      <w:r>
        <w:t xml:space="preserve"> </w:t>
      </w:r>
      <w:proofErr w:type="spellStart"/>
      <w:r>
        <w:t>suntasach</w:t>
      </w:r>
      <w:proofErr w:type="spellEnd"/>
      <w:r>
        <w:t xml:space="preserve"> </w:t>
      </w:r>
      <w:proofErr w:type="spellStart"/>
      <w:r>
        <w:t>diúltach</w:t>
      </w:r>
      <w:proofErr w:type="spellEnd"/>
      <w:r>
        <w:t xml:space="preserve"> ag an </w:t>
      </w:r>
      <w:proofErr w:type="spellStart"/>
      <w:r>
        <w:t>nGaeilge</w:t>
      </w:r>
      <w:proofErr w:type="spellEnd"/>
      <w:r>
        <w:t xml:space="preserve"> </w:t>
      </w:r>
      <w:proofErr w:type="spellStart"/>
      <w:r>
        <w:t>ná</w:t>
      </w:r>
      <w:proofErr w:type="spellEnd"/>
      <w:r>
        <w:t xml:space="preserve"> </w:t>
      </w:r>
      <w:proofErr w:type="spellStart"/>
      <w:r>
        <w:t>ar</w:t>
      </w:r>
      <w:proofErr w:type="spellEnd"/>
      <w:r>
        <w:t xml:space="preserve"> an </w:t>
      </w:r>
      <w:proofErr w:type="spellStart"/>
      <w:r>
        <w:t>nGaeltacht</w:t>
      </w:r>
      <w:proofErr w:type="spellEnd"/>
      <w:r>
        <w:t>.”</w:t>
      </w:r>
    </w:p>
    <w:p w:rsidR="00993AA7" w:rsidRDefault="00993AA7" w:rsidP="00993AA7">
      <w:pPr>
        <w:pStyle w:val="13ParagraphtextJ"/>
      </w:pPr>
      <w:r>
        <w:t>9.</w:t>
      </w:r>
      <w:r>
        <w:tab/>
      </w:r>
      <w:proofErr w:type="spellStart"/>
      <w:r>
        <w:t>Cuireadh</w:t>
      </w:r>
      <w:proofErr w:type="spellEnd"/>
      <w:r>
        <w:t xml:space="preserve"> </w:t>
      </w:r>
      <w:proofErr w:type="spellStart"/>
      <w:r>
        <w:t>litreacha</w:t>
      </w:r>
      <w:proofErr w:type="spellEnd"/>
      <w:r>
        <w:t xml:space="preserve"> </w:t>
      </w:r>
      <w:proofErr w:type="spellStart"/>
      <w:r>
        <w:t>chuig</w:t>
      </w:r>
      <w:proofErr w:type="spellEnd"/>
      <w:r>
        <w:t xml:space="preserve"> an </w:t>
      </w:r>
      <w:proofErr w:type="spellStart"/>
      <w:r>
        <w:t>Rannóg</w:t>
      </w:r>
      <w:proofErr w:type="spellEnd"/>
      <w:r>
        <w:t xml:space="preserve"> </w:t>
      </w:r>
      <w:proofErr w:type="spellStart"/>
      <w:r>
        <w:t>Phleanála</w:t>
      </w:r>
      <w:proofErr w:type="spellEnd"/>
      <w:r>
        <w:t xml:space="preserve"> ó </w:t>
      </w:r>
      <w:proofErr w:type="spellStart"/>
      <w:r>
        <w:t>Chomharchumann</w:t>
      </w:r>
      <w:proofErr w:type="spellEnd"/>
      <w:r>
        <w:t xml:space="preserve"> </w:t>
      </w:r>
      <w:proofErr w:type="spellStart"/>
      <w:r>
        <w:t>Ráth</w:t>
      </w:r>
      <w:proofErr w:type="spellEnd"/>
      <w:r>
        <w:t xml:space="preserve"> Cairn Teo </w:t>
      </w:r>
      <w:proofErr w:type="spellStart"/>
      <w:r>
        <w:t>ar</w:t>
      </w:r>
      <w:proofErr w:type="spellEnd"/>
      <w:r>
        <w:t xml:space="preserve"> </w:t>
      </w:r>
      <w:proofErr w:type="spellStart"/>
      <w:r>
        <w:t>na</w:t>
      </w:r>
      <w:proofErr w:type="spellEnd"/>
      <w:r>
        <w:t xml:space="preserve"> </w:t>
      </w:r>
      <w:proofErr w:type="spellStart"/>
      <w:r>
        <w:t>dátaí</w:t>
      </w:r>
      <w:proofErr w:type="spellEnd"/>
      <w:r>
        <w:t xml:space="preserve"> </w:t>
      </w:r>
      <w:proofErr w:type="spellStart"/>
      <w:r>
        <w:t>seo</w:t>
      </w:r>
      <w:proofErr w:type="spellEnd"/>
      <w:r>
        <w:t xml:space="preserve"> a </w:t>
      </w:r>
      <w:proofErr w:type="spellStart"/>
      <w:r>
        <w:t>leanas</w:t>
      </w:r>
      <w:proofErr w:type="spellEnd"/>
      <w:r>
        <w:t xml:space="preserve">: 21 Samhain 2019 (2), 8 </w:t>
      </w:r>
      <w:proofErr w:type="spellStart"/>
      <w:r>
        <w:t>Bealtaine</w:t>
      </w:r>
      <w:proofErr w:type="spellEnd"/>
      <w:r>
        <w:t xml:space="preserve"> 2019 (</w:t>
      </w:r>
      <w:proofErr w:type="spellStart"/>
      <w:r>
        <w:t>agus</w:t>
      </w:r>
      <w:proofErr w:type="spellEnd"/>
      <w:r>
        <w:t xml:space="preserve"> leis an </w:t>
      </w:r>
      <w:proofErr w:type="spellStart"/>
      <w:r>
        <w:t>litir</w:t>
      </w:r>
      <w:proofErr w:type="spellEnd"/>
      <w:r>
        <w:t xml:space="preserve"> sin </w:t>
      </w:r>
      <w:proofErr w:type="spellStart"/>
      <w:r>
        <w:t>tá</w:t>
      </w:r>
      <w:proofErr w:type="spellEnd"/>
      <w:r>
        <w:t xml:space="preserve"> </w:t>
      </w:r>
      <w:proofErr w:type="spellStart"/>
      <w:r>
        <w:t>litir</w:t>
      </w:r>
      <w:proofErr w:type="spellEnd"/>
      <w:r>
        <w:t xml:space="preserve"> ó an t-</w:t>
      </w:r>
      <w:proofErr w:type="spellStart"/>
      <w:r>
        <w:t>Uasal</w:t>
      </w:r>
      <w:proofErr w:type="spellEnd"/>
      <w:r>
        <w:t xml:space="preserve"> Ó </w:t>
      </w:r>
      <w:proofErr w:type="spellStart"/>
      <w:r>
        <w:t>Cróinín</w:t>
      </w:r>
      <w:proofErr w:type="spellEnd"/>
      <w:r>
        <w:t xml:space="preserve"> den </w:t>
      </w:r>
      <w:proofErr w:type="spellStart"/>
      <w:r>
        <w:t>dáta</w:t>
      </w:r>
      <w:proofErr w:type="spellEnd"/>
      <w:r>
        <w:t xml:space="preserve"> </w:t>
      </w:r>
      <w:proofErr w:type="spellStart"/>
      <w:r>
        <w:t>céanna</w:t>
      </w:r>
      <w:proofErr w:type="spellEnd"/>
      <w:r>
        <w:t xml:space="preserve"> le </w:t>
      </w:r>
      <w:proofErr w:type="spellStart"/>
      <w:r>
        <w:t>cóip</w:t>
      </w:r>
      <w:proofErr w:type="spellEnd"/>
      <w:r>
        <w:t xml:space="preserve"> </w:t>
      </w:r>
      <w:proofErr w:type="spellStart"/>
      <w:r>
        <w:t>d’aighneachtaí</w:t>
      </w:r>
      <w:proofErr w:type="spellEnd"/>
      <w:r>
        <w:t xml:space="preserve"> </w:t>
      </w:r>
      <w:proofErr w:type="spellStart"/>
      <w:r>
        <w:t>Chomharchumann</w:t>
      </w:r>
      <w:proofErr w:type="spellEnd"/>
      <w:r>
        <w:t xml:space="preserve"> </w:t>
      </w:r>
      <w:proofErr w:type="spellStart"/>
      <w:r>
        <w:t>Ráth</w:t>
      </w:r>
      <w:proofErr w:type="spellEnd"/>
      <w:r>
        <w:t xml:space="preserve"> Cairn </w:t>
      </w:r>
      <w:proofErr w:type="spellStart"/>
      <w:r>
        <w:t>i</w:t>
      </w:r>
      <w:proofErr w:type="spellEnd"/>
      <w:r>
        <w:t xml:space="preserve"> </w:t>
      </w:r>
      <w:proofErr w:type="spellStart"/>
      <w:r>
        <w:t>gcoinne</w:t>
      </w:r>
      <w:proofErr w:type="spellEnd"/>
      <w:r>
        <w:t xml:space="preserve"> </w:t>
      </w:r>
      <w:proofErr w:type="spellStart"/>
      <w:r>
        <w:t>iarratas</w:t>
      </w:r>
      <w:proofErr w:type="spellEnd"/>
      <w:r>
        <w:t xml:space="preserve"> </w:t>
      </w:r>
      <w:proofErr w:type="spellStart"/>
      <w:r>
        <w:t>phleanála</w:t>
      </w:r>
      <w:proofErr w:type="spellEnd"/>
      <w:r>
        <w:t xml:space="preserve">, </w:t>
      </w:r>
      <w:proofErr w:type="spellStart"/>
      <w:r>
        <w:t>agus</w:t>
      </w:r>
      <w:proofErr w:type="spellEnd"/>
      <w:r>
        <w:t xml:space="preserve"> </w:t>
      </w:r>
      <w:proofErr w:type="spellStart"/>
      <w:r>
        <w:t>aighneacht</w:t>
      </w:r>
      <w:proofErr w:type="spellEnd"/>
      <w:r>
        <w:t xml:space="preserve"> </w:t>
      </w:r>
      <w:proofErr w:type="spellStart"/>
      <w:r>
        <w:t>Chomharchumann</w:t>
      </w:r>
      <w:proofErr w:type="spellEnd"/>
      <w:r>
        <w:t xml:space="preserve"> </w:t>
      </w:r>
      <w:proofErr w:type="spellStart"/>
      <w:r>
        <w:t>Ráth</w:t>
      </w:r>
      <w:proofErr w:type="spellEnd"/>
      <w:r>
        <w:t xml:space="preserve"> Cairn </w:t>
      </w:r>
      <w:proofErr w:type="spellStart"/>
      <w:r>
        <w:t>i</w:t>
      </w:r>
      <w:proofErr w:type="spellEnd"/>
      <w:r>
        <w:t xml:space="preserve"> </w:t>
      </w:r>
      <w:proofErr w:type="spellStart"/>
      <w:r>
        <w:t>ndáil</w:t>
      </w:r>
      <w:proofErr w:type="spellEnd"/>
      <w:r>
        <w:t xml:space="preserve"> le </w:t>
      </w:r>
      <w:proofErr w:type="spellStart"/>
      <w:r>
        <w:t>hachomharc</w:t>
      </w:r>
      <w:proofErr w:type="spellEnd"/>
      <w:r>
        <w:t xml:space="preserve"> 306489-20). Ag </w:t>
      </w:r>
      <w:proofErr w:type="spellStart"/>
      <w:r>
        <w:t>seo</w:t>
      </w:r>
      <w:proofErr w:type="spellEnd"/>
      <w:r>
        <w:t xml:space="preserve"> a </w:t>
      </w:r>
      <w:proofErr w:type="spellStart"/>
      <w:r>
        <w:t>leanas</w:t>
      </w:r>
      <w:proofErr w:type="spellEnd"/>
      <w:r>
        <w:t xml:space="preserve">, </w:t>
      </w:r>
      <w:proofErr w:type="spellStart"/>
      <w:r>
        <w:t>sliocht</w:t>
      </w:r>
      <w:proofErr w:type="spellEnd"/>
      <w:r>
        <w:t xml:space="preserve"> as an </w:t>
      </w:r>
      <w:proofErr w:type="spellStart"/>
      <w:r>
        <w:t>litir</w:t>
      </w:r>
      <w:proofErr w:type="spellEnd"/>
      <w:r>
        <w:t xml:space="preserve"> sin:</w:t>
      </w:r>
    </w:p>
    <w:p w:rsidR="00993AA7" w:rsidRDefault="00993AA7" w:rsidP="00993AA7">
      <w:pPr>
        <w:pStyle w:val="15indentsub-paragraph"/>
      </w:pPr>
      <w:r>
        <w:t>“</w:t>
      </w:r>
      <w:proofErr w:type="spellStart"/>
      <w:r w:rsidRPr="00993AA7">
        <w:rPr>
          <w:b/>
          <w:bCs/>
        </w:rPr>
        <w:t>Cúlra</w:t>
      </w:r>
      <w:proofErr w:type="spellEnd"/>
    </w:p>
    <w:p w:rsidR="00993AA7" w:rsidRDefault="00993AA7" w:rsidP="00993AA7">
      <w:pPr>
        <w:pStyle w:val="14indentedparagraph"/>
      </w:pPr>
      <w:r>
        <w:tab/>
      </w:r>
      <w:proofErr w:type="spellStart"/>
      <w:r>
        <w:t>Bunaíodh</w:t>
      </w:r>
      <w:proofErr w:type="spellEnd"/>
      <w:r>
        <w:t xml:space="preserve"> </w:t>
      </w:r>
      <w:proofErr w:type="spellStart"/>
      <w:r>
        <w:t>Comharchumann</w:t>
      </w:r>
      <w:proofErr w:type="spellEnd"/>
      <w:r>
        <w:t xml:space="preserve"> </w:t>
      </w:r>
      <w:proofErr w:type="spellStart"/>
      <w:r>
        <w:t>Ráth</w:t>
      </w:r>
      <w:proofErr w:type="spellEnd"/>
      <w:r>
        <w:t xml:space="preserve"> </w:t>
      </w:r>
      <w:proofErr w:type="spellStart"/>
      <w:r>
        <w:t>Chairn</w:t>
      </w:r>
      <w:proofErr w:type="spellEnd"/>
      <w:r>
        <w:t xml:space="preserve"> </w:t>
      </w:r>
      <w:proofErr w:type="spellStart"/>
      <w:r>
        <w:t>sa</w:t>
      </w:r>
      <w:proofErr w:type="spellEnd"/>
      <w:r>
        <w:t xml:space="preserve"> </w:t>
      </w:r>
      <w:proofErr w:type="spellStart"/>
      <w:r>
        <w:t>bhliain</w:t>
      </w:r>
      <w:proofErr w:type="spellEnd"/>
      <w:r>
        <w:t xml:space="preserve"> 1935 le </w:t>
      </w:r>
      <w:proofErr w:type="spellStart"/>
      <w:r>
        <w:t>cúram</w:t>
      </w:r>
      <w:proofErr w:type="spellEnd"/>
      <w:r>
        <w:t xml:space="preserve"> a </w:t>
      </w:r>
      <w:proofErr w:type="spellStart"/>
      <w:r>
        <w:t>dhéanamh</w:t>
      </w:r>
      <w:proofErr w:type="spellEnd"/>
      <w:r>
        <w:t xml:space="preserve"> de </w:t>
      </w:r>
      <w:proofErr w:type="spellStart"/>
      <w:r>
        <w:t>ghníomhaíochtaí</w:t>
      </w:r>
      <w:proofErr w:type="spellEnd"/>
      <w:r>
        <w:t xml:space="preserve"> </w:t>
      </w:r>
      <w:proofErr w:type="spellStart"/>
      <w:r>
        <w:t>éagsúla</w:t>
      </w:r>
      <w:proofErr w:type="spellEnd"/>
      <w:r>
        <w:t xml:space="preserve"> </w:t>
      </w:r>
      <w:proofErr w:type="spellStart"/>
      <w:r>
        <w:t>agus</w:t>
      </w:r>
      <w:proofErr w:type="spellEnd"/>
      <w:r>
        <w:t xml:space="preserve"> </w:t>
      </w:r>
      <w:proofErr w:type="spellStart"/>
      <w:r>
        <w:t>d'fhorbairt</w:t>
      </w:r>
      <w:proofErr w:type="spellEnd"/>
      <w:r>
        <w:t xml:space="preserve"> </w:t>
      </w:r>
      <w:proofErr w:type="spellStart"/>
      <w:r>
        <w:t>pobail</w:t>
      </w:r>
      <w:proofErr w:type="spellEnd"/>
      <w:r>
        <w:t xml:space="preserve"> </w:t>
      </w:r>
      <w:proofErr w:type="spellStart"/>
      <w:r>
        <w:t>sa</w:t>
      </w:r>
      <w:proofErr w:type="spellEnd"/>
      <w:r>
        <w:t xml:space="preserve"> </w:t>
      </w:r>
      <w:proofErr w:type="spellStart"/>
      <w:r>
        <w:t>gceantar</w:t>
      </w:r>
      <w:proofErr w:type="spellEnd"/>
      <w:r>
        <w:t xml:space="preserve">. </w:t>
      </w:r>
      <w:proofErr w:type="spellStart"/>
      <w:r>
        <w:t>Bíonn</w:t>
      </w:r>
      <w:proofErr w:type="spellEnd"/>
      <w:r>
        <w:t xml:space="preserve"> an </w:t>
      </w:r>
      <w:proofErr w:type="spellStart"/>
      <w:r>
        <w:t>Comharchumann</w:t>
      </w:r>
      <w:proofErr w:type="spellEnd"/>
      <w:r>
        <w:t xml:space="preserve"> ag </w:t>
      </w:r>
      <w:proofErr w:type="spellStart"/>
      <w:r>
        <w:t>reáchtáil</w:t>
      </w:r>
      <w:proofErr w:type="spellEnd"/>
      <w:r>
        <w:t xml:space="preserve"> </w:t>
      </w:r>
      <w:proofErr w:type="spellStart"/>
      <w:r>
        <w:t>cúrsaí</w:t>
      </w:r>
      <w:proofErr w:type="spellEnd"/>
      <w:r>
        <w:t xml:space="preserve"> </w:t>
      </w:r>
      <w:proofErr w:type="spellStart"/>
      <w:r>
        <w:t>Gaeilge</w:t>
      </w:r>
      <w:proofErr w:type="spellEnd"/>
      <w:r>
        <w:t xml:space="preserve"> do </w:t>
      </w:r>
      <w:proofErr w:type="spellStart"/>
      <w:r>
        <w:t>dhaoine</w:t>
      </w:r>
      <w:proofErr w:type="spellEnd"/>
      <w:r>
        <w:t xml:space="preserve"> </w:t>
      </w:r>
      <w:proofErr w:type="spellStart"/>
      <w:r>
        <w:t>óga</w:t>
      </w:r>
      <w:proofErr w:type="spellEnd"/>
      <w:r>
        <w:t xml:space="preserve"> </w:t>
      </w:r>
      <w:proofErr w:type="spellStart"/>
      <w:r>
        <w:t>agus</w:t>
      </w:r>
      <w:proofErr w:type="spellEnd"/>
      <w:r>
        <w:t xml:space="preserve"> </w:t>
      </w:r>
      <w:proofErr w:type="spellStart"/>
      <w:r>
        <w:t>d'fhoghlaimeoirí</w:t>
      </w:r>
      <w:proofErr w:type="spellEnd"/>
      <w:r>
        <w:t xml:space="preserve"> </w:t>
      </w:r>
      <w:proofErr w:type="spellStart"/>
      <w:r>
        <w:t>fásta</w:t>
      </w:r>
      <w:proofErr w:type="spellEnd"/>
      <w:r>
        <w:t xml:space="preserve">, </w:t>
      </w:r>
      <w:proofErr w:type="spellStart"/>
      <w:r>
        <w:t>féilte</w:t>
      </w:r>
      <w:proofErr w:type="spellEnd"/>
      <w:r>
        <w:t xml:space="preserve">, </w:t>
      </w:r>
      <w:proofErr w:type="spellStart"/>
      <w:r>
        <w:t>comórtais</w:t>
      </w:r>
      <w:proofErr w:type="spellEnd"/>
      <w:r>
        <w:t xml:space="preserve">, </w:t>
      </w:r>
      <w:proofErr w:type="spellStart"/>
      <w:r>
        <w:t>imeachtaí</w:t>
      </w:r>
      <w:proofErr w:type="spellEnd"/>
      <w:r>
        <w:t xml:space="preserve"> </w:t>
      </w:r>
      <w:proofErr w:type="spellStart"/>
      <w:r>
        <w:t>sóisialta</w:t>
      </w:r>
      <w:proofErr w:type="spellEnd"/>
      <w:r>
        <w:t xml:space="preserve"> </w:t>
      </w:r>
      <w:proofErr w:type="spellStart"/>
      <w:r>
        <w:t>agus</w:t>
      </w:r>
      <w:proofErr w:type="spellEnd"/>
      <w:r>
        <w:t xml:space="preserve"> </w:t>
      </w:r>
      <w:proofErr w:type="spellStart"/>
      <w:r>
        <w:t>eile</w:t>
      </w:r>
      <w:proofErr w:type="spellEnd"/>
      <w:r>
        <w:t xml:space="preserve">, </w:t>
      </w:r>
      <w:proofErr w:type="spellStart"/>
      <w:r>
        <w:t>agus</w:t>
      </w:r>
      <w:proofErr w:type="spellEnd"/>
      <w:r>
        <w:t xml:space="preserve"> </w:t>
      </w:r>
      <w:proofErr w:type="spellStart"/>
      <w:r>
        <w:t>cuirtear</w:t>
      </w:r>
      <w:proofErr w:type="spellEnd"/>
      <w:r>
        <w:t xml:space="preserve"> </w:t>
      </w:r>
      <w:proofErr w:type="spellStart"/>
      <w:r>
        <w:t>seirbhísí</w:t>
      </w:r>
      <w:proofErr w:type="spellEnd"/>
      <w:r>
        <w:t xml:space="preserve"> </w:t>
      </w:r>
      <w:proofErr w:type="spellStart"/>
      <w:r>
        <w:t>éagsúla</w:t>
      </w:r>
      <w:proofErr w:type="spellEnd"/>
      <w:r>
        <w:t xml:space="preserve"> </w:t>
      </w:r>
      <w:proofErr w:type="spellStart"/>
      <w:r>
        <w:t>ar</w:t>
      </w:r>
      <w:proofErr w:type="spellEnd"/>
      <w:r>
        <w:t xml:space="preserve"> </w:t>
      </w:r>
      <w:proofErr w:type="spellStart"/>
      <w:r>
        <w:t>fáil</w:t>
      </w:r>
      <w:proofErr w:type="spellEnd"/>
      <w:r>
        <w:t xml:space="preserve"> ó </w:t>
      </w:r>
      <w:proofErr w:type="spellStart"/>
      <w:r>
        <w:t>ionad</w:t>
      </w:r>
      <w:proofErr w:type="spellEnd"/>
      <w:r>
        <w:t xml:space="preserve"> an </w:t>
      </w:r>
      <w:proofErr w:type="spellStart"/>
      <w:r>
        <w:t>Chomharchumainn</w:t>
      </w:r>
      <w:proofErr w:type="spellEnd"/>
      <w:r>
        <w:t xml:space="preserve">, </w:t>
      </w:r>
      <w:proofErr w:type="spellStart"/>
      <w:r>
        <w:t>siopa</w:t>
      </w:r>
      <w:proofErr w:type="spellEnd"/>
      <w:r>
        <w:t xml:space="preserve">, </w:t>
      </w:r>
      <w:proofErr w:type="spellStart"/>
      <w:r>
        <w:t>caifé</w:t>
      </w:r>
      <w:proofErr w:type="spellEnd"/>
      <w:r>
        <w:t xml:space="preserve"> </w:t>
      </w:r>
      <w:proofErr w:type="spellStart"/>
      <w:r>
        <w:t>agus</w:t>
      </w:r>
      <w:proofErr w:type="spellEnd"/>
      <w:r>
        <w:t xml:space="preserve"> teach </w:t>
      </w:r>
      <w:proofErr w:type="spellStart"/>
      <w:r>
        <w:t>ósta</w:t>
      </w:r>
      <w:proofErr w:type="spellEnd"/>
      <w:r>
        <w:t xml:space="preserve"> </w:t>
      </w:r>
      <w:proofErr w:type="spellStart"/>
      <w:r>
        <w:t>ina</w:t>
      </w:r>
      <w:proofErr w:type="spellEnd"/>
      <w:r>
        <w:t xml:space="preserve"> </w:t>
      </w:r>
      <w:proofErr w:type="spellStart"/>
      <w:r>
        <w:t>measc</w:t>
      </w:r>
      <w:proofErr w:type="spellEnd"/>
      <w:r>
        <w:t>.</w:t>
      </w:r>
    </w:p>
    <w:p w:rsidR="00993AA7" w:rsidRDefault="00993AA7" w:rsidP="00993AA7">
      <w:pPr>
        <w:pStyle w:val="14indentedparagraph"/>
      </w:pPr>
      <w:r>
        <w:tab/>
        <w:t xml:space="preserve">Sa </w:t>
      </w:r>
      <w:proofErr w:type="spellStart"/>
      <w:r>
        <w:t>mbliain</w:t>
      </w:r>
      <w:proofErr w:type="spellEnd"/>
      <w:r>
        <w:t xml:space="preserve"> 2007, </w:t>
      </w:r>
      <w:proofErr w:type="spellStart"/>
      <w:r>
        <w:t>foilsíodh</w:t>
      </w:r>
      <w:proofErr w:type="spellEnd"/>
      <w:r>
        <w:t xml:space="preserve"> an </w:t>
      </w:r>
      <w:proofErr w:type="spellStart"/>
      <w:r>
        <w:t>Staidéar</w:t>
      </w:r>
      <w:proofErr w:type="spellEnd"/>
      <w:r>
        <w:t xml:space="preserve"> </w:t>
      </w:r>
      <w:proofErr w:type="spellStart"/>
      <w:r>
        <w:t>Cuimsitheach</w:t>
      </w:r>
      <w:proofErr w:type="spellEnd"/>
      <w:r>
        <w:t xml:space="preserve"> </w:t>
      </w:r>
      <w:proofErr w:type="spellStart"/>
      <w:r>
        <w:t>Teangeolaíoch</w:t>
      </w:r>
      <w:proofErr w:type="spellEnd"/>
      <w:r>
        <w:t xml:space="preserve"> </w:t>
      </w:r>
      <w:proofErr w:type="spellStart"/>
      <w:r>
        <w:t>ar</w:t>
      </w:r>
      <w:proofErr w:type="spellEnd"/>
      <w:r>
        <w:t xml:space="preserve"> </w:t>
      </w:r>
      <w:proofErr w:type="spellStart"/>
      <w:r>
        <w:t>Úsáid</w:t>
      </w:r>
      <w:proofErr w:type="spellEnd"/>
      <w:r>
        <w:t xml:space="preserve"> </w:t>
      </w:r>
      <w:proofErr w:type="spellStart"/>
      <w:r>
        <w:t>na</w:t>
      </w:r>
      <w:proofErr w:type="spellEnd"/>
      <w:r>
        <w:t xml:space="preserve"> </w:t>
      </w:r>
      <w:proofErr w:type="spellStart"/>
      <w:r>
        <w:t>Gaeilge</w:t>
      </w:r>
      <w:proofErr w:type="spellEnd"/>
      <w:r>
        <w:t xml:space="preserve"> </w:t>
      </w:r>
      <w:proofErr w:type="spellStart"/>
      <w:r>
        <w:t>sa</w:t>
      </w:r>
      <w:proofErr w:type="spellEnd"/>
      <w:r>
        <w:t xml:space="preserve"> </w:t>
      </w:r>
      <w:proofErr w:type="spellStart"/>
      <w:r>
        <w:t>Ghaeltacht</w:t>
      </w:r>
      <w:proofErr w:type="spellEnd"/>
      <w:r>
        <w:t xml:space="preserve"> (SCT), a </w:t>
      </w:r>
      <w:proofErr w:type="spellStart"/>
      <w:r>
        <w:t>choimisiúnaigh</w:t>
      </w:r>
      <w:proofErr w:type="spellEnd"/>
      <w:r>
        <w:t xml:space="preserve"> an </w:t>
      </w:r>
      <w:proofErr w:type="spellStart"/>
      <w:r>
        <w:t>Roinn</w:t>
      </w:r>
      <w:proofErr w:type="spellEnd"/>
      <w:r>
        <w:t xml:space="preserve"> </w:t>
      </w:r>
      <w:proofErr w:type="spellStart"/>
      <w:r>
        <w:t>Gnóthaí</w:t>
      </w:r>
      <w:proofErr w:type="spellEnd"/>
      <w:r>
        <w:t xml:space="preserve"> </w:t>
      </w:r>
      <w:proofErr w:type="spellStart"/>
      <w:r>
        <w:t>Pobail</w:t>
      </w:r>
      <w:proofErr w:type="spellEnd"/>
      <w:r>
        <w:t xml:space="preserve">, </w:t>
      </w:r>
      <w:proofErr w:type="spellStart"/>
      <w:r>
        <w:t>Tuaithe</w:t>
      </w:r>
      <w:proofErr w:type="spellEnd"/>
      <w:r>
        <w:t xml:space="preserve"> </w:t>
      </w:r>
      <w:proofErr w:type="spellStart"/>
      <w:r>
        <w:t>agus</w:t>
      </w:r>
      <w:proofErr w:type="spellEnd"/>
      <w:r>
        <w:t xml:space="preserve"> </w:t>
      </w:r>
      <w:proofErr w:type="spellStart"/>
      <w:r>
        <w:t>Gaeltachta</w:t>
      </w:r>
      <w:proofErr w:type="spellEnd"/>
      <w:r>
        <w:t xml:space="preserve">. </w:t>
      </w:r>
      <w:proofErr w:type="spellStart"/>
      <w:r>
        <w:t>léiríodh</w:t>
      </w:r>
      <w:proofErr w:type="spellEnd"/>
      <w:r>
        <w:t xml:space="preserve"> </w:t>
      </w:r>
      <w:proofErr w:type="spellStart"/>
      <w:r>
        <w:t>sa</w:t>
      </w:r>
      <w:proofErr w:type="spellEnd"/>
      <w:r>
        <w:t xml:space="preserve"> </w:t>
      </w:r>
      <w:proofErr w:type="spellStart"/>
      <w:r>
        <w:t>tuarascáil</w:t>
      </w:r>
      <w:proofErr w:type="spellEnd"/>
      <w:r>
        <w:t xml:space="preserve"> sin a </w:t>
      </w:r>
      <w:proofErr w:type="spellStart"/>
      <w:r>
        <w:t>leochailí</w:t>
      </w:r>
      <w:proofErr w:type="spellEnd"/>
      <w:r>
        <w:t xml:space="preserve"> is a </w:t>
      </w:r>
      <w:proofErr w:type="spellStart"/>
      <w:r>
        <w:t>bhí</w:t>
      </w:r>
      <w:proofErr w:type="spellEnd"/>
      <w:r>
        <w:t xml:space="preserve"> staid </w:t>
      </w:r>
      <w:proofErr w:type="spellStart"/>
      <w:r>
        <w:t>na</w:t>
      </w:r>
      <w:proofErr w:type="spellEnd"/>
      <w:r>
        <w:t xml:space="preserve"> </w:t>
      </w:r>
      <w:proofErr w:type="spellStart"/>
      <w:r>
        <w:t>Gaeilge</w:t>
      </w:r>
      <w:proofErr w:type="spellEnd"/>
      <w:r>
        <w:t xml:space="preserve"> an t-am sin (Ó </w:t>
      </w:r>
      <w:proofErr w:type="spellStart"/>
      <w:r>
        <w:t>Giollagáin</w:t>
      </w:r>
      <w:proofErr w:type="spellEnd"/>
      <w:r>
        <w:t xml:space="preserve"> et al., 2007a: 149-55), </w:t>
      </w:r>
      <w:proofErr w:type="spellStart"/>
      <w:r>
        <w:t>agus</w:t>
      </w:r>
      <w:proofErr w:type="spellEnd"/>
      <w:r>
        <w:t xml:space="preserve"> </w:t>
      </w:r>
      <w:proofErr w:type="spellStart"/>
      <w:r>
        <w:t>moladh</w:t>
      </w:r>
      <w:proofErr w:type="spellEnd"/>
      <w:r>
        <w:t xml:space="preserve"> </w:t>
      </w:r>
      <w:proofErr w:type="spellStart"/>
      <w:r>
        <w:t>na</w:t>
      </w:r>
      <w:proofErr w:type="spellEnd"/>
      <w:r>
        <w:t xml:space="preserve"> </w:t>
      </w:r>
      <w:proofErr w:type="spellStart"/>
      <w:r>
        <w:t>toghranna</w:t>
      </w:r>
      <w:proofErr w:type="spellEnd"/>
      <w:r>
        <w:t xml:space="preserve"> </w:t>
      </w:r>
      <w:proofErr w:type="spellStart"/>
      <w:r>
        <w:t>Gaeltachta</w:t>
      </w:r>
      <w:proofErr w:type="spellEnd"/>
      <w:r>
        <w:t xml:space="preserve"> a </w:t>
      </w:r>
      <w:proofErr w:type="spellStart"/>
      <w:r>
        <w:t>rangú</w:t>
      </w:r>
      <w:proofErr w:type="spellEnd"/>
      <w:r>
        <w:t xml:space="preserve"> </w:t>
      </w:r>
      <w:proofErr w:type="spellStart"/>
      <w:r>
        <w:t>i</w:t>
      </w:r>
      <w:proofErr w:type="spellEnd"/>
      <w:r>
        <w:t xml:space="preserve"> </w:t>
      </w:r>
      <w:proofErr w:type="spellStart"/>
      <w:r>
        <w:t>gcatagóirí</w:t>
      </w:r>
      <w:proofErr w:type="spellEnd"/>
      <w:r>
        <w:t xml:space="preserve"> </w:t>
      </w:r>
      <w:proofErr w:type="spellStart"/>
      <w:r>
        <w:t>éagsúla</w:t>
      </w:r>
      <w:proofErr w:type="spellEnd"/>
      <w:r>
        <w:t xml:space="preserve"> a </w:t>
      </w:r>
      <w:proofErr w:type="spellStart"/>
      <w:r>
        <w:t>mhínítear</w:t>
      </w:r>
      <w:proofErr w:type="spellEnd"/>
      <w:r>
        <w:t xml:space="preserve"> </w:t>
      </w:r>
      <w:proofErr w:type="spellStart"/>
      <w:r>
        <w:t>anseo</w:t>
      </w:r>
      <w:proofErr w:type="spellEnd"/>
      <w:r>
        <w:t xml:space="preserve"> </w:t>
      </w:r>
      <w:proofErr w:type="spellStart"/>
      <w:r>
        <w:t>thíos</w:t>
      </w:r>
      <w:proofErr w:type="spellEnd"/>
      <w:r>
        <w:t>:</w:t>
      </w:r>
    </w:p>
    <w:tbl>
      <w:tblPr>
        <w:tblStyle w:val="TableGrid"/>
        <w:tblW w:w="0" w:type="auto"/>
        <w:tblInd w:w="567" w:type="dxa"/>
        <w:tblLook w:val="04A0" w:firstRow="1" w:lastRow="0" w:firstColumn="1" w:lastColumn="0" w:noHBand="0" w:noVBand="1"/>
      </w:tblPr>
      <w:tblGrid>
        <w:gridCol w:w="988"/>
        <w:gridCol w:w="3680"/>
        <w:gridCol w:w="3768"/>
      </w:tblGrid>
      <w:tr w:rsidR="00993AA7" w:rsidRPr="00993AA7" w:rsidTr="00993AA7">
        <w:tc>
          <w:tcPr>
            <w:tcW w:w="567" w:type="dxa"/>
          </w:tcPr>
          <w:p w:rsidR="00993AA7" w:rsidRPr="00993AA7" w:rsidRDefault="00993AA7" w:rsidP="00C02A63">
            <w:pPr>
              <w:pStyle w:val="13ParagraphtextJ"/>
              <w:tabs>
                <w:tab w:val="clear" w:pos="567"/>
              </w:tabs>
              <w:ind w:left="0" w:firstLine="0"/>
            </w:pPr>
            <w:proofErr w:type="spellStart"/>
            <w:r w:rsidRPr="00993AA7">
              <w:t>Catagóir</w:t>
            </w:r>
            <w:proofErr w:type="spellEnd"/>
            <w:r w:rsidRPr="00993AA7">
              <w:t xml:space="preserve"> </w:t>
            </w:r>
          </w:p>
        </w:tc>
        <w:tc>
          <w:tcPr>
            <w:tcW w:w="4218" w:type="dxa"/>
          </w:tcPr>
          <w:p w:rsidR="00993AA7" w:rsidRPr="00993AA7" w:rsidRDefault="00993AA7" w:rsidP="00C02A63">
            <w:pPr>
              <w:pStyle w:val="13ParagraphtextJ"/>
              <w:tabs>
                <w:tab w:val="clear" w:pos="567"/>
              </w:tabs>
              <w:ind w:left="0" w:firstLine="0"/>
            </w:pPr>
            <w:r w:rsidRPr="00993AA7">
              <w:t xml:space="preserve">% </w:t>
            </w:r>
          </w:p>
        </w:tc>
        <w:tc>
          <w:tcPr>
            <w:tcW w:w="4218" w:type="dxa"/>
          </w:tcPr>
          <w:p w:rsidR="00993AA7" w:rsidRPr="00993AA7" w:rsidRDefault="00993AA7" w:rsidP="00C02A63">
            <w:pPr>
              <w:pStyle w:val="13ParagraphtextJ"/>
              <w:tabs>
                <w:tab w:val="clear" w:pos="567"/>
              </w:tabs>
              <w:ind w:left="0" w:firstLine="0"/>
            </w:pPr>
            <w:proofErr w:type="spellStart"/>
            <w:r w:rsidRPr="00993AA7">
              <w:t>Cainteoirí</w:t>
            </w:r>
            <w:proofErr w:type="spellEnd"/>
            <w:r w:rsidRPr="00993AA7">
              <w:t xml:space="preserve"> </w:t>
            </w:r>
          </w:p>
        </w:tc>
      </w:tr>
      <w:tr w:rsidR="00993AA7" w:rsidRPr="00993AA7" w:rsidTr="00993AA7">
        <w:tc>
          <w:tcPr>
            <w:tcW w:w="567" w:type="dxa"/>
          </w:tcPr>
          <w:p w:rsidR="00993AA7" w:rsidRPr="00993AA7" w:rsidRDefault="00993AA7" w:rsidP="00C02A63">
            <w:pPr>
              <w:pStyle w:val="13ParagraphtextJ"/>
              <w:tabs>
                <w:tab w:val="clear" w:pos="567"/>
              </w:tabs>
              <w:ind w:left="0" w:firstLine="0"/>
            </w:pPr>
            <w:proofErr w:type="spellStart"/>
            <w:r w:rsidRPr="00993AA7">
              <w:t>Laethúla</w:t>
            </w:r>
            <w:proofErr w:type="spellEnd"/>
            <w:r w:rsidRPr="00993AA7">
              <w:t xml:space="preserve"> </w:t>
            </w:r>
            <w:proofErr w:type="spellStart"/>
            <w:r w:rsidRPr="00993AA7">
              <w:t>Gaeilge</w:t>
            </w:r>
            <w:proofErr w:type="spellEnd"/>
          </w:p>
        </w:tc>
        <w:tc>
          <w:tcPr>
            <w:tcW w:w="4218" w:type="dxa"/>
          </w:tcPr>
          <w:p w:rsidR="00993AA7" w:rsidRPr="00993AA7" w:rsidRDefault="00993AA7" w:rsidP="00C02A63">
            <w:pPr>
              <w:pStyle w:val="13ParagraphtextJ"/>
              <w:tabs>
                <w:tab w:val="clear" w:pos="567"/>
              </w:tabs>
              <w:ind w:left="0" w:firstLine="0"/>
            </w:pPr>
            <w:proofErr w:type="spellStart"/>
            <w:r w:rsidRPr="00993AA7">
              <w:t>Míniú</w:t>
            </w:r>
            <w:proofErr w:type="spellEnd"/>
            <w:r w:rsidRPr="00993AA7">
              <w:t xml:space="preserve"> de </w:t>
            </w:r>
            <w:proofErr w:type="spellStart"/>
            <w:r w:rsidRPr="00993AA7">
              <w:t>réir</w:t>
            </w:r>
            <w:proofErr w:type="spellEnd"/>
            <w:r w:rsidRPr="00993AA7">
              <w:t xml:space="preserve"> an SCT:</w:t>
            </w:r>
          </w:p>
        </w:tc>
        <w:tc>
          <w:tcPr>
            <w:tcW w:w="4218" w:type="dxa"/>
          </w:tcPr>
          <w:p w:rsidR="00993AA7" w:rsidRPr="00993AA7" w:rsidRDefault="00993AA7" w:rsidP="00C02A63">
            <w:pPr>
              <w:pStyle w:val="13ParagraphtextJ"/>
              <w:tabs>
                <w:tab w:val="clear" w:pos="567"/>
              </w:tabs>
              <w:ind w:left="0" w:firstLine="0"/>
            </w:pPr>
          </w:p>
        </w:tc>
      </w:tr>
      <w:tr w:rsidR="00993AA7" w:rsidRPr="00993AA7" w:rsidTr="00993AA7">
        <w:tc>
          <w:tcPr>
            <w:tcW w:w="567" w:type="dxa"/>
          </w:tcPr>
          <w:p w:rsidR="00993AA7" w:rsidRPr="00993AA7" w:rsidRDefault="00993AA7" w:rsidP="00C02A63">
            <w:pPr>
              <w:pStyle w:val="13ParagraphtextJ"/>
              <w:tabs>
                <w:tab w:val="clear" w:pos="567"/>
              </w:tabs>
              <w:ind w:left="0" w:firstLine="0"/>
            </w:pPr>
            <w:r w:rsidRPr="00993AA7">
              <w:t>A</w:t>
            </w:r>
          </w:p>
        </w:tc>
        <w:tc>
          <w:tcPr>
            <w:tcW w:w="4218" w:type="dxa"/>
          </w:tcPr>
          <w:p w:rsidR="00993AA7" w:rsidRPr="00993AA7" w:rsidRDefault="00993AA7" w:rsidP="00C02A63">
            <w:pPr>
              <w:pStyle w:val="13ParagraphtextJ"/>
              <w:tabs>
                <w:tab w:val="clear" w:pos="567"/>
              </w:tabs>
              <w:ind w:left="0" w:firstLine="0"/>
            </w:pPr>
            <w:r w:rsidRPr="00993AA7">
              <w:t>67.0 +</w:t>
            </w:r>
          </w:p>
        </w:tc>
        <w:tc>
          <w:tcPr>
            <w:tcW w:w="4218" w:type="dxa"/>
          </w:tcPr>
          <w:p w:rsidR="00993AA7" w:rsidRPr="00993AA7" w:rsidRDefault="00993AA7" w:rsidP="00C02A63">
            <w:pPr>
              <w:pStyle w:val="13ParagraphtextJ"/>
              <w:tabs>
                <w:tab w:val="clear" w:pos="567"/>
              </w:tabs>
              <w:ind w:left="0" w:firstLine="0"/>
            </w:pPr>
            <w:r w:rsidRPr="00993AA7">
              <w:t>'</w:t>
            </w:r>
            <w:proofErr w:type="spellStart"/>
            <w:r w:rsidRPr="00993AA7">
              <w:t>Léirítear</w:t>
            </w:r>
            <w:proofErr w:type="spellEnd"/>
            <w:r w:rsidRPr="00993AA7">
              <w:t xml:space="preserve"> san </w:t>
            </w:r>
            <w:proofErr w:type="spellStart"/>
            <w:r w:rsidRPr="00993AA7">
              <w:t>anailís</w:t>
            </w:r>
            <w:proofErr w:type="spellEnd"/>
            <w:r w:rsidRPr="00993AA7">
              <w:t xml:space="preserve"> </w:t>
            </w:r>
            <w:proofErr w:type="spellStart"/>
            <w:r w:rsidRPr="00993AA7">
              <w:t>seo</w:t>
            </w:r>
            <w:proofErr w:type="spellEnd"/>
            <w:r w:rsidRPr="00993AA7">
              <w:t xml:space="preserve"> go </w:t>
            </w:r>
            <w:proofErr w:type="spellStart"/>
            <w:r w:rsidRPr="00993AA7">
              <w:t>dtagann</w:t>
            </w:r>
            <w:proofErr w:type="spellEnd"/>
            <w:r w:rsidRPr="00993AA7">
              <w:t xml:space="preserve"> </w:t>
            </w:r>
            <w:proofErr w:type="spellStart"/>
            <w:r w:rsidRPr="00993AA7">
              <w:t>laghdú</w:t>
            </w:r>
            <w:proofErr w:type="spellEnd"/>
            <w:r w:rsidRPr="00993AA7">
              <w:t xml:space="preserve"> </w:t>
            </w:r>
            <w:proofErr w:type="spellStart"/>
            <w:r w:rsidRPr="00993AA7">
              <w:t>tobann</w:t>
            </w:r>
            <w:proofErr w:type="spellEnd"/>
            <w:r w:rsidRPr="00993AA7">
              <w:t xml:space="preserve"> </w:t>
            </w:r>
            <w:proofErr w:type="spellStart"/>
            <w:r w:rsidRPr="00993AA7">
              <w:t>ar</w:t>
            </w:r>
            <w:proofErr w:type="spellEnd"/>
            <w:r w:rsidRPr="00993AA7">
              <w:t xml:space="preserve"> </w:t>
            </w:r>
            <w:proofErr w:type="spellStart"/>
            <w:r w:rsidRPr="00993AA7">
              <w:t>úsáid</w:t>
            </w:r>
            <w:proofErr w:type="spellEnd"/>
            <w:r w:rsidRPr="00993AA7">
              <w:t xml:space="preserve"> </w:t>
            </w:r>
            <w:proofErr w:type="spellStart"/>
            <w:r w:rsidRPr="00993AA7">
              <w:t>na</w:t>
            </w:r>
            <w:proofErr w:type="spellEnd"/>
            <w:r w:rsidRPr="00993AA7">
              <w:t xml:space="preserve"> </w:t>
            </w:r>
            <w:proofErr w:type="spellStart"/>
            <w:r w:rsidRPr="00993AA7">
              <w:t>Gaeilge</w:t>
            </w:r>
            <w:proofErr w:type="spellEnd"/>
            <w:r w:rsidRPr="00993AA7">
              <w:t xml:space="preserve"> mar </w:t>
            </w:r>
            <w:proofErr w:type="spellStart"/>
            <w:r w:rsidRPr="00993AA7">
              <w:t>theanga</w:t>
            </w:r>
            <w:proofErr w:type="spellEnd"/>
            <w:r w:rsidRPr="00993AA7">
              <w:t xml:space="preserve"> </w:t>
            </w:r>
            <w:proofErr w:type="spellStart"/>
            <w:r w:rsidRPr="00993AA7">
              <w:t>theaghlaigh</w:t>
            </w:r>
            <w:proofErr w:type="spellEnd"/>
            <w:r w:rsidRPr="00993AA7">
              <w:t xml:space="preserve"> </w:t>
            </w:r>
            <w:proofErr w:type="spellStart"/>
            <w:r w:rsidRPr="00993AA7">
              <w:t>agus</w:t>
            </w:r>
            <w:proofErr w:type="spellEnd"/>
            <w:r w:rsidRPr="00993AA7">
              <w:t xml:space="preserve"> </w:t>
            </w:r>
            <w:proofErr w:type="spellStart"/>
            <w:r w:rsidRPr="00993AA7">
              <w:t>phobail</w:t>
            </w:r>
            <w:proofErr w:type="spellEnd"/>
            <w:r w:rsidRPr="00993AA7">
              <w:t xml:space="preserve"> </w:t>
            </w:r>
            <w:proofErr w:type="spellStart"/>
            <w:r w:rsidRPr="00993AA7">
              <w:t>nuair</w:t>
            </w:r>
            <w:proofErr w:type="spellEnd"/>
            <w:r w:rsidRPr="00993AA7">
              <w:t xml:space="preserve"> a </w:t>
            </w:r>
            <w:proofErr w:type="spellStart"/>
            <w:r w:rsidRPr="00993AA7">
              <w:t>thiteann</w:t>
            </w:r>
            <w:proofErr w:type="spellEnd"/>
            <w:r w:rsidRPr="00993AA7">
              <w:t xml:space="preserve"> </w:t>
            </w:r>
            <w:proofErr w:type="spellStart"/>
            <w:r w:rsidRPr="00993AA7">
              <w:t>líon</w:t>
            </w:r>
            <w:proofErr w:type="spellEnd"/>
            <w:r w:rsidRPr="00993AA7">
              <w:t xml:space="preserve"> </w:t>
            </w:r>
            <w:proofErr w:type="spellStart"/>
            <w:r w:rsidRPr="00993AA7">
              <w:t>na</w:t>
            </w:r>
            <w:proofErr w:type="spellEnd"/>
            <w:r w:rsidRPr="00993AA7">
              <w:t xml:space="preserve"> </w:t>
            </w:r>
            <w:proofErr w:type="spellStart"/>
            <w:r w:rsidRPr="00993AA7">
              <w:t>gcainteoirí</w:t>
            </w:r>
            <w:proofErr w:type="spellEnd"/>
            <w:r w:rsidRPr="00993AA7">
              <w:t xml:space="preserve"> </w:t>
            </w:r>
            <w:proofErr w:type="spellStart"/>
            <w:r w:rsidRPr="00993AA7">
              <w:t>laethúla</w:t>
            </w:r>
            <w:proofErr w:type="spellEnd"/>
            <w:r w:rsidRPr="00993AA7">
              <w:t xml:space="preserve"> </w:t>
            </w:r>
            <w:proofErr w:type="spellStart"/>
            <w:r w:rsidRPr="00993AA7">
              <w:t>i</w:t>
            </w:r>
            <w:proofErr w:type="spellEnd"/>
            <w:r w:rsidRPr="00993AA7">
              <w:t xml:space="preserve"> </w:t>
            </w:r>
            <w:proofErr w:type="spellStart"/>
            <w:r w:rsidRPr="00993AA7">
              <w:t>gceantar</w:t>
            </w:r>
            <w:proofErr w:type="spellEnd"/>
            <w:r w:rsidRPr="00993AA7">
              <w:t xml:space="preserve"> </w:t>
            </w:r>
            <w:proofErr w:type="spellStart"/>
            <w:r w:rsidRPr="00993AA7">
              <w:t>faoi</w:t>
            </w:r>
            <w:proofErr w:type="spellEnd"/>
            <w:r w:rsidRPr="00993AA7">
              <w:t xml:space="preserve"> </w:t>
            </w:r>
            <w:proofErr w:type="spellStart"/>
            <w:r w:rsidRPr="00993AA7">
              <w:t>bhun</w:t>
            </w:r>
            <w:proofErr w:type="spellEnd"/>
            <w:r w:rsidRPr="00993AA7">
              <w:t xml:space="preserve"> </w:t>
            </w:r>
            <w:proofErr w:type="spellStart"/>
            <w:r w:rsidRPr="00993AA7">
              <w:t>na</w:t>
            </w:r>
            <w:proofErr w:type="spellEnd"/>
            <w:r w:rsidRPr="00993AA7">
              <w:t xml:space="preserve"> </w:t>
            </w:r>
            <w:proofErr w:type="spellStart"/>
            <w:r w:rsidRPr="00993AA7">
              <w:t>teorann</w:t>
            </w:r>
            <w:proofErr w:type="spellEnd"/>
            <w:r w:rsidRPr="00993AA7">
              <w:t xml:space="preserve"> </w:t>
            </w:r>
            <w:proofErr w:type="spellStart"/>
            <w:r w:rsidRPr="00993AA7">
              <w:t>seo</w:t>
            </w:r>
            <w:proofErr w:type="spellEnd"/>
            <w:r w:rsidRPr="00993AA7">
              <w:t>.' (2007a: 146-7)</w:t>
            </w:r>
          </w:p>
        </w:tc>
      </w:tr>
      <w:tr w:rsidR="00993AA7" w:rsidRPr="00993AA7" w:rsidTr="00993AA7">
        <w:tc>
          <w:tcPr>
            <w:tcW w:w="567" w:type="dxa"/>
          </w:tcPr>
          <w:p w:rsidR="00993AA7" w:rsidRPr="00993AA7" w:rsidRDefault="00993AA7" w:rsidP="00C02A63">
            <w:pPr>
              <w:pStyle w:val="13ParagraphtextJ"/>
              <w:tabs>
                <w:tab w:val="clear" w:pos="567"/>
              </w:tabs>
              <w:ind w:left="0" w:firstLine="0"/>
            </w:pPr>
            <w:r w:rsidRPr="00993AA7">
              <w:t>B</w:t>
            </w:r>
          </w:p>
        </w:tc>
        <w:tc>
          <w:tcPr>
            <w:tcW w:w="4218" w:type="dxa"/>
          </w:tcPr>
          <w:p w:rsidR="00993AA7" w:rsidRPr="00993AA7" w:rsidRDefault="00993AA7" w:rsidP="00C02A63">
            <w:pPr>
              <w:pStyle w:val="13ParagraphtextJ"/>
              <w:tabs>
                <w:tab w:val="clear" w:pos="567"/>
              </w:tabs>
              <w:ind w:left="0" w:firstLine="0"/>
            </w:pPr>
            <w:r w:rsidRPr="00993AA7">
              <w:t>44.0 — 66.9</w:t>
            </w:r>
          </w:p>
        </w:tc>
        <w:tc>
          <w:tcPr>
            <w:tcW w:w="4218" w:type="dxa"/>
          </w:tcPr>
          <w:p w:rsidR="00993AA7" w:rsidRPr="00993AA7" w:rsidRDefault="00993AA7" w:rsidP="00C02A63">
            <w:pPr>
              <w:pStyle w:val="13ParagraphtextJ"/>
              <w:tabs>
                <w:tab w:val="clear" w:pos="567"/>
              </w:tabs>
              <w:ind w:left="0" w:firstLine="0"/>
            </w:pPr>
            <w:r w:rsidRPr="00993AA7">
              <w:t>'</w:t>
            </w:r>
            <w:proofErr w:type="spellStart"/>
            <w:r w:rsidRPr="00993AA7">
              <w:t>Nuair</w:t>
            </w:r>
            <w:proofErr w:type="spellEnd"/>
            <w:r w:rsidRPr="00993AA7">
              <w:t xml:space="preserve"> a </w:t>
            </w:r>
            <w:proofErr w:type="spellStart"/>
            <w:r w:rsidRPr="00993AA7">
              <w:t>thiteann</w:t>
            </w:r>
            <w:proofErr w:type="spellEnd"/>
            <w:r w:rsidRPr="00993AA7">
              <w:t xml:space="preserve"> </w:t>
            </w:r>
            <w:proofErr w:type="spellStart"/>
            <w:r w:rsidRPr="00993AA7">
              <w:t>líon</w:t>
            </w:r>
            <w:proofErr w:type="spellEnd"/>
            <w:r w:rsidRPr="00993AA7">
              <w:t xml:space="preserve"> </w:t>
            </w:r>
            <w:proofErr w:type="spellStart"/>
            <w:r w:rsidRPr="00993AA7">
              <w:t>na</w:t>
            </w:r>
            <w:proofErr w:type="spellEnd"/>
            <w:r w:rsidRPr="00993AA7">
              <w:t xml:space="preserve"> </w:t>
            </w:r>
            <w:proofErr w:type="spellStart"/>
            <w:r w:rsidRPr="00993AA7">
              <w:t>gcainteoirí</w:t>
            </w:r>
            <w:proofErr w:type="spellEnd"/>
            <w:r w:rsidRPr="00993AA7">
              <w:t xml:space="preserve"> </w:t>
            </w:r>
            <w:proofErr w:type="spellStart"/>
            <w:r w:rsidRPr="00993AA7">
              <w:t>laethúla</w:t>
            </w:r>
            <w:proofErr w:type="spellEnd"/>
            <w:r w:rsidRPr="00993AA7">
              <w:t xml:space="preserve"> </w:t>
            </w:r>
            <w:proofErr w:type="spellStart"/>
            <w:r w:rsidRPr="00993AA7">
              <w:t>Gaeilge</w:t>
            </w:r>
            <w:proofErr w:type="spellEnd"/>
            <w:r w:rsidRPr="00993AA7">
              <w:t xml:space="preserve"> </w:t>
            </w:r>
            <w:proofErr w:type="spellStart"/>
            <w:r w:rsidRPr="00993AA7">
              <w:t>i</w:t>
            </w:r>
            <w:proofErr w:type="spellEnd"/>
            <w:r w:rsidRPr="00993AA7">
              <w:t xml:space="preserve"> </w:t>
            </w:r>
            <w:proofErr w:type="spellStart"/>
            <w:r w:rsidRPr="00993AA7">
              <w:t>gceantar</w:t>
            </w:r>
            <w:proofErr w:type="spellEnd"/>
            <w:r w:rsidRPr="00993AA7">
              <w:t xml:space="preserve"> </w:t>
            </w:r>
            <w:proofErr w:type="spellStart"/>
            <w:r w:rsidRPr="00993AA7">
              <w:t>faoi</w:t>
            </w:r>
            <w:proofErr w:type="spellEnd"/>
            <w:r w:rsidRPr="00993AA7">
              <w:t xml:space="preserve"> </w:t>
            </w:r>
            <w:proofErr w:type="spellStart"/>
            <w:r w:rsidRPr="00993AA7">
              <w:t>bhun</w:t>
            </w:r>
            <w:proofErr w:type="spellEnd"/>
            <w:r w:rsidRPr="00993AA7">
              <w:t xml:space="preserve"> </w:t>
            </w:r>
            <w:proofErr w:type="spellStart"/>
            <w:r w:rsidRPr="00993AA7">
              <w:t>na</w:t>
            </w:r>
            <w:proofErr w:type="spellEnd"/>
            <w:r w:rsidRPr="00993AA7">
              <w:t xml:space="preserve"> </w:t>
            </w:r>
            <w:proofErr w:type="spellStart"/>
            <w:r w:rsidRPr="00993AA7">
              <w:t>teorann</w:t>
            </w:r>
            <w:proofErr w:type="spellEnd"/>
            <w:r w:rsidRPr="00993AA7">
              <w:t xml:space="preserve"> </w:t>
            </w:r>
            <w:proofErr w:type="spellStart"/>
            <w:r w:rsidRPr="00993AA7">
              <w:t>seo</w:t>
            </w:r>
            <w:proofErr w:type="spellEnd"/>
            <w:r w:rsidRPr="00993AA7">
              <w:t xml:space="preserve"> </w:t>
            </w:r>
            <w:proofErr w:type="spellStart"/>
            <w:r w:rsidRPr="00993AA7">
              <w:t>léiríonn</w:t>
            </w:r>
            <w:proofErr w:type="spellEnd"/>
            <w:r w:rsidRPr="00993AA7">
              <w:t xml:space="preserve"> an </w:t>
            </w:r>
            <w:proofErr w:type="spellStart"/>
            <w:r w:rsidRPr="00993AA7">
              <w:t>fhaisnéis</w:t>
            </w:r>
            <w:proofErr w:type="spellEnd"/>
            <w:r w:rsidRPr="00993AA7">
              <w:t xml:space="preserve"> </w:t>
            </w:r>
            <w:proofErr w:type="spellStart"/>
            <w:r w:rsidRPr="00993AA7">
              <w:t>gur</w:t>
            </w:r>
            <w:proofErr w:type="spellEnd"/>
            <w:r w:rsidRPr="00993AA7">
              <w:t xml:space="preserve"> </w:t>
            </w:r>
            <w:proofErr w:type="spellStart"/>
            <w:r w:rsidRPr="00993AA7">
              <w:t>gnás</w:t>
            </w:r>
            <w:proofErr w:type="spellEnd"/>
            <w:r w:rsidRPr="00993AA7">
              <w:t xml:space="preserve"> </w:t>
            </w:r>
            <w:proofErr w:type="spellStart"/>
            <w:r w:rsidRPr="00993AA7">
              <w:t>imeallach</w:t>
            </w:r>
            <w:proofErr w:type="spellEnd"/>
            <w:r w:rsidRPr="00993AA7">
              <w:t xml:space="preserve"> </w:t>
            </w:r>
            <w:proofErr w:type="spellStart"/>
            <w:r w:rsidRPr="00993AA7">
              <w:t>atá</w:t>
            </w:r>
            <w:proofErr w:type="spellEnd"/>
            <w:r w:rsidRPr="00993AA7">
              <w:t xml:space="preserve"> in </w:t>
            </w:r>
            <w:proofErr w:type="spellStart"/>
            <w:r w:rsidRPr="00993AA7">
              <w:t>úsáid</w:t>
            </w:r>
            <w:proofErr w:type="spellEnd"/>
            <w:r w:rsidRPr="00993AA7">
              <w:t xml:space="preserve"> </w:t>
            </w:r>
            <w:proofErr w:type="spellStart"/>
            <w:r w:rsidRPr="00993AA7">
              <w:t>na</w:t>
            </w:r>
            <w:proofErr w:type="spellEnd"/>
            <w:r w:rsidRPr="00993AA7">
              <w:t xml:space="preserve"> </w:t>
            </w:r>
            <w:proofErr w:type="spellStart"/>
            <w:r w:rsidRPr="00993AA7">
              <w:t>Gaeilge</w:t>
            </w:r>
            <w:proofErr w:type="spellEnd"/>
            <w:r w:rsidRPr="00993AA7">
              <w:t xml:space="preserve"> ó </w:t>
            </w:r>
            <w:proofErr w:type="spellStart"/>
            <w:r w:rsidRPr="00993AA7">
              <w:t>thaobh</w:t>
            </w:r>
            <w:proofErr w:type="spellEnd"/>
            <w:r w:rsidRPr="00993AA7">
              <w:t xml:space="preserve"> </w:t>
            </w:r>
            <w:proofErr w:type="spellStart"/>
            <w:r w:rsidRPr="00993AA7">
              <w:t>nósanna</w:t>
            </w:r>
            <w:proofErr w:type="spellEnd"/>
            <w:r w:rsidRPr="00993AA7">
              <w:t xml:space="preserve"> </w:t>
            </w:r>
            <w:proofErr w:type="spellStart"/>
            <w:r w:rsidRPr="00993AA7">
              <w:t>teaghlaigh</w:t>
            </w:r>
            <w:proofErr w:type="spellEnd"/>
            <w:r w:rsidRPr="00993AA7">
              <w:t xml:space="preserve"> </w:t>
            </w:r>
            <w:proofErr w:type="spellStart"/>
            <w:r w:rsidRPr="00993AA7">
              <w:t>agus</w:t>
            </w:r>
            <w:proofErr w:type="spellEnd"/>
            <w:r w:rsidRPr="00993AA7">
              <w:t xml:space="preserve"> </w:t>
            </w:r>
            <w:proofErr w:type="spellStart"/>
            <w:r w:rsidRPr="00993AA7">
              <w:t>pobail</w:t>
            </w:r>
            <w:proofErr w:type="spellEnd"/>
            <w:r w:rsidRPr="00993AA7">
              <w:t xml:space="preserve"> de' (ibid., 147).</w:t>
            </w:r>
          </w:p>
        </w:tc>
      </w:tr>
      <w:tr w:rsidR="00993AA7" w:rsidRPr="00993AA7" w:rsidTr="00993AA7">
        <w:tc>
          <w:tcPr>
            <w:tcW w:w="567" w:type="dxa"/>
          </w:tcPr>
          <w:p w:rsidR="00993AA7" w:rsidRPr="00993AA7" w:rsidRDefault="00993AA7" w:rsidP="00C02A63">
            <w:pPr>
              <w:pStyle w:val="13ParagraphtextJ"/>
              <w:tabs>
                <w:tab w:val="clear" w:pos="567"/>
              </w:tabs>
              <w:ind w:left="0" w:firstLine="0"/>
            </w:pPr>
            <w:r w:rsidRPr="00993AA7">
              <w:t>c</w:t>
            </w:r>
          </w:p>
        </w:tc>
        <w:tc>
          <w:tcPr>
            <w:tcW w:w="4218" w:type="dxa"/>
          </w:tcPr>
          <w:p w:rsidR="00993AA7" w:rsidRPr="00993AA7" w:rsidRDefault="00993AA7" w:rsidP="00C02A63">
            <w:pPr>
              <w:pStyle w:val="13ParagraphtextJ"/>
              <w:tabs>
                <w:tab w:val="clear" w:pos="567"/>
              </w:tabs>
              <w:ind w:left="0" w:firstLine="0"/>
            </w:pPr>
            <w:r w:rsidRPr="00993AA7">
              <w:t>0.0 - 43.9</w:t>
            </w:r>
          </w:p>
        </w:tc>
        <w:tc>
          <w:tcPr>
            <w:tcW w:w="4218" w:type="dxa"/>
          </w:tcPr>
          <w:p w:rsidR="00993AA7" w:rsidRPr="00993AA7" w:rsidRDefault="00993AA7" w:rsidP="00C02A63">
            <w:pPr>
              <w:pStyle w:val="13ParagraphtextJ"/>
              <w:tabs>
                <w:tab w:val="clear" w:pos="567"/>
              </w:tabs>
              <w:ind w:left="0" w:firstLine="0"/>
            </w:pPr>
            <w:r w:rsidRPr="00993AA7">
              <w:t>'</w:t>
            </w:r>
            <w:proofErr w:type="spellStart"/>
            <w:r w:rsidRPr="00993AA7">
              <w:t>Cuimsíonn</w:t>
            </w:r>
            <w:proofErr w:type="spellEnd"/>
            <w:r w:rsidRPr="00993AA7">
              <w:t xml:space="preserve"> an </w:t>
            </w:r>
            <w:proofErr w:type="spellStart"/>
            <w:r w:rsidRPr="00993AA7">
              <w:t>chatagóir</w:t>
            </w:r>
            <w:proofErr w:type="spellEnd"/>
            <w:r w:rsidRPr="00993AA7">
              <w:t xml:space="preserve"> </w:t>
            </w:r>
            <w:proofErr w:type="spellStart"/>
            <w:r w:rsidRPr="00993AA7">
              <w:t>seo</w:t>
            </w:r>
            <w:proofErr w:type="spellEnd"/>
            <w:r w:rsidRPr="00993AA7">
              <w:t xml:space="preserve"> an </w:t>
            </w:r>
            <w:proofErr w:type="spellStart"/>
            <w:r w:rsidRPr="00993AA7">
              <w:t>líon</w:t>
            </w:r>
            <w:proofErr w:type="spellEnd"/>
            <w:r w:rsidRPr="00993AA7">
              <w:t xml:space="preserve"> is </w:t>
            </w:r>
            <w:proofErr w:type="spellStart"/>
            <w:r w:rsidRPr="00993AA7">
              <w:t>mó</w:t>
            </w:r>
            <w:proofErr w:type="spellEnd"/>
            <w:r w:rsidRPr="00993AA7">
              <w:t xml:space="preserve"> </w:t>
            </w:r>
            <w:proofErr w:type="spellStart"/>
            <w:r w:rsidRPr="00993AA7">
              <w:t>toghrann</w:t>
            </w:r>
            <w:proofErr w:type="spellEnd"/>
            <w:r w:rsidRPr="00993AA7">
              <w:t xml:space="preserve"> </w:t>
            </w:r>
            <w:proofErr w:type="spellStart"/>
            <w:r w:rsidRPr="00993AA7">
              <w:t>agus</w:t>
            </w:r>
            <w:proofErr w:type="spellEnd"/>
            <w:r w:rsidRPr="00993AA7">
              <w:t xml:space="preserve"> </w:t>
            </w:r>
            <w:proofErr w:type="spellStart"/>
            <w:r w:rsidRPr="00993AA7">
              <w:t>daonra</w:t>
            </w:r>
            <w:proofErr w:type="spellEnd"/>
            <w:r w:rsidRPr="00993AA7">
              <w:t xml:space="preserve"> de </w:t>
            </w:r>
            <w:proofErr w:type="spellStart"/>
            <w:r w:rsidRPr="00993AA7">
              <w:t>na</w:t>
            </w:r>
            <w:proofErr w:type="spellEnd"/>
            <w:r w:rsidRPr="00993AA7">
              <w:t xml:space="preserve"> </w:t>
            </w:r>
            <w:proofErr w:type="spellStart"/>
            <w:r w:rsidRPr="00993AA7">
              <w:t>trí</w:t>
            </w:r>
            <w:proofErr w:type="spellEnd"/>
            <w:r w:rsidRPr="00993AA7">
              <w:t xml:space="preserve"> </w:t>
            </w:r>
            <w:proofErr w:type="spellStart"/>
            <w:r w:rsidRPr="00993AA7">
              <w:t>chatagóir</w:t>
            </w:r>
            <w:proofErr w:type="spellEnd"/>
            <w:r w:rsidRPr="00993AA7">
              <w:t xml:space="preserve"> </w:t>
            </w:r>
            <w:proofErr w:type="spellStart"/>
            <w:r w:rsidRPr="00993AA7">
              <w:t>seo</w:t>
            </w:r>
            <w:proofErr w:type="spellEnd"/>
            <w:r w:rsidRPr="00993AA7">
              <w:t>.' (ibid.)</w:t>
            </w:r>
          </w:p>
        </w:tc>
      </w:tr>
    </w:tbl>
    <w:p w:rsidR="00993AA7" w:rsidRDefault="00993AA7" w:rsidP="00993AA7">
      <w:pPr>
        <w:pStyle w:val="12Paraheading"/>
      </w:pPr>
      <w:r>
        <w:tab/>
        <w:t xml:space="preserve">An </w:t>
      </w:r>
      <w:proofErr w:type="spellStart"/>
      <w:r>
        <w:t>Straitéis</w:t>
      </w:r>
      <w:proofErr w:type="spellEnd"/>
      <w:r>
        <w:t xml:space="preserve"> 20 </w:t>
      </w:r>
      <w:proofErr w:type="spellStart"/>
      <w:r>
        <w:t>Bliain</w:t>
      </w:r>
      <w:proofErr w:type="spellEnd"/>
      <w:r>
        <w:t xml:space="preserve"> don </w:t>
      </w:r>
      <w:proofErr w:type="spellStart"/>
      <w:r>
        <w:t>Ghaeilge</w:t>
      </w:r>
      <w:proofErr w:type="spellEnd"/>
      <w:r>
        <w:t xml:space="preserve"> 2010-2030</w:t>
      </w:r>
    </w:p>
    <w:p w:rsidR="00993AA7" w:rsidRDefault="00993AA7" w:rsidP="00993AA7">
      <w:pPr>
        <w:pStyle w:val="13ParagraphtextJ"/>
      </w:pPr>
      <w:r>
        <w:tab/>
      </w:r>
      <w:proofErr w:type="spellStart"/>
      <w:r>
        <w:t>Rinneadh</w:t>
      </w:r>
      <w:proofErr w:type="spellEnd"/>
      <w:r>
        <w:t xml:space="preserve"> </w:t>
      </w:r>
      <w:proofErr w:type="spellStart"/>
      <w:r>
        <w:t>athdhearbhú</w:t>
      </w:r>
      <w:proofErr w:type="spellEnd"/>
      <w:r>
        <w:t xml:space="preserve"> </w:t>
      </w:r>
      <w:proofErr w:type="spellStart"/>
      <w:r>
        <w:t>ar</w:t>
      </w:r>
      <w:proofErr w:type="spellEnd"/>
      <w:r>
        <w:t xml:space="preserve"> </w:t>
      </w:r>
      <w:proofErr w:type="spellStart"/>
      <w:r>
        <w:t>dhearcadh</w:t>
      </w:r>
      <w:proofErr w:type="spellEnd"/>
      <w:r>
        <w:t xml:space="preserve"> </w:t>
      </w:r>
      <w:proofErr w:type="spellStart"/>
      <w:r>
        <w:t>agus</w:t>
      </w:r>
      <w:proofErr w:type="spellEnd"/>
      <w:r>
        <w:t xml:space="preserve"> </w:t>
      </w:r>
      <w:proofErr w:type="spellStart"/>
      <w:r>
        <w:t>ar</w:t>
      </w:r>
      <w:proofErr w:type="spellEnd"/>
      <w:r>
        <w:t xml:space="preserve"> </w:t>
      </w:r>
      <w:proofErr w:type="spellStart"/>
      <w:r>
        <w:t>aidhm</w:t>
      </w:r>
      <w:proofErr w:type="spellEnd"/>
      <w:r>
        <w:t xml:space="preserve"> an </w:t>
      </w:r>
      <w:proofErr w:type="spellStart"/>
      <w:r>
        <w:t>Rialtais</w:t>
      </w:r>
      <w:proofErr w:type="spellEnd"/>
      <w:r>
        <w:t xml:space="preserve"> </w:t>
      </w:r>
      <w:proofErr w:type="spellStart"/>
      <w:r>
        <w:t>i</w:t>
      </w:r>
      <w:proofErr w:type="spellEnd"/>
      <w:r>
        <w:t xml:space="preserve"> </w:t>
      </w:r>
      <w:proofErr w:type="spellStart"/>
      <w:r>
        <w:t>leith</w:t>
      </w:r>
      <w:proofErr w:type="spellEnd"/>
      <w:r>
        <w:t xml:space="preserve"> </w:t>
      </w:r>
      <w:proofErr w:type="spellStart"/>
      <w:r>
        <w:t>na</w:t>
      </w:r>
      <w:proofErr w:type="spellEnd"/>
      <w:r>
        <w:t xml:space="preserve"> </w:t>
      </w:r>
      <w:proofErr w:type="spellStart"/>
      <w:r>
        <w:t>Gaeilge</w:t>
      </w:r>
      <w:proofErr w:type="spellEnd"/>
      <w:r>
        <w:t xml:space="preserve"> </w:t>
      </w:r>
      <w:proofErr w:type="spellStart"/>
      <w:r>
        <w:t>sa</w:t>
      </w:r>
      <w:proofErr w:type="spellEnd"/>
      <w:r>
        <w:t xml:space="preserve"> </w:t>
      </w:r>
      <w:proofErr w:type="spellStart"/>
      <w:r>
        <w:t>Straitéis</w:t>
      </w:r>
      <w:proofErr w:type="spellEnd"/>
      <w:r>
        <w:t xml:space="preserve"> 20 </w:t>
      </w:r>
      <w:proofErr w:type="spellStart"/>
      <w:r>
        <w:t>Bliain</w:t>
      </w:r>
      <w:proofErr w:type="spellEnd"/>
      <w:r>
        <w:t xml:space="preserve"> don </w:t>
      </w:r>
      <w:proofErr w:type="spellStart"/>
      <w:r>
        <w:t>Ghaeilge</w:t>
      </w:r>
      <w:proofErr w:type="spellEnd"/>
      <w:r>
        <w:t xml:space="preserve"> 2010-2030, a </w:t>
      </w:r>
      <w:proofErr w:type="spellStart"/>
      <w:r>
        <w:t>foilsíodh</w:t>
      </w:r>
      <w:proofErr w:type="spellEnd"/>
      <w:r>
        <w:t xml:space="preserve"> in 2010. </w:t>
      </w:r>
      <w:proofErr w:type="spellStart"/>
      <w:r>
        <w:t>Cuirtear</w:t>
      </w:r>
      <w:proofErr w:type="spellEnd"/>
      <w:r>
        <w:t xml:space="preserve"> </w:t>
      </w:r>
      <w:proofErr w:type="spellStart"/>
      <w:r>
        <w:t>béim</w:t>
      </w:r>
      <w:proofErr w:type="spellEnd"/>
      <w:r>
        <w:t xml:space="preserve"> </w:t>
      </w:r>
      <w:proofErr w:type="spellStart"/>
      <w:r>
        <w:t>mhór</w:t>
      </w:r>
      <w:proofErr w:type="spellEnd"/>
      <w:r>
        <w:t xml:space="preserve"> </w:t>
      </w:r>
      <w:proofErr w:type="spellStart"/>
      <w:r>
        <w:t>ar</w:t>
      </w:r>
      <w:proofErr w:type="spellEnd"/>
      <w:r>
        <w:t xml:space="preserve"> </w:t>
      </w:r>
      <w:proofErr w:type="spellStart"/>
      <w:r>
        <w:t>sheachadadh</w:t>
      </w:r>
      <w:proofErr w:type="spellEnd"/>
      <w:r>
        <w:t xml:space="preserve"> </w:t>
      </w:r>
      <w:proofErr w:type="spellStart"/>
      <w:r>
        <w:t>institiúideach</w:t>
      </w:r>
      <w:proofErr w:type="spellEnd"/>
      <w:r>
        <w:t xml:space="preserve"> </w:t>
      </w:r>
      <w:proofErr w:type="spellStart"/>
      <w:r>
        <w:t>na</w:t>
      </w:r>
      <w:proofErr w:type="spellEnd"/>
      <w:r>
        <w:t xml:space="preserve"> </w:t>
      </w:r>
      <w:proofErr w:type="spellStart"/>
      <w:r>
        <w:t>Gaeilge</w:t>
      </w:r>
      <w:proofErr w:type="spellEnd"/>
      <w:r>
        <w:t xml:space="preserve"> </w:t>
      </w:r>
      <w:proofErr w:type="spellStart"/>
      <w:r>
        <w:t>sa</w:t>
      </w:r>
      <w:proofErr w:type="spellEnd"/>
      <w:r>
        <w:t xml:space="preserve"> </w:t>
      </w:r>
      <w:proofErr w:type="spellStart"/>
      <w:r>
        <w:t>Straitéis</w:t>
      </w:r>
      <w:proofErr w:type="spellEnd"/>
      <w:r>
        <w:t xml:space="preserve"> (2010: 11-9), ach ó </w:t>
      </w:r>
      <w:proofErr w:type="spellStart"/>
      <w:r>
        <w:t>thaobh</w:t>
      </w:r>
      <w:proofErr w:type="spellEnd"/>
      <w:r>
        <w:t xml:space="preserve"> </w:t>
      </w:r>
      <w:proofErr w:type="spellStart"/>
      <w:r>
        <w:t>na</w:t>
      </w:r>
      <w:proofErr w:type="spellEnd"/>
      <w:r>
        <w:t xml:space="preserve"> </w:t>
      </w:r>
      <w:proofErr w:type="spellStart"/>
      <w:r>
        <w:t>Gaeltachta</w:t>
      </w:r>
      <w:proofErr w:type="spellEnd"/>
      <w:r>
        <w:t xml:space="preserve"> de, </w:t>
      </w:r>
      <w:proofErr w:type="spellStart"/>
      <w:r>
        <w:t>deirtear</w:t>
      </w:r>
      <w:proofErr w:type="spellEnd"/>
      <w:r>
        <w:t xml:space="preserve"> go </w:t>
      </w:r>
      <w:proofErr w:type="spellStart"/>
      <w:r>
        <w:t>bhfuil</w:t>
      </w:r>
      <w:proofErr w:type="spellEnd"/>
      <w:r>
        <w:t xml:space="preserve"> '</w:t>
      </w:r>
      <w:proofErr w:type="spellStart"/>
      <w:r>
        <w:t>aird</w:t>
      </w:r>
      <w:proofErr w:type="spellEnd"/>
      <w:r>
        <w:t xml:space="preserve"> á </w:t>
      </w:r>
      <w:proofErr w:type="spellStart"/>
      <w:r>
        <w:t>tabhairt</w:t>
      </w:r>
      <w:proofErr w:type="spellEnd"/>
      <w:r>
        <w:t xml:space="preserve">' </w:t>
      </w:r>
      <w:proofErr w:type="spellStart"/>
      <w:r>
        <w:t>ar</w:t>
      </w:r>
      <w:proofErr w:type="spellEnd"/>
      <w:r>
        <w:t xml:space="preserve"> </w:t>
      </w:r>
      <w:proofErr w:type="spellStart"/>
      <w:r>
        <w:t>mholtaí</w:t>
      </w:r>
      <w:proofErr w:type="spellEnd"/>
      <w:r>
        <w:t xml:space="preserve"> an SCT (ibid., 5) </w:t>
      </w:r>
      <w:proofErr w:type="spellStart"/>
      <w:r>
        <w:t>agus</w:t>
      </w:r>
      <w:proofErr w:type="spellEnd"/>
      <w:r>
        <w:t xml:space="preserve"> </w:t>
      </w:r>
      <w:proofErr w:type="spellStart"/>
      <w:r>
        <w:t>dearbhaítear</w:t>
      </w:r>
      <w:proofErr w:type="spellEnd"/>
      <w:r>
        <w:t xml:space="preserve"> go '[d]</w:t>
      </w:r>
      <w:proofErr w:type="spellStart"/>
      <w:r>
        <w:t>tosófar</w:t>
      </w:r>
      <w:proofErr w:type="spellEnd"/>
      <w:r>
        <w:t xml:space="preserve"> </w:t>
      </w:r>
      <w:proofErr w:type="spellStart"/>
      <w:r>
        <w:t>próiseas</w:t>
      </w:r>
      <w:proofErr w:type="spellEnd"/>
      <w:r>
        <w:t xml:space="preserve"> </w:t>
      </w:r>
      <w:proofErr w:type="spellStart"/>
      <w:r>
        <w:t>pleanála</w:t>
      </w:r>
      <w:proofErr w:type="spellEnd"/>
      <w:r>
        <w:t xml:space="preserve"> </w:t>
      </w:r>
      <w:proofErr w:type="spellStart"/>
      <w:r>
        <w:t>teanga</w:t>
      </w:r>
      <w:proofErr w:type="spellEnd"/>
      <w:r>
        <w:t xml:space="preserve"> </w:t>
      </w:r>
      <w:proofErr w:type="spellStart"/>
      <w:r>
        <w:t>agus</w:t>
      </w:r>
      <w:proofErr w:type="spellEnd"/>
      <w:r>
        <w:t xml:space="preserve"> [go n]</w:t>
      </w:r>
      <w:proofErr w:type="spellStart"/>
      <w:r>
        <w:t>déanfar</w:t>
      </w:r>
      <w:proofErr w:type="spellEnd"/>
      <w:r>
        <w:t xml:space="preserve"> </w:t>
      </w:r>
      <w:proofErr w:type="spellStart"/>
      <w:r>
        <w:t>plean</w:t>
      </w:r>
      <w:proofErr w:type="spellEnd"/>
      <w:r>
        <w:t xml:space="preserve"> </w:t>
      </w:r>
      <w:proofErr w:type="spellStart"/>
      <w:r>
        <w:t>teanga</w:t>
      </w:r>
      <w:proofErr w:type="spellEnd"/>
      <w:r>
        <w:t xml:space="preserve"> a </w:t>
      </w:r>
      <w:proofErr w:type="spellStart"/>
      <w:r>
        <w:t>ullmhú</w:t>
      </w:r>
      <w:proofErr w:type="spellEnd"/>
      <w:r>
        <w:t xml:space="preserve"> ag </w:t>
      </w:r>
      <w:proofErr w:type="spellStart"/>
      <w:r>
        <w:t>leibhéal</w:t>
      </w:r>
      <w:proofErr w:type="spellEnd"/>
      <w:r>
        <w:t xml:space="preserve"> </w:t>
      </w:r>
      <w:proofErr w:type="spellStart"/>
      <w:r>
        <w:t>pobail</w:t>
      </w:r>
      <w:proofErr w:type="spellEnd"/>
      <w:r>
        <w:t xml:space="preserve"> do </w:t>
      </w:r>
      <w:proofErr w:type="spellStart"/>
      <w:r>
        <w:t>gach</w:t>
      </w:r>
      <w:proofErr w:type="spellEnd"/>
      <w:r>
        <w:t xml:space="preserve"> </w:t>
      </w:r>
      <w:proofErr w:type="spellStart"/>
      <w:r>
        <w:t>ceantar</w:t>
      </w:r>
      <w:proofErr w:type="spellEnd"/>
      <w:r>
        <w:t xml:space="preserve"> </w:t>
      </w:r>
      <w:proofErr w:type="spellStart"/>
      <w:r>
        <w:t>Gaeltachta</w:t>
      </w:r>
      <w:proofErr w:type="spellEnd"/>
      <w:r>
        <w:t>' (ibid., 20).</w:t>
      </w:r>
    </w:p>
    <w:p w:rsidR="00993AA7" w:rsidRDefault="00993AA7" w:rsidP="00993AA7">
      <w:pPr>
        <w:pStyle w:val="13ParagraphtextJ"/>
      </w:pPr>
      <w:r>
        <w:tab/>
      </w:r>
      <w:proofErr w:type="spellStart"/>
      <w:r>
        <w:t>Achtaíodh</w:t>
      </w:r>
      <w:proofErr w:type="spellEnd"/>
      <w:r>
        <w:t xml:space="preserve"> </w:t>
      </w:r>
      <w:proofErr w:type="spellStart"/>
      <w:r>
        <w:t>Acht</w:t>
      </w:r>
      <w:proofErr w:type="spellEnd"/>
      <w:r>
        <w:t xml:space="preserve"> </w:t>
      </w:r>
      <w:proofErr w:type="spellStart"/>
      <w:r>
        <w:t>na</w:t>
      </w:r>
      <w:proofErr w:type="spellEnd"/>
      <w:r>
        <w:t xml:space="preserve"> </w:t>
      </w:r>
      <w:proofErr w:type="spellStart"/>
      <w:r>
        <w:t>Gaeltachta</w:t>
      </w:r>
      <w:proofErr w:type="spellEnd"/>
      <w:r>
        <w:t xml:space="preserve">, 2012 </w:t>
      </w:r>
      <w:proofErr w:type="spellStart"/>
      <w:r>
        <w:t>chun</w:t>
      </w:r>
      <w:proofErr w:type="spellEnd"/>
      <w:r>
        <w:t xml:space="preserve"> </w:t>
      </w:r>
      <w:proofErr w:type="spellStart"/>
      <w:r>
        <w:t>bonn</w:t>
      </w:r>
      <w:proofErr w:type="spellEnd"/>
      <w:r>
        <w:t xml:space="preserve"> </w:t>
      </w:r>
      <w:proofErr w:type="spellStart"/>
      <w:r>
        <w:t>reachtúil</w:t>
      </w:r>
      <w:proofErr w:type="spellEnd"/>
      <w:r>
        <w:t xml:space="preserve"> a </w:t>
      </w:r>
      <w:proofErr w:type="spellStart"/>
      <w:r>
        <w:t>chur</w:t>
      </w:r>
      <w:proofErr w:type="spellEnd"/>
      <w:r>
        <w:t xml:space="preserve"> </w:t>
      </w:r>
      <w:proofErr w:type="spellStart"/>
      <w:r>
        <w:t>faoin</w:t>
      </w:r>
      <w:proofErr w:type="spellEnd"/>
      <w:r>
        <w:t xml:space="preserve"> </w:t>
      </w:r>
      <w:proofErr w:type="spellStart"/>
      <w:r>
        <w:t>bpróiseas</w:t>
      </w:r>
      <w:proofErr w:type="spellEnd"/>
      <w:r>
        <w:t xml:space="preserve"> </w:t>
      </w:r>
      <w:proofErr w:type="spellStart"/>
      <w:r>
        <w:t>pleanála</w:t>
      </w:r>
      <w:proofErr w:type="spellEnd"/>
      <w:r>
        <w:t xml:space="preserve"> </w:t>
      </w:r>
      <w:proofErr w:type="spellStart"/>
      <w:r>
        <w:t>teanga</w:t>
      </w:r>
      <w:proofErr w:type="spellEnd"/>
      <w:r>
        <w:t xml:space="preserve"> sin </w:t>
      </w:r>
      <w:proofErr w:type="spellStart"/>
      <w:r>
        <w:t>i</w:t>
      </w:r>
      <w:proofErr w:type="spellEnd"/>
      <w:r>
        <w:t xml:space="preserve"> </w:t>
      </w:r>
      <w:proofErr w:type="spellStart"/>
      <w:r>
        <w:t>measc</w:t>
      </w:r>
      <w:proofErr w:type="spellEnd"/>
      <w:r>
        <w:t xml:space="preserve"> </w:t>
      </w:r>
      <w:proofErr w:type="spellStart"/>
      <w:r>
        <w:t>forálacha</w:t>
      </w:r>
      <w:proofErr w:type="spellEnd"/>
      <w:r>
        <w:t xml:space="preserve"> </w:t>
      </w:r>
      <w:proofErr w:type="spellStart"/>
      <w:r>
        <w:t>eile</w:t>
      </w:r>
      <w:proofErr w:type="spellEnd"/>
      <w:r>
        <w:t>.</w:t>
      </w:r>
    </w:p>
    <w:p w:rsidR="00993AA7" w:rsidRPr="00993AA7" w:rsidRDefault="00993AA7" w:rsidP="00993AA7">
      <w:pPr>
        <w:pStyle w:val="13ParagraphtextJ"/>
        <w:rPr>
          <w:b/>
          <w:bCs/>
        </w:rPr>
      </w:pPr>
      <w:r>
        <w:tab/>
      </w:r>
      <w:proofErr w:type="spellStart"/>
      <w:r w:rsidRPr="00993AA7">
        <w:rPr>
          <w:b/>
          <w:bCs/>
        </w:rPr>
        <w:t>Acht</w:t>
      </w:r>
      <w:proofErr w:type="spellEnd"/>
      <w:r w:rsidRPr="00993AA7">
        <w:rPr>
          <w:b/>
          <w:bCs/>
        </w:rPr>
        <w:t xml:space="preserve"> </w:t>
      </w:r>
      <w:proofErr w:type="spellStart"/>
      <w:r w:rsidRPr="00993AA7">
        <w:rPr>
          <w:b/>
          <w:bCs/>
        </w:rPr>
        <w:t>na</w:t>
      </w:r>
      <w:proofErr w:type="spellEnd"/>
      <w:r w:rsidRPr="00993AA7">
        <w:rPr>
          <w:b/>
          <w:bCs/>
        </w:rPr>
        <w:t xml:space="preserve"> </w:t>
      </w:r>
      <w:proofErr w:type="spellStart"/>
      <w:r w:rsidRPr="00993AA7">
        <w:rPr>
          <w:b/>
          <w:bCs/>
        </w:rPr>
        <w:t>Gaeltachta</w:t>
      </w:r>
      <w:proofErr w:type="spellEnd"/>
      <w:r w:rsidRPr="00993AA7">
        <w:rPr>
          <w:b/>
          <w:bCs/>
        </w:rPr>
        <w:t xml:space="preserve">, 2012 </w:t>
      </w:r>
      <w:proofErr w:type="spellStart"/>
      <w:r w:rsidRPr="00993AA7">
        <w:rPr>
          <w:b/>
          <w:bCs/>
        </w:rPr>
        <w:t>agus</w:t>
      </w:r>
      <w:proofErr w:type="spellEnd"/>
      <w:r w:rsidRPr="00993AA7">
        <w:rPr>
          <w:b/>
          <w:bCs/>
        </w:rPr>
        <w:t xml:space="preserve"> an </w:t>
      </w:r>
      <w:proofErr w:type="spellStart"/>
      <w:r w:rsidRPr="00993AA7">
        <w:rPr>
          <w:b/>
          <w:bCs/>
        </w:rPr>
        <w:t>Próiseas</w:t>
      </w:r>
      <w:proofErr w:type="spellEnd"/>
      <w:r w:rsidRPr="00993AA7">
        <w:rPr>
          <w:b/>
          <w:bCs/>
        </w:rPr>
        <w:t xml:space="preserve"> </w:t>
      </w:r>
      <w:proofErr w:type="spellStart"/>
      <w:r w:rsidRPr="00993AA7">
        <w:rPr>
          <w:b/>
          <w:bCs/>
        </w:rPr>
        <w:t>Pleanála</w:t>
      </w:r>
      <w:proofErr w:type="spellEnd"/>
      <w:r w:rsidRPr="00993AA7">
        <w:rPr>
          <w:b/>
          <w:bCs/>
        </w:rPr>
        <w:t xml:space="preserve"> </w:t>
      </w:r>
      <w:proofErr w:type="spellStart"/>
      <w:r w:rsidRPr="00993AA7">
        <w:rPr>
          <w:b/>
          <w:bCs/>
        </w:rPr>
        <w:t>Teanga</w:t>
      </w:r>
      <w:proofErr w:type="spellEnd"/>
    </w:p>
    <w:p w:rsidR="00993AA7" w:rsidRDefault="00993AA7" w:rsidP="00993AA7">
      <w:pPr>
        <w:pStyle w:val="13ParagraphtextJ"/>
      </w:pPr>
      <w:r>
        <w:tab/>
        <w:t xml:space="preserve">I </w:t>
      </w:r>
      <w:proofErr w:type="spellStart"/>
      <w:r>
        <w:t>measc</w:t>
      </w:r>
      <w:proofErr w:type="spellEnd"/>
      <w:r>
        <w:t xml:space="preserve"> </w:t>
      </w:r>
      <w:proofErr w:type="spellStart"/>
      <w:r>
        <w:t>forálacha</w:t>
      </w:r>
      <w:proofErr w:type="spellEnd"/>
      <w:r>
        <w:t xml:space="preserve"> </w:t>
      </w:r>
      <w:proofErr w:type="spellStart"/>
      <w:r>
        <w:t>eile</w:t>
      </w:r>
      <w:proofErr w:type="spellEnd"/>
      <w:r>
        <w:t xml:space="preserve">, </w:t>
      </w:r>
      <w:proofErr w:type="spellStart"/>
      <w:r>
        <w:t>cuireann</w:t>
      </w:r>
      <w:proofErr w:type="spellEnd"/>
      <w:r>
        <w:t xml:space="preserve"> </w:t>
      </w:r>
      <w:proofErr w:type="spellStart"/>
      <w:r>
        <w:t>Acht</w:t>
      </w:r>
      <w:proofErr w:type="spellEnd"/>
      <w:r>
        <w:t xml:space="preserve"> </w:t>
      </w:r>
      <w:proofErr w:type="spellStart"/>
      <w:r>
        <w:t>na</w:t>
      </w:r>
      <w:proofErr w:type="spellEnd"/>
      <w:r>
        <w:t xml:space="preserve"> </w:t>
      </w:r>
      <w:proofErr w:type="spellStart"/>
      <w:r>
        <w:t>Gaeltachta</w:t>
      </w:r>
      <w:proofErr w:type="spellEnd"/>
      <w:r>
        <w:t xml:space="preserve"> 2012 </w:t>
      </w:r>
      <w:proofErr w:type="spellStart"/>
      <w:r>
        <w:t>tús</w:t>
      </w:r>
      <w:proofErr w:type="spellEnd"/>
      <w:r>
        <w:t xml:space="preserve"> leis an </w:t>
      </w:r>
      <w:proofErr w:type="spellStart"/>
      <w:r>
        <w:t>bpróiseas</w:t>
      </w:r>
      <w:proofErr w:type="spellEnd"/>
      <w:r>
        <w:t xml:space="preserve"> </w:t>
      </w:r>
      <w:proofErr w:type="spellStart"/>
      <w:r>
        <w:t>pleanála</w:t>
      </w:r>
      <w:proofErr w:type="spellEnd"/>
      <w:r>
        <w:t xml:space="preserve"> </w:t>
      </w:r>
      <w:proofErr w:type="spellStart"/>
      <w:r>
        <w:t>teanga</w:t>
      </w:r>
      <w:proofErr w:type="spellEnd"/>
      <w:r>
        <w:t xml:space="preserve"> I </w:t>
      </w:r>
      <w:proofErr w:type="spellStart"/>
      <w:r>
        <w:t>dtrí</w:t>
      </w:r>
      <w:proofErr w:type="spellEnd"/>
      <w:r>
        <w:t xml:space="preserve"> </w:t>
      </w:r>
      <w:proofErr w:type="spellStart"/>
      <w:r>
        <w:t>chomhthéacs</w:t>
      </w:r>
      <w:proofErr w:type="spellEnd"/>
      <w:r>
        <w:t xml:space="preserve"> </w:t>
      </w:r>
      <w:proofErr w:type="spellStart"/>
      <w:r>
        <w:t>éagsúla</w:t>
      </w:r>
      <w:proofErr w:type="spellEnd"/>
      <w:r>
        <w:t xml:space="preserve"> </w:t>
      </w:r>
      <w:r w:rsidRPr="00993AA7">
        <w:rPr>
          <w:b/>
          <w:bCs/>
        </w:rPr>
        <w:t xml:space="preserve">I </w:t>
      </w:r>
      <w:proofErr w:type="spellStart"/>
      <w:r w:rsidRPr="00993AA7">
        <w:rPr>
          <w:b/>
          <w:bCs/>
        </w:rPr>
        <w:t>limistéir</w:t>
      </w:r>
      <w:proofErr w:type="spellEnd"/>
      <w:r w:rsidRPr="00993AA7">
        <w:rPr>
          <w:b/>
          <w:bCs/>
        </w:rPr>
        <w:t xml:space="preserve"> </w:t>
      </w:r>
      <w:proofErr w:type="spellStart"/>
      <w:r w:rsidRPr="00993AA7">
        <w:rPr>
          <w:b/>
          <w:bCs/>
        </w:rPr>
        <w:t>Pleanála</w:t>
      </w:r>
      <w:proofErr w:type="spellEnd"/>
      <w:r w:rsidRPr="00993AA7">
        <w:rPr>
          <w:b/>
          <w:bCs/>
        </w:rPr>
        <w:t xml:space="preserve"> </w:t>
      </w:r>
      <w:proofErr w:type="spellStart"/>
      <w:r w:rsidRPr="00993AA7">
        <w:rPr>
          <w:b/>
          <w:bCs/>
        </w:rPr>
        <w:t>Teanga</w:t>
      </w:r>
      <w:proofErr w:type="spellEnd"/>
      <w:r>
        <w:t xml:space="preserve"> </w:t>
      </w:r>
      <w:proofErr w:type="spellStart"/>
      <w:r>
        <w:t>Gaeltachta</w:t>
      </w:r>
      <w:proofErr w:type="spellEnd"/>
      <w:r>
        <w:t xml:space="preserve">, </w:t>
      </w:r>
      <w:proofErr w:type="spellStart"/>
      <w:r>
        <w:t>Bailte</w:t>
      </w:r>
      <w:proofErr w:type="spellEnd"/>
      <w:r>
        <w:t xml:space="preserve"> </w:t>
      </w:r>
      <w:proofErr w:type="spellStart"/>
      <w:r>
        <w:t>Seirbhíse</w:t>
      </w:r>
      <w:proofErr w:type="spellEnd"/>
      <w:r>
        <w:t xml:space="preserve"> </w:t>
      </w:r>
      <w:proofErr w:type="spellStart"/>
      <w:r>
        <w:t>Gaeltachta</w:t>
      </w:r>
      <w:proofErr w:type="spellEnd"/>
      <w:r>
        <w:t xml:space="preserve"> </w:t>
      </w:r>
      <w:proofErr w:type="spellStart"/>
      <w:r>
        <w:t>agus</w:t>
      </w:r>
      <w:proofErr w:type="spellEnd"/>
      <w:r>
        <w:t xml:space="preserve"> </w:t>
      </w:r>
      <w:proofErr w:type="spellStart"/>
      <w:r>
        <w:t>Líonraí</w:t>
      </w:r>
      <w:proofErr w:type="spellEnd"/>
      <w:r>
        <w:t xml:space="preserve"> </w:t>
      </w:r>
      <w:proofErr w:type="spellStart"/>
      <w:r>
        <w:t>Gaeilge</w:t>
      </w:r>
      <w:proofErr w:type="spellEnd"/>
      <w:r>
        <w:t>.</w:t>
      </w:r>
    </w:p>
    <w:p w:rsidR="00993AA7" w:rsidRDefault="00993AA7" w:rsidP="00993AA7">
      <w:pPr>
        <w:pStyle w:val="13ParagraphtextJ"/>
      </w:pPr>
      <w:r>
        <w:tab/>
      </w:r>
      <w:proofErr w:type="spellStart"/>
      <w:r>
        <w:t>Tá</w:t>
      </w:r>
      <w:proofErr w:type="spellEnd"/>
      <w:r>
        <w:t xml:space="preserve"> an </w:t>
      </w:r>
      <w:proofErr w:type="spellStart"/>
      <w:r>
        <w:t>Ghaeltacht</w:t>
      </w:r>
      <w:proofErr w:type="spellEnd"/>
      <w:r>
        <w:t xml:space="preserve"> </w:t>
      </w:r>
      <w:proofErr w:type="spellStart"/>
      <w:r>
        <w:t>anois</w:t>
      </w:r>
      <w:proofErr w:type="spellEnd"/>
      <w:r>
        <w:t xml:space="preserve"> </w:t>
      </w:r>
      <w:proofErr w:type="spellStart"/>
      <w:r>
        <w:t>roinnte</w:t>
      </w:r>
      <w:proofErr w:type="spellEnd"/>
      <w:r>
        <w:t xml:space="preserve"> </w:t>
      </w:r>
      <w:proofErr w:type="spellStart"/>
      <w:r>
        <w:t>i</w:t>
      </w:r>
      <w:proofErr w:type="spellEnd"/>
      <w:r>
        <w:t xml:space="preserve"> 26 </w:t>
      </w:r>
      <w:proofErr w:type="spellStart"/>
      <w:r>
        <w:t>Limistéar</w:t>
      </w:r>
      <w:proofErr w:type="spellEnd"/>
      <w:r>
        <w:t xml:space="preserve"> </w:t>
      </w:r>
      <w:proofErr w:type="spellStart"/>
      <w:r>
        <w:t>Pleanála</w:t>
      </w:r>
      <w:proofErr w:type="spellEnd"/>
      <w:r>
        <w:t xml:space="preserve"> </w:t>
      </w:r>
      <w:proofErr w:type="spellStart"/>
      <w:r>
        <w:t>Teanga</w:t>
      </w:r>
      <w:proofErr w:type="spellEnd"/>
      <w:r>
        <w:t xml:space="preserve"> (LPT) </w:t>
      </w:r>
      <w:proofErr w:type="spellStart"/>
      <w:r>
        <w:t>agus</w:t>
      </w:r>
      <w:proofErr w:type="spellEnd"/>
      <w:r>
        <w:t xml:space="preserve"> </w:t>
      </w:r>
      <w:proofErr w:type="spellStart"/>
      <w:r>
        <w:t>caithfidh</w:t>
      </w:r>
      <w:proofErr w:type="spellEnd"/>
      <w:r>
        <w:t xml:space="preserve"> </w:t>
      </w:r>
      <w:proofErr w:type="spellStart"/>
      <w:r>
        <w:t>Pobal</w:t>
      </w:r>
      <w:proofErr w:type="spellEnd"/>
      <w:r>
        <w:t xml:space="preserve"> </w:t>
      </w:r>
      <w:proofErr w:type="spellStart"/>
      <w:r>
        <w:t>gach</w:t>
      </w:r>
      <w:proofErr w:type="spellEnd"/>
      <w:r>
        <w:t xml:space="preserve"> LPT </w:t>
      </w:r>
      <w:proofErr w:type="spellStart"/>
      <w:r>
        <w:t>plean</w:t>
      </w:r>
      <w:proofErr w:type="spellEnd"/>
      <w:r>
        <w:t xml:space="preserve"> </w:t>
      </w:r>
      <w:proofErr w:type="spellStart"/>
      <w:r>
        <w:t>teanga</w:t>
      </w:r>
      <w:proofErr w:type="spellEnd"/>
      <w:r>
        <w:t xml:space="preserve"> a </w:t>
      </w:r>
      <w:proofErr w:type="spellStart"/>
      <w:r>
        <w:t>ullmhú</w:t>
      </w:r>
      <w:proofErr w:type="spellEnd"/>
      <w:r>
        <w:t xml:space="preserve"> don LPT le </w:t>
      </w:r>
      <w:proofErr w:type="spellStart"/>
      <w:r>
        <w:t>teacht</w:t>
      </w:r>
      <w:proofErr w:type="spellEnd"/>
      <w:r>
        <w:t xml:space="preserve"> le </w:t>
      </w:r>
      <w:proofErr w:type="spellStart"/>
      <w:r>
        <w:t>hAcht</w:t>
      </w:r>
      <w:proofErr w:type="spellEnd"/>
      <w:r>
        <w:t xml:space="preserve"> </w:t>
      </w:r>
      <w:proofErr w:type="spellStart"/>
      <w:r>
        <w:t>na</w:t>
      </w:r>
      <w:proofErr w:type="spellEnd"/>
      <w:r>
        <w:t xml:space="preserve"> </w:t>
      </w:r>
      <w:proofErr w:type="spellStart"/>
      <w:r>
        <w:t>Gaeltachta</w:t>
      </w:r>
      <w:proofErr w:type="spellEnd"/>
      <w:r>
        <w:t xml:space="preserve">, 2012 </w:t>
      </w:r>
      <w:proofErr w:type="spellStart"/>
      <w:r>
        <w:t>ionas</w:t>
      </w:r>
      <w:proofErr w:type="spellEnd"/>
      <w:r>
        <w:t xml:space="preserve"> go n-</w:t>
      </w:r>
      <w:proofErr w:type="spellStart"/>
      <w:r>
        <w:t>aithneofar</w:t>
      </w:r>
      <w:proofErr w:type="spellEnd"/>
      <w:r>
        <w:t xml:space="preserve"> an </w:t>
      </w:r>
      <w:proofErr w:type="spellStart"/>
      <w:r>
        <w:t>limistéar</w:t>
      </w:r>
      <w:proofErr w:type="spellEnd"/>
      <w:r>
        <w:t xml:space="preserve"> mar </w:t>
      </w:r>
      <w:proofErr w:type="spellStart"/>
      <w:r>
        <w:t>limistéar</w:t>
      </w:r>
      <w:proofErr w:type="spellEnd"/>
      <w:r>
        <w:t xml:space="preserve"> </w:t>
      </w:r>
      <w:proofErr w:type="spellStart"/>
      <w:r>
        <w:t>Gaeltachta</w:t>
      </w:r>
      <w:proofErr w:type="spellEnd"/>
      <w:r>
        <w:t xml:space="preserve"> </w:t>
      </w:r>
      <w:proofErr w:type="spellStart"/>
      <w:r>
        <w:t>feasta</w:t>
      </w:r>
      <w:proofErr w:type="spellEnd"/>
      <w:r>
        <w:t>.</w:t>
      </w:r>
    </w:p>
    <w:p w:rsidR="00993AA7" w:rsidRDefault="00993AA7" w:rsidP="00993AA7">
      <w:pPr>
        <w:pStyle w:val="13ParagraphtextJ"/>
      </w:pPr>
      <w:r>
        <w:tab/>
      </w:r>
      <w:proofErr w:type="spellStart"/>
      <w:r>
        <w:t>Leagtar</w:t>
      </w:r>
      <w:proofErr w:type="spellEnd"/>
      <w:r>
        <w:t xml:space="preserve"> </w:t>
      </w:r>
      <w:proofErr w:type="spellStart"/>
      <w:r>
        <w:t>amach</w:t>
      </w:r>
      <w:proofErr w:type="spellEnd"/>
      <w:r>
        <w:t xml:space="preserve"> </w:t>
      </w:r>
      <w:proofErr w:type="spellStart"/>
      <w:r>
        <w:t>struchtúr</w:t>
      </w:r>
      <w:proofErr w:type="spellEnd"/>
      <w:r>
        <w:t xml:space="preserve"> </w:t>
      </w:r>
      <w:proofErr w:type="spellStart"/>
      <w:r>
        <w:t>d’ullmhú</w:t>
      </w:r>
      <w:proofErr w:type="spellEnd"/>
      <w:r>
        <w:t xml:space="preserve"> </w:t>
      </w:r>
      <w:proofErr w:type="spellStart"/>
      <w:r>
        <w:t>na</w:t>
      </w:r>
      <w:proofErr w:type="spellEnd"/>
      <w:r>
        <w:t xml:space="preserve"> </w:t>
      </w:r>
      <w:proofErr w:type="spellStart"/>
      <w:r>
        <w:t>bpleananna</w:t>
      </w:r>
      <w:proofErr w:type="spellEnd"/>
      <w:r>
        <w:t xml:space="preserve"> </w:t>
      </w:r>
      <w:proofErr w:type="spellStart"/>
      <w:r>
        <w:t>teanga</w:t>
      </w:r>
      <w:proofErr w:type="spellEnd"/>
      <w:r>
        <w:t xml:space="preserve"> san </w:t>
      </w:r>
      <w:proofErr w:type="spellStart"/>
      <w:r>
        <w:t>Acht</w:t>
      </w:r>
      <w:proofErr w:type="spellEnd"/>
      <w:r>
        <w:t xml:space="preserve">. </w:t>
      </w:r>
      <w:proofErr w:type="spellStart"/>
      <w:r>
        <w:t>Faoin</w:t>
      </w:r>
      <w:proofErr w:type="spellEnd"/>
      <w:r>
        <w:t xml:space="preserve"> </w:t>
      </w:r>
      <w:proofErr w:type="spellStart"/>
      <w:r>
        <w:t>struchtúr</w:t>
      </w:r>
      <w:proofErr w:type="spellEnd"/>
      <w:r>
        <w:t xml:space="preserve"> </w:t>
      </w:r>
      <w:proofErr w:type="spellStart"/>
      <w:r>
        <w:t>seo</w:t>
      </w:r>
      <w:proofErr w:type="spellEnd"/>
      <w:r>
        <w:t xml:space="preserve">, </w:t>
      </w:r>
      <w:proofErr w:type="spellStart"/>
      <w:r>
        <w:t>fógraíonn</w:t>
      </w:r>
      <w:proofErr w:type="spellEnd"/>
      <w:r>
        <w:t xml:space="preserve"> an </w:t>
      </w:r>
      <w:proofErr w:type="spellStart"/>
      <w:r>
        <w:t>tAire</w:t>
      </w:r>
      <w:proofErr w:type="spellEnd"/>
      <w:r>
        <w:t xml:space="preserve"> go </w:t>
      </w:r>
      <w:proofErr w:type="spellStart"/>
      <w:r>
        <w:t>bhfuil</w:t>
      </w:r>
      <w:proofErr w:type="spellEnd"/>
      <w:r>
        <w:t xml:space="preserve"> </w:t>
      </w:r>
      <w:proofErr w:type="spellStart"/>
      <w:r>
        <w:t>plean</w:t>
      </w:r>
      <w:proofErr w:type="spellEnd"/>
      <w:r>
        <w:t xml:space="preserve"> </w:t>
      </w:r>
      <w:proofErr w:type="spellStart"/>
      <w:r>
        <w:t>teanga</w:t>
      </w:r>
      <w:proofErr w:type="spellEnd"/>
      <w:r>
        <w:t xml:space="preserve"> le </w:t>
      </w:r>
      <w:proofErr w:type="spellStart"/>
      <w:r>
        <w:t>hullmhú</w:t>
      </w:r>
      <w:proofErr w:type="spellEnd"/>
      <w:r>
        <w:t xml:space="preserve"> do LPT </w:t>
      </w:r>
      <w:proofErr w:type="spellStart"/>
      <w:r>
        <w:t>faoi</w:t>
      </w:r>
      <w:proofErr w:type="spellEnd"/>
      <w:r>
        <w:t xml:space="preserve"> </w:t>
      </w:r>
      <w:proofErr w:type="spellStart"/>
      <w:r>
        <w:t>leith</w:t>
      </w:r>
      <w:proofErr w:type="spellEnd"/>
      <w:r>
        <w:t xml:space="preserve"> </w:t>
      </w:r>
      <w:proofErr w:type="spellStart"/>
      <w:r>
        <w:t>agus</w:t>
      </w:r>
      <w:proofErr w:type="spellEnd"/>
      <w:r>
        <w:t xml:space="preserve"> </w:t>
      </w:r>
      <w:proofErr w:type="spellStart"/>
      <w:r>
        <w:t>roghnaíonn</w:t>
      </w:r>
      <w:proofErr w:type="spellEnd"/>
      <w:r>
        <w:t xml:space="preserve"> </w:t>
      </w:r>
      <w:proofErr w:type="spellStart"/>
      <w:r>
        <w:t>Údarás</w:t>
      </w:r>
      <w:proofErr w:type="spellEnd"/>
      <w:r>
        <w:t xml:space="preserve"> </w:t>
      </w:r>
      <w:proofErr w:type="spellStart"/>
      <w:r>
        <w:t>na</w:t>
      </w:r>
      <w:proofErr w:type="spellEnd"/>
      <w:r>
        <w:t xml:space="preserve"> </w:t>
      </w:r>
      <w:proofErr w:type="spellStart"/>
      <w:r>
        <w:t>Gaeltachta</w:t>
      </w:r>
      <w:proofErr w:type="spellEnd"/>
      <w:r>
        <w:t xml:space="preserve"> </w:t>
      </w:r>
      <w:proofErr w:type="spellStart"/>
      <w:r>
        <w:t>ceanneagraíocht</w:t>
      </w:r>
      <w:proofErr w:type="spellEnd"/>
      <w:r>
        <w:t xml:space="preserve"> leis an </w:t>
      </w:r>
      <w:proofErr w:type="spellStart"/>
      <w:r>
        <w:t>bpróiseas</w:t>
      </w:r>
      <w:proofErr w:type="spellEnd"/>
      <w:r>
        <w:t xml:space="preserve"> </w:t>
      </w:r>
      <w:proofErr w:type="spellStart"/>
      <w:r>
        <w:t>pleanála</w:t>
      </w:r>
      <w:proofErr w:type="spellEnd"/>
      <w:r>
        <w:t xml:space="preserve"> </w:t>
      </w:r>
      <w:proofErr w:type="spellStart"/>
      <w:r>
        <w:t>teanga</w:t>
      </w:r>
      <w:proofErr w:type="spellEnd"/>
      <w:r>
        <w:t xml:space="preserve"> </w:t>
      </w:r>
      <w:proofErr w:type="spellStart"/>
      <w:r>
        <w:t>sa</w:t>
      </w:r>
      <w:proofErr w:type="spellEnd"/>
      <w:r>
        <w:t xml:space="preserve"> LPT sin a </w:t>
      </w:r>
      <w:proofErr w:type="spellStart"/>
      <w:r>
        <w:t>bhainistiú</w:t>
      </w:r>
      <w:proofErr w:type="spellEnd"/>
      <w:r>
        <w:t xml:space="preserve">. </w:t>
      </w:r>
      <w:proofErr w:type="spellStart"/>
      <w:r>
        <w:t>Tugtar</w:t>
      </w:r>
      <w:proofErr w:type="spellEnd"/>
      <w:r>
        <w:t xml:space="preserve"> </w:t>
      </w:r>
      <w:proofErr w:type="spellStart"/>
      <w:r>
        <w:t>deich</w:t>
      </w:r>
      <w:proofErr w:type="spellEnd"/>
      <w:r>
        <w:t xml:space="preserve"> </w:t>
      </w:r>
      <w:proofErr w:type="spellStart"/>
      <w:r>
        <w:t>bhliain</w:t>
      </w:r>
      <w:proofErr w:type="spellEnd"/>
      <w:r>
        <w:t xml:space="preserve"> don </w:t>
      </w:r>
      <w:proofErr w:type="spellStart"/>
      <w:r>
        <w:t>cheanneagraíocht</w:t>
      </w:r>
      <w:proofErr w:type="spellEnd"/>
      <w:r>
        <w:t xml:space="preserve"> an </w:t>
      </w:r>
      <w:proofErr w:type="spellStart"/>
      <w:r>
        <w:t>plean</w:t>
      </w:r>
      <w:proofErr w:type="spellEnd"/>
      <w:r>
        <w:t xml:space="preserve"> </w:t>
      </w:r>
      <w:proofErr w:type="spellStart"/>
      <w:r>
        <w:t>teanga</w:t>
      </w:r>
      <w:proofErr w:type="spellEnd"/>
      <w:r>
        <w:t xml:space="preserve"> a </w:t>
      </w:r>
      <w:proofErr w:type="spellStart"/>
      <w:r>
        <w:t>ullmhú</w:t>
      </w:r>
      <w:proofErr w:type="spellEnd"/>
      <w:r>
        <w:t xml:space="preserve"> </w:t>
      </w:r>
      <w:proofErr w:type="spellStart"/>
      <w:r>
        <w:t>agus</w:t>
      </w:r>
      <w:proofErr w:type="spellEnd"/>
      <w:r>
        <w:t xml:space="preserve"> </w:t>
      </w:r>
      <w:proofErr w:type="spellStart"/>
      <w:r>
        <w:t>cuirtear</w:t>
      </w:r>
      <w:proofErr w:type="spellEnd"/>
      <w:r>
        <w:t xml:space="preserve"> an </w:t>
      </w:r>
      <w:proofErr w:type="spellStart"/>
      <w:r>
        <w:t>plean</w:t>
      </w:r>
      <w:proofErr w:type="spellEnd"/>
      <w:r>
        <w:t xml:space="preserve"> </w:t>
      </w:r>
      <w:proofErr w:type="spellStart"/>
      <w:r>
        <w:t>faoi</w:t>
      </w:r>
      <w:proofErr w:type="spellEnd"/>
      <w:r>
        <w:t xml:space="preserve"> </w:t>
      </w:r>
      <w:proofErr w:type="spellStart"/>
      <w:r>
        <w:t>bhráid</w:t>
      </w:r>
      <w:proofErr w:type="spellEnd"/>
      <w:r>
        <w:t xml:space="preserve"> an Aire </w:t>
      </w:r>
      <w:proofErr w:type="spellStart"/>
      <w:r>
        <w:t>ansin</w:t>
      </w:r>
      <w:proofErr w:type="spellEnd"/>
      <w:r>
        <w:t xml:space="preserve"> </w:t>
      </w:r>
      <w:proofErr w:type="spellStart"/>
      <w:r>
        <w:t>lena</w:t>
      </w:r>
      <w:proofErr w:type="spellEnd"/>
      <w:r>
        <w:t xml:space="preserve"> </w:t>
      </w:r>
      <w:proofErr w:type="spellStart"/>
      <w:r>
        <w:t>fhaomhadh</w:t>
      </w:r>
      <w:proofErr w:type="spellEnd"/>
      <w:r>
        <w:t xml:space="preserve">. </w:t>
      </w:r>
      <w:proofErr w:type="spellStart"/>
      <w:r>
        <w:t>Má</w:t>
      </w:r>
      <w:proofErr w:type="spellEnd"/>
      <w:r>
        <w:t xml:space="preserve"> </w:t>
      </w:r>
      <w:proofErr w:type="spellStart"/>
      <w:r>
        <w:t>ghlactar</w:t>
      </w:r>
      <w:proofErr w:type="spellEnd"/>
      <w:r>
        <w:t xml:space="preserve"> leis, </w:t>
      </w:r>
      <w:proofErr w:type="spellStart"/>
      <w:r>
        <w:t>bionn</w:t>
      </w:r>
      <w:proofErr w:type="spellEnd"/>
      <w:r>
        <w:t xml:space="preserve"> </w:t>
      </w:r>
      <w:proofErr w:type="spellStart"/>
      <w:r>
        <w:t>tréimhse</w:t>
      </w:r>
      <w:proofErr w:type="spellEnd"/>
      <w:r>
        <w:t xml:space="preserve"> </w:t>
      </w:r>
      <w:proofErr w:type="spellStart"/>
      <w:r>
        <w:t>seacht</w:t>
      </w:r>
      <w:proofErr w:type="spellEnd"/>
      <w:r>
        <w:t xml:space="preserve"> </w:t>
      </w:r>
      <w:proofErr w:type="spellStart"/>
      <w:r>
        <w:t>mbliana</w:t>
      </w:r>
      <w:proofErr w:type="spellEnd"/>
      <w:r>
        <w:t xml:space="preserve"> ag an </w:t>
      </w:r>
      <w:proofErr w:type="spellStart"/>
      <w:r>
        <w:t>gceanneagraíocht</w:t>
      </w:r>
      <w:proofErr w:type="spellEnd"/>
      <w:r>
        <w:t xml:space="preserve"> leis an </w:t>
      </w:r>
      <w:proofErr w:type="spellStart"/>
      <w:r>
        <w:t>bplean</w:t>
      </w:r>
      <w:proofErr w:type="spellEnd"/>
      <w:r>
        <w:t xml:space="preserve"> </w:t>
      </w:r>
      <w:proofErr w:type="spellStart"/>
      <w:r>
        <w:t>teanga</w:t>
      </w:r>
      <w:proofErr w:type="spellEnd"/>
      <w:r>
        <w:t xml:space="preserve"> a </w:t>
      </w:r>
      <w:proofErr w:type="spellStart"/>
      <w:r>
        <w:t>chur</w:t>
      </w:r>
      <w:proofErr w:type="spellEnd"/>
      <w:r>
        <w:t xml:space="preserve"> </w:t>
      </w:r>
      <w:proofErr w:type="spellStart"/>
      <w:r>
        <w:t>i</w:t>
      </w:r>
      <w:proofErr w:type="spellEnd"/>
      <w:r>
        <w:t xml:space="preserve"> </w:t>
      </w:r>
      <w:proofErr w:type="spellStart"/>
      <w:r>
        <w:t>bhfeidhm</w:t>
      </w:r>
      <w:proofErr w:type="spellEnd"/>
      <w:r>
        <w:t>.</w:t>
      </w:r>
    </w:p>
    <w:p w:rsidR="00993AA7" w:rsidRDefault="00993AA7" w:rsidP="00993AA7">
      <w:pPr>
        <w:pStyle w:val="13ParagraphtextJ"/>
      </w:pPr>
      <w:r>
        <w:tab/>
      </w:r>
      <w:proofErr w:type="spellStart"/>
      <w:r>
        <w:t>Fógraíodh</w:t>
      </w:r>
      <w:proofErr w:type="spellEnd"/>
      <w:r>
        <w:t xml:space="preserve"> LPT </w:t>
      </w:r>
      <w:proofErr w:type="spellStart"/>
      <w:r>
        <w:t>Ráth</w:t>
      </w:r>
      <w:proofErr w:type="spellEnd"/>
      <w:r>
        <w:t xml:space="preserve"> </w:t>
      </w:r>
      <w:proofErr w:type="spellStart"/>
      <w:r>
        <w:t>Chairn</w:t>
      </w:r>
      <w:proofErr w:type="spellEnd"/>
      <w:r>
        <w:t xml:space="preserve"> </w:t>
      </w:r>
      <w:proofErr w:type="spellStart"/>
      <w:r>
        <w:t>agus</w:t>
      </w:r>
      <w:proofErr w:type="spellEnd"/>
      <w:r>
        <w:t xml:space="preserve"> </w:t>
      </w:r>
      <w:proofErr w:type="spellStart"/>
      <w:r>
        <w:t>Bhaile</w:t>
      </w:r>
      <w:proofErr w:type="spellEnd"/>
      <w:r>
        <w:t xml:space="preserve"> </w:t>
      </w:r>
      <w:proofErr w:type="spellStart"/>
      <w:r>
        <w:t>Ghib</w:t>
      </w:r>
      <w:proofErr w:type="spellEnd"/>
      <w:r>
        <w:t xml:space="preserve"> le </w:t>
      </w:r>
      <w:proofErr w:type="spellStart"/>
      <w:r>
        <w:t>tús</w:t>
      </w:r>
      <w:proofErr w:type="spellEnd"/>
      <w:r>
        <w:t xml:space="preserve"> a </w:t>
      </w:r>
      <w:proofErr w:type="spellStart"/>
      <w:r>
        <w:t>chur</w:t>
      </w:r>
      <w:proofErr w:type="spellEnd"/>
      <w:r>
        <w:t xml:space="preserve"> leis an </w:t>
      </w:r>
      <w:proofErr w:type="spellStart"/>
      <w:r>
        <w:t>bpróiseas</w:t>
      </w:r>
      <w:proofErr w:type="spellEnd"/>
      <w:r>
        <w:t xml:space="preserve"> </w:t>
      </w:r>
      <w:proofErr w:type="spellStart"/>
      <w:r>
        <w:t>pleanála</w:t>
      </w:r>
      <w:proofErr w:type="spellEnd"/>
      <w:r>
        <w:t xml:space="preserve"> </w:t>
      </w:r>
      <w:proofErr w:type="spellStart"/>
      <w:r>
        <w:t>teanga</w:t>
      </w:r>
      <w:proofErr w:type="spellEnd"/>
      <w:r>
        <w:t xml:space="preserve"> </w:t>
      </w:r>
      <w:proofErr w:type="spellStart"/>
      <w:r>
        <w:t>i</w:t>
      </w:r>
      <w:proofErr w:type="spellEnd"/>
      <w:r>
        <w:t xml:space="preserve"> mi </w:t>
      </w:r>
      <w:proofErr w:type="spellStart"/>
      <w:r>
        <w:t>na</w:t>
      </w:r>
      <w:proofErr w:type="spellEnd"/>
      <w:r>
        <w:t xml:space="preserve"> </w:t>
      </w:r>
      <w:proofErr w:type="spellStart"/>
      <w:r>
        <w:t>Samhna</w:t>
      </w:r>
      <w:proofErr w:type="spellEnd"/>
      <w:r>
        <w:t xml:space="preserve"> 2015. Tar </w:t>
      </w:r>
      <w:proofErr w:type="spellStart"/>
      <w:r>
        <w:t>éis</w:t>
      </w:r>
      <w:proofErr w:type="spellEnd"/>
      <w:r>
        <w:t xml:space="preserve"> </w:t>
      </w:r>
      <w:proofErr w:type="spellStart"/>
      <w:r>
        <w:t>iarratas</w:t>
      </w:r>
      <w:proofErr w:type="spellEnd"/>
      <w:r>
        <w:t xml:space="preserve"> a </w:t>
      </w:r>
      <w:proofErr w:type="spellStart"/>
      <w:r>
        <w:t>chur</w:t>
      </w:r>
      <w:proofErr w:type="spellEnd"/>
      <w:r>
        <w:t xml:space="preserve"> </w:t>
      </w:r>
      <w:proofErr w:type="spellStart"/>
      <w:r>
        <w:t>isteach</w:t>
      </w:r>
      <w:proofErr w:type="spellEnd"/>
      <w:r>
        <w:t xml:space="preserve">, </w:t>
      </w:r>
      <w:proofErr w:type="spellStart"/>
      <w:r>
        <w:t>roghnaíodh</w:t>
      </w:r>
      <w:proofErr w:type="spellEnd"/>
      <w:r>
        <w:t xml:space="preserve"> </w:t>
      </w:r>
      <w:proofErr w:type="spellStart"/>
      <w:r>
        <w:t>Comharchumann</w:t>
      </w:r>
      <w:proofErr w:type="spellEnd"/>
      <w:r>
        <w:t xml:space="preserve"> </w:t>
      </w:r>
      <w:proofErr w:type="spellStart"/>
      <w:r>
        <w:t>Ráth</w:t>
      </w:r>
      <w:proofErr w:type="spellEnd"/>
      <w:r>
        <w:t xml:space="preserve"> </w:t>
      </w:r>
      <w:proofErr w:type="spellStart"/>
      <w:r>
        <w:t>Chairn</w:t>
      </w:r>
      <w:proofErr w:type="spellEnd"/>
      <w:r>
        <w:t xml:space="preserve"> mar </w:t>
      </w:r>
      <w:proofErr w:type="spellStart"/>
      <w:r>
        <w:t>cheanneagraíocht</w:t>
      </w:r>
      <w:proofErr w:type="spellEnd"/>
      <w:r>
        <w:t xml:space="preserve"> leis an </w:t>
      </w:r>
      <w:proofErr w:type="spellStart"/>
      <w:r>
        <w:t>bpróiseas</w:t>
      </w:r>
      <w:proofErr w:type="spellEnd"/>
      <w:r>
        <w:t xml:space="preserve"> a </w:t>
      </w:r>
      <w:proofErr w:type="spellStart"/>
      <w:r>
        <w:t>stiúradh</w:t>
      </w:r>
      <w:proofErr w:type="spellEnd"/>
      <w:r>
        <w:t xml:space="preserve">. </w:t>
      </w:r>
      <w:proofErr w:type="spellStart"/>
      <w:r>
        <w:t>Tá</w:t>
      </w:r>
      <w:proofErr w:type="spellEnd"/>
      <w:r>
        <w:t xml:space="preserve"> an </w:t>
      </w:r>
      <w:proofErr w:type="spellStart"/>
      <w:r>
        <w:t>Plean</w:t>
      </w:r>
      <w:proofErr w:type="spellEnd"/>
      <w:r>
        <w:t xml:space="preserve"> </w:t>
      </w:r>
      <w:proofErr w:type="spellStart"/>
      <w:r>
        <w:t>Teanga</w:t>
      </w:r>
      <w:proofErr w:type="spellEnd"/>
      <w:r>
        <w:t xml:space="preserve"> do </w:t>
      </w:r>
      <w:proofErr w:type="spellStart"/>
      <w:r>
        <w:t>Ghaeltachtaí</w:t>
      </w:r>
      <w:proofErr w:type="spellEnd"/>
      <w:r>
        <w:t xml:space="preserve"> </w:t>
      </w:r>
      <w:proofErr w:type="spellStart"/>
      <w:r>
        <w:t>na</w:t>
      </w:r>
      <w:proofErr w:type="spellEnd"/>
      <w:r>
        <w:t xml:space="preserve"> </w:t>
      </w:r>
      <w:proofErr w:type="spellStart"/>
      <w:r>
        <w:t>Mí</w:t>
      </w:r>
      <w:proofErr w:type="spellEnd"/>
      <w:r>
        <w:t xml:space="preserve"> </w:t>
      </w:r>
      <w:proofErr w:type="spellStart"/>
      <w:r>
        <w:t>faofa</w:t>
      </w:r>
      <w:proofErr w:type="spellEnd"/>
      <w:r>
        <w:t xml:space="preserve"> </w:t>
      </w:r>
      <w:proofErr w:type="spellStart"/>
      <w:r>
        <w:t>anois</w:t>
      </w:r>
      <w:proofErr w:type="spellEnd"/>
      <w:r>
        <w:t xml:space="preserve"> ag Aire </w:t>
      </w:r>
      <w:proofErr w:type="spellStart"/>
      <w:r>
        <w:t>na</w:t>
      </w:r>
      <w:proofErr w:type="spellEnd"/>
      <w:r>
        <w:t xml:space="preserve"> </w:t>
      </w:r>
      <w:proofErr w:type="spellStart"/>
      <w:r>
        <w:t>Gaeltachta</w:t>
      </w:r>
      <w:proofErr w:type="spellEnd"/>
      <w:r>
        <w:t xml:space="preserve"> </w:t>
      </w:r>
      <w:proofErr w:type="spellStart"/>
      <w:r>
        <w:t>agus</w:t>
      </w:r>
      <w:proofErr w:type="spellEnd"/>
      <w:r>
        <w:t xml:space="preserve"> </w:t>
      </w:r>
      <w:proofErr w:type="spellStart"/>
      <w:r>
        <w:t>Comharchumann</w:t>
      </w:r>
      <w:proofErr w:type="spellEnd"/>
      <w:r>
        <w:t xml:space="preserve"> </w:t>
      </w:r>
      <w:proofErr w:type="spellStart"/>
      <w:r>
        <w:t>Ráth</w:t>
      </w:r>
      <w:proofErr w:type="spellEnd"/>
      <w:r>
        <w:t xml:space="preserve"> </w:t>
      </w:r>
      <w:proofErr w:type="spellStart"/>
      <w:r>
        <w:t>Chairn</w:t>
      </w:r>
      <w:proofErr w:type="spellEnd"/>
      <w:r>
        <w:t xml:space="preserve"> </w:t>
      </w:r>
      <w:proofErr w:type="spellStart"/>
      <w:r>
        <w:t>imithe</w:t>
      </w:r>
      <w:proofErr w:type="spellEnd"/>
      <w:r>
        <w:t xml:space="preserve"> </w:t>
      </w:r>
      <w:proofErr w:type="spellStart"/>
      <w:r>
        <w:t>i</w:t>
      </w:r>
      <w:proofErr w:type="spellEnd"/>
      <w:r>
        <w:t xml:space="preserve"> </w:t>
      </w:r>
      <w:proofErr w:type="spellStart"/>
      <w:r>
        <w:t>mbun</w:t>
      </w:r>
      <w:proofErr w:type="spellEnd"/>
      <w:r>
        <w:t xml:space="preserve"> é a </w:t>
      </w:r>
      <w:proofErr w:type="spellStart"/>
      <w:r>
        <w:t>chur</w:t>
      </w:r>
      <w:proofErr w:type="spellEnd"/>
      <w:r>
        <w:t xml:space="preserve"> </w:t>
      </w:r>
      <w:proofErr w:type="spellStart"/>
      <w:r>
        <w:t>i</w:t>
      </w:r>
      <w:proofErr w:type="spellEnd"/>
      <w:r>
        <w:t xml:space="preserve"> </w:t>
      </w:r>
      <w:proofErr w:type="spellStart"/>
      <w:r>
        <w:t>bhfeidhm</w:t>
      </w:r>
      <w:proofErr w:type="spellEnd"/>
      <w:r>
        <w:t>.”</w:t>
      </w:r>
    </w:p>
    <w:p w:rsidR="00993AA7" w:rsidRDefault="00993AA7" w:rsidP="00993AA7">
      <w:pPr>
        <w:pStyle w:val="13ParagraphtextJ"/>
      </w:pPr>
      <w:r>
        <w:t>10.</w:t>
      </w:r>
      <w:r>
        <w:tab/>
      </w:r>
      <w:proofErr w:type="spellStart"/>
      <w:r>
        <w:t>Cuireadh</w:t>
      </w:r>
      <w:proofErr w:type="spellEnd"/>
      <w:r>
        <w:t xml:space="preserve"> </w:t>
      </w:r>
      <w:proofErr w:type="spellStart"/>
      <w:r>
        <w:t>litreacha</w:t>
      </w:r>
      <w:proofErr w:type="spellEnd"/>
      <w:r>
        <w:t xml:space="preserve"> ó </w:t>
      </w:r>
      <w:proofErr w:type="spellStart"/>
      <w:r>
        <w:t>Ghlór</w:t>
      </w:r>
      <w:proofErr w:type="spellEnd"/>
      <w:r>
        <w:t xml:space="preserve"> </w:t>
      </w:r>
      <w:proofErr w:type="spellStart"/>
      <w:r>
        <w:t>na</w:t>
      </w:r>
      <w:proofErr w:type="spellEnd"/>
      <w:r>
        <w:t xml:space="preserve"> </w:t>
      </w:r>
      <w:proofErr w:type="spellStart"/>
      <w:r>
        <w:t>nGael</w:t>
      </w:r>
      <w:proofErr w:type="spellEnd"/>
      <w:r>
        <w:t xml:space="preserve"> </w:t>
      </w:r>
      <w:proofErr w:type="spellStart"/>
      <w:r>
        <w:t>isteach</w:t>
      </w:r>
      <w:proofErr w:type="spellEnd"/>
      <w:r>
        <w:t xml:space="preserve"> </w:t>
      </w:r>
      <w:proofErr w:type="spellStart"/>
      <w:r>
        <w:t>chuig</w:t>
      </w:r>
      <w:proofErr w:type="spellEnd"/>
      <w:r>
        <w:t xml:space="preserve"> </w:t>
      </w:r>
      <w:proofErr w:type="spellStart"/>
      <w:r>
        <w:t>Comhairle</w:t>
      </w:r>
      <w:proofErr w:type="spellEnd"/>
      <w:r>
        <w:t xml:space="preserve"> </w:t>
      </w:r>
      <w:proofErr w:type="spellStart"/>
      <w:r>
        <w:t>Contae</w:t>
      </w:r>
      <w:proofErr w:type="spellEnd"/>
      <w:r>
        <w:t xml:space="preserve"> </w:t>
      </w:r>
      <w:proofErr w:type="spellStart"/>
      <w:r>
        <w:t>na</w:t>
      </w:r>
      <w:proofErr w:type="spellEnd"/>
      <w:r>
        <w:t xml:space="preserve"> </w:t>
      </w:r>
      <w:proofErr w:type="spellStart"/>
      <w:r>
        <w:t>Mí</w:t>
      </w:r>
      <w:proofErr w:type="spellEnd"/>
      <w:r>
        <w:t xml:space="preserve"> </w:t>
      </w:r>
      <w:proofErr w:type="spellStart"/>
      <w:r>
        <w:t>dar</w:t>
      </w:r>
      <w:proofErr w:type="spellEnd"/>
      <w:r>
        <w:t xml:space="preserve"> </w:t>
      </w:r>
      <w:proofErr w:type="spellStart"/>
      <w:r>
        <w:t>ndáta</w:t>
      </w:r>
      <w:proofErr w:type="spellEnd"/>
      <w:r>
        <w:t xml:space="preserve"> an 8 </w:t>
      </w:r>
      <w:proofErr w:type="spellStart"/>
      <w:r>
        <w:t>Bealtaine</w:t>
      </w:r>
      <w:proofErr w:type="spellEnd"/>
      <w:r>
        <w:t xml:space="preserve"> 2019 </w:t>
      </w:r>
      <w:proofErr w:type="spellStart"/>
      <w:r>
        <w:t>agus</w:t>
      </w:r>
      <w:proofErr w:type="spellEnd"/>
      <w:r>
        <w:t xml:space="preserve"> </w:t>
      </w:r>
      <w:proofErr w:type="spellStart"/>
      <w:r>
        <w:t>litir</w:t>
      </w:r>
      <w:proofErr w:type="spellEnd"/>
      <w:r>
        <w:t xml:space="preserve"> </w:t>
      </w:r>
      <w:proofErr w:type="spellStart"/>
      <w:r>
        <w:t>ón</w:t>
      </w:r>
      <w:proofErr w:type="spellEnd"/>
      <w:r>
        <w:t xml:space="preserve"> </w:t>
      </w:r>
      <w:proofErr w:type="spellStart"/>
      <w:r>
        <w:t>Roinn</w:t>
      </w:r>
      <w:proofErr w:type="spellEnd"/>
      <w:r>
        <w:t xml:space="preserve"> </w:t>
      </w:r>
      <w:proofErr w:type="spellStart"/>
      <w:r>
        <w:t>Cultúir</w:t>
      </w:r>
      <w:proofErr w:type="spellEnd"/>
      <w:r>
        <w:t xml:space="preserve">, </w:t>
      </w:r>
      <w:proofErr w:type="spellStart"/>
      <w:r>
        <w:t>Oidhreachta</w:t>
      </w:r>
      <w:proofErr w:type="spellEnd"/>
      <w:r>
        <w:t xml:space="preserve"> </w:t>
      </w:r>
      <w:proofErr w:type="spellStart"/>
      <w:r>
        <w:t>agus</w:t>
      </w:r>
      <w:proofErr w:type="spellEnd"/>
      <w:r>
        <w:t xml:space="preserve"> </w:t>
      </w:r>
      <w:proofErr w:type="spellStart"/>
      <w:r>
        <w:t>Gaeltachta</w:t>
      </w:r>
      <w:proofErr w:type="spellEnd"/>
      <w:r>
        <w:t xml:space="preserve">, </w:t>
      </w:r>
      <w:proofErr w:type="spellStart"/>
      <w:r>
        <w:t>litir</w:t>
      </w:r>
      <w:proofErr w:type="spellEnd"/>
      <w:r>
        <w:t xml:space="preserve"> </w:t>
      </w:r>
      <w:proofErr w:type="spellStart"/>
      <w:r>
        <w:t>an</w:t>
      </w:r>
      <w:proofErr w:type="spellEnd"/>
      <w:r>
        <w:t xml:space="preserve"> Dr </w:t>
      </w:r>
      <w:proofErr w:type="spellStart"/>
      <w:r>
        <w:t>Aogán</w:t>
      </w:r>
      <w:proofErr w:type="spellEnd"/>
      <w:r>
        <w:t xml:space="preserve"> Mac </w:t>
      </w:r>
      <w:proofErr w:type="spellStart"/>
      <w:r>
        <w:t>Cormaic</w:t>
      </w:r>
      <w:proofErr w:type="spellEnd"/>
      <w:r>
        <w:t xml:space="preserve">, </w:t>
      </w:r>
      <w:proofErr w:type="spellStart"/>
      <w:r>
        <w:t>Stiúrthóir</w:t>
      </w:r>
      <w:proofErr w:type="spellEnd"/>
      <w:r>
        <w:t xml:space="preserve"> </w:t>
      </w:r>
      <w:proofErr w:type="spellStart"/>
      <w:r>
        <w:t>na</w:t>
      </w:r>
      <w:proofErr w:type="spellEnd"/>
      <w:r>
        <w:t xml:space="preserve"> </w:t>
      </w:r>
      <w:proofErr w:type="spellStart"/>
      <w:r>
        <w:t>Gaeilge</w:t>
      </w:r>
      <w:proofErr w:type="spellEnd"/>
      <w:r>
        <w:t xml:space="preserve"> </w:t>
      </w:r>
      <w:proofErr w:type="spellStart"/>
      <w:r>
        <w:t>chuig</w:t>
      </w:r>
      <w:proofErr w:type="spellEnd"/>
      <w:r>
        <w:t xml:space="preserve"> Anne Ryan, </w:t>
      </w:r>
      <w:proofErr w:type="spellStart"/>
      <w:r>
        <w:t>Pleanalaí</w:t>
      </w:r>
      <w:proofErr w:type="spellEnd"/>
      <w:r>
        <w:t xml:space="preserve">, an 7 </w:t>
      </w:r>
      <w:proofErr w:type="spellStart"/>
      <w:r>
        <w:t>Feabhra</w:t>
      </w:r>
      <w:proofErr w:type="spellEnd"/>
      <w:r>
        <w:t xml:space="preserve"> 2020, </w:t>
      </w:r>
      <w:proofErr w:type="spellStart"/>
      <w:r>
        <w:t>agus</w:t>
      </w:r>
      <w:proofErr w:type="spellEnd"/>
      <w:r>
        <w:t xml:space="preserve"> </w:t>
      </w:r>
      <w:proofErr w:type="spellStart"/>
      <w:r>
        <w:t>litir</w:t>
      </w:r>
      <w:proofErr w:type="spellEnd"/>
      <w:r>
        <w:t xml:space="preserve"> </w:t>
      </w:r>
      <w:proofErr w:type="spellStart"/>
      <w:r>
        <w:t>chuig</w:t>
      </w:r>
      <w:proofErr w:type="spellEnd"/>
      <w:r>
        <w:t xml:space="preserve"> </w:t>
      </w:r>
      <w:proofErr w:type="spellStart"/>
      <w:r>
        <w:t>an</w:t>
      </w:r>
      <w:proofErr w:type="spellEnd"/>
      <w:r>
        <w:t xml:space="preserve"> Dr </w:t>
      </w:r>
      <w:proofErr w:type="spellStart"/>
      <w:r>
        <w:t>Aogán</w:t>
      </w:r>
      <w:proofErr w:type="spellEnd"/>
      <w:r>
        <w:t xml:space="preserve"> Mac </w:t>
      </w:r>
      <w:proofErr w:type="spellStart"/>
      <w:r>
        <w:t>Cormaic</w:t>
      </w:r>
      <w:proofErr w:type="spellEnd"/>
      <w:r>
        <w:t xml:space="preserve">, </w:t>
      </w:r>
      <w:proofErr w:type="spellStart"/>
      <w:r>
        <w:t>Stiúrthóir</w:t>
      </w:r>
      <w:proofErr w:type="spellEnd"/>
      <w:r>
        <w:t xml:space="preserve"> </w:t>
      </w:r>
      <w:proofErr w:type="spellStart"/>
      <w:r>
        <w:t>na</w:t>
      </w:r>
      <w:proofErr w:type="spellEnd"/>
      <w:r>
        <w:t xml:space="preserve"> </w:t>
      </w:r>
      <w:proofErr w:type="spellStart"/>
      <w:r>
        <w:t>Gaeilge</w:t>
      </w:r>
      <w:proofErr w:type="spellEnd"/>
      <w:r>
        <w:t xml:space="preserve"> </w:t>
      </w:r>
      <w:proofErr w:type="spellStart"/>
      <w:r>
        <w:t>sa</w:t>
      </w:r>
      <w:proofErr w:type="spellEnd"/>
      <w:r>
        <w:t xml:space="preserve"> </w:t>
      </w:r>
      <w:proofErr w:type="spellStart"/>
      <w:r>
        <w:t>Roinn</w:t>
      </w:r>
      <w:proofErr w:type="spellEnd"/>
      <w:r>
        <w:t xml:space="preserve"> </w:t>
      </w:r>
      <w:proofErr w:type="spellStart"/>
      <w:r>
        <w:t>Cultúir</w:t>
      </w:r>
      <w:proofErr w:type="spellEnd"/>
      <w:r>
        <w:t xml:space="preserve">, </w:t>
      </w:r>
      <w:proofErr w:type="spellStart"/>
      <w:r>
        <w:t>Oidhreachta</w:t>
      </w:r>
      <w:proofErr w:type="spellEnd"/>
      <w:r>
        <w:t xml:space="preserve"> </w:t>
      </w:r>
      <w:proofErr w:type="spellStart"/>
      <w:r>
        <w:t>agus</w:t>
      </w:r>
      <w:proofErr w:type="spellEnd"/>
      <w:r>
        <w:t xml:space="preserve"> </w:t>
      </w:r>
      <w:proofErr w:type="spellStart"/>
      <w:r>
        <w:t>Gaeltachta</w:t>
      </w:r>
      <w:proofErr w:type="spellEnd"/>
      <w:r>
        <w:t xml:space="preserve"> </w:t>
      </w:r>
      <w:proofErr w:type="spellStart"/>
      <w:r>
        <w:t>chuig</w:t>
      </w:r>
      <w:proofErr w:type="spellEnd"/>
      <w:r>
        <w:t xml:space="preserve"> Jackie Maguire, </w:t>
      </w:r>
      <w:proofErr w:type="spellStart"/>
      <w:r>
        <w:t>Uas</w:t>
      </w:r>
      <w:proofErr w:type="spellEnd"/>
      <w:r>
        <w:t xml:space="preserve">, </w:t>
      </w:r>
      <w:proofErr w:type="spellStart"/>
      <w:r>
        <w:t>Príomhfheidhmeannach</w:t>
      </w:r>
      <w:proofErr w:type="spellEnd"/>
      <w:r>
        <w:t xml:space="preserve"> </w:t>
      </w:r>
      <w:proofErr w:type="spellStart"/>
      <w:r>
        <w:t>Chomhairle</w:t>
      </w:r>
      <w:proofErr w:type="spellEnd"/>
      <w:r>
        <w:t xml:space="preserve"> </w:t>
      </w:r>
      <w:proofErr w:type="spellStart"/>
      <w:r>
        <w:t>Contae</w:t>
      </w:r>
      <w:proofErr w:type="spellEnd"/>
      <w:r>
        <w:t xml:space="preserve"> </w:t>
      </w:r>
      <w:proofErr w:type="spellStart"/>
      <w:r>
        <w:t>na</w:t>
      </w:r>
      <w:proofErr w:type="spellEnd"/>
      <w:r>
        <w:t xml:space="preserve"> </w:t>
      </w:r>
      <w:proofErr w:type="spellStart"/>
      <w:r>
        <w:t>Mí</w:t>
      </w:r>
      <w:proofErr w:type="spellEnd"/>
      <w:r>
        <w:t xml:space="preserve">, an 15 </w:t>
      </w:r>
      <w:proofErr w:type="spellStart"/>
      <w:r>
        <w:t>Bealtaine</w:t>
      </w:r>
      <w:proofErr w:type="spellEnd"/>
      <w:r>
        <w:t xml:space="preserve"> 2019 </w:t>
      </w:r>
      <w:proofErr w:type="spellStart"/>
      <w:r>
        <w:t>agus</w:t>
      </w:r>
      <w:proofErr w:type="spellEnd"/>
      <w:r>
        <w:t xml:space="preserve"> an 18 </w:t>
      </w:r>
      <w:proofErr w:type="spellStart"/>
      <w:r>
        <w:t>Meán</w:t>
      </w:r>
      <w:proofErr w:type="spellEnd"/>
      <w:r>
        <w:t xml:space="preserve"> </w:t>
      </w:r>
      <w:proofErr w:type="spellStart"/>
      <w:r>
        <w:t>Fómhair</w:t>
      </w:r>
      <w:proofErr w:type="spellEnd"/>
      <w:r>
        <w:t xml:space="preserve"> 2018 </w:t>
      </w:r>
      <w:proofErr w:type="spellStart"/>
      <w:r>
        <w:t>chomh</w:t>
      </w:r>
      <w:proofErr w:type="spellEnd"/>
      <w:r>
        <w:t xml:space="preserve"> </w:t>
      </w:r>
      <w:proofErr w:type="spellStart"/>
      <w:r>
        <w:t>maith</w:t>
      </w:r>
      <w:proofErr w:type="spellEnd"/>
      <w:r>
        <w:t>.</w:t>
      </w:r>
    </w:p>
    <w:p w:rsidR="00993AA7" w:rsidRDefault="00993AA7" w:rsidP="00993AA7">
      <w:pPr>
        <w:pStyle w:val="13ParagraphtextJ"/>
      </w:pPr>
      <w:r>
        <w:t>11.</w:t>
      </w:r>
      <w:r>
        <w:tab/>
      </w:r>
      <w:proofErr w:type="spellStart"/>
      <w:r>
        <w:t>Cuireadh</w:t>
      </w:r>
      <w:proofErr w:type="spellEnd"/>
      <w:r>
        <w:t xml:space="preserve"> </w:t>
      </w:r>
      <w:proofErr w:type="spellStart"/>
      <w:r>
        <w:t>litir</w:t>
      </w:r>
      <w:proofErr w:type="spellEnd"/>
      <w:r>
        <w:t xml:space="preserve"> ó </w:t>
      </w:r>
      <w:proofErr w:type="spellStart"/>
      <w:r>
        <w:t>Údarás</w:t>
      </w:r>
      <w:proofErr w:type="spellEnd"/>
      <w:r>
        <w:t xml:space="preserve"> </w:t>
      </w:r>
      <w:proofErr w:type="spellStart"/>
      <w:r>
        <w:t>na</w:t>
      </w:r>
      <w:proofErr w:type="spellEnd"/>
      <w:r>
        <w:t xml:space="preserve"> </w:t>
      </w:r>
      <w:proofErr w:type="spellStart"/>
      <w:r>
        <w:t>Gaeltachta</w:t>
      </w:r>
      <w:proofErr w:type="spellEnd"/>
      <w:r>
        <w:t xml:space="preserve"> </w:t>
      </w:r>
      <w:proofErr w:type="spellStart"/>
      <w:r>
        <w:t>isteach</w:t>
      </w:r>
      <w:proofErr w:type="spellEnd"/>
      <w:r>
        <w:t xml:space="preserve"> </w:t>
      </w:r>
      <w:proofErr w:type="spellStart"/>
      <w:r>
        <w:t>chuig</w:t>
      </w:r>
      <w:proofErr w:type="spellEnd"/>
      <w:r>
        <w:t xml:space="preserve"> </w:t>
      </w:r>
      <w:proofErr w:type="spellStart"/>
      <w:r>
        <w:t>Rannóg</w:t>
      </w:r>
      <w:proofErr w:type="spellEnd"/>
      <w:r>
        <w:t xml:space="preserve"> </w:t>
      </w:r>
      <w:proofErr w:type="spellStart"/>
      <w:r>
        <w:t>Phleanála</w:t>
      </w:r>
      <w:proofErr w:type="spellEnd"/>
      <w:r>
        <w:t xml:space="preserve"> </w:t>
      </w:r>
      <w:proofErr w:type="spellStart"/>
      <w:r>
        <w:t>Chomhairle</w:t>
      </w:r>
      <w:proofErr w:type="spellEnd"/>
      <w:r>
        <w:t xml:space="preserve"> </w:t>
      </w:r>
      <w:proofErr w:type="spellStart"/>
      <w:r>
        <w:t>Contae</w:t>
      </w:r>
      <w:proofErr w:type="spellEnd"/>
      <w:r>
        <w:t xml:space="preserve"> </w:t>
      </w:r>
      <w:proofErr w:type="spellStart"/>
      <w:r>
        <w:t>na</w:t>
      </w:r>
      <w:proofErr w:type="spellEnd"/>
      <w:r>
        <w:t xml:space="preserve"> </w:t>
      </w:r>
      <w:proofErr w:type="spellStart"/>
      <w:r>
        <w:t>Mí</w:t>
      </w:r>
      <w:proofErr w:type="spellEnd"/>
      <w:r>
        <w:t xml:space="preserve"> </w:t>
      </w:r>
      <w:proofErr w:type="spellStart"/>
      <w:r>
        <w:t>dar</w:t>
      </w:r>
      <w:proofErr w:type="spellEnd"/>
      <w:r>
        <w:t xml:space="preserve"> </w:t>
      </w:r>
      <w:proofErr w:type="spellStart"/>
      <w:r>
        <w:t>dáta</w:t>
      </w:r>
      <w:proofErr w:type="spellEnd"/>
      <w:r>
        <w:t xml:space="preserve"> an 7 </w:t>
      </w:r>
      <w:proofErr w:type="spellStart"/>
      <w:r>
        <w:t>Feabhra</w:t>
      </w:r>
      <w:proofErr w:type="spellEnd"/>
      <w:r>
        <w:t xml:space="preserve"> 2020.</w:t>
      </w:r>
    </w:p>
    <w:p w:rsidR="00993AA7" w:rsidRDefault="00993AA7" w:rsidP="00993AA7">
      <w:pPr>
        <w:pStyle w:val="13ParagraphtextJ"/>
      </w:pPr>
      <w:r>
        <w:t>12.</w:t>
      </w:r>
      <w:r>
        <w:tab/>
      </w:r>
      <w:proofErr w:type="spellStart"/>
      <w:r>
        <w:t>Cuireadh</w:t>
      </w:r>
      <w:proofErr w:type="spellEnd"/>
      <w:r>
        <w:t xml:space="preserve"> </w:t>
      </w:r>
      <w:proofErr w:type="spellStart"/>
      <w:r>
        <w:t>litir</w:t>
      </w:r>
      <w:proofErr w:type="spellEnd"/>
      <w:r>
        <w:t xml:space="preserve"> ó Gary Dorgan, </w:t>
      </w:r>
      <w:proofErr w:type="spellStart"/>
      <w:r>
        <w:t>bainisteoir</w:t>
      </w:r>
      <w:proofErr w:type="spellEnd"/>
      <w:r>
        <w:t xml:space="preserve"> </w:t>
      </w:r>
      <w:proofErr w:type="spellStart"/>
      <w:r>
        <w:t>sa</w:t>
      </w:r>
      <w:proofErr w:type="spellEnd"/>
      <w:r>
        <w:t xml:space="preserve"> </w:t>
      </w:r>
      <w:proofErr w:type="spellStart"/>
      <w:r>
        <w:t>Roinn</w:t>
      </w:r>
      <w:proofErr w:type="spellEnd"/>
      <w:r>
        <w:t xml:space="preserve"> </w:t>
      </w:r>
      <w:proofErr w:type="spellStart"/>
      <w:r>
        <w:t>Cultúir</w:t>
      </w:r>
      <w:proofErr w:type="spellEnd"/>
      <w:r>
        <w:t xml:space="preserve">, </w:t>
      </w:r>
      <w:proofErr w:type="spellStart"/>
      <w:r>
        <w:t>Oidhreachta</w:t>
      </w:r>
      <w:proofErr w:type="spellEnd"/>
      <w:r>
        <w:t xml:space="preserve"> </w:t>
      </w:r>
      <w:proofErr w:type="spellStart"/>
      <w:r>
        <w:t>agus</w:t>
      </w:r>
      <w:proofErr w:type="spellEnd"/>
      <w:r>
        <w:t xml:space="preserve"> </w:t>
      </w:r>
      <w:proofErr w:type="spellStart"/>
      <w:r>
        <w:t>na</w:t>
      </w:r>
      <w:proofErr w:type="spellEnd"/>
      <w:r>
        <w:t xml:space="preserve"> </w:t>
      </w:r>
      <w:proofErr w:type="spellStart"/>
      <w:r>
        <w:t>Gaeltachta</w:t>
      </w:r>
      <w:proofErr w:type="spellEnd"/>
      <w:r>
        <w:t xml:space="preserve"> </w:t>
      </w:r>
      <w:proofErr w:type="spellStart"/>
      <w:r>
        <w:t>isteach</w:t>
      </w:r>
      <w:proofErr w:type="spellEnd"/>
      <w:r>
        <w:t xml:space="preserve"> </w:t>
      </w:r>
      <w:proofErr w:type="spellStart"/>
      <w:r>
        <w:t>fosta</w:t>
      </w:r>
      <w:proofErr w:type="spellEnd"/>
      <w:r>
        <w:t>.</w:t>
      </w:r>
    </w:p>
    <w:p w:rsidR="00993AA7" w:rsidRDefault="00993AA7" w:rsidP="00993AA7">
      <w:pPr>
        <w:pStyle w:val="12Paraheading"/>
      </w:pPr>
      <w:proofErr w:type="spellStart"/>
      <w:r>
        <w:t>Cúlra</w:t>
      </w:r>
      <w:proofErr w:type="spellEnd"/>
      <w:r>
        <w:t xml:space="preserve"> an </w:t>
      </w:r>
      <w:proofErr w:type="spellStart"/>
      <w:r>
        <w:t>Cháis</w:t>
      </w:r>
      <w:proofErr w:type="spellEnd"/>
    </w:p>
    <w:p w:rsidR="00993AA7" w:rsidRDefault="00993AA7" w:rsidP="00993AA7">
      <w:pPr>
        <w:pStyle w:val="13ParagraphtextJ"/>
      </w:pPr>
      <w:r>
        <w:t>13.</w:t>
      </w:r>
      <w:r>
        <w:tab/>
      </w:r>
      <w:proofErr w:type="spellStart"/>
      <w:r>
        <w:t>Baineann</w:t>
      </w:r>
      <w:proofErr w:type="spellEnd"/>
      <w:r>
        <w:t xml:space="preserve"> an </w:t>
      </w:r>
      <w:proofErr w:type="spellStart"/>
      <w:r>
        <w:t>cás</w:t>
      </w:r>
      <w:proofErr w:type="spellEnd"/>
      <w:r>
        <w:t xml:space="preserve"> </w:t>
      </w:r>
      <w:proofErr w:type="spellStart"/>
      <w:r>
        <w:t>seo</w:t>
      </w:r>
      <w:proofErr w:type="spellEnd"/>
      <w:r>
        <w:t xml:space="preserve"> le </w:t>
      </w:r>
      <w:proofErr w:type="spellStart"/>
      <w:r>
        <w:t>cead</w:t>
      </w:r>
      <w:proofErr w:type="spellEnd"/>
      <w:r>
        <w:t xml:space="preserve"> </w:t>
      </w:r>
      <w:proofErr w:type="spellStart"/>
      <w:r>
        <w:t>pleanála</w:t>
      </w:r>
      <w:proofErr w:type="spellEnd"/>
      <w:r>
        <w:t xml:space="preserve"> a </w:t>
      </w:r>
      <w:proofErr w:type="spellStart"/>
      <w:r>
        <w:t>dheonaigh</w:t>
      </w:r>
      <w:proofErr w:type="spellEnd"/>
      <w:r>
        <w:t xml:space="preserve"> an </w:t>
      </w:r>
      <w:proofErr w:type="spellStart"/>
      <w:r>
        <w:t>freagróir</w:t>
      </w:r>
      <w:proofErr w:type="spellEnd"/>
      <w:r>
        <w:t xml:space="preserve"> </w:t>
      </w:r>
      <w:proofErr w:type="spellStart"/>
      <w:r>
        <w:t>anseo</w:t>
      </w:r>
      <w:proofErr w:type="spellEnd"/>
      <w:r>
        <w:t xml:space="preserve"> le </w:t>
      </w:r>
      <w:proofErr w:type="spellStart"/>
      <w:r>
        <w:t>haghaidh</w:t>
      </w:r>
      <w:proofErr w:type="spellEnd"/>
      <w:r>
        <w:t xml:space="preserve"> 30 teach a </w:t>
      </w:r>
      <w:proofErr w:type="spellStart"/>
      <w:r>
        <w:t>thógáil</w:t>
      </w:r>
      <w:proofErr w:type="spellEnd"/>
      <w:r>
        <w:t xml:space="preserve"> </w:t>
      </w:r>
      <w:proofErr w:type="spellStart"/>
      <w:r>
        <w:t>d’aon</w:t>
      </w:r>
      <w:proofErr w:type="spellEnd"/>
      <w:r>
        <w:t xml:space="preserve"> </w:t>
      </w:r>
      <w:proofErr w:type="spellStart"/>
      <w:r>
        <w:t>léim</w:t>
      </w:r>
      <w:proofErr w:type="spellEnd"/>
      <w:r>
        <w:t xml:space="preserve"> </w:t>
      </w:r>
      <w:proofErr w:type="spellStart"/>
      <w:r>
        <w:t>amháin</w:t>
      </w:r>
      <w:proofErr w:type="spellEnd"/>
      <w:r>
        <w:t xml:space="preserve"> </w:t>
      </w:r>
      <w:proofErr w:type="spellStart"/>
      <w:r>
        <w:t>i</w:t>
      </w:r>
      <w:proofErr w:type="spellEnd"/>
      <w:r>
        <w:t xml:space="preserve"> </w:t>
      </w:r>
      <w:proofErr w:type="spellStart"/>
      <w:r>
        <w:t>gcroílár</w:t>
      </w:r>
      <w:proofErr w:type="spellEnd"/>
      <w:r>
        <w:t xml:space="preserve"> </w:t>
      </w:r>
      <w:proofErr w:type="spellStart"/>
      <w:r>
        <w:t>Ghaeltacht</w:t>
      </w:r>
      <w:proofErr w:type="spellEnd"/>
      <w:r>
        <w:t xml:space="preserve"> </w:t>
      </w:r>
      <w:proofErr w:type="spellStart"/>
      <w:r>
        <w:t>bhríomhar</w:t>
      </w:r>
      <w:proofErr w:type="spellEnd"/>
      <w:r>
        <w:t xml:space="preserve"> </w:t>
      </w:r>
      <w:proofErr w:type="spellStart"/>
      <w:r>
        <w:t>Ráth</w:t>
      </w:r>
      <w:proofErr w:type="spellEnd"/>
      <w:r>
        <w:t xml:space="preserve"> </w:t>
      </w:r>
      <w:proofErr w:type="spellStart"/>
      <w:r>
        <w:t>Chairn</w:t>
      </w:r>
      <w:proofErr w:type="spellEnd"/>
      <w:r>
        <w:t xml:space="preserve">, mar </w:t>
      </w:r>
      <w:proofErr w:type="spellStart"/>
      <w:r>
        <w:t>aon</w:t>
      </w:r>
      <w:proofErr w:type="spellEnd"/>
      <w:r>
        <w:t xml:space="preserve"> le teach </w:t>
      </w:r>
      <w:proofErr w:type="spellStart"/>
      <w:r>
        <w:t>aíochta</w:t>
      </w:r>
      <w:proofErr w:type="spellEnd"/>
      <w:r>
        <w:t xml:space="preserve"> 2658m2, 3-stór, 30 </w:t>
      </w:r>
      <w:proofErr w:type="spellStart"/>
      <w:r>
        <w:t>seomra</w:t>
      </w:r>
      <w:proofErr w:type="spellEnd"/>
      <w:r>
        <w:t xml:space="preserve"> </w:t>
      </w:r>
      <w:proofErr w:type="spellStart"/>
      <w:r>
        <w:t>leapa</w:t>
      </w:r>
      <w:proofErr w:type="spellEnd"/>
      <w:r>
        <w:t xml:space="preserve">, le </w:t>
      </w:r>
      <w:proofErr w:type="spellStart"/>
      <w:r>
        <w:t>seomra</w:t>
      </w:r>
      <w:proofErr w:type="spellEnd"/>
      <w:r>
        <w:t xml:space="preserve"> </w:t>
      </w:r>
      <w:proofErr w:type="spellStart"/>
      <w:r>
        <w:t>folchta</w:t>
      </w:r>
      <w:proofErr w:type="spellEnd"/>
      <w:r>
        <w:t xml:space="preserve"> </w:t>
      </w:r>
      <w:proofErr w:type="spellStart"/>
      <w:r>
        <w:t>en</w:t>
      </w:r>
      <w:proofErr w:type="spellEnd"/>
      <w:r>
        <w:t xml:space="preserve">-suite, le </w:t>
      </w:r>
      <w:proofErr w:type="spellStart"/>
      <w:r>
        <w:t>seomraí</w:t>
      </w:r>
      <w:proofErr w:type="spellEnd"/>
      <w:r>
        <w:t xml:space="preserve"> </w:t>
      </w:r>
      <w:proofErr w:type="spellStart"/>
      <w:r>
        <w:t>codalta</w:t>
      </w:r>
      <w:proofErr w:type="spellEnd"/>
      <w:r>
        <w:t>/</w:t>
      </w:r>
      <w:proofErr w:type="spellStart"/>
      <w:r>
        <w:t>cruinnithe</w:t>
      </w:r>
      <w:proofErr w:type="spellEnd"/>
      <w:r>
        <w:t xml:space="preserve"> </w:t>
      </w:r>
      <w:proofErr w:type="spellStart"/>
      <w:r>
        <w:t>agus</w:t>
      </w:r>
      <w:proofErr w:type="spellEnd"/>
      <w:r>
        <w:t xml:space="preserve"> </w:t>
      </w:r>
      <w:proofErr w:type="spellStart"/>
      <w:r>
        <w:t>spás</w:t>
      </w:r>
      <w:proofErr w:type="spellEnd"/>
      <w:r>
        <w:t xml:space="preserve"> </w:t>
      </w:r>
      <w:proofErr w:type="spellStart"/>
      <w:r>
        <w:t>párcála</w:t>
      </w:r>
      <w:proofErr w:type="spellEnd"/>
      <w:r>
        <w:t xml:space="preserve"> do 88 </w:t>
      </w:r>
      <w:proofErr w:type="spellStart"/>
      <w:r>
        <w:t>gluaisteán</w:t>
      </w:r>
      <w:proofErr w:type="spellEnd"/>
      <w:r>
        <w:t>.</w:t>
      </w:r>
    </w:p>
    <w:p w:rsidR="00993AA7" w:rsidRDefault="00993AA7" w:rsidP="00993AA7">
      <w:pPr>
        <w:pStyle w:val="13ParagraphtextJ"/>
      </w:pPr>
      <w:r>
        <w:t>14.</w:t>
      </w:r>
      <w:r>
        <w:tab/>
        <w:t xml:space="preserve">Is í an </w:t>
      </w:r>
      <w:proofErr w:type="spellStart"/>
      <w:r>
        <w:t>fhadhb</w:t>
      </w:r>
      <w:proofErr w:type="spellEnd"/>
      <w:r>
        <w:t xml:space="preserve"> </w:t>
      </w:r>
      <w:proofErr w:type="spellStart"/>
      <w:r>
        <w:t>atá</w:t>
      </w:r>
      <w:proofErr w:type="spellEnd"/>
      <w:r>
        <w:t xml:space="preserve"> ag </w:t>
      </w:r>
      <w:proofErr w:type="spellStart"/>
      <w:r>
        <w:t>na</w:t>
      </w:r>
      <w:proofErr w:type="spellEnd"/>
      <w:r>
        <w:t xml:space="preserve"> </w:t>
      </w:r>
      <w:proofErr w:type="spellStart"/>
      <w:r>
        <w:t>hiarratasóirí</w:t>
      </w:r>
      <w:proofErr w:type="spellEnd"/>
      <w:r>
        <w:t xml:space="preserve"> </w:t>
      </w:r>
      <w:proofErr w:type="spellStart"/>
      <w:r>
        <w:t>ná</w:t>
      </w:r>
      <w:proofErr w:type="spellEnd"/>
      <w:r>
        <w:t xml:space="preserve"> </w:t>
      </w:r>
      <w:proofErr w:type="spellStart"/>
      <w:r>
        <w:t>nach</w:t>
      </w:r>
      <w:proofErr w:type="spellEnd"/>
      <w:r>
        <w:t xml:space="preserve"> </w:t>
      </w:r>
      <w:proofErr w:type="spellStart"/>
      <w:r>
        <w:t>bhfuil</w:t>
      </w:r>
      <w:proofErr w:type="spellEnd"/>
      <w:r>
        <w:t xml:space="preserve"> </w:t>
      </w:r>
      <w:proofErr w:type="spellStart"/>
      <w:r>
        <w:t>coinníollacha</w:t>
      </w:r>
      <w:proofErr w:type="spellEnd"/>
      <w:r>
        <w:t xml:space="preserve"> </w:t>
      </w:r>
      <w:proofErr w:type="spellStart"/>
      <w:r>
        <w:t>teanga</w:t>
      </w:r>
      <w:proofErr w:type="spellEnd"/>
      <w:r>
        <w:t xml:space="preserve"> </w:t>
      </w:r>
      <w:proofErr w:type="spellStart"/>
      <w:r>
        <w:t>ar</w:t>
      </w:r>
      <w:proofErr w:type="spellEnd"/>
      <w:r>
        <w:t xml:space="preserve"> </w:t>
      </w:r>
      <w:proofErr w:type="spellStart"/>
      <w:r>
        <w:t>bith</w:t>
      </w:r>
      <w:proofErr w:type="spellEnd"/>
      <w:r>
        <w:t xml:space="preserve"> </w:t>
      </w:r>
      <w:proofErr w:type="spellStart"/>
      <w:r>
        <w:t>i</w:t>
      </w:r>
      <w:proofErr w:type="spellEnd"/>
      <w:r>
        <w:t xml:space="preserve"> </w:t>
      </w:r>
      <w:proofErr w:type="spellStart"/>
      <w:r>
        <w:t>gceist</w:t>
      </w:r>
      <w:proofErr w:type="spellEnd"/>
      <w:r>
        <w:t xml:space="preserve"> leis an teach </w:t>
      </w:r>
      <w:proofErr w:type="spellStart"/>
      <w:r>
        <w:t>aíochta</w:t>
      </w:r>
      <w:proofErr w:type="spellEnd"/>
      <w:r>
        <w:t xml:space="preserve"> </w:t>
      </w:r>
      <w:proofErr w:type="spellStart"/>
      <w:r>
        <w:t>agus</w:t>
      </w:r>
      <w:proofErr w:type="spellEnd"/>
      <w:r>
        <w:t xml:space="preserve"> is </w:t>
      </w:r>
      <w:proofErr w:type="spellStart"/>
      <w:r>
        <w:t>féidir</w:t>
      </w:r>
      <w:proofErr w:type="spellEnd"/>
      <w:r>
        <w:t xml:space="preserve"> an </w:t>
      </w:r>
      <w:proofErr w:type="spellStart"/>
      <w:r>
        <w:t>coinníoll</w:t>
      </w:r>
      <w:proofErr w:type="spellEnd"/>
      <w:r>
        <w:t xml:space="preserve"> </w:t>
      </w:r>
      <w:proofErr w:type="spellStart"/>
      <w:r>
        <w:t>teanga</w:t>
      </w:r>
      <w:proofErr w:type="spellEnd"/>
      <w:r>
        <w:t xml:space="preserve"> </w:t>
      </w:r>
      <w:proofErr w:type="spellStart"/>
      <w:r>
        <w:t>maidir</w:t>
      </w:r>
      <w:proofErr w:type="spellEnd"/>
      <w:r>
        <w:t xml:space="preserve"> leis </w:t>
      </w:r>
      <w:proofErr w:type="spellStart"/>
      <w:r>
        <w:t>na</w:t>
      </w:r>
      <w:proofErr w:type="spellEnd"/>
      <w:r>
        <w:t xml:space="preserve"> 30 teach a </w:t>
      </w:r>
      <w:proofErr w:type="spellStart"/>
      <w:r>
        <w:t>chaolú</w:t>
      </w:r>
      <w:proofErr w:type="spellEnd"/>
      <w:r>
        <w:t xml:space="preserve"> </w:t>
      </w:r>
      <w:proofErr w:type="spellStart"/>
      <w:r>
        <w:t>agus</w:t>
      </w:r>
      <w:proofErr w:type="spellEnd"/>
      <w:r>
        <w:t xml:space="preserve"> a </w:t>
      </w:r>
      <w:proofErr w:type="spellStart"/>
      <w:r>
        <w:t>chealú</w:t>
      </w:r>
      <w:proofErr w:type="spellEnd"/>
      <w:r>
        <w:t xml:space="preserve"> </w:t>
      </w:r>
      <w:proofErr w:type="spellStart"/>
      <w:r>
        <w:t>trí</w:t>
      </w:r>
      <w:proofErr w:type="spellEnd"/>
      <w:r>
        <w:t xml:space="preserve"> </w:t>
      </w:r>
      <w:proofErr w:type="spellStart"/>
      <w:r>
        <w:t>chomhaontú</w:t>
      </w:r>
      <w:proofErr w:type="spellEnd"/>
      <w:r>
        <w:t xml:space="preserve"> </w:t>
      </w:r>
      <w:proofErr w:type="spellStart"/>
      <w:r>
        <w:t>idir</w:t>
      </w:r>
      <w:proofErr w:type="spellEnd"/>
      <w:r>
        <w:t xml:space="preserve"> an </w:t>
      </w:r>
      <w:proofErr w:type="spellStart"/>
      <w:r>
        <w:t>bhformhór</w:t>
      </w:r>
      <w:proofErr w:type="spellEnd"/>
      <w:r>
        <w:t xml:space="preserve"> </w:t>
      </w:r>
      <w:proofErr w:type="spellStart"/>
      <w:r>
        <w:t>agus</w:t>
      </w:r>
      <w:proofErr w:type="spellEnd"/>
      <w:r>
        <w:t xml:space="preserve"> an </w:t>
      </w:r>
      <w:proofErr w:type="spellStart"/>
      <w:r>
        <w:t>Údarás</w:t>
      </w:r>
      <w:proofErr w:type="spellEnd"/>
      <w:r>
        <w:t xml:space="preserve"> </w:t>
      </w:r>
      <w:proofErr w:type="spellStart"/>
      <w:r>
        <w:t>Pleanála</w:t>
      </w:r>
      <w:proofErr w:type="spellEnd"/>
      <w:r>
        <w:t xml:space="preserve">. </w:t>
      </w:r>
      <w:proofErr w:type="spellStart"/>
      <w:r>
        <w:t>i</w:t>
      </w:r>
      <w:proofErr w:type="spellEnd"/>
      <w:r>
        <w:t xml:space="preserve"> </w:t>
      </w:r>
      <w:proofErr w:type="spellStart"/>
      <w:r>
        <w:t>gComhairle</w:t>
      </w:r>
      <w:proofErr w:type="spellEnd"/>
      <w:r>
        <w:t xml:space="preserve"> </w:t>
      </w:r>
      <w:proofErr w:type="spellStart"/>
      <w:r>
        <w:t>Contae</w:t>
      </w:r>
      <w:proofErr w:type="spellEnd"/>
      <w:r>
        <w:t xml:space="preserve"> </w:t>
      </w:r>
      <w:proofErr w:type="spellStart"/>
      <w:r>
        <w:t>na</w:t>
      </w:r>
      <w:proofErr w:type="spellEnd"/>
      <w:r>
        <w:t xml:space="preserve"> </w:t>
      </w:r>
      <w:proofErr w:type="spellStart"/>
      <w:r>
        <w:t>Mí</w:t>
      </w:r>
      <w:proofErr w:type="spellEnd"/>
      <w:r>
        <w:t xml:space="preserve">. </w:t>
      </w:r>
    </w:p>
    <w:p w:rsidR="00993AA7" w:rsidRDefault="00993AA7" w:rsidP="00993AA7">
      <w:pPr>
        <w:pStyle w:val="13ParagraphtextJ"/>
      </w:pPr>
      <w:r>
        <w:t>15.</w:t>
      </w:r>
      <w:r>
        <w:tab/>
      </w:r>
      <w:proofErr w:type="spellStart"/>
      <w:r>
        <w:t>Tagraíonn</w:t>
      </w:r>
      <w:proofErr w:type="spellEnd"/>
      <w:r>
        <w:t xml:space="preserve"> </w:t>
      </w:r>
      <w:proofErr w:type="spellStart"/>
      <w:r>
        <w:t>na</w:t>
      </w:r>
      <w:proofErr w:type="spellEnd"/>
      <w:r>
        <w:t xml:space="preserve"> </w:t>
      </w:r>
      <w:proofErr w:type="spellStart"/>
      <w:r>
        <w:t>hiarratasóirí</w:t>
      </w:r>
      <w:proofErr w:type="spellEnd"/>
      <w:r>
        <w:t xml:space="preserve"> do </w:t>
      </w:r>
      <w:proofErr w:type="spellStart"/>
      <w:r>
        <w:t>chóip</w:t>
      </w:r>
      <w:proofErr w:type="spellEnd"/>
      <w:r>
        <w:t xml:space="preserve"> de </w:t>
      </w:r>
      <w:proofErr w:type="spellStart"/>
      <w:r>
        <w:t>thuairisc</w:t>
      </w:r>
      <w:proofErr w:type="spellEnd"/>
      <w:r>
        <w:t xml:space="preserve"> </w:t>
      </w:r>
      <w:proofErr w:type="spellStart"/>
      <w:r>
        <w:t>chigire</w:t>
      </w:r>
      <w:proofErr w:type="spellEnd"/>
      <w:r>
        <w:t xml:space="preserve"> </w:t>
      </w:r>
      <w:proofErr w:type="spellStart"/>
      <w:r>
        <w:t>shinsearach</w:t>
      </w:r>
      <w:proofErr w:type="spellEnd"/>
      <w:r>
        <w:t xml:space="preserve"> an </w:t>
      </w:r>
      <w:proofErr w:type="spellStart"/>
      <w:r>
        <w:t>fhreagróra</w:t>
      </w:r>
      <w:proofErr w:type="spellEnd"/>
      <w:r>
        <w:t xml:space="preserve"> a </w:t>
      </w:r>
      <w:proofErr w:type="spellStart"/>
      <w:r>
        <w:t>mholl</w:t>
      </w:r>
      <w:proofErr w:type="spellEnd"/>
      <w:r>
        <w:t xml:space="preserve"> </w:t>
      </w:r>
      <w:proofErr w:type="spellStart"/>
      <w:r>
        <w:t>gan</w:t>
      </w:r>
      <w:proofErr w:type="spellEnd"/>
      <w:r>
        <w:t xml:space="preserve"> an </w:t>
      </w:r>
      <w:proofErr w:type="spellStart"/>
      <w:r>
        <w:t>fhorbairt</w:t>
      </w:r>
      <w:proofErr w:type="spellEnd"/>
      <w:r>
        <w:t xml:space="preserve"> </w:t>
      </w:r>
      <w:proofErr w:type="spellStart"/>
      <w:r>
        <w:t>beartaithe</w:t>
      </w:r>
      <w:proofErr w:type="spellEnd"/>
      <w:r>
        <w:t xml:space="preserve"> a </w:t>
      </w:r>
      <w:proofErr w:type="spellStart"/>
      <w:r>
        <w:t>cheadú</w:t>
      </w:r>
      <w:proofErr w:type="spellEnd"/>
      <w:r>
        <w:t xml:space="preserve"> </w:t>
      </w:r>
      <w:proofErr w:type="spellStart"/>
      <w:r>
        <w:t>ar</w:t>
      </w:r>
      <w:proofErr w:type="spellEnd"/>
      <w:r>
        <w:t xml:space="preserve"> an </w:t>
      </w:r>
      <w:proofErr w:type="spellStart"/>
      <w:r>
        <w:t>mbonn</w:t>
      </w:r>
      <w:proofErr w:type="spellEnd"/>
      <w:r>
        <w:t xml:space="preserve"> go </w:t>
      </w:r>
      <w:proofErr w:type="spellStart"/>
      <w:r>
        <w:t>ndéanfaí</w:t>
      </w:r>
      <w:proofErr w:type="spellEnd"/>
      <w:r>
        <w:t xml:space="preserve"> </w:t>
      </w:r>
      <w:proofErr w:type="spellStart"/>
      <w:r>
        <w:t>dochar</w:t>
      </w:r>
      <w:proofErr w:type="spellEnd"/>
      <w:r>
        <w:t xml:space="preserve"> as </w:t>
      </w:r>
      <w:proofErr w:type="spellStart"/>
      <w:r>
        <w:t>cuimse</w:t>
      </w:r>
      <w:proofErr w:type="spellEnd"/>
      <w:r>
        <w:t xml:space="preserve"> don </w:t>
      </w:r>
      <w:proofErr w:type="spellStart"/>
      <w:r>
        <w:t>Ghaeilge</w:t>
      </w:r>
      <w:proofErr w:type="spellEnd"/>
      <w:r>
        <w:t xml:space="preserve"> mar </w:t>
      </w:r>
      <w:proofErr w:type="spellStart"/>
      <w:r>
        <w:t>theanga</w:t>
      </w:r>
      <w:proofErr w:type="spellEnd"/>
      <w:r>
        <w:t xml:space="preserve"> </w:t>
      </w:r>
      <w:proofErr w:type="spellStart"/>
      <w:r>
        <w:t>phobail</w:t>
      </w:r>
      <w:proofErr w:type="spellEnd"/>
      <w:r>
        <w:t xml:space="preserve"> </w:t>
      </w:r>
      <w:proofErr w:type="spellStart"/>
      <w:r>
        <w:t>i</w:t>
      </w:r>
      <w:proofErr w:type="spellEnd"/>
      <w:r>
        <w:t xml:space="preserve"> </w:t>
      </w:r>
      <w:proofErr w:type="spellStart"/>
      <w:r>
        <w:t>Rath</w:t>
      </w:r>
      <w:proofErr w:type="spellEnd"/>
      <w:r>
        <w:t xml:space="preserve"> Cairn </w:t>
      </w:r>
      <w:proofErr w:type="spellStart"/>
      <w:r>
        <w:t>agus</w:t>
      </w:r>
      <w:proofErr w:type="spellEnd"/>
      <w:r>
        <w:t xml:space="preserve"> do </w:t>
      </w:r>
      <w:proofErr w:type="spellStart"/>
      <w:r>
        <w:t>chóip</w:t>
      </w:r>
      <w:proofErr w:type="spellEnd"/>
      <w:r>
        <w:t xml:space="preserve"> de </w:t>
      </w:r>
      <w:proofErr w:type="spellStart"/>
      <w:r>
        <w:t>threorú</w:t>
      </w:r>
      <w:proofErr w:type="spellEnd"/>
      <w:r>
        <w:t>/</w:t>
      </w:r>
      <w:proofErr w:type="spellStart"/>
      <w:r>
        <w:t>chinneadh</w:t>
      </w:r>
      <w:proofErr w:type="spellEnd"/>
      <w:r>
        <w:t xml:space="preserve"> an </w:t>
      </w:r>
      <w:proofErr w:type="spellStart"/>
      <w:r>
        <w:t>fhreagróra</w:t>
      </w:r>
      <w:proofErr w:type="spellEnd"/>
      <w:r>
        <w:t xml:space="preserve"> </w:t>
      </w:r>
      <w:proofErr w:type="spellStart"/>
      <w:r>
        <w:t>agus</w:t>
      </w:r>
      <w:proofErr w:type="spellEnd"/>
      <w:r>
        <w:t xml:space="preserve"> do </w:t>
      </w:r>
      <w:proofErr w:type="spellStart"/>
      <w:r>
        <w:t>chóip</w:t>
      </w:r>
      <w:proofErr w:type="spellEnd"/>
      <w:r>
        <w:t xml:space="preserve"> </w:t>
      </w:r>
      <w:proofErr w:type="spellStart"/>
      <w:r>
        <w:t>d’Ordú</w:t>
      </w:r>
      <w:proofErr w:type="spellEnd"/>
      <w:r>
        <w:t xml:space="preserve"> an </w:t>
      </w:r>
      <w:proofErr w:type="spellStart"/>
      <w:r>
        <w:t>fhreagróra</w:t>
      </w:r>
      <w:proofErr w:type="spellEnd"/>
      <w:r>
        <w:t xml:space="preserve"> (</w:t>
      </w:r>
      <w:proofErr w:type="spellStart"/>
      <w:r>
        <w:t>Imleabhar</w:t>
      </w:r>
      <w:proofErr w:type="spellEnd"/>
      <w:r>
        <w:t xml:space="preserve"> I AOC1). Is í an </w:t>
      </w:r>
      <w:proofErr w:type="spellStart"/>
      <w:r>
        <w:t>fhadhb</w:t>
      </w:r>
      <w:proofErr w:type="spellEnd"/>
      <w:r>
        <w:t xml:space="preserve"> </w:t>
      </w:r>
      <w:proofErr w:type="spellStart"/>
      <w:r>
        <w:t>atá</w:t>
      </w:r>
      <w:proofErr w:type="spellEnd"/>
      <w:r>
        <w:t xml:space="preserve"> ag </w:t>
      </w:r>
      <w:proofErr w:type="spellStart"/>
      <w:r>
        <w:t>na</w:t>
      </w:r>
      <w:proofErr w:type="spellEnd"/>
      <w:r>
        <w:t xml:space="preserve"> </w:t>
      </w:r>
      <w:proofErr w:type="spellStart"/>
      <w:r>
        <w:t>hiarratasóirí</w:t>
      </w:r>
      <w:proofErr w:type="spellEnd"/>
      <w:r>
        <w:t xml:space="preserve"> </w:t>
      </w:r>
      <w:proofErr w:type="spellStart"/>
      <w:r>
        <w:t>ná</w:t>
      </w:r>
      <w:proofErr w:type="spellEnd"/>
      <w:r>
        <w:t xml:space="preserve"> </w:t>
      </w:r>
      <w:proofErr w:type="spellStart"/>
      <w:r>
        <w:t>nach</w:t>
      </w:r>
      <w:proofErr w:type="spellEnd"/>
      <w:r>
        <w:t xml:space="preserve"> </w:t>
      </w:r>
      <w:proofErr w:type="spellStart"/>
      <w:r>
        <w:t>bhfuil</w:t>
      </w:r>
      <w:proofErr w:type="spellEnd"/>
      <w:r>
        <w:t xml:space="preserve"> </w:t>
      </w:r>
      <w:proofErr w:type="spellStart"/>
      <w:r>
        <w:t>coinníollacha</w:t>
      </w:r>
      <w:proofErr w:type="spellEnd"/>
      <w:r>
        <w:t xml:space="preserve"> </w:t>
      </w:r>
      <w:proofErr w:type="spellStart"/>
      <w:r>
        <w:t>teanga</w:t>
      </w:r>
      <w:proofErr w:type="spellEnd"/>
      <w:r>
        <w:t xml:space="preserve"> </w:t>
      </w:r>
      <w:proofErr w:type="spellStart"/>
      <w:r>
        <w:t>ar</w:t>
      </w:r>
      <w:proofErr w:type="spellEnd"/>
      <w:r>
        <w:t xml:space="preserve"> </w:t>
      </w:r>
      <w:proofErr w:type="spellStart"/>
      <w:r>
        <w:t>bith</w:t>
      </w:r>
      <w:proofErr w:type="spellEnd"/>
      <w:r>
        <w:t xml:space="preserve"> </w:t>
      </w:r>
      <w:proofErr w:type="spellStart"/>
      <w:r>
        <w:t>leagtha</w:t>
      </w:r>
      <w:proofErr w:type="spellEnd"/>
      <w:r>
        <w:t xml:space="preserve"> </w:t>
      </w:r>
      <w:proofErr w:type="spellStart"/>
      <w:r>
        <w:t>síos</w:t>
      </w:r>
      <w:proofErr w:type="spellEnd"/>
      <w:r>
        <w:t xml:space="preserve"> ag an </w:t>
      </w:r>
      <w:proofErr w:type="spellStart"/>
      <w:r>
        <w:t>bhfreagróir</w:t>
      </w:r>
      <w:proofErr w:type="spellEnd"/>
      <w:r>
        <w:t xml:space="preserve"> </w:t>
      </w:r>
      <w:proofErr w:type="spellStart"/>
      <w:r>
        <w:t>maidir</w:t>
      </w:r>
      <w:proofErr w:type="spellEnd"/>
      <w:r>
        <w:t xml:space="preserve"> leis an teach </w:t>
      </w:r>
      <w:proofErr w:type="spellStart"/>
      <w:r>
        <w:t>aíochta</w:t>
      </w:r>
      <w:proofErr w:type="spellEnd"/>
      <w:r>
        <w:t xml:space="preserve">, </w:t>
      </w:r>
      <w:proofErr w:type="spellStart"/>
      <w:r>
        <w:t>rud</w:t>
      </w:r>
      <w:proofErr w:type="spellEnd"/>
      <w:r>
        <w:t xml:space="preserve"> a </w:t>
      </w:r>
      <w:proofErr w:type="spellStart"/>
      <w:r>
        <w:t>fhágann</w:t>
      </w:r>
      <w:proofErr w:type="spellEnd"/>
      <w:r>
        <w:t xml:space="preserve"> go </w:t>
      </w:r>
      <w:proofErr w:type="spellStart"/>
      <w:r>
        <w:t>riarfar</w:t>
      </w:r>
      <w:proofErr w:type="spellEnd"/>
      <w:r>
        <w:t xml:space="preserve"> </w:t>
      </w:r>
      <w:proofErr w:type="spellStart"/>
      <w:r>
        <w:t>trí</w:t>
      </w:r>
      <w:proofErr w:type="spellEnd"/>
      <w:r>
        <w:t xml:space="preserve"> </w:t>
      </w:r>
      <w:proofErr w:type="spellStart"/>
      <w:r>
        <w:t>Béarla</w:t>
      </w:r>
      <w:proofErr w:type="spellEnd"/>
      <w:r>
        <w:t xml:space="preserve"> é </w:t>
      </w:r>
      <w:proofErr w:type="spellStart"/>
      <w:r>
        <w:t>agus</w:t>
      </w:r>
      <w:proofErr w:type="spellEnd"/>
      <w:r>
        <w:t xml:space="preserve"> go </w:t>
      </w:r>
      <w:proofErr w:type="spellStart"/>
      <w:r>
        <w:t>mbrúfar</w:t>
      </w:r>
      <w:proofErr w:type="spellEnd"/>
      <w:r>
        <w:t xml:space="preserve"> </w:t>
      </w:r>
      <w:proofErr w:type="spellStart"/>
      <w:r>
        <w:t>Béarla</w:t>
      </w:r>
      <w:proofErr w:type="spellEnd"/>
      <w:r>
        <w:t xml:space="preserve"> </w:t>
      </w:r>
      <w:proofErr w:type="spellStart"/>
      <w:r>
        <w:t>sa</w:t>
      </w:r>
      <w:proofErr w:type="spellEnd"/>
      <w:r>
        <w:t xml:space="preserve"> </w:t>
      </w:r>
      <w:proofErr w:type="spellStart"/>
      <w:r>
        <w:t>phobal</w:t>
      </w:r>
      <w:proofErr w:type="spellEnd"/>
      <w:r>
        <w:t xml:space="preserve"> </w:t>
      </w:r>
      <w:proofErr w:type="spellStart"/>
      <w:r>
        <w:t>dá</w:t>
      </w:r>
      <w:proofErr w:type="spellEnd"/>
      <w:r>
        <w:t xml:space="preserve"> </w:t>
      </w:r>
      <w:proofErr w:type="spellStart"/>
      <w:r>
        <w:t>dheasca</w:t>
      </w:r>
      <w:proofErr w:type="spellEnd"/>
      <w:r>
        <w:t xml:space="preserve">. </w:t>
      </w:r>
    </w:p>
    <w:p w:rsidR="00993AA7" w:rsidRDefault="00993AA7" w:rsidP="00993AA7">
      <w:pPr>
        <w:pStyle w:val="13ParagraphtextJ"/>
      </w:pPr>
      <w:r>
        <w:t>16.</w:t>
      </w:r>
      <w:r>
        <w:tab/>
      </w:r>
      <w:proofErr w:type="spellStart"/>
      <w:r>
        <w:t>Níl</w:t>
      </w:r>
      <w:proofErr w:type="spellEnd"/>
      <w:r>
        <w:t xml:space="preserve"> </w:t>
      </w:r>
      <w:proofErr w:type="spellStart"/>
      <w:r>
        <w:t>aon</w:t>
      </w:r>
      <w:proofErr w:type="spellEnd"/>
      <w:r>
        <w:t xml:space="preserve"> </w:t>
      </w:r>
      <w:proofErr w:type="spellStart"/>
      <w:r>
        <w:t>choinníollacha</w:t>
      </w:r>
      <w:proofErr w:type="spellEnd"/>
      <w:r>
        <w:t xml:space="preserve"> </w:t>
      </w:r>
      <w:proofErr w:type="spellStart"/>
      <w:r>
        <w:t>teanga</w:t>
      </w:r>
      <w:proofErr w:type="spellEnd"/>
      <w:r>
        <w:t xml:space="preserve"> </w:t>
      </w:r>
      <w:proofErr w:type="spellStart"/>
      <w:r>
        <w:t>leagtha</w:t>
      </w:r>
      <w:proofErr w:type="spellEnd"/>
      <w:r>
        <w:t xml:space="preserve"> </w:t>
      </w:r>
      <w:proofErr w:type="spellStart"/>
      <w:r>
        <w:t>síos</w:t>
      </w:r>
      <w:proofErr w:type="spellEnd"/>
      <w:r>
        <w:t xml:space="preserve"> </w:t>
      </w:r>
      <w:proofErr w:type="spellStart"/>
      <w:r>
        <w:t>maidir</w:t>
      </w:r>
      <w:proofErr w:type="spellEnd"/>
      <w:r>
        <w:t xml:space="preserve"> leis </w:t>
      </w:r>
      <w:proofErr w:type="spellStart"/>
      <w:r>
        <w:t>na</w:t>
      </w:r>
      <w:proofErr w:type="spellEnd"/>
      <w:r>
        <w:t xml:space="preserve"> tithe </w:t>
      </w:r>
      <w:proofErr w:type="spellStart"/>
      <w:r>
        <w:t>cónaithe</w:t>
      </w:r>
      <w:proofErr w:type="spellEnd"/>
      <w:r>
        <w:t xml:space="preserve">, mar </w:t>
      </w:r>
      <w:proofErr w:type="spellStart"/>
      <w:r>
        <w:t>shampla</w:t>
      </w:r>
      <w:proofErr w:type="spellEnd"/>
      <w:r>
        <w:t xml:space="preserve"> an </w:t>
      </w:r>
      <w:proofErr w:type="spellStart"/>
      <w:r>
        <w:t>líon</w:t>
      </w:r>
      <w:proofErr w:type="spellEnd"/>
      <w:r>
        <w:t xml:space="preserve"> tithe </w:t>
      </w:r>
      <w:proofErr w:type="spellStart"/>
      <w:r>
        <w:t>atá</w:t>
      </w:r>
      <w:proofErr w:type="spellEnd"/>
      <w:r>
        <w:t xml:space="preserve"> </w:t>
      </w:r>
      <w:proofErr w:type="spellStart"/>
      <w:r>
        <w:t>i</w:t>
      </w:r>
      <w:proofErr w:type="spellEnd"/>
      <w:r>
        <w:t xml:space="preserve"> </w:t>
      </w:r>
      <w:proofErr w:type="spellStart"/>
      <w:r>
        <w:t>gceist</w:t>
      </w:r>
      <w:proofErr w:type="spellEnd"/>
      <w:r>
        <w:t xml:space="preserve">, an </w:t>
      </w:r>
      <w:proofErr w:type="spellStart"/>
      <w:r>
        <w:t>caighdeán</w:t>
      </w:r>
      <w:proofErr w:type="spellEnd"/>
      <w:r>
        <w:t xml:space="preserve"> </w:t>
      </w:r>
      <w:proofErr w:type="spellStart"/>
      <w:r>
        <w:t>Gaeilge</w:t>
      </w:r>
      <w:proofErr w:type="spellEnd"/>
      <w:r>
        <w:t xml:space="preserve"> </w:t>
      </w:r>
      <w:proofErr w:type="spellStart"/>
      <w:r>
        <w:t>atá</w:t>
      </w:r>
      <w:proofErr w:type="spellEnd"/>
      <w:r>
        <w:t xml:space="preserve"> </w:t>
      </w:r>
      <w:proofErr w:type="spellStart"/>
      <w:r>
        <w:t>i</w:t>
      </w:r>
      <w:proofErr w:type="spellEnd"/>
      <w:r>
        <w:t xml:space="preserve"> </w:t>
      </w:r>
      <w:proofErr w:type="spellStart"/>
      <w:r>
        <w:t>gceist</w:t>
      </w:r>
      <w:proofErr w:type="spellEnd"/>
      <w:r>
        <w:t xml:space="preserve">, </w:t>
      </w:r>
      <w:proofErr w:type="spellStart"/>
      <w:r>
        <w:t>cé</w:t>
      </w:r>
      <w:proofErr w:type="spellEnd"/>
      <w:r>
        <w:t xml:space="preserve"> </w:t>
      </w:r>
      <w:proofErr w:type="spellStart"/>
      <w:r>
        <w:t>hiad</w:t>
      </w:r>
      <w:proofErr w:type="spellEnd"/>
      <w:r>
        <w:t xml:space="preserve"> </w:t>
      </w:r>
      <w:proofErr w:type="spellStart"/>
      <w:r>
        <w:t>na</w:t>
      </w:r>
      <w:proofErr w:type="spellEnd"/>
      <w:r>
        <w:t xml:space="preserve"> </w:t>
      </w:r>
      <w:proofErr w:type="spellStart"/>
      <w:r>
        <w:t>daoine</w:t>
      </w:r>
      <w:proofErr w:type="spellEnd"/>
      <w:r>
        <w:t xml:space="preserve"> </w:t>
      </w:r>
      <w:proofErr w:type="spellStart"/>
      <w:r>
        <w:t>nach</w:t>
      </w:r>
      <w:proofErr w:type="spellEnd"/>
      <w:r>
        <w:t xml:space="preserve"> </w:t>
      </w:r>
      <w:proofErr w:type="spellStart"/>
      <w:r>
        <w:t>mór</w:t>
      </w:r>
      <w:proofErr w:type="spellEnd"/>
      <w:r>
        <w:t xml:space="preserve"> </w:t>
      </w:r>
      <w:proofErr w:type="spellStart"/>
      <w:r>
        <w:t>dóibh</w:t>
      </w:r>
      <w:proofErr w:type="spellEnd"/>
      <w:r>
        <w:t xml:space="preserve"> an </w:t>
      </w:r>
      <w:proofErr w:type="spellStart"/>
      <w:r>
        <w:t>caighdeán</w:t>
      </w:r>
      <w:proofErr w:type="spellEnd"/>
      <w:r>
        <w:t xml:space="preserve"> sin a </w:t>
      </w:r>
      <w:proofErr w:type="spellStart"/>
      <w:r>
        <w:t>shásamh</w:t>
      </w:r>
      <w:proofErr w:type="spellEnd"/>
      <w:r>
        <w:t xml:space="preserve"> </w:t>
      </w:r>
      <w:proofErr w:type="spellStart"/>
      <w:r>
        <w:t>agus</w:t>
      </w:r>
      <w:proofErr w:type="spellEnd"/>
      <w:r>
        <w:t xml:space="preserve"> </w:t>
      </w:r>
      <w:proofErr w:type="spellStart"/>
      <w:r>
        <w:t>conas</w:t>
      </w:r>
      <w:proofErr w:type="spellEnd"/>
      <w:r>
        <w:t xml:space="preserve"> a </w:t>
      </w:r>
      <w:proofErr w:type="spellStart"/>
      <w:r>
        <w:t>dhéanfar</w:t>
      </w:r>
      <w:proofErr w:type="spellEnd"/>
      <w:r>
        <w:t xml:space="preserve"> an </w:t>
      </w:r>
      <w:proofErr w:type="spellStart"/>
      <w:r>
        <w:t>caighdeán</w:t>
      </w:r>
      <w:proofErr w:type="spellEnd"/>
      <w:r>
        <w:t xml:space="preserve"> sin </w:t>
      </w:r>
      <w:proofErr w:type="spellStart"/>
      <w:r>
        <w:t>sin</w:t>
      </w:r>
      <w:proofErr w:type="spellEnd"/>
      <w:r>
        <w:t xml:space="preserve"> a </w:t>
      </w:r>
      <w:proofErr w:type="spellStart"/>
      <w:r>
        <w:t>mheasúnú</w:t>
      </w:r>
      <w:proofErr w:type="spellEnd"/>
      <w:r>
        <w:t xml:space="preserve">.  </w:t>
      </w:r>
      <w:proofErr w:type="spellStart"/>
      <w:r>
        <w:t>Tá</w:t>
      </w:r>
      <w:proofErr w:type="spellEnd"/>
      <w:r>
        <w:t xml:space="preserve"> </w:t>
      </w:r>
      <w:proofErr w:type="spellStart"/>
      <w:r>
        <w:t>na</w:t>
      </w:r>
      <w:proofErr w:type="spellEnd"/>
      <w:r>
        <w:t xml:space="preserve"> </w:t>
      </w:r>
      <w:proofErr w:type="spellStart"/>
      <w:r>
        <w:t>freagrachtaí</w:t>
      </w:r>
      <w:proofErr w:type="spellEnd"/>
      <w:r>
        <w:t xml:space="preserve"> sin </w:t>
      </w:r>
      <w:proofErr w:type="spellStart"/>
      <w:r>
        <w:t>tréigthe</w:t>
      </w:r>
      <w:proofErr w:type="spellEnd"/>
      <w:r>
        <w:t xml:space="preserve"> ag an </w:t>
      </w:r>
      <w:proofErr w:type="spellStart"/>
      <w:r>
        <w:t>bhfreagróir</w:t>
      </w:r>
      <w:proofErr w:type="spellEnd"/>
      <w:r>
        <w:t xml:space="preserve"> </w:t>
      </w:r>
      <w:proofErr w:type="spellStart"/>
      <w:r>
        <w:t>agus</w:t>
      </w:r>
      <w:proofErr w:type="spellEnd"/>
      <w:r>
        <w:t xml:space="preserve"> </w:t>
      </w:r>
      <w:proofErr w:type="spellStart"/>
      <w:r>
        <w:t>fágfar</w:t>
      </w:r>
      <w:proofErr w:type="spellEnd"/>
      <w:r>
        <w:t xml:space="preserve"> </w:t>
      </w:r>
      <w:proofErr w:type="spellStart"/>
      <w:r>
        <w:t>iad</w:t>
      </w:r>
      <w:proofErr w:type="spellEnd"/>
      <w:r>
        <w:t xml:space="preserve"> </w:t>
      </w:r>
      <w:proofErr w:type="spellStart"/>
      <w:r>
        <w:t>faoin</w:t>
      </w:r>
      <w:proofErr w:type="spellEnd"/>
      <w:r>
        <w:t xml:space="preserve"> </w:t>
      </w:r>
      <w:proofErr w:type="spellStart"/>
      <w:r>
        <w:t>iarratasóir</w:t>
      </w:r>
      <w:proofErr w:type="spellEnd"/>
      <w:r>
        <w:t xml:space="preserve"> </w:t>
      </w:r>
      <w:proofErr w:type="spellStart"/>
      <w:r>
        <w:t>ar</w:t>
      </w:r>
      <w:proofErr w:type="spellEnd"/>
      <w:r>
        <w:t xml:space="preserve"> </w:t>
      </w:r>
      <w:proofErr w:type="spellStart"/>
      <w:r>
        <w:t>chead</w:t>
      </w:r>
      <w:proofErr w:type="spellEnd"/>
      <w:r>
        <w:t xml:space="preserve"> </w:t>
      </w:r>
      <w:proofErr w:type="spellStart"/>
      <w:r>
        <w:t>pleanála</w:t>
      </w:r>
      <w:proofErr w:type="spellEnd"/>
      <w:r>
        <w:t xml:space="preserve"> </w:t>
      </w:r>
      <w:proofErr w:type="spellStart"/>
      <w:r>
        <w:t>agus</w:t>
      </w:r>
      <w:proofErr w:type="spellEnd"/>
      <w:r>
        <w:t xml:space="preserve"> an t-</w:t>
      </w:r>
      <w:proofErr w:type="spellStart"/>
      <w:r>
        <w:t>údarás</w:t>
      </w:r>
      <w:proofErr w:type="spellEnd"/>
      <w:r>
        <w:t xml:space="preserve"> </w:t>
      </w:r>
      <w:proofErr w:type="spellStart"/>
      <w:r>
        <w:t>pleanála</w:t>
      </w:r>
      <w:proofErr w:type="spellEnd"/>
      <w:r>
        <w:t xml:space="preserve"> </w:t>
      </w:r>
      <w:proofErr w:type="spellStart"/>
      <w:r>
        <w:t>áitiúil</w:t>
      </w:r>
      <w:proofErr w:type="spellEnd"/>
      <w:r>
        <w:t>.  Rinne an t-</w:t>
      </w:r>
      <w:proofErr w:type="spellStart"/>
      <w:r>
        <w:t>uasal</w:t>
      </w:r>
      <w:proofErr w:type="spellEnd"/>
      <w:r>
        <w:t xml:space="preserve"> Ó </w:t>
      </w:r>
      <w:proofErr w:type="spellStart"/>
      <w:r>
        <w:t>Croinin</w:t>
      </w:r>
      <w:proofErr w:type="spellEnd"/>
      <w:r>
        <w:t xml:space="preserve"> </w:t>
      </w:r>
      <w:proofErr w:type="spellStart"/>
      <w:r>
        <w:t>tagairt</w:t>
      </w:r>
      <w:proofErr w:type="spellEnd"/>
      <w:r>
        <w:t xml:space="preserve"> don </w:t>
      </w:r>
      <w:proofErr w:type="spellStart"/>
      <w:r>
        <w:t>rud</w:t>
      </w:r>
      <w:proofErr w:type="spellEnd"/>
      <w:r>
        <w:t xml:space="preserve"> a </w:t>
      </w:r>
      <w:proofErr w:type="spellStart"/>
      <w:r>
        <w:t>tharla</w:t>
      </w:r>
      <w:proofErr w:type="spellEnd"/>
      <w:r>
        <w:t xml:space="preserve"> </w:t>
      </w:r>
      <w:proofErr w:type="spellStart"/>
      <w:r>
        <w:t>i</w:t>
      </w:r>
      <w:proofErr w:type="spellEnd"/>
      <w:r>
        <w:t xml:space="preserve"> </w:t>
      </w:r>
      <w:proofErr w:type="spellStart"/>
      <w:r>
        <w:t>gcás</w:t>
      </w:r>
      <w:proofErr w:type="spellEnd"/>
      <w:r>
        <w:t xml:space="preserve"> </w:t>
      </w:r>
      <w:proofErr w:type="spellStart"/>
      <w:r>
        <w:t>eastát</w:t>
      </w:r>
      <w:proofErr w:type="spellEnd"/>
      <w:r>
        <w:t xml:space="preserve"> </w:t>
      </w:r>
      <w:proofErr w:type="spellStart"/>
      <w:r>
        <w:t>tithíochta</w:t>
      </w:r>
      <w:proofErr w:type="spellEnd"/>
      <w:r>
        <w:t xml:space="preserve"> </w:t>
      </w:r>
      <w:proofErr w:type="spellStart"/>
      <w:r>
        <w:t>i</w:t>
      </w:r>
      <w:proofErr w:type="spellEnd"/>
      <w:r>
        <w:t xml:space="preserve"> </w:t>
      </w:r>
      <w:proofErr w:type="spellStart"/>
      <w:r>
        <w:t>nGaeltacht</w:t>
      </w:r>
      <w:proofErr w:type="spellEnd"/>
      <w:r>
        <w:t xml:space="preserve"> </w:t>
      </w:r>
      <w:proofErr w:type="spellStart"/>
      <w:r>
        <w:t>na</w:t>
      </w:r>
      <w:proofErr w:type="spellEnd"/>
      <w:r>
        <w:t xml:space="preserve"> Rinne de </w:t>
      </w:r>
      <w:proofErr w:type="spellStart"/>
      <w:r>
        <w:t>bhun</w:t>
      </w:r>
      <w:proofErr w:type="spellEnd"/>
      <w:r>
        <w:t xml:space="preserve"> </w:t>
      </w:r>
      <w:proofErr w:type="spellStart"/>
      <w:r>
        <w:t>choinníoll</w:t>
      </w:r>
      <w:proofErr w:type="spellEnd"/>
      <w:r>
        <w:t xml:space="preserve"> </w:t>
      </w:r>
      <w:proofErr w:type="spellStart"/>
      <w:r>
        <w:t>teanga</w:t>
      </w:r>
      <w:proofErr w:type="spellEnd"/>
      <w:r>
        <w:t xml:space="preserve"> a </w:t>
      </w:r>
      <w:proofErr w:type="spellStart"/>
      <w:r>
        <w:t>leag</w:t>
      </w:r>
      <w:proofErr w:type="spellEnd"/>
      <w:r>
        <w:t xml:space="preserve"> </w:t>
      </w:r>
      <w:proofErr w:type="spellStart"/>
      <w:r>
        <w:t>Comhairle</w:t>
      </w:r>
      <w:proofErr w:type="spellEnd"/>
      <w:r>
        <w:t xml:space="preserve"> </w:t>
      </w:r>
      <w:proofErr w:type="spellStart"/>
      <w:r>
        <w:t>Contae</w:t>
      </w:r>
      <w:proofErr w:type="spellEnd"/>
      <w:r>
        <w:t xml:space="preserve"> </w:t>
      </w:r>
      <w:proofErr w:type="spellStart"/>
      <w:r>
        <w:t>Phort</w:t>
      </w:r>
      <w:proofErr w:type="spellEnd"/>
      <w:r>
        <w:t xml:space="preserve"> </w:t>
      </w:r>
      <w:proofErr w:type="spellStart"/>
      <w:r>
        <w:t>Láirge</w:t>
      </w:r>
      <w:proofErr w:type="spellEnd"/>
      <w:r>
        <w:t xml:space="preserve"> </w:t>
      </w:r>
      <w:proofErr w:type="spellStart"/>
      <w:r>
        <w:t>síos</w:t>
      </w:r>
      <w:proofErr w:type="spellEnd"/>
      <w:r>
        <w:t xml:space="preserve"> (</w:t>
      </w:r>
      <w:proofErr w:type="spellStart"/>
      <w:r>
        <w:t>Cead</w:t>
      </w:r>
      <w:proofErr w:type="spellEnd"/>
      <w:r>
        <w:t xml:space="preserve"> </w:t>
      </w:r>
      <w:proofErr w:type="spellStart"/>
      <w:r>
        <w:t>Pleanála</w:t>
      </w:r>
      <w:proofErr w:type="spellEnd"/>
      <w:r>
        <w:t xml:space="preserve"> 04-1334).  Sa </w:t>
      </w:r>
      <w:proofErr w:type="spellStart"/>
      <w:r>
        <w:t>chás</w:t>
      </w:r>
      <w:proofErr w:type="spellEnd"/>
      <w:r>
        <w:t xml:space="preserve"> sin </w:t>
      </w:r>
      <w:proofErr w:type="spellStart"/>
      <w:r>
        <w:t>bhí</w:t>
      </w:r>
      <w:proofErr w:type="spellEnd"/>
      <w:r>
        <w:t xml:space="preserve"> an </w:t>
      </w:r>
      <w:proofErr w:type="spellStart"/>
      <w:r>
        <w:t>leibhéal</w:t>
      </w:r>
      <w:proofErr w:type="spellEnd"/>
      <w:r>
        <w:t xml:space="preserve"> a </w:t>
      </w:r>
      <w:proofErr w:type="spellStart"/>
      <w:r>
        <w:t>bhí</w:t>
      </w:r>
      <w:proofErr w:type="spellEnd"/>
      <w:r>
        <w:t xml:space="preserve"> </w:t>
      </w:r>
      <w:proofErr w:type="spellStart"/>
      <w:r>
        <w:t>leagtha</w:t>
      </w:r>
      <w:proofErr w:type="spellEnd"/>
      <w:r>
        <w:t xml:space="preserve"> </w:t>
      </w:r>
      <w:proofErr w:type="spellStart"/>
      <w:r>
        <w:t>síos</w:t>
      </w:r>
      <w:proofErr w:type="spellEnd"/>
      <w:r>
        <w:t xml:space="preserve"> </w:t>
      </w:r>
      <w:proofErr w:type="spellStart"/>
      <w:r>
        <w:t>chun</w:t>
      </w:r>
      <w:proofErr w:type="spellEnd"/>
      <w:r>
        <w:t xml:space="preserve"> an </w:t>
      </w:r>
      <w:proofErr w:type="spellStart"/>
      <w:r>
        <w:t>coinníoll</w:t>
      </w:r>
      <w:proofErr w:type="spellEnd"/>
      <w:r>
        <w:t xml:space="preserve"> </w:t>
      </w:r>
      <w:proofErr w:type="spellStart"/>
      <w:r>
        <w:t>maidir</w:t>
      </w:r>
      <w:proofErr w:type="spellEnd"/>
      <w:r>
        <w:t xml:space="preserve"> leis an </w:t>
      </w:r>
      <w:proofErr w:type="spellStart"/>
      <w:r>
        <w:t>gcaighdeán</w:t>
      </w:r>
      <w:proofErr w:type="spellEnd"/>
      <w:r>
        <w:t xml:space="preserve"> </w:t>
      </w:r>
      <w:proofErr w:type="spellStart"/>
      <w:r>
        <w:t>Gaeilge</w:t>
      </w:r>
      <w:proofErr w:type="spellEnd"/>
      <w:r>
        <w:t xml:space="preserve"> a </w:t>
      </w:r>
      <w:proofErr w:type="spellStart"/>
      <w:r>
        <w:t>shásamh</w:t>
      </w:r>
      <w:proofErr w:type="spellEnd"/>
      <w:r>
        <w:t xml:space="preserve"> </w:t>
      </w:r>
      <w:proofErr w:type="spellStart"/>
      <w:r>
        <w:t>chomh</w:t>
      </w:r>
      <w:proofErr w:type="spellEnd"/>
      <w:r>
        <w:t xml:space="preserve"> </w:t>
      </w:r>
      <w:proofErr w:type="spellStart"/>
      <w:r>
        <w:t>híseal</w:t>
      </w:r>
      <w:proofErr w:type="spellEnd"/>
      <w:r>
        <w:t xml:space="preserve"> sin </w:t>
      </w:r>
      <w:proofErr w:type="spellStart"/>
      <w:r>
        <w:t>nach</w:t>
      </w:r>
      <w:proofErr w:type="spellEnd"/>
      <w:r>
        <w:t xml:space="preserve"> </w:t>
      </w:r>
      <w:proofErr w:type="spellStart"/>
      <w:r>
        <w:t>raibh</w:t>
      </w:r>
      <w:proofErr w:type="spellEnd"/>
      <w:r>
        <w:t xml:space="preserve"> de </w:t>
      </w:r>
      <w:proofErr w:type="spellStart"/>
      <w:r>
        <w:t>dhíth</w:t>
      </w:r>
      <w:proofErr w:type="spellEnd"/>
      <w:r>
        <w:t xml:space="preserve"> ach pas san </w:t>
      </w:r>
      <w:proofErr w:type="spellStart"/>
      <w:r>
        <w:t>Ardteist</w:t>
      </w:r>
      <w:proofErr w:type="spellEnd"/>
      <w:r>
        <w:t xml:space="preserve"> a </w:t>
      </w:r>
      <w:proofErr w:type="spellStart"/>
      <w:r>
        <w:t>bheith</w:t>
      </w:r>
      <w:proofErr w:type="spellEnd"/>
      <w:r>
        <w:t xml:space="preserve"> ag an </w:t>
      </w:r>
      <w:proofErr w:type="spellStart"/>
      <w:r>
        <w:t>duine</w:t>
      </w:r>
      <w:proofErr w:type="spellEnd"/>
      <w:r>
        <w:t xml:space="preserve"> a </w:t>
      </w:r>
      <w:proofErr w:type="spellStart"/>
      <w:r>
        <w:t>bhí</w:t>
      </w:r>
      <w:proofErr w:type="spellEnd"/>
      <w:r>
        <w:t xml:space="preserve"> ag </w:t>
      </w:r>
      <w:proofErr w:type="spellStart"/>
      <w:r>
        <w:t>iarraidh</w:t>
      </w:r>
      <w:proofErr w:type="spellEnd"/>
      <w:r>
        <w:t xml:space="preserve"> </w:t>
      </w:r>
      <w:proofErr w:type="spellStart"/>
      <w:r>
        <w:t>cónaí</w:t>
      </w:r>
      <w:proofErr w:type="spellEnd"/>
      <w:r>
        <w:t xml:space="preserve"> ann.</w:t>
      </w:r>
    </w:p>
    <w:p w:rsidR="00993AA7" w:rsidRDefault="00993AA7" w:rsidP="00993AA7">
      <w:pPr>
        <w:pStyle w:val="13ParagraphtextJ"/>
      </w:pPr>
      <w:r>
        <w:t>17.</w:t>
      </w:r>
      <w:r>
        <w:tab/>
      </w:r>
      <w:proofErr w:type="spellStart"/>
      <w:r>
        <w:t>Fadhb</w:t>
      </w:r>
      <w:proofErr w:type="spellEnd"/>
      <w:r>
        <w:t xml:space="preserve"> </w:t>
      </w:r>
      <w:proofErr w:type="spellStart"/>
      <w:r>
        <w:t>eile</w:t>
      </w:r>
      <w:proofErr w:type="spellEnd"/>
      <w:r>
        <w:t xml:space="preserve"> </w:t>
      </w:r>
      <w:proofErr w:type="spellStart"/>
      <w:r>
        <w:t>atá</w:t>
      </w:r>
      <w:proofErr w:type="spellEnd"/>
      <w:r>
        <w:t xml:space="preserve"> </w:t>
      </w:r>
      <w:proofErr w:type="spellStart"/>
      <w:r>
        <w:t>ann</w:t>
      </w:r>
      <w:proofErr w:type="spellEnd"/>
      <w:r>
        <w:t xml:space="preserve">, </w:t>
      </w:r>
      <w:proofErr w:type="spellStart"/>
      <w:r>
        <w:t>dar</w:t>
      </w:r>
      <w:proofErr w:type="spellEnd"/>
      <w:r>
        <w:t xml:space="preserve"> leis </w:t>
      </w:r>
      <w:proofErr w:type="spellStart"/>
      <w:r>
        <w:t>na</w:t>
      </w:r>
      <w:proofErr w:type="spellEnd"/>
      <w:r>
        <w:t xml:space="preserve"> </w:t>
      </w:r>
      <w:proofErr w:type="spellStart"/>
      <w:r>
        <w:t>hiarratasóirí</w:t>
      </w:r>
      <w:proofErr w:type="spellEnd"/>
      <w:r>
        <w:t xml:space="preserve">, </w:t>
      </w:r>
      <w:proofErr w:type="spellStart"/>
      <w:r>
        <w:t>ná</w:t>
      </w:r>
      <w:proofErr w:type="spellEnd"/>
      <w:r>
        <w:t xml:space="preserve"> go </w:t>
      </w:r>
      <w:proofErr w:type="spellStart"/>
      <w:r>
        <w:t>bhfuil</w:t>
      </w:r>
      <w:proofErr w:type="spellEnd"/>
      <w:r>
        <w:t xml:space="preserve"> </w:t>
      </w:r>
      <w:proofErr w:type="spellStart"/>
      <w:r>
        <w:t>costas</w:t>
      </w:r>
      <w:proofErr w:type="spellEnd"/>
      <w:r>
        <w:t xml:space="preserve"> </w:t>
      </w:r>
      <w:proofErr w:type="spellStart"/>
      <w:r>
        <w:t>mór</w:t>
      </w:r>
      <w:proofErr w:type="spellEnd"/>
      <w:r>
        <w:t xml:space="preserve"> </w:t>
      </w:r>
      <w:proofErr w:type="spellStart"/>
      <w:r>
        <w:t>ar</w:t>
      </w:r>
      <w:proofErr w:type="spellEnd"/>
      <w:r>
        <w:t xml:space="preserve"> </w:t>
      </w:r>
      <w:proofErr w:type="spellStart"/>
      <w:r>
        <w:t>na</w:t>
      </w:r>
      <w:proofErr w:type="spellEnd"/>
      <w:r>
        <w:t xml:space="preserve"> tithe </w:t>
      </w:r>
      <w:proofErr w:type="spellStart"/>
      <w:r>
        <w:t>móra</w:t>
      </w:r>
      <w:proofErr w:type="spellEnd"/>
      <w:r>
        <w:t xml:space="preserve"> </w:t>
      </w:r>
      <w:proofErr w:type="spellStart"/>
      <w:r>
        <w:t>atá</w:t>
      </w:r>
      <w:proofErr w:type="spellEnd"/>
      <w:r>
        <w:t xml:space="preserve"> </w:t>
      </w:r>
      <w:proofErr w:type="spellStart"/>
      <w:r>
        <w:t>i</w:t>
      </w:r>
      <w:proofErr w:type="spellEnd"/>
      <w:r>
        <w:t xml:space="preserve"> </w:t>
      </w:r>
      <w:proofErr w:type="spellStart"/>
      <w:r>
        <w:t>gceist</w:t>
      </w:r>
      <w:proofErr w:type="spellEnd"/>
      <w:r>
        <w:t xml:space="preserve"> </w:t>
      </w:r>
      <w:proofErr w:type="spellStart"/>
      <w:r>
        <w:t>agus</w:t>
      </w:r>
      <w:proofErr w:type="spellEnd"/>
      <w:r>
        <w:t xml:space="preserve"> is </w:t>
      </w:r>
      <w:proofErr w:type="spellStart"/>
      <w:r>
        <w:t>beag</w:t>
      </w:r>
      <w:proofErr w:type="spellEnd"/>
      <w:r>
        <w:t xml:space="preserve"> </w:t>
      </w:r>
      <w:proofErr w:type="spellStart"/>
      <w:r>
        <w:t>seans</w:t>
      </w:r>
      <w:proofErr w:type="spellEnd"/>
      <w:r>
        <w:t xml:space="preserve"> </w:t>
      </w:r>
      <w:proofErr w:type="spellStart"/>
      <w:r>
        <w:t>dá</w:t>
      </w:r>
      <w:proofErr w:type="spellEnd"/>
      <w:r>
        <w:t xml:space="preserve"> </w:t>
      </w:r>
      <w:proofErr w:type="spellStart"/>
      <w:r>
        <w:t>bharr</w:t>
      </w:r>
      <w:proofErr w:type="spellEnd"/>
      <w:r>
        <w:t xml:space="preserve"> sin go </w:t>
      </w:r>
      <w:proofErr w:type="spellStart"/>
      <w:r>
        <w:t>mbeadh</w:t>
      </w:r>
      <w:proofErr w:type="spellEnd"/>
      <w:r>
        <w:t xml:space="preserve"> </w:t>
      </w:r>
      <w:proofErr w:type="spellStart"/>
      <w:r>
        <w:t>aon</w:t>
      </w:r>
      <w:proofErr w:type="spellEnd"/>
      <w:r>
        <w:t xml:space="preserve"> </w:t>
      </w:r>
      <w:proofErr w:type="spellStart"/>
      <w:r>
        <w:t>duine</w:t>
      </w:r>
      <w:proofErr w:type="spellEnd"/>
      <w:r>
        <w:t xml:space="preserve"> </w:t>
      </w:r>
      <w:proofErr w:type="spellStart"/>
      <w:r>
        <w:t>ón</w:t>
      </w:r>
      <w:proofErr w:type="spellEnd"/>
      <w:r>
        <w:t xml:space="preserve"> </w:t>
      </w:r>
      <w:proofErr w:type="spellStart"/>
      <w:r>
        <w:t>Ghaeltacht</w:t>
      </w:r>
      <w:proofErr w:type="spellEnd"/>
      <w:r>
        <w:t xml:space="preserve"> </w:t>
      </w:r>
      <w:proofErr w:type="spellStart"/>
      <w:r>
        <w:t>Ráth</w:t>
      </w:r>
      <w:proofErr w:type="spellEnd"/>
      <w:r>
        <w:t xml:space="preserve"> </w:t>
      </w:r>
      <w:proofErr w:type="spellStart"/>
      <w:r>
        <w:t>Chairn</w:t>
      </w:r>
      <w:proofErr w:type="spellEnd"/>
      <w:r>
        <w:t xml:space="preserve"> in </w:t>
      </w:r>
      <w:proofErr w:type="spellStart"/>
      <w:r>
        <w:t>ann</w:t>
      </w:r>
      <w:proofErr w:type="spellEnd"/>
      <w:r>
        <w:t xml:space="preserve"> </w:t>
      </w:r>
      <w:proofErr w:type="spellStart"/>
      <w:r>
        <w:t>iad</w:t>
      </w:r>
      <w:proofErr w:type="spellEnd"/>
      <w:r>
        <w:t xml:space="preserve"> a </w:t>
      </w:r>
      <w:proofErr w:type="spellStart"/>
      <w:r>
        <w:t>cheannach</w:t>
      </w:r>
      <w:proofErr w:type="spellEnd"/>
      <w:r>
        <w:t xml:space="preserve">.  </w:t>
      </w:r>
      <w:proofErr w:type="spellStart"/>
      <w:r>
        <w:t>Déantar</w:t>
      </w:r>
      <w:proofErr w:type="spellEnd"/>
      <w:r>
        <w:t xml:space="preserve"> </w:t>
      </w:r>
      <w:proofErr w:type="spellStart"/>
      <w:r>
        <w:t>tagairt</w:t>
      </w:r>
      <w:proofErr w:type="spellEnd"/>
      <w:r>
        <w:t xml:space="preserve"> </w:t>
      </w:r>
      <w:proofErr w:type="spellStart"/>
      <w:r>
        <w:t>chomh</w:t>
      </w:r>
      <w:proofErr w:type="spellEnd"/>
      <w:r>
        <w:t xml:space="preserve"> </w:t>
      </w:r>
      <w:proofErr w:type="spellStart"/>
      <w:r>
        <w:t>maith</w:t>
      </w:r>
      <w:proofErr w:type="spellEnd"/>
      <w:r>
        <w:t xml:space="preserve"> leis an </w:t>
      </w:r>
      <w:proofErr w:type="spellStart"/>
      <w:r>
        <w:t>méid</w:t>
      </w:r>
      <w:proofErr w:type="spellEnd"/>
      <w:r>
        <w:t xml:space="preserve"> a </w:t>
      </w:r>
      <w:proofErr w:type="spellStart"/>
      <w:r>
        <w:t>tharla</w:t>
      </w:r>
      <w:proofErr w:type="spellEnd"/>
      <w:r>
        <w:t xml:space="preserve">, </w:t>
      </w:r>
      <w:proofErr w:type="spellStart"/>
      <w:r>
        <w:t>dar</w:t>
      </w:r>
      <w:proofErr w:type="spellEnd"/>
      <w:r>
        <w:t xml:space="preserve"> leis </w:t>
      </w:r>
      <w:proofErr w:type="spellStart"/>
      <w:r>
        <w:t>na</w:t>
      </w:r>
      <w:proofErr w:type="spellEnd"/>
      <w:r>
        <w:t xml:space="preserve"> </w:t>
      </w:r>
      <w:proofErr w:type="spellStart"/>
      <w:r>
        <w:t>hiarratasóirí</w:t>
      </w:r>
      <w:proofErr w:type="spellEnd"/>
      <w:r>
        <w:t xml:space="preserve">, </w:t>
      </w:r>
      <w:proofErr w:type="spellStart"/>
      <w:r>
        <w:t>i</w:t>
      </w:r>
      <w:proofErr w:type="spellEnd"/>
      <w:r>
        <w:t xml:space="preserve"> </w:t>
      </w:r>
      <w:proofErr w:type="spellStart"/>
      <w:r>
        <w:t>nGaeltacht</w:t>
      </w:r>
      <w:proofErr w:type="spellEnd"/>
      <w:r>
        <w:t xml:space="preserve"> </w:t>
      </w:r>
      <w:proofErr w:type="spellStart"/>
      <w:r>
        <w:t>ar</w:t>
      </w:r>
      <w:proofErr w:type="spellEnd"/>
      <w:r>
        <w:t xml:space="preserve"> </w:t>
      </w:r>
      <w:proofErr w:type="spellStart"/>
      <w:r>
        <w:t>imeall</w:t>
      </w:r>
      <w:proofErr w:type="spellEnd"/>
      <w:r>
        <w:t xml:space="preserve"> </w:t>
      </w:r>
      <w:proofErr w:type="spellStart"/>
      <w:r>
        <w:t>Chathair</w:t>
      </w:r>
      <w:proofErr w:type="spellEnd"/>
      <w:r>
        <w:t xml:space="preserve"> </w:t>
      </w:r>
      <w:proofErr w:type="spellStart"/>
      <w:r>
        <w:t>na</w:t>
      </w:r>
      <w:proofErr w:type="spellEnd"/>
      <w:r>
        <w:t xml:space="preserve"> </w:t>
      </w:r>
      <w:proofErr w:type="spellStart"/>
      <w:r>
        <w:t>Gaillimhe</w:t>
      </w:r>
      <w:proofErr w:type="spellEnd"/>
      <w:r>
        <w:t xml:space="preserve"> </w:t>
      </w:r>
      <w:proofErr w:type="spellStart"/>
      <w:r>
        <w:t>roimh</w:t>
      </w:r>
      <w:proofErr w:type="spellEnd"/>
      <w:r>
        <w:t xml:space="preserve"> </w:t>
      </w:r>
      <w:proofErr w:type="spellStart"/>
      <w:r>
        <w:t>scála</w:t>
      </w:r>
      <w:proofErr w:type="spellEnd"/>
      <w:r>
        <w:t xml:space="preserve"> </w:t>
      </w:r>
      <w:proofErr w:type="spellStart"/>
      <w:r>
        <w:t>mór</w:t>
      </w:r>
      <w:proofErr w:type="spellEnd"/>
      <w:r>
        <w:t xml:space="preserve"> </w:t>
      </w:r>
      <w:proofErr w:type="spellStart"/>
      <w:r>
        <w:t>na</w:t>
      </w:r>
      <w:proofErr w:type="spellEnd"/>
      <w:r>
        <w:t xml:space="preserve"> </w:t>
      </w:r>
      <w:proofErr w:type="spellStart"/>
      <w:r>
        <w:t>forbartha</w:t>
      </w:r>
      <w:proofErr w:type="spellEnd"/>
      <w:r>
        <w:t xml:space="preserve"> a </w:t>
      </w:r>
      <w:proofErr w:type="spellStart"/>
      <w:r>
        <w:t>bheartaíodh</w:t>
      </w:r>
      <w:proofErr w:type="spellEnd"/>
      <w:r>
        <w:t xml:space="preserve"> </w:t>
      </w:r>
      <w:proofErr w:type="spellStart"/>
      <w:r>
        <w:t>ansin</w:t>
      </w:r>
      <w:proofErr w:type="spellEnd"/>
      <w:r>
        <w:t xml:space="preserve"> </w:t>
      </w:r>
      <w:proofErr w:type="spellStart"/>
      <w:r>
        <w:t>agus</w:t>
      </w:r>
      <w:proofErr w:type="spellEnd"/>
      <w:r>
        <w:t xml:space="preserve"> </w:t>
      </w:r>
      <w:proofErr w:type="spellStart"/>
      <w:r>
        <w:t>laghad</w:t>
      </w:r>
      <w:proofErr w:type="spellEnd"/>
      <w:r>
        <w:t xml:space="preserve"> </w:t>
      </w:r>
      <w:proofErr w:type="spellStart"/>
      <w:r>
        <w:t>na</w:t>
      </w:r>
      <w:proofErr w:type="spellEnd"/>
      <w:r>
        <w:t xml:space="preserve"> </w:t>
      </w:r>
      <w:proofErr w:type="spellStart"/>
      <w:r>
        <w:t>Gaeltachta</w:t>
      </w:r>
      <w:proofErr w:type="spellEnd"/>
      <w:r>
        <w:t xml:space="preserve"> </w:t>
      </w:r>
      <w:proofErr w:type="spellStart"/>
      <w:r>
        <w:t>atá</w:t>
      </w:r>
      <w:proofErr w:type="spellEnd"/>
      <w:r>
        <w:t xml:space="preserve"> san </w:t>
      </w:r>
      <w:proofErr w:type="spellStart"/>
      <w:r>
        <w:t>áit</w:t>
      </w:r>
      <w:proofErr w:type="spellEnd"/>
      <w:r>
        <w:t xml:space="preserve"> sin, </w:t>
      </w:r>
      <w:proofErr w:type="spellStart"/>
      <w:r>
        <w:t>agus</w:t>
      </w:r>
      <w:proofErr w:type="spellEnd"/>
      <w:r>
        <w:t xml:space="preserve"> go </w:t>
      </w:r>
      <w:proofErr w:type="spellStart"/>
      <w:r>
        <w:t>gcuirfidh</w:t>
      </w:r>
      <w:proofErr w:type="spellEnd"/>
      <w:r>
        <w:t xml:space="preserve"> an </w:t>
      </w:r>
      <w:proofErr w:type="spellStart"/>
      <w:r>
        <w:t>lonnaíocht</w:t>
      </w:r>
      <w:proofErr w:type="spellEnd"/>
      <w:r>
        <w:t xml:space="preserve"> </w:t>
      </w:r>
      <w:proofErr w:type="spellStart"/>
      <w:r>
        <w:t>nua</w:t>
      </w:r>
      <w:proofErr w:type="spellEnd"/>
      <w:r>
        <w:t xml:space="preserve"> </w:t>
      </w:r>
      <w:proofErr w:type="spellStart"/>
      <w:r>
        <w:t>lán-Bhéarla</w:t>
      </w:r>
      <w:proofErr w:type="spellEnd"/>
      <w:r>
        <w:t xml:space="preserve"> </w:t>
      </w:r>
      <w:proofErr w:type="spellStart"/>
      <w:r>
        <w:t>seo</w:t>
      </w:r>
      <w:proofErr w:type="spellEnd"/>
      <w:r>
        <w:t xml:space="preserve"> </w:t>
      </w:r>
      <w:proofErr w:type="spellStart"/>
      <w:r>
        <w:t>i</w:t>
      </w:r>
      <w:proofErr w:type="spellEnd"/>
      <w:r>
        <w:t xml:space="preserve"> </w:t>
      </w:r>
      <w:proofErr w:type="spellStart"/>
      <w:r>
        <w:t>gcroílár</w:t>
      </w:r>
      <w:proofErr w:type="spellEnd"/>
      <w:r>
        <w:t xml:space="preserve"> an </w:t>
      </w:r>
      <w:proofErr w:type="spellStart"/>
      <w:r>
        <w:t>phobail</w:t>
      </w:r>
      <w:proofErr w:type="spellEnd"/>
      <w:r>
        <w:t xml:space="preserve"> </w:t>
      </w:r>
      <w:proofErr w:type="spellStart"/>
      <w:r>
        <w:t>deireadh</w:t>
      </w:r>
      <w:proofErr w:type="spellEnd"/>
      <w:r>
        <w:t xml:space="preserve"> leis an </w:t>
      </w:r>
      <w:proofErr w:type="spellStart"/>
      <w:r>
        <w:t>áit</w:t>
      </w:r>
      <w:proofErr w:type="spellEnd"/>
      <w:r>
        <w:t xml:space="preserve"> mar </w:t>
      </w:r>
      <w:proofErr w:type="spellStart"/>
      <w:r>
        <w:t>Ghaeltacht</w:t>
      </w:r>
      <w:proofErr w:type="spellEnd"/>
      <w:r>
        <w:t xml:space="preserve"> </w:t>
      </w:r>
      <w:proofErr w:type="spellStart"/>
      <w:r>
        <w:t>agus</w:t>
      </w:r>
      <w:proofErr w:type="spellEnd"/>
      <w:r>
        <w:t xml:space="preserve"> go </w:t>
      </w:r>
      <w:proofErr w:type="spellStart"/>
      <w:r>
        <w:t>bhfágfaidh</w:t>
      </w:r>
      <w:proofErr w:type="spellEnd"/>
      <w:r>
        <w:t xml:space="preserve"> </w:t>
      </w:r>
      <w:proofErr w:type="spellStart"/>
      <w:r>
        <w:t>iad</w:t>
      </w:r>
      <w:proofErr w:type="spellEnd"/>
      <w:r>
        <w:t xml:space="preserve"> </w:t>
      </w:r>
      <w:proofErr w:type="spellStart"/>
      <w:r>
        <w:t>ar</w:t>
      </w:r>
      <w:proofErr w:type="spellEnd"/>
      <w:r>
        <w:t xml:space="preserve"> </w:t>
      </w:r>
      <w:proofErr w:type="spellStart"/>
      <w:r>
        <w:t>nós</w:t>
      </w:r>
      <w:proofErr w:type="spellEnd"/>
      <w:r>
        <w:t xml:space="preserve"> </w:t>
      </w:r>
      <w:proofErr w:type="spellStart"/>
      <w:r>
        <w:t>na</w:t>
      </w:r>
      <w:proofErr w:type="spellEnd"/>
      <w:r>
        <w:t xml:space="preserve"> </w:t>
      </w:r>
      <w:proofErr w:type="spellStart"/>
      <w:r>
        <w:t>mbruachbhailte</w:t>
      </w:r>
      <w:proofErr w:type="spellEnd"/>
      <w:r>
        <w:t xml:space="preserve"> </w:t>
      </w:r>
      <w:proofErr w:type="spellStart"/>
      <w:r>
        <w:t>ar</w:t>
      </w:r>
      <w:proofErr w:type="spellEnd"/>
      <w:r>
        <w:t xml:space="preserve"> </w:t>
      </w:r>
      <w:proofErr w:type="spellStart"/>
      <w:r>
        <w:t>imeall</w:t>
      </w:r>
      <w:proofErr w:type="spellEnd"/>
      <w:r>
        <w:t xml:space="preserve"> </w:t>
      </w:r>
      <w:proofErr w:type="spellStart"/>
      <w:r>
        <w:t>Chathair</w:t>
      </w:r>
      <w:proofErr w:type="spellEnd"/>
      <w:r>
        <w:t xml:space="preserve"> </w:t>
      </w:r>
      <w:proofErr w:type="spellStart"/>
      <w:r>
        <w:t>na</w:t>
      </w:r>
      <w:proofErr w:type="spellEnd"/>
      <w:r>
        <w:t xml:space="preserve"> </w:t>
      </w:r>
      <w:proofErr w:type="spellStart"/>
      <w:r>
        <w:t>Gaillimhe</w:t>
      </w:r>
      <w:proofErr w:type="spellEnd"/>
      <w:r>
        <w:t xml:space="preserve">, is é sin le </w:t>
      </w:r>
      <w:proofErr w:type="spellStart"/>
      <w:r>
        <w:t>rá</w:t>
      </w:r>
      <w:proofErr w:type="spellEnd"/>
      <w:r>
        <w:t xml:space="preserve">, </w:t>
      </w:r>
      <w:proofErr w:type="spellStart"/>
      <w:r>
        <w:t>ina</w:t>
      </w:r>
      <w:proofErr w:type="spellEnd"/>
      <w:r>
        <w:t xml:space="preserve"> </w:t>
      </w:r>
      <w:proofErr w:type="spellStart"/>
      <w:r>
        <w:t>thuairim</w:t>
      </w:r>
      <w:proofErr w:type="spellEnd"/>
      <w:r>
        <w:t xml:space="preserve"> </w:t>
      </w:r>
      <w:proofErr w:type="spellStart"/>
      <w:r>
        <w:t>féin</w:t>
      </w:r>
      <w:proofErr w:type="spellEnd"/>
      <w:r>
        <w:t xml:space="preserve">, mar </w:t>
      </w:r>
      <w:proofErr w:type="spellStart"/>
      <w:r>
        <w:t>Ghaeltacht</w:t>
      </w:r>
      <w:proofErr w:type="spellEnd"/>
      <w:r>
        <w:t xml:space="preserve"> in </w:t>
      </w:r>
      <w:proofErr w:type="spellStart"/>
      <w:r>
        <w:t>ainm</w:t>
      </w:r>
      <w:proofErr w:type="spellEnd"/>
      <w:r>
        <w:t xml:space="preserve"> </w:t>
      </w:r>
      <w:proofErr w:type="spellStart"/>
      <w:r>
        <w:t>amháin</w:t>
      </w:r>
      <w:proofErr w:type="spellEnd"/>
      <w:r>
        <w:t xml:space="preserve">.  Deir </w:t>
      </w:r>
      <w:proofErr w:type="spellStart"/>
      <w:r>
        <w:t>sé</w:t>
      </w:r>
      <w:proofErr w:type="spellEnd"/>
      <w:r>
        <w:t xml:space="preserve"> go </w:t>
      </w:r>
      <w:proofErr w:type="spellStart"/>
      <w:r>
        <w:t>ndeachaigh</w:t>
      </w:r>
      <w:proofErr w:type="spellEnd"/>
      <w:r>
        <w:t xml:space="preserve"> an </w:t>
      </w:r>
      <w:proofErr w:type="spellStart"/>
      <w:r>
        <w:t>freagróir</w:t>
      </w:r>
      <w:proofErr w:type="spellEnd"/>
      <w:r>
        <w:t xml:space="preserve"> in </w:t>
      </w:r>
      <w:proofErr w:type="spellStart"/>
      <w:r>
        <w:t>aghaidh</w:t>
      </w:r>
      <w:proofErr w:type="spellEnd"/>
      <w:r>
        <w:t xml:space="preserve"> </w:t>
      </w:r>
      <w:proofErr w:type="spellStart"/>
      <w:r>
        <w:t>thuairisc</w:t>
      </w:r>
      <w:proofErr w:type="spellEnd"/>
      <w:r>
        <w:t xml:space="preserve"> an </w:t>
      </w:r>
      <w:proofErr w:type="spellStart"/>
      <w:r>
        <w:t>chigire</w:t>
      </w:r>
      <w:proofErr w:type="spellEnd"/>
      <w:r>
        <w:t xml:space="preserve"> </w:t>
      </w:r>
      <w:proofErr w:type="spellStart"/>
      <w:r>
        <w:t>shinsearaigh</w:t>
      </w:r>
      <w:proofErr w:type="spellEnd"/>
      <w:r>
        <w:t xml:space="preserve"> </w:t>
      </w:r>
      <w:proofErr w:type="spellStart"/>
      <w:r>
        <w:t>féin</w:t>
      </w:r>
      <w:proofErr w:type="spellEnd"/>
      <w:r>
        <w:t xml:space="preserve"> </w:t>
      </w:r>
      <w:proofErr w:type="spellStart"/>
      <w:r>
        <w:t>agus</w:t>
      </w:r>
      <w:proofErr w:type="spellEnd"/>
      <w:r>
        <w:t xml:space="preserve"> go </w:t>
      </w:r>
      <w:proofErr w:type="spellStart"/>
      <w:r>
        <w:t>ndeachaigh</w:t>
      </w:r>
      <w:proofErr w:type="spellEnd"/>
      <w:r>
        <w:t xml:space="preserve"> </w:t>
      </w:r>
      <w:proofErr w:type="spellStart"/>
      <w:r>
        <w:t>sé</w:t>
      </w:r>
      <w:proofErr w:type="spellEnd"/>
      <w:r>
        <w:t xml:space="preserve"> in </w:t>
      </w:r>
      <w:proofErr w:type="spellStart"/>
      <w:r>
        <w:t>aghaidh</w:t>
      </w:r>
      <w:proofErr w:type="spellEnd"/>
      <w:r>
        <w:t xml:space="preserve"> </w:t>
      </w:r>
      <w:proofErr w:type="spellStart"/>
      <w:r>
        <w:t>aighneachtaí</w:t>
      </w:r>
      <w:proofErr w:type="spellEnd"/>
      <w:r>
        <w:t xml:space="preserve"> </w:t>
      </w:r>
      <w:proofErr w:type="spellStart"/>
      <w:r>
        <w:t>Roinn</w:t>
      </w:r>
      <w:proofErr w:type="spellEnd"/>
      <w:r>
        <w:t xml:space="preserve"> </w:t>
      </w:r>
      <w:proofErr w:type="spellStart"/>
      <w:r>
        <w:t>na</w:t>
      </w:r>
      <w:proofErr w:type="spellEnd"/>
      <w:r>
        <w:t xml:space="preserve"> </w:t>
      </w:r>
      <w:proofErr w:type="spellStart"/>
      <w:r>
        <w:t>Gaeltachta</w:t>
      </w:r>
      <w:proofErr w:type="spellEnd"/>
      <w:r>
        <w:t xml:space="preserve"> </w:t>
      </w:r>
      <w:proofErr w:type="spellStart"/>
      <w:r>
        <w:t>freisin</w:t>
      </w:r>
      <w:proofErr w:type="spellEnd"/>
      <w:r>
        <w:t xml:space="preserve">, é sin </w:t>
      </w:r>
      <w:proofErr w:type="spellStart"/>
      <w:r>
        <w:t>nó</w:t>
      </w:r>
      <w:proofErr w:type="spellEnd"/>
      <w:r>
        <w:t xml:space="preserve"> </w:t>
      </w:r>
      <w:proofErr w:type="spellStart"/>
      <w:r>
        <w:t>rinne</w:t>
      </w:r>
      <w:proofErr w:type="spellEnd"/>
      <w:r>
        <w:t xml:space="preserve"> </w:t>
      </w:r>
      <w:proofErr w:type="spellStart"/>
      <w:r>
        <w:t>sé</w:t>
      </w:r>
      <w:proofErr w:type="spellEnd"/>
      <w:r>
        <w:t xml:space="preserve"> </w:t>
      </w:r>
      <w:proofErr w:type="spellStart"/>
      <w:r>
        <w:t>neamhaird</w:t>
      </w:r>
      <w:proofErr w:type="spellEnd"/>
      <w:r>
        <w:t xml:space="preserve"> </w:t>
      </w:r>
      <w:proofErr w:type="spellStart"/>
      <w:r>
        <w:t>iomlán</w:t>
      </w:r>
      <w:proofErr w:type="spellEnd"/>
      <w:r>
        <w:t xml:space="preserve"> de.</w:t>
      </w:r>
    </w:p>
    <w:p w:rsidR="00993AA7" w:rsidRDefault="00993AA7" w:rsidP="00993AA7">
      <w:pPr>
        <w:pStyle w:val="15indentsub-paragraph"/>
      </w:pPr>
      <w:r>
        <w:t>22.</w:t>
      </w:r>
      <w:r>
        <w:tab/>
        <w:t xml:space="preserve">The related Objective is: </w:t>
      </w:r>
    </w:p>
    <w:p w:rsidR="00993AA7" w:rsidRDefault="00993AA7" w:rsidP="00993AA7">
      <w:pPr>
        <w:pStyle w:val="15indentsub-paragraph"/>
      </w:pPr>
      <w:r>
        <w:tab/>
        <w:t>ORD OBJ 6 — To require that a linguistic Impact Study" be carried out before any application for housing (for single and multiple housing developments) is Considered within the Gaeltacht Area. Such a study, by reference to the linguistic background of intended users or occupants, or identification of its relationship with linguistic or cultural development objectives of groups associated or charged with the development of Gaeltacht areas will need to prove that a given proposal will have a positive impact upon the promotion and use of Irish as a language of the community."</w:t>
      </w:r>
    </w:p>
    <w:p w:rsidR="00993AA7" w:rsidRDefault="00993AA7" w:rsidP="00993AA7">
      <w:pPr>
        <w:pStyle w:val="13ParagraphtextJ"/>
      </w:pPr>
      <w:r>
        <w:t>18.</w:t>
      </w:r>
      <w:r>
        <w:tab/>
      </w:r>
      <w:proofErr w:type="spellStart"/>
      <w:r>
        <w:t>D’aighnigh</w:t>
      </w:r>
      <w:proofErr w:type="spellEnd"/>
      <w:r>
        <w:t xml:space="preserve"> </w:t>
      </w:r>
      <w:proofErr w:type="spellStart"/>
      <w:r>
        <w:t>Roinn</w:t>
      </w:r>
      <w:proofErr w:type="spellEnd"/>
      <w:r>
        <w:t xml:space="preserve"> </w:t>
      </w:r>
      <w:proofErr w:type="spellStart"/>
      <w:r>
        <w:t>na</w:t>
      </w:r>
      <w:proofErr w:type="spellEnd"/>
      <w:r>
        <w:t xml:space="preserve"> </w:t>
      </w:r>
      <w:proofErr w:type="spellStart"/>
      <w:r>
        <w:t>Gaeltachta</w:t>
      </w:r>
      <w:proofErr w:type="spellEnd"/>
      <w:r>
        <w:t>:</w:t>
      </w:r>
    </w:p>
    <w:p w:rsidR="00993AA7" w:rsidRDefault="00993AA7" w:rsidP="001D0799">
      <w:pPr>
        <w:pStyle w:val="14indentedparagraph"/>
      </w:pPr>
      <w:r>
        <w:tab/>
        <w:t>“</w:t>
      </w:r>
      <w:proofErr w:type="spellStart"/>
      <w:r>
        <w:t>Agus</w:t>
      </w:r>
      <w:proofErr w:type="spellEnd"/>
      <w:r>
        <w:t xml:space="preserve"> </w:t>
      </w:r>
      <w:proofErr w:type="spellStart"/>
      <w:r>
        <w:t>Breithiúnas</w:t>
      </w:r>
      <w:proofErr w:type="spellEnd"/>
      <w:r>
        <w:t xml:space="preserve"> a </w:t>
      </w:r>
      <w:proofErr w:type="spellStart"/>
      <w:r>
        <w:t>dhéanamh</w:t>
      </w:r>
      <w:proofErr w:type="spellEnd"/>
      <w:r>
        <w:t xml:space="preserve"> </w:t>
      </w:r>
      <w:proofErr w:type="spellStart"/>
      <w:r>
        <w:t>ar</w:t>
      </w:r>
      <w:proofErr w:type="spellEnd"/>
      <w:r>
        <w:t xml:space="preserve"> </w:t>
      </w:r>
      <w:proofErr w:type="spellStart"/>
      <w:r>
        <w:t>chásanna</w:t>
      </w:r>
      <w:proofErr w:type="spellEnd"/>
      <w:r>
        <w:t xml:space="preserve"> </w:t>
      </w:r>
      <w:proofErr w:type="spellStart"/>
      <w:r>
        <w:t>pleanála</w:t>
      </w:r>
      <w:proofErr w:type="spellEnd"/>
      <w:r>
        <w:t xml:space="preserve"> </w:t>
      </w:r>
      <w:proofErr w:type="spellStart"/>
      <w:r>
        <w:t>sa</w:t>
      </w:r>
      <w:proofErr w:type="spellEnd"/>
      <w:r>
        <w:t xml:space="preserve"> </w:t>
      </w:r>
      <w:proofErr w:type="spellStart"/>
      <w:r>
        <w:t>Ghaeltacht</w:t>
      </w:r>
      <w:proofErr w:type="spellEnd"/>
      <w:r>
        <w:t xml:space="preserve"> </w:t>
      </w:r>
      <w:proofErr w:type="spellStart"/>
      <w:r>
        <w:t>ar</w:t>
      </w:r>
      <w:proofErr w:type="spellEnd"/>
      <w:r>
        <w:t xml:space="preserve"> </w:t>
      </w:r>
      <w:proofErr w:type="spellStart"/>
      <w:r>
        <w:t>nós</w:t>
      </w:r>
      <w:proofErr w:type="spellEnd"/>
      <w:r>
        <w:t xml:space="preserve"> an </w:t>
      </w:r>
      <w:proofErr w:type="spellStart"/>
      <w:r>
        <w:t>cháis</w:t>
      </w:r>
      <w:proofErr w:type="spellEnd"/>
      <w:r>
        <w:t xml:space="preserve"> </w:t>
      </w:r>
      <w:proofErr w:type="spellStart"/>
      <w:r>
        <w:t>seo</w:t>
      </w:r>
      <w:proofErr w:type="spellEnd"/>
      <w:r>
        <w:t xml:space="preserve">, is den </w:t>
      </w:r>
      <w:proofErr w:type="spellStart"/>
      <w:r>
        <w:t>riachtanas</w:t>
      </w:r>
      <w:proofErr w:type="spellEnd"/>
      <w:r>
        <w:t xml:space="preserve"> é </w:t>
      </w:r>
      <w:proofErr w:type="spellStart"/>
      <w:r>
        <w:t>faoi</w:t>
      </w:r>
      <w:proofErr w:type="spellEnd"/>
      <w:r>
        <w:t xml:space="preserve"> mar </w:t>
      </w:r>
      <w:proofErr w:type="spellStart"/>
      <w:r>
        <w:t>atá</w:t>
      </w:r>
      <w:proofErr w:type="spellEnd"/>
      <w:r>
        <w:t xml:space="preserve"> </w:t>
      </w:r>
      <w:proofErr w:type="spellStart"/>
      <w:r>
        <w:t>luaite</w:t>
      </w:r>
      <w:proofErr w:type="spellEnd"/>
      <w:r>
        <w:t xml:space="preserve"> ag an </w:t>
      </w:r>
      <w:proofErr w:type="spellStart"/>
      <w:r>
        <w:t>Roinn</w:t>
      </w:r>
      <w:proofErr w:type="spellEnd"/>
      <w:r>
        <w:t xml:space="preserve"> </w:t>
      </w:r>
      <w:proofErr w:type="spellStart"/>
      <w:r>
        <w:t>cheanna</w:t>
      </w:r>
      <w:proofErr w:type="spellEnd"/>
      <w:r>
        <w:t xml:space="preserve"> </w:t>
      </w:r>
      <w:proofErr w:type="spellStart"/>
      <w:r>
        <w:t>féin</w:t>
      </w:r>
      <w:proofErr w:type="spellEnd"/>
      <w:r>
        <w:t xml:space="preserve"> go n-</w:t>
      </w:r>
      <w:proofErr w:type="spellStart"/>
      <w:r>
        <w:t>aithneofar</w:t>
      </w:r>
      <w:proofErr w:type="spellEnd"/>
      <w:r>
        <w:t xml:space="preserve"> go </w:t>
      </w:r>
      <w:proofErr w:type="spellStart"/>
      <w:r>
        <w:t>sonrach</w:t>
      </w:r>
      <w:proofErr w:type="spellEnd"/>
      <w:r>
        <w:t xml:space="preserve"> an </w:t>
      </w:r>
      <w:proofErr w:type="spellStart"/>
      <w:r>
        <w:t>bhagairt</w:t>
      </w:r>
      <w:proofErr w:type="spellEnd"/>
      <w:r>
        <w:t xml:space="preserve"> a </w:t>
      </w:r>
      <w:proofErr w:type="spellStart"/>
      <w:r>
        <w:t>dhéanfadh</w:t>
      </w:r>
      <w:proofErr w:type="spellEnd"/>
      <w:r>
        <w:t xml:space="preserve"> </w:t>
      </w:r>
      <w:proofErr w:type="spellStart"/>
      <w:r>
        <w:t>eastát</w:t>
      </w:r>
      <w:proofErr w:type="spellEnd"/>
      <w:r>
        <w:t xml:space="preserve"> </w:t>
      </w:r>
      <w:proofErr w:type="spellStart"/>
      <w:r>
        <w:t>tithíochta</w:t>
      </w:r>
      <w:proofErr w:type="spellEnd"/>
      <w:r>
        <w:t xml:space="preserve"> a </w:t>
      </w:r>
      <w:proofErr w:type="spellStart"/>
      <w:r>
        <w:t>imirt</w:t>
      </w:r>
      <w:proofErr w:type="spellEnd"/>
      <w:r>
        <w:t xml:space="preserve"> </w:t>
      </w:r>
      <w:proofErr w:type="spellStart"/>
      <w:r>
        <w:t>ar</w:t>
      </w:r>
      <w:proofErr w:type="spellEnd"/>
      <w:r>
        <w:t xml:space="preserve"> an </w:t>
      </w:r>
      <w:proofErr w:type="spellStart"/>
      <w:r>
        <w:t>nGaeilge</w:t>
      </w:r>
      <w:proofErr w:type="spellEnd"/>
      <w:r>
        <w:t xml:space="preserve"> </w:t>
      </w:r>
      <w:proofErr w:type="spellStart"/>
      <w:r>
        <w:t>i</w:t>
      </w:r>
      <w:proofErr w:type="spellEnd"/>
      <w:r>
        <w:t xml:space="preserve"> </w:t>
      </w:r>
      <w:proofErr w:type="spellStart"/>
      <w:r>
        <w:t>gceantar</w:t>
      </w:r>
      <w:proofErr w:type="spellEnd"/>
      <w:r>
        <w:t xml:space="preserve"> </w:t>
      </w:r>
      <w:proofErr w:type="spellStart"/>
      <w:r>
        <w:t>beag</w:t>
      </w:r>
      <w:proofErr w:type="spellEnd"/>
      <w:r>
        <w:t xml:space="preserve"> </w:t>
      </w:r>
      <w:proofErr w:type="spellStart"/>
      <w:r>
        <w:t>Gaeltachta</w:t>
      </w:r>
      <w:proofErr w:type="spellEnd"/>
      <w:r>
        <w:t xml:space="preserve"> </w:t>
      </w:r>
      <w:proofErr w:type="spellStart"/>
      <w:r>
        <w:t>ar</w:t>
      </w:r>
      <w:proofErr w:type="spellEnd"/>
      <w:r>
        <w:t xml:space="preserve"> </w:t>
      </w:r>
      <w:proofErr w:type="spellStart"/>
      <w:r>
        <w:t>nós</w:t>
      </w:r>
      <w:proofErr w:type="spellEnd"/>
      <w:r>
        <w:t xml:space="preserve"> </w:t>
      </w:r>
      <w:proofErr w:type="spellStart"/>
      <w:r>
        <w:t>Ráth</w:t>
      </w:r>
      <w:proofErr w:type="spellEnd"/>
      <w:r>
        <w:t xml:space="preserve"> </w:t>
      </w:r>
      <w:proofErr w:type="spellStart"/>
      <w:r>
        <w:t>Chairn</w:t>
      </w:r>
      <w:proofErr w:type="spellEnd"/>
      <w:r>
        <w:t xml:space="preserve">, </w:t>
      </w:r>
      <w:proofErr w:type="spellStart"/>
      <w:r>
        <w:t>agus</w:t>
      </w:r>
      <w:proofErr w:type="spellEnd"/>
      <w:r>
        <w:t xml:space="preserve"> leas </w:t>
      </w:r>
      <w:proofErr w:type="spellStart"/>
      <w:r>
        <w:t>na</w:t>
      </w:r>
      <w:proofErr w:type="spellEnd"/>
      <w:r>
        <w:t xml:space="preserve"> </w:t>
      </w:r>
      <w:proofErr w:type="spellStart"/>
      <w:r>
        <w:t>Gaeilge</w:t>
      </w:r>
      <w:proofErr w:type="spellEnd"/>
      <w:r>
        <w:t xml:space="preserve"> a </w:t>
      </w:r>
      <w:proofErr w:type="spellStart"/>
      <w:r>
        <w:t>chur</w:t>
      </w:r>
      <w:proofErr w:type="spellEnd"/>
      <w:r>
        <w:t xml:space="preserve"> san </w:t>
      </w:r>
      <w:proofErr w:type="spellStart"/>
      <w:r>
        <w:t>áireamh</w:t>
      </w:r>
      <w:proofErr w:type="spellEnd"/>
      <w:r>
        <w:t xml:space="preserve"> mar is </w:t>
      </w:r>
      <w:proofErr w:type="spellStart"/>
      <w:r>
        <w:t>cuí</w:t>
      </w:r>
      <w:proofErr w:type="spellEnd"/>
      <w:r>
        <w:t xml:space="preserve"> mar </w:t>
      </w:r>
      <w:proofErr w:type="spellStart"/>
      <w:r>
        <w:t>chuid</w:t>
      </w:r>
      <w:proofErr w:type="spellEnd"/>
      <w:r>
        <w:t xml:space="preserve"> den </w:t>
      </w:r>
      <w:proofErr w:type="spellStart"/>
      <w:r>
        <w:t>chóras</w:t>
      </w:r>
      <w:proofErr w:type="spellEnd"/>
      <w:r>
        <w:t xml:space="preserve"> </w:t>
      </w:r>
      <w:proofErr w:type="spellStart"/>
      <w:r>
        <w:t>breithnithe</w:t>
      </w:r>
      <w:proofErr w:type="spellEnd"/>
      <w:r>
        <w:t xml:space="preserve">.  Go </w:t>
      </w:r>
      <w:proofErr w:type="spellStart"/>
      <w:r>
        <w:t>deimhin</w:t>
      </w:r>
      <w:proofErr w:type="spellEnd"/>
      <w:r>
        <w:t xml:space="preserve">, ag cur </w:t>
      </w:r>
      <w:proofErr w:type="spellStart"/>
      <w:r>
        <w:t>scála</w:t>
      </w:r>
      <w:proofErr w:type="spellEnd"/>
      <w:r>
        <w:t xml:space="preserve"> </w:t>
      </w:r>
      <w:proofErr w:type="spellStart"/>
      <w:r>
        <w:t>na</w:t>
      </w:r>
      <w:proofErr w:type="spellEnd"/>
      <w:r>
        <w:t xml:space="preserve"> </w:t>
      </w:r>
      <w:proofErr w:type="spellStart"/>
      <w:r>
        <w:t>forbartha</w:t>
      </w:r>
      <w:proofErr w:type="spellEnd"/>
      <w:r>
        <w:t xml:space="preserve"> </w:t>
      </w:r>
      <w:proofErr w:type="spellStart"/>
      <w:r>
        <w:t>atá</w:t>
      </w:r>
      <w:proofErr w:type="spellEnd"/>
      <w:r>
        <w:t xml:space="preserve"> </w:t>
      </w:r>
      <w:proofErr w:type="spellStart"/>
      <w:r>
        <w:t>beartaithe</w:t>
      </w:r>
      <w:proofErr w:type="spellEnd"/>
      <w:r>
        <w:t xml:space="preserve"> </w:t>
      </w:r>
      <w:proofErr w:type="spellStart"/>
      <w:r>
        <w:t>agus</w:t>
      </w:r>
      <w:proofErr w:type="spellEnd"/>
      <w:r>
        <w:t xml:space="preserve"> </w:t>
      </w:r>
      <w:proofErr w:type="spellStart"/>
      <w:r>
        <w:t>ar</w:t>
      </w:r>
      <w:proofErr w:type="spellEnd"/>
      <w:r>
        <w:t xml:space="preserve"> </w:t>
      </w:r>
      <w:proofErr w:type="spellStart"/>
      <w:r>
        <w:t>laghad</w:t>
      </w:r>
      <w:proofErr w:type="spellEnd"/>
      <w:r>
        <w:t xml:space="preserve"> </w:t>
      </w:r>
      <w:proofErr w:type="spellStart"/>
      <w:r>
        <w:t>atá</w:t>
      </w:r>
      <w:proofErr w:type="spellEnd"/>
      <w:r>
        <w:t xml:space="preserve"> </w:t>
      </w:r>
      <w:proofErr w:type="spellStart"/>
      <w:r>
        <w:t>pobal</w:t>
      </w:r>
      <w:proofErr w:type="spellEnd"/>
      <w:r>
        <w:t xml:space="preserve"> </w:t>
      </w:r>
      <w:proofErr w:type="spellStart"/>
      <w:r>
        <w:t>Ráth</w:t>
      </w:r>
      <w:proofErr w:type="spellEnd"/>
      <w:r>
        <w:t xml:space="preserve"> </w:t>
      </w:r>
      <w:proofErr w:type="spellStart"/>
      <w:r>
        <w:t>Chairn</w:t>
      </w:r>
      <w:proofErr w:type="spellEnd"/>
      <w:r>
        <w:t xml:space="preserve"> san </w:t>
      </w:r>
      <w:proofErr w:type="spellStart"/>
      <w:r>
        <w:t>áireamh</w:t>
      </w:r>
      <w:proofErr w:type="spellEnd"/>
      <w:r>
        <w:t xml:space="preserve">, </w:t>
      </w:r>
      <w:proofErr w:type="spellStart"/>
      <w:r>
        <w:t>tá</w:t>
      </w:r>
      <w:proofErr w:type="spellEnd"/>
      <w:r>
        <w:t xml:space="preserve"> an </w:t>
      </w:r>
      <w:proofErr w:type="spellStart"/>
      <w:r>
        <w:t>Roinn</w:t>
      </w:r>
      <w:proofErr w:type="spellEnd"/>
      <w:r>
        <w:t xml:space="preserve"> </w:t>
      </w:r>
      <w:proofErr w:type="spellStart"/>
      <w:r>
        <w:t>seo</w:t>
      </w:r>
      <w:proofErr w:type="spellEnd"/>
      <w:r>
        <w:t xml:space="preserve"> den </w:t>
      </w:r>
      <w:proofErr w:type="spellStart"/>
      <w:r>
        <w:t>tuairim</w:t>
      </w:r>
      <w:proofErr w:type="spellEnd"/>
      <w:r>
        <w:t xml:space="preserve"> go </w:t>
      </w:r>
      <w:proofErr w:type="spellStart"/>
      <w:r>
        <w:t>gcaithfear</w:t>
      </w:r>
      <w:proofErr w:type="spellEnd"/>
      <w:r>
        <w:t xml:space="preserve"> </w:t>
      </w:r>
      <w:proofErr w:type="spellStart"/>
      <w:r>
        <w:t>coinníoll</w:t>
      </w:r>
      <w:proofErr w:type="spellEnd"/>
      <w:r>
        <w:t xml:space="preserve"> </w:t>
      </w:r>
      <w:proofErr w:type="spellStart"/>
      <w:r>
        <w:t>teanga</w:t>
      </w:r>
      <w:proofErr w:type="spellEnd"/>
      <w:r>
        <w:t xml:space="preserve"> go </w:t>
      </w:r>
      <w:proofErr w:type="spellStart"/>
      <w:r>
        <w:t>mbeadh</w:t>
      </w:r>
      <w:proofErr w:type="spellEnd"/>
      <w:r>
        <w:t xml:space="preserve"> </w:t>
      </w:r>
      <w:proofErr w:type="spellStart"/>
      <w:r>
        <w:t>céad</w:t>
      </w:r>
      <w:proofErr w:type="spellEnd"/>
      <w:r>
        <w:t xml:space="preserve"> </w:t>
      </w:r>
      <w:proofErr w:type="spellStart"/>
      <w:r>
        <w:t>faoin</w:t>
      </w:r>
      <w:proofErr w:type="spellEnd"/>
      <w:r>
        <w:t xml:space="preserve"> </w:t>
      </w:r>
      <w:proofErr w:type="spellStart"/>
      <w:r>
        <w:t>gcéad</w:t>
      </w:r>
      <w:proofErr w:type="spellEnd"/>
      <w:r>
        <w:t xml:space="preserve"> do </w:t>
      </w:r>
      <w:proofErr w:type="spellStart"/>
      <w:r>
        <w:t>na</w:t>
      </w:r>
      <w:proofErr w:type="spellEnd"/>
      <w:r>
        <w:t xml:space="preserve"> tithe </w:t>
      </w:r>
      <w:proofErr w:type="spellStart"/>
      <w:r>
        <w:t>seo</w:t>
      </w:r>
      <w:proofErr w:type="spellEnd"/>
      <w:r>
        <w:t xml:space="preserve"> a </w:t>
      </w:r>
      <w:proofErr w:type="spellStart"/>
      <w:r>
        <w:t>bheith</w:t>
      </w:r>
      <w:proofErr w:type="spellEnd"/>
      <w:r>
        <w:t xml:space="preserve"> </w:t>
      </w:r>
      <w:proofErr w:type="spellStart"/>
      <w:r>
        <w:t>coinnithe</w:t>
      </w:r>
      <w:proofErr w:type="spellEnd"/>
      <w:r>
        <w:t xml:space="preserve"> do </w:t>
      </w:r>
      <w:proofErr w:type="spellStart"/>
      <w:r>
        <w:t>chainteoirí</w:t>
      </w:r>
      <w:proofErr w:type="spellEnd"/>
      <w:r>
        <w:t xml:space="preserve"> </w:t>
      </w:r>
      <w:proofErr w:type="spellStart"/>
      <w:r>
        <w:t>Gaeilge</w:t>
      </w:r>
      <w:proofErr w:type="spellEnd"/>
      <w:r>
        <w:t xml:space="preserve"> a </w:t>
      </w:r>
      <w:proofErr w:type="spellStart"/>
      <w:r>
        <w:t>bheith</w:t>
      </w:r>
      <w:proofErr w:type="spellEnd"/>
      <w:r>
        <w:t xml:space="preserve"> </w:t>
      </w:r>
      <w:proofErr w:type="spellStart"/>
      <w:r>
        <w:t>curtha</w:t>
      </w:r>
      <w:proofErr w:type="spellEnd"/>
      <w:r>
        <w:t xml:space="preserve"> leis an </w:t>
      </w:r>
      <w:proofErr w:type="spellStart"/>
      <w:r>
        <w:t>gCead</w:t>
      </w:r>
      <w:proofErr w:type="spellEnd"/>
      <w:r>
        <w:t xml:space="preserve"> </w:t>
      </w:r>
      <w:proofErr w:type="spellStart"/>
      <w:r>
        <w:t>Pleanála</w:t>
      </w:r>
      <w:proofErr w:type="spellEnd"/>
      <w:r>
        <w:t xml:space="preserve"> </w:t>
      </w:r>
      <w:proofErr w:type="spellStart"/>
      <w:r>
        <w:t>i</w:t>
      </w:r>
      <w:proofErr w:type="spellEnd"/>
      <w:r>
        <w:t xml:space="preserve"> </w:t>
      </w:r>
      <w:proofErr w:type="spellStart"/>
      <w:r>
        <w:t>gcás</w:t>
      </w:r>
      <w:proofErr w:type="spellEnd"/>
      <w:r>
        <w:t xml:space="preserve"> go </w:t>
      </w:r>
      <w:proofErr w:type="spellStart"/>
      <w:r>
        <w:t>dtabharfar</w:t>
      </w:r>
      <w:proofErr w:type="spellEnd"/>
      <w:r>
        <w:t xml:space="preserve"> </w:t>
      </w:r>
      <w:proofErr w:type="spellStart"/>
      <w:r>
        <w:t>cead</w:t>
      </w:r>
      <w:proofErr w:type="spellEnd"/>
      <w:r>
        <w:t xml:space="preserve"> don </w:t>
      </w:r>
      <w:proofErr w:type="spellStart"/>
      <w:r>
        <w:t>fhorbairt</w:t>
      </w:r>
      <w:proofErr w:type="spellEnd"/>
      <w:r>
        <w:t xml:space="preserve"> </w:t>
      </w:r>
      <w:proofErr w:type="spellStart"/>
      <w:r>
        <w:t>seo</w:t>
      </w:r>
      <w:proofErr w:type="spellEnd"/>
      <w:r>
        <w:t>.”</w:t>
      </w:r>
    </w:p>
    <w:p w:rsidR="00993AA7" w:rsidRDefault="00993AA7" w:rsidP="00993AA7">
      <w:pPr>
        <w:pStyle w:val="13ParagraphtextJ"/>
      </w:pPr>
      <w:r>
        <w:t>19.</w:t>
      </w:r>
      <w:r>
        <w:tab/>
      </w:r>
      <w:proofErr w:type="spellStart"/>
      <w:r>
        <w:t>Déanann</w:t>
      </w:r>
      <w:proofErr w:type="spellEnd"/>
      <w:r>
        <w:t xml:space="preserve"> </w:t>
      </w:r>
      <w:proofErr w:type="spellStart"/>
      <w:r>
        <w:t>sé</w:t>
      </w:r>
      <w:proofErr w:type="spellEnd"/>
      <w:r>
        <w:t xml:space="preserve"> </w:t>
      </w:r>
      <w:proofErr w:type="spellStart"/>
      <w:r>
        <w:t>tagairt</w:t>
      </w:r>
      <w:proofErr w:type="spellEnd"/>
      <w:r>
        <w:t xml:space="preserve"> </w:t>
      </w:r>
      <w:proofErr w:type="spellStart"/>
      <w:r>
        <w:t>d’aighneacht</w:t>
      </w:r>
      <w:proofErr w:type="spellEnd"/>
      <w:r>
        <w:t xml:space="preserve"> ó </w:t>
      </w:r>
      <w:proofErr w:type="spellStart"/>
      <w:r>
        <w:t>Údarás</w:t>
      </w:r>
      <w:proofErr w:type="spellEnd"/>
      <w:r>
        <w:t xml:space="preserve"> </w:t>
      </w:r>
      <w:proofErr w:type="spellStart"/>
      <w:r>
        <w:t>na</w:t>
      </w:r>
      <w:proofErr w:type="spellEnd"/>
      <w:r>
        <w:t xml:space="preserve"> </w:t>
      </w:r>
      <w:proofErr w:type="spellStart"/>
      <w:r>
        <w:t>Gaeltachta</w:t>
      </w:r>
      <w:proofErr w:type="spellEnd"/>
      <w:r>
        <w:t xml:space="preserve"> </w:t>
      </w:r>
      <w:proofErr w:type="spellStart"/>
      <w:r>
        <w:t>ar</w:t>
      </w:r>
      <w:proofErr w:type="spellEnd"/>
      <w:r>
        <w:t xml:space="preserve"> an </w:t>
      </w:r>
      <w:proofErr w:type="spellStart"/>
      <w:r>
        <w:t>ábhar</w:t>
      </w:r>
      <w:proofErr w:type="spellEnd"/>
      <w:r>
        <w:t xml:space="preserve"> </w:t>
      </w:r>
      <w:proofErr w:type="spellStart"/>
      <w:r>
        <w:t>seo</w:t>
      </w:r>
      <w:proofErr w:type="spellEnd"/>
      <w:r>
        <w:t xml:space="preserve">, mar </w:t>
      </w:r>
      <w:proofErr w:type="spellStart"/>
      <w:r>
        <w:t>seo</w:t>
      </w:r>
      <w:proofErr w:type="spellEnd"/>
      <w:r>
        <w:t xml:space="preserve"> a </w:t>
      </w:r>
      <w:proofErr w:type="spellStart"/>
      <w:r>
        <w:t>leanas</w:t>
      </w:r>
      <w:proofErr w:type="spellEnd"/>
      <w:r>
        <w:t>:</w:t>
      </w:r>
    </w:p>
    <w:p w:rsidR="00993AA7" w:rsidRDefault="00993AA7" w:rsidP="00993AA7">
      <w:pPr>
        <w:pStyle w:val="14indentedparagraph"/>
      </w:pPr>
      <w:r>
        <w:tab/>
        <w:t>“</w:t>
      </w:r>
      <w:proofErr w:type="spellStart"/>
      <w:r>
        <w:t>Nach</w:t>
      </w:r>
      <w:proofErr w:type="spellEnd"/>
      <w:r>
        <w:t xml:space="preserve"> </w:t>
      </w:r>
      <w:proofErr w:type="spellStart"/>
      <w:r>
        <w:t>lagófar</w:t>
      </w:r>
      <w:proofErr w:type="spellEnd"/>
      <w:r>
        <w:t xml:space="preserve"> </w:t>
      </w:r>
      <w:proofErr w:type="spellStart"/>
      <w:r>
        <w:t>na</w:t>
      </w:r>
      <w:proofErr w:type="spellEnd"/>
      <w:r>
        <w:t xml:space="preserve"> </w:t>
      </w:r>
      <w:proofErr w:type="spellStart"/>
      <w:r>
        <w:t>gréasáin</w:t>
      </w:r>
      <w:proofErr w:type="spellEnd"/>
      <w:r>
        <w:t xml:space="preserve"> </w:t>
      </w:r>
      <w:proofErr w:type="spellStart"/>
      <w:r>
        <w:t>shósialta</w:t>
      </w:r>
      <w:proofErr w:type="spellEnd"/>
      <w:r>
        <w:t xml:space="preserve"> a </w:t>
      </w:r>
      <w:proofErr w:type="spellStart"/>
      <w:r>
        <w:t>shainmhíníonn</w:t>
      </w:r>
      <w:proofErr w:type="spellEnd"/>
      <w:r>
        <w:t xml:space="preserve"> </w:t>
      </w:r>
      <w:proofErr w:type="spellStart"/>
      <w:r>
        <w:t>na</w:t>
      </w:r>
      <w:proofErr w:type="spellEnd"/>
      <w:r>
        <w:t xml:space="preserve"> </w:t>
      </w:r>
      <w:proofErr w:type="spellStart"/>
      <w:r>
        <w:t>pobail</w:t>
      </w:r>
      <w:proofErr w:type="spellEnd"/>
      <w:r>
        <w:t xml:space="preserve"> </w:t>
      </w:r>
      <w:proofErr w:type="spellStart"/>
      <w:r>
        <w:t>Ghaeilge</w:t>
      </w:r>
      <w:proofErr w:type="spellEnd"/>
      <w:r>
        <w:t xml:space="preserve"> </w:t>
      </w:r>
      <w:proofErr w:type="spellStart"/>
      <w:r>
        <w:t>trí</w:t>
      </w:r>
      <w:proofErr w:type="spellEnd"/>
      <w:r>
        <w:t xml:space="preserve"> </w:t>
      </w:r>
      <w:proofErr w:type="spellStart"/>
      <w:r>
        <w:t>mhéadú</w:t>
      </w:r>
      <w:proofErr w:type="spellEnd"/>
      <w:r>
        <w:t xml:space="preserve"> </w:t>
      </w:r>
      <w:proofErr w:type="spellStart"/>
      <w:r>
        <w:t>ar</w:t>
      </w:r>
      <w:proofErr w:type="spellEnd"/>
      <w:r>
        <w:t xml:space="preserve"> an </w:t>
      </w:r>
      <w:proofErr w:type="spellStart"/>
      <w:r>
        <w:t>bpobal</w:t>
      </w:r>
      <w:proofErr w:type="spellEnd"/>
      <w:r>
        <w:t xml:space="preserve"> </w:t>
      </w:r>
      <w:proofErr w:type="spellStart"/>
      <w:r>
        <w:t>Béarla</w:t>
      </w:r>
      <w:proofErr w:type="spellEnd"/>
      <w:r>
        <w:t xml:space="preserve"> a </w:t>
      </w:r>
      <w:proofErr w:type="spellStart"/>
      <w:r>
        <w:t>éascú</w:t>
      </w:r>
      <w:proofErr w:type="spellEnd"/>
      <w:r>
        <w:t xml:space="preserve"> </w:t>
      </w:r>
      <w:proofErr w:type="spellStart"/>
      <w:r>
        <w:t>sa</w:t>
      </w:r>
      <w:proofErr w:type="spellEnd"/>
      <w:r>
        <w:t xml:space="preserve"> </w:t>
      </w:r>
      <w:proofErr w:type="spellStart"/>
      <w:r>
        <w:t>cheantar</w:t>
      </w:r>
      <w:proofErr w:type="spellEnd"/>
      <w:r>
        <w:t xml:space="preserve">” </w:t>
      </w:r>
      <w:proofErr w:type="spellStart"/>
      <w:r>
        <w:t>agus</w:t>
      </w:r>
      <w:proofErr w:type="spellEnd"/>
      <w:r>
        <w:t xml:space="preserve"> </w:t>
      </w:r>
    </w:p>
    <w:p w:rsidR="00993AA7" w:rsidRDefault="00993AA7" w:rsidP="00993AA7">
      <w:pPr>
        <w:pStyle w:val="14indentedparagraph"/>
      </w:pPr>
      <w:r>
        <w:tab/>
        <w:t>“</w:t>
      </w:r>
      <w:proofErr w:type="spellStart"/>
      <w:r>
        <w:t>coinníoll</w:t>
      </w:r>
      <w:proofErr w:type="spellEnd"/>
      <w:r>
        <w:t xml:space="preserve"> </w:t>
      </w:r>
      <w:proofErr w:type="spellStart"/>
      <w:r>
        <w:t>teanga</w:t>
      </w:r>
      <w:proofErr w:type="spellEnd"/>
      <w:r>
        <w:t xml:space="preserve"> a </w:t>
      </w:r>
      <w:proofErr w:type="spellStart"/>
      <w:r>
        <w:t>chur</w:t>
      </w:r>
      <w:proofErr w:type="spellEnd"/>
      <w:r>
        <w:t xml:space="preserve"> </w:t>
      </w:r>
      <w:proofErr w:type="spellStart"/>
      <w:r>
        <w:t>i</w:t>
      </w:r>
      <w:proofErr w:type="spellEnd"/>
      <w:r>
        <w:t xml:space="preserve"> </w:t>
      </w:r>
      <w:proofErr w:type="spellStart"/>
      <w:r>
        <w:t>bhfeidhm</w:t>
      </w:r>
      <w:proofErr w:type="spellEnd"/>
      <w:r>
        <w:t xml:space="preserve"> de </w:t>
      </w:r>
      <w:proofErr w:type="spellStart"/>
      <w:r>
        <w:t>réir</w:t>
      </w:r>
      <w:proofErr w:type="spellEnd"/>
      <w:r>
        <w:t xml:space="preserve"> alt 27 den </w:t>
      </w:r>
      <w:proofErr w:type="spellStart"/>
      <w:r>
        <w:t>Acht</w:t>
      </w:r>
      <w:proofErr w:type="spellEnd"/>
      <w:r>
        <w:t xml:space="preserve"> </w:t>
      </w:r>
      <w:proofErr w:type="spellStart"/>
      <w:r>
        <w:t>Pleanála</w:t>
      </w:r>
      <w:proofErr w:type="spellEnd"/>
      <w:r>
        <w:t>”.</w:t>
      </w:r>
    </w:p>
    <w:p w:rsidR="00993AA7" w:rsidRDefault="00993AA7" w:rsidP="00993AA7">
      <w:pPr>
        <w:pStyle w:val="13ParagraphtextJ"/>
      </w:pPr>
      <w:r>
        <w:t>20.</w:t>
      </w:r>
      <w:r>
        <w:tab/>
        <w:t xml:space="preserve">Mar a </w:t>
      </w:r>
      <w:proofErr w:type="spellStart"/>
      <w:r>
        <w:t>fheictear</w:t>
      </w:r>
      <w:proofErr w:type="spellEnd"/>
      <w:r>
        <w:t xml:space="preserve"> in EOC2, </w:t>
      </w:r>
      <w:proofErr w:type="spellStart"/>
      <w:r>
        <w:t>deir</w:t>
      </w:r>
      <w:proofErr w:type="spellEnd"/>
      <w:r>
        <w:t xml:space="preserve"> an </w:t>
      </w:r>
      <w:proofErr w:type="spellStart"/>
      <w:r>
        <w:t>tUasal</w:t>
      </w:r>
      <w:proofErr w:type="spellEnd"/>
      <w:r>
        <w:t xml:space="preserve"> Ó </w:t>
      </w:r>
      <w:proofErr w:type="spellStart"/>
      <w:r>
        <w:t>Chróinín</w:t>
      </w:r>
      <w:proofErr w:type="spellEnd"/>
      <w:r>
        <w:t xml:space="preserve"> </w:t>
      </w:r>
      <w:proofErr w:type="spellStart"/>
      <w:r>
        <w:t>gur</w:t>
      </w:r>
      <w:proofErr w:type="spellEnd"/>
      <w:r>
        <w:t xml:space="preserve"> </w:t>
      </w:r>
      <w:proofErr w:type="spellStart"/>
      <w:r>
        <w:t>ábhar</w:t>
      </w:r>
      <w:proofErr w:type="spellEnd"/>
      <w:r>
        <w:t xml:space="preserve"> </w:t>
      </w:r>
      <w:proofErr w:type="spellStart"/>
      <w:r>
        <w:t>imní</w:t>
      </w:r>
      <w:proofErr w:type="spellEnd"/>
      <w:r>
        <w:t xml:space="preserve"> </w:t>
      </w:r>
      <w:proofErr w:type="spellStart"/>
      <w:r>
        <w:t>mór</w:t>
      </w:r>
      <w:proofErr w:type="spellEnd"/>
      <w:r>
        <w:t xml:space="preserve"> é </w:t>
      </w:r>
      <w:proofErr w:type="spellStart"/>
      <w:r>
        <w:t>nár</w:t>
      </w:r>
      <w:proofErr w:type="spellEnd"/>
      <w:r>
        <w:t xml:space="preserve"> </w:t>
      </w:r>
      <w:proofErr w:type="spellStart"/>
      <w:r>
        <w:t>cuireadh</w:t>
      </w:r>
      <w:proofErr w:type="spellEnd"/>
      <w:r>
        <w:t xml:space="preserve"> </w:t>
      </w:r>
      <w:proofErr w:type="spellStart"/>
      <w:r>
        <w:t>na</w:t>
      </w:r>
      <w:proofErr w:type="spellEnd"/>
      <w:r>
        <w:t xml:space="preserve"> </w:t>
      </w:r>
      <w:proofErr w:type="spellStart"/>
      <w:r>
        <w:t>haighneachtaí</w:t>
      </w:r>
      <w:proofErr w:type="spellEnd"/>
      <w:r>
        <w:t xml:space="preserve"> </w:t>
      </w:r>
      <w:proofErr w:type="spellStart"/>
      <w:r>
        <w:t>Gaeilge</w:t>
      </w:r>
      <w:proofErr w:type="spellEnd"/>
      <w:r>
        <w:t xml:space="preserve"> san </w:t>
      </w:r>
      <w:proofErr w:type="spellStart"/>
      <w:r>
        <w:t>áireamh</w:t>
      </w:r>
      <w:proofErr w:type="spellEnd"/>
      <w:r>
        <w:t xml:space="preserve"> mar </w:t>
      </w:r>
      <w:proofErr w:type="spellStart"/>
      <w:r>
        <w:t>ba</w:t>
      </w:r>
      <w:proofErr w:type="spellEnd"/>
      <w:r>
        <w:t xml:space="preserve"> </w:t>
      </w:r>
      <w:proofErr w:type="spellStart"/>
      <w:r>
        <w:t>chóir</w:t>
      </w:r>
      <w:proofErr w:type="spellEnd"/>
      <w:r>
        <w:t xml:space="preserve">, </w:t>
      </w:r>
      <w:proofErr w:type="spellStart"/>
      <w:r>
        <w:t>nó</w:t>
      </w:r>
      <w:proofErr w:type="spellEnd"/>
      <w:r>
        <w:t xml:space="preserve"> </w:t>
      </w:r>
      <w:proofErr w:type="spellStart"/>
      <w:r>
        <w:t>ar</w:t>
      </w:r>
      <w:proofErr w:type="spellEnd"/>
      <w:r>
        <w:t xml:space="preserve"> </w:t>
      </w:r>
      <w:proofErr w:type="spellStart"/>
      <w:r>
        <w:t>chor</w:t>
      </w:r>
      <w:proofErr w:type="spellEnd"/>
      <w:r>
        <w:t xml:space="preserve"> </w:t>
      </w:r>
      <w:proofErr w:type="spellStart"/>
      <w:r>
        <w:t>ar</w:t>
      </w:r>
      <w:proofErr w:type="spellEnd"/>
      <w:r>
        <w:t xml:space="preserve"> </w:t>
      </w:r>
      <w:proofErr w:type="spellStart"/>
      <w:r>
        <w:t>bith</w:t>
      </w:r>
      <w:proofErr w:type="spellEnd"/>
      <w:r>
        <w:t xml:space="preserve">, </w:t>
      </w:r>
      <w:proofErr w:type="spellStart"/>
      <w:r>
        <w:t>agus</w:t>
      </w:r>
      <w:proofErr w:type="spellEnd"/>
      <w:r>
        <w:t xml:space="preserve"> </w:t>
      </w:r>
      <w:proofErr w:type="spellStart"/>
      <w:r>
        <w:t>tá</w:t>
      </w:r>
      <w:proofErr w:type="spellEnd"/>
      <w:r>
        <w:t xml:space="preserve"> an </w:t>
      </w:r>
      <w:proofErr w:type="spellStart"/>
      <w:r>
        <w:t>smaoineamh</w:t>
      </w:r>
      <w:proofErr w:type="spellEnd"/>
      <w:r>
        <w:t xml:space="preserve"> sin </w:t>
      </w:r>
      <w:proofErr w:type="spellStart"/>
      <w:r>
        <w:t>atá</w:t>
      </w:r>
      <w:proofErr w:type="spellEnd"/>
      <w:r>
        <w:t xml:space="preserve"> </w:t>
      </w:r>
      <w:proofErr w:type="spellStart"/>
      <w:r>
        <w:t>aige</w:t>
      </w:r>
      <w:proofErr w:type="spellEnd"/>
      <w:r>
        <w:t xml:space="preserve"> </w:t>
      </w:r>
      <w:proofErr w:type="spellStart"/>
      <w:r>
        <w:t>bunaithe</w:t>
      </w:r>
      <w:proofErr w:type="spellEnd"/>
      <w:r>
        <w:t xml:space="preserve"> </w:t>
      </w:r>
      <w:proofErr w:type="spellStart"/>
      <w:r>
        <w:t>ar</w:t>
      </w:r>
      <w:proofErr w:type="spellEnd"/>
      <w:r>
        <w:t xml:space="preserve"> an </w:t>
      </w:r>
      <w:proofErr w:type="spellStart"/>
      <w:r>
        <w:t>fáth</w:t>
      </w:r>
      <w:proofErr w:type="spellEnd"/>
      <w:r>
        <w:t xml:space="preserve"> </w:t>
      </w:r>
      <w:proofErr w:type="spellStart"/>
      <w:r>
        <w:t>nach</w:t>
      </w:r>
      <w:proofErr w:type="spellEnd"/>
      <w:r>
        <w:t xml:space="preserve"> </w:t>
      </w:r>
      <w:proofErr w:type="spellStart"/>
      <w:r>
        <w:t>raibh</w:t>
      </w:r>
      <w:proofErr w:type="spellEnd"/>
      <w:r>
        <w:t xml:space="preserve"> </w:t>
      </w:r>
      <w:proofErr w:type="spellStart"/>
      <w:r>
        <w:t>aistriúchán</w:t>
      </w:r>
      <w:proofErr w:type="spellEnd"/>
      <w:r>
        <w:t xml:space="preserve"> </w:t>
      </w:r>
      <w:proofErr w:type="spellStart"/>
      <w:r>
        <w:t>Béarla</w:t>
      </w:r>
      <w:proofErr w:type="spellEnd"/>
      <w:r>
        <w:t xml:space="preserve"> de </w:t>
      </w:r>
      <w:proofErr w:type="spellStart"/>
      <w:r>
        <w:t>na</w:t>
      </w:r>
      <w:proofErr w:type="spellEnd"/>
      <w:r>
        <w:t xml:space="preserve"> </w:t>
      </w:r>
      <w:proofErr w:type="spellStart"/>
      <w:r>
        <w:t>haighneachtaí</w:t>
      </w:r>
      <w:proofErr w:type="spellEnd"/>
      <w:r>
        <w:t xml:space="preserve"> </w:t>
      </w:r>
      <w:proofErr w:type="spellStart"/>
      <w:r>
        <w:t>ón</w:t>
      </w:r>
      <w:proofErr w:type="spellEnd"/>
      <w:r>
        <w:t xml:space="preserve"> </w:t>
      </w:r>
      <w:proofErr w:type="spellStart"/>
      <w:r>
        <w:t>Roinn</w:t>
      </w:r>
      <w:proofErr w:type="spellEnd"/>
      <w:r>
        <w:t xml:space="preserve"> </w:t>
      </w:r>
      <w:proofErr w:type="spellStart"/>
      <w:r>
        <w:t>agus</w:t>
      </w:r>
      <w:proofErr w:type="spellEnd"/>
      <w:r>
        <w:t xml:space="preserve"> </w:t>
      </w:r>
      <w:proofErr w:type="spellStart"/>
      <w:r>
        <w:t>ón</w:t>
      </w:r>
      <w:proofErr w:type="spellEnd"/>
      <w:r>
        <w:t xml:space="preserve"> </w:t>
      </w:r>
      <w:proofErr w:type="spellStart"/>
      <w:r>
        <w:t>Údarás</w:t>
      </w:r>
      <w:proofErr w:type="spellEnd"/>
      <w:r>
        <w:t xml:space="preserve"> </w:t>
      </w:r>
      <w:proofErr w:type="spellStart"/>
      <w:r>
        <w:t>ar</w:t>
      </w:r>
      <w:proofErr w:type="spellEnd"/>
      <w:r>
        <w:t xml:space="preserve"> </w:t>
      </w:r>
      <w:proofErr w:type="spellStart"/>
      <w:r>
        <w:t>fáil</w:t>
      </w:r>
      <w:proofErr w:type="spellEnd"/>
      <w:r>
        <w:t xml:space="preserve"> </w:t>
      </w:r>
      <w:proofErr w:type="spellStart"/>
      <w:r>
        <w:t>ar</w:t>
      </w:r>
      <w:proofErr w:type="spellEnd"/>
      <w:r>
        <w:t xml:space="preserve"> an </w:t>
      </w:r>
      <w:proofErr w:type="spellStart"/>
      <w:r>
        <w:t>gcomhad</w:t>
      </w:r>
      <w:proofErr w:type="spellEnd"/>
      <w:r>
        <w:t xml:space="preserve"> ach </w:t>
      </w:r>
      <w:proofErr w:type="spellStart"/>
      <w:r>
        <w:t>oiread</w:t>
      </w:r>
      <w:proofErr w:type="spellEnd"/>
      <w:r>
        <w:t xml:space="preserve"> leis </w:t>
      </w:r>
      <w:proofErr w:type="spellStart"/>
      <w:r>
        <w:t>na</w:t>
      </w:r>
      <w:proofErr w:type="spellEnd"/>
      <w:r>
        <w:t xml:space="preserve"> </w:t>
      </w:r>
      <w:proofErr w:type="spellStart"/>
      <w:r>
        <w:t>haighneachtaí</w:t>
      </w:r>
      <w:proofErr w:type="spellEnd"/>
      <w:r>
        <w:t xml:space="preserve"> a </w:t>
      </w:r>
      <w:proofErr w:type="spellStart"/>
      <w:r>
        <w:t>chuir</w:t>
      </w:r>
      <w:proofErr w:type="spellEnd"/>
      <w:r>
        <w:t xml:space="preserve"> an </w:t>
      </w:r>
      <w:proofErr w:type="spellStart"/>
      <w:r>
        <w:t>tIarratasóir</w:t>
      </w:r>
      <w:proofErr w:type="spellEnd"/>
      <w:r>
        <w:t xml:space="preserve"> </w:t>
      </w:r>
      <w:proofErr w:type="spellStart"/>
      <w:r>
        <w:t>faoi</w:t>
      </w:r>
      <w:proofErr w:type="spellEnd"/>
      <w:r>
        <w:t xml:space="preserve"> </w:t>
      </w:r>
      <w:proofErr w:type="spellStart"/>
      <w:r>
        <w:t>bhráid</w:t>
      </w:r>
      <w:proofErr w:type="spellEnd"/>
      <w:r>
        <w:t xml:space="preserve"> an </w:t>
      </w:r>
      <w:proofErr w:type="spellStart"/>
      <w:r>
        <w:t>fhreagróra</w:t>
      </w:r>
      <w:proofErr w:type="spellEnd"/>
      <w:r>
        <w:t xml:space="preserve"> </w:t>
      </w:r>
      <w:proofErr w:type="spellStart"/>
      <w:r>
        <w:t>agus</w:t>
      </w:r>
      <w:proofErr w:type="spellEnd"/>
      <w:r>
        <w:t xml:space="preserve"> </w:t>
      </w:r>
      <w:proofErr w:type="spellStart"/>
      <w:r>
        <w:t>gurbh</w:t>
      </w:r>
      <w:proofErr w:type="spellEnd"/>
      <w:r>
        <w:t xml:space="preserve"> </w:t>
      </w:r>
      <w:proofErr w:type="spellStart"/>
      <w:r>
        <w:t>amhlaidh</w:t>
      </w:r>
      <w:proofErr w:type="spellEnd"/>
      <w:r>
        <w:t xml:space="preserve"> </w:t>
      </w:r>
      <w:proofErr w:type="spellStart"/>
      <w:r>
        <w:t>atá</w:t>
      </w:r>
      <w:proofErr w:type="spellEnd"/>
      <w:r>
        <w:t xml:space="preserve"> an </w:t>
      </w:r>
      <w:proofErr w:type="spellStart"/>
      <w:r>
        <w:t>cás</w:t>
      </w:r>
      <w:proofErr w:type="spellEnd"/>
      <w:r>
        <w:t xml:space="preserve"> </w:t>
      </w:r>
      <w:proofErr w:type="spellStart"/>
      <w:r>
        <w:t>maidir</w:t>
      </w:r>
      <w:proofErr w:type="spellEnd"/>
      <w:r>
        <w:t xml:space="preserve"> le </w:t>
      </w:r>
      <w:proofErr w:type="spellStart"/>
      <w:r>
        <w:t>Comhairle</w:t>
      </w:r>
      <w:proofErr w:type="spellEnd"/>
      <w:r>
        <w:t xml:space="preserve"> </w:t>
      </w:r>
      <w:proofErr w:type="spellStart"/>
      <w:r>
        <w:t>Contae</w:t>
      </w:r>
      <w:proofErr w:type="spellEnd"/>
      <w:r>
        <w:t xml:space="preserve"> </w:t>
      </w:r>
      <w:proofErr w:type="spellStart"/>
      <w:r>
        <w:t>na</w:t>
      </w:r>
      <w:proofErr w:type="spellEnd"/>
      <w:r>
        <w:t xml:space="preserve"> </w:t>
      </w:r>
      <w:proofErr w:type="spellStart"/>
      <w:r>
        <w:t>Mí</w:t>
      </w:r>
      <w:proofErr w:type="spellEnd"/>
      <w:r>
        <w:t>.</w:t>
      </w:r>
    </w:p>
    <w:p w:rsidR="00993AA7" w:rsidRDefault="00993AA7" w:rsidP="00993AA7">
      <w:pPr>
        <w:pStyle w:val="13ParagraphtextJ"/>
      </w:pPr>
      <w:r>
        <w:t>21.</w:t>
      </w:r>
      <w:r>
        <w:tab/>
      </w:r>
      <w:proofErr w:type="spellStart"/>
      <w:r>
        <w:t>Dé</w:t>
      </w:r>
      <w:proofErr w:type="spellEnd"/>
      <w:r>
        <w:t xml:space="preserve"> </w:t>
      </w:r>
      <w:proofErr w:type="spellStart"/>
      <w:r>
        <w:t>réir</w:t>
      </w:r>
      <w:proofErr w:type="spellEnd"/>
      <w:r>
        <w:t xml:space="preserve"> an </w:t>
      </w:r>
      <w:proofErr w:type="spellStart"/>
      <w:r>
        <w:t>tUasal</w:t>
      </w:r>
      <w:proofErr w:type="spellEnd"/>
      <w:r>
        <w:t xml:space="preserve"> Ó </w:t>
      </w:r>
      <w:proofErr w:type="spellStart"/>
      <w:r>
        <w:t>Chróinín</w:t>
      </w:r>
      <w:proofErr w:type="spellEnd"/>
      <w:r>
        <w:t xml:space="preserve"> ó </w:t>
      </w:r>
      <w:proofErr w:type="spellStart"/>
      <w:r>
        <w:t>thaobh</w:t>
      </w:r>
      <w:proofErr w:type="spellEnd"/>
      <w:r>
        <w:t xml:space="preserve"> </w:t>
      </w:r>
      <w:proofErr w:type="spellStart"/>
      <w:r>
        <w:t>chúlra</w:t>
      </w:r>
      <w:proofErr w:type="spellEnd"/>
      <w:r>
        <w:t xml:space="preserve"> </w:t>
      </w:r>
      <w:proofErr w:type="spellStart"/>
      <w:r>
        <w:t>stairiúil</w:t>
      </w:r>
      <w:proofErr w:type="spellEnd"/>
      <w:r>
        <w:t xml:space="preserve"> </w:t>
      </w:r>
      <w:proofErr w:type="spellStart"/>
      <w:r>
        <w:t>Gaeltachtaí</w:t>
      </w:r>
      <w:proofErr w:type="spellEnd"/>
      <w:r>
        <w:t xml:space="preserve"> </w:t>
      </w:r>
      <w:proofErr w:type="spellStart"/>
      <w:r>
        <w:t>na</w:t>
      </w:r>
      <w:proofErr w:type="spellEnd"/>
      <w:r>
        <w:t xml:space="preserve"> </w:t>
      </w:r>
      <w:proofErr w:type="spellStart"/>
      <w:r>
        <w:t>Mí</w:t>
      </w:r>
      <w:proofErr w:type="spellEnd"/>
      <w:r>
        <w:t xml:space="preserve">, </w:t>
      </w:r>
      <w:proofErr w:type="spellStart"/>
      <w:r>
        <w:t>nach</w:t>
      </w:r>
      <w:proofErr w:type="spellEnd"/>
      <w:r>
        <w:t xml:space="preserve"> </w:t>
      </w:r>
      <w:proofErr w:type="spellStart"/>
      <w:r>
        <w:t>ionann</w:t>
      </w:r>
      <w:proofErr w:type="spellEnd"/>
      <w:r>
        <w:t xml:space="preserve"> </w:t>
      </w:r>
      <w:proofErr w:type="spellStart"/>
      <w:r>
        <w:t>Gaeltachtaí</w:t>
      </w:r>
      <w:proofErr w:type="spellEnd"/>
      <w:r>
        <w:t xml:space="preserve"> </w:t>
      </w:r>
      <w:proofErr w:type="spellStart"/>
      <w:r>
        <w:t>na</w:t>
      </w:r>
      <w:proofErr w:type="spellEnd"/>
      <w:r>
        <w:t xml:space="preserve"> </w:t>
      </w:r>
      <w:proofErr w:type="spellStart"/>
      <w:r>
        <w:t>Mí</w:t>
      </w:r>
      <w:proofErr w:type="spellEnd"/>
      <w:r>
        <w:t xml:space="preserve"> </w:t>
      </w:r>
      <w:proofErr w:type="spellStart"/>
      <w:r>
        <w:t>agus</w:t>
      </w:r>
      <w:proofErr w:type="spellEnd"/>
      <w:r>
        <w:t xml:space="preserve"> </w:t>
      </w:r>
      <w:proofErr w:type="spellStart"/>
      <w:r>
        <w:t>na</w:t>
      </w:r>
      <w:proofErr w:type="spellEnd"/>
      <w:r>
        <w:t xml:space="preserve"> </w:t>
      </w:r>
      <w:proofErr w:type="spellStart"/>
      <w:r>
        <w:t>Ceantair</w:t>
      </w:r>
      <w:proofErr w:type="spellEnd"/>
      <w:r>
        <w:t xml:space="preserve"> </w:t>
      </w:r>
      <w:proofErr w:type="spellStart"/>
      <w:r>
        <w:t>Ghaeltachta</w:t>
      </w:r>
      <w:proofErr w:type="spellEnd"/>
      <w:r>
        <w:t xml:space="preserve"> </w:t>
      </w:r>
      <w:proofErr w:type="spellStart"/>
      <w:r>
        <w:t>eile</w:t>
      </w:r>
      <w:proofErr w:type="spellEnd"/>
      <w:r>
        <w:t xml:space="preserve"> </w:t>
      </w:r>
      <w:proofErr w:type="spellStart"/>
      <w:r>
        <w:t>ar</w:t>
      </w:r>
      <w:proofErr w:type="spellEnd"/>
      <w:r>
        <w:t xml:space="preserve"> </w:t>
      </w:r>
      <w:proofErr w:type="spellStart"/>
      <w:r>
        <w:t>chósta</w:t>
      </w:r>
      <w:proofErr w:type="spellEnd"/>
      <w:r>
        <w:t xml:space="preserve"> an </w:t>
      </w:r>
      <w:proofErr w:type="spellStart"/>
      <w:r>
        <w:t>Iarthair</w:t>
      </w:r>
      <w:proofErr w:type="spellEnd"/>
      <w:r>
        <w:t xml:space="preserve"> </w:t>
      </w:r>
      <w:proofErr w:type="spellStart"/>
      <w:r>
        <w:t>agus</w:t>
      </w:r>
      <w:proofErr w:type="spellEnd"/>
      <w:r>
        <w:t xml:space="preserve"> </w:t>
      </w:r>
      <w:proofErr w:type="spellStart"/>
      <w:r>
        <w:t>Deiscirt</w:t>
      </w:r>
      <w:proofErr w:type="spellEnd"/>
      <w:r>
        <w:t xml:space="preserve">.  Deir </w:t>
      </w:r>
      <w:proofErr w:type="spellStart"/>
      <w:r>
        <w:t>sé</w:t>
      </w:r>
      <w:proofErr w:type="spellEnd"/>
      <w:r>
        <w:t xml:space="preserve"> </w:t>
      </w:r>
      <w:proofErr w:type="spellStart"/>
      <w:r>
        <w:t>gur</w:t>
      </w:r>
      <w:proofErr w:type="spellEnd"/>
      <w:r>
        <w:t xml:space="preserve"> </w:t>
      </w:r>
      <w:proofErr w:type="spellStart"/>
      <w:r>
        <w:t>pobail</w:t>
      </w:r>
      <w:proofErr w:type="spellEnd"/>
      <w:r>
        <w:t xml:space="preserve"> </w:t>
      </w:r>
      <w:proofErr w:type="spellStart"/>
      <w:r>
        <w:t>athlonnaithe</w:t>
      </w:r>
      <w:proofErr w:type="spellEnd"/>
      <w:r>
        <w:t xml:space="preserve"> </w:t>
      </w:r>
      <w:proofErr w:type="spellStart"/>
      <w:r>
        <w:t>iad</w:t>
      </w:r>
      <w:proofErr w:type="spellEnd"/>
      <w:r>
        <w:t xml:space="preserve"> </w:t>
      </w:r>
      <w:proofErr w:type="spellStart"/>
      <w:r>
        <w:t>pobal</w:t>
      </w:r>
      <w:proofErr w:type="spellEnd"/>
      <w:r>
        <w:t xml:space="preserve"> </w:t>
      </w:r>
      <w:proofErr w:type="spellStart"/>
      <w:r>
        <w:t>Ráth</w:t>
      </w:r>
      <w:proofErr w:type="spellEnd"/>
      <w:r>
        <w:t xml:space="preserve"> </w:t>
      </w:r>
      <w:proofErr w:type="spellStart"/>
      <w:r>
        <w:t>Chairn</w:t>
      </w:r>
      <w:proofErr w:type="spellEnd"/>
      <w:r>
        <w:t xml:space="preserve"> </w:t>
      </w:r>
      <w:proofErr w:type="spellStart"/>
      <w:r>
        <w:t>agus</w:t>
      </w:r>
      <w:proofErr w:type="spellEnd"/>
      <w:r>
        <w:t xml:space="preserve"> </w:t>
      </w:r>
      <w:proofErr w:type="spellStart"/>
      <w:r>
        <w:t>pobal</w:t>
      </w:r>
      <w:proofErr w:type="spellEnd"/>
      <w:r>
        <w:t xml:space="preserve"> </w:t>
      </w:r>
      <w:proofErr w:type="spellStart"/>
      <w:r>
        <w:t>Bhaile</w:t>
      </w:r>
      <w:proofErr w:type="spellEnd"/>
      <w:r>
        <w:t xml:space="preserve"> </w:t>
      </w:r>
      <w:proofErr w:type="spellStart"/>
      <w:r>
        <w:t>Ghib</w:t>
      </w:r>
      <w:proofErr w:type="spellEnd"/>
      <w:r>
        <w:t xml:space="preserve">, a </w:t>
      </w:r>
      <w:proofErr w:type="spellStart"/>
      <w:r>
        <w:t>tháinig</w:t>
      </w:r>
      <w:proofErr w:type="spellEnd"/>
      <w:r>
        <w:t xml:space="preserve"> go </w:t>
      </w:r>
      <w:proofErr w:type="spellStart"/>
      <w:r>
        <w:t>Contae</w:t>
      </w:r>
      <w:proofErr w:type="spellEnd"/>
      <w:r>
        <w:t xml:space="preserve"> </w:t>
      </w:r>
      <w:proofErr w:type="spellStart"/>
      <w:r>
        <w:t>na</w:t>
      </w:r>
      <w:proofErr w:type="spellEnd"/>
      <w:r>
        <w:t xml:space="preserve"> </w:t>
      </w:r>
      <w:proofErr w:type="spellStart"/>
      <w:r>
        <w:t>Mí</w:t>
      </w:r>
      <w:proofErr w:type="spellEnd"/>
      <w:r>
        <w:t xml:space="preserve"> </w:t>
      </w:r>
      <w:proofErr w:type="spellStart"/>
      <w:r>
        <w:t>sna</w:t>
      </w:r>
      <w:proofErr w:type="spellEnd"/>
      <w:r>
        <w:t xml:space="preserve"> 30ídí, </w:t>
      </w:r>
      <w:proofErr w:type="spellStart"/>
      <w:r>
        <w:t>tráth</w:t>
      </w:r>
      <w:proofErr w:type="spellEnd"/>
      <w:r>
        <w:t xml:space="preserve"> a </w:t>
      </w:r>
      <w:proofErr w:type="spellStart"/>
      <w:r>
        <w:t>raibh</w:t>
      </w:r>
      <w:proofErr w:type="spellEnd"/>
      <w:r>
        <w:t xml:space="preserve"> </w:t>
      </w:r>
      <w:proofErr w:type="spellStart"/>
      <w:r>
        <w:t>eastáit</w:t>
      </w:r>
      <w:proofErr w:type="spellEnd"/>
      <w:r>
        <w:t xml:space="preserve"> </w:t>
      </w:r>
      <w:proofErr w:type="spellStart"/>
      <w:r>
        <w:t>mhóra</w:t>
      </w:r>
      <w:proofErr w:type="spellEnd"/>
      <w:r>
        <w:t xml:space="preserve"> </w:t>
      </w:r>
      <w:proofErr w:type="spellStart"/>
      <w:r>
        <w:t>na</w:t>
      </w:r>
      <w:proofErr w:type="spellEnd"/>
      <w:r>
        <w:t xml:space="preserve"> </w:t>
      </w:r>
      <w:proofErr w:type="spellStart"/>
      <w:r>
        <w:t>dtiarnaí</w:t>
      </w:r>
      <w:proofErr w:type="spellEnd"/>
      <w:r>
        <w:t xml:space="preserve"> </w:t>
      </w:r>
      <w:proofErr w:type="spellStart"/>
      <w:r>
        <w:t>talún</w:t>
      </w:r>
      <w:proofErr w:type="spellEnd"/>
      <w:r>
        <w:t xml:space="preserve"> </w:t>
      </w:r>
      <w:proofErr w:type="spellStart"/>
      <w:r>
        <w:t>neamhchónaitheacha</w:t>
      </w:r>
      <w:proofErr w:type="spellEnd"/>
      <w:r>
        <w:t xml:space="preserve"> á n-</w:t>
      </w:r>
      <w:proofErr w:type="spellStart"/>
      <w:r>
        <w:t>athdháileadh</w:t>
      </w:r>
      <w:proofErr w:type="spellEnd"/>
      <w:r>
        <w:t xml:space="preserve"> ag </w:t>
      </w:r>
      <w:proofErr w:type="spellStart"/>
      <w:r>
        <w:t>Coimisiún</w:t>
      </w:r>
      <w:proofErr w:type="spellEnd"/>
      <w:r>
        <w:t xml:space="preserve"> </w:t>
      </w:r>
      <w:proofErr w:type="spellStart"/>
      <w:r>
        <w:t>na</w:t>
      </w:r>
      <w:proofErr w:type="spellEnd"/>
      <w:r>
        <w:t xml:space="preserve"> </w:t>
      </w:r>
      <w:proofErr w:type="spellStart"/>
      <w:r>
        <w:t>Talún</w:t>
      </w:r>
      <w:proofErr w:type="spellEnd"/>
      <w:r>
        <w:t xml:space="preserve">. </w:t>
      </w:r>
      <w:proofErr w:type="spellStart"/>
      <w:r>
        <w:t>Tá</w:t>
      </w:r>
      <w:proofErr w:type="spellEnd"/>
      <w:r>
        <w:t xml:space="preserve"> an </w:t>
      </w:r>
      <w:proofErr w:type="spellStart"/>
      <w:r>
        <w:t>dá</w:t>
      </w:r>
      <w:proofErr w:type="spellEnd"/>
      <w:r>
        <w:t xml:space="preserve"> </w:t>
      </w:r>
      <w:proofErr w:type="spellStart"/>
      <w:r>
        <w:t>áit</w:t>
      </w:r>
      <w:proofErr w:type="spellEnd"/>
      <w:r>
        <w:t xml:space="preserve"> </w:t>
      </w:r>
      <w:proofErr w:type="spellStart"/>
      <w:r>
        <w:t>scartha</w:t>
      </w:r>
      <w:proofErr w:type="spellEnd"/>
      <w:r>
        <w:t xml:space="preserve"> </w:t>
      </w:r>
      <w:proofErr w:type="spellStart"/>
      <w:r>
        <w:t>óna</w:t>
      </w:r>
      <w:proofErr w:type="spellEnd"/>
      <w:r>
        <w:t xml:space="preserve"> </w:t>
      </w:r>
      <w:proofErr w:type="spellStart"/>
      <w:r>
        <w:t>chéile</w:t>
      </w:r>
      <w:proofErr w:type="spellEnd"/>
      <w:r>
        <w:t xml:space="preserve">, </w:t>
      </w:r>
      <w:proofErr w:type="spellStart"/>
      <w:r>
        <w:t>agus</w:t>
      </w:r>
      <w:proofErr w:type="spellEnd"/>
      <w:r>
        <w:t xml:space="preserve"> achar 20 </w:t>
      </w:r>
      <w:proofErr w:type="spellStart"/>
      <w:r>
        <w:t>ciliméadar</w:t>
      </w:r>
      <w:proofErr w:type="spellEnd"/>
      <w:r>
        <w:t xml:space="preserve"> </w:t>
      </w:r>
      <w:proofErr w:type="spellStart"/>
      <w:r>
        <w:t>eatarthu</w:t>
      </w:r>
      <w:proofErr w:type="spellEnd"/>
      <w:r>
        <w:t xml:space="preserve">, </w:t>
      </w:r>
      <w:proofErr w:type="spellStart"/>
      <w:r>
        <w:t>chomh</w:t>
      </w:r>
      <w:proofErr w:type="spellEnd"/>
      <w:r>
        <w:t xml:space="preserve"> </w:t>
      </w:r>
      <w:proofErr w:type="spellStart"/>
      <w:r>
        <w:t>maith</w:t>
      </w:r>
      <w:proofErr w:type="spellEnd"/>
      <w:r>
        <w:t xml:space="preserve"> le </w:t>
      </w:r>
      <w:proofErr w:type="spellStart"/>
      <w:r>
        <w:t>mótarbhealach</w:t>
      </w:r>
      <w:proofErr w:type="spellEnd"/>
      <w:r>
        <w:t xml:space="preserve"> an M3.  </w:t>
      </w:r>
    </w:p>
    <w:p w:rsidR="00993AA7" w:rsidRDefault="00993AA7" w:rsidP="00993AA7">
      <w:pPr>
        <w:pStyle w:val="12Paraheading"/>
      </w:pPr>
      <w:proofErr w:type="spellStart"/>
      <w:r>
        <w:t>Achoimre</w:t>
      </w:r>
      <w:proofErr w:type="spellEnd"/>
      <w:r>
        <w:t xml:space="preserve"> </w:t>
      </w:r>
      <w:proofErr w:type="spellStart"/>
      <w:r>
        <w:t>na</w:t>
      </w:r>
      <w:proofErr w:type="spellEnd"/>
      <w:r>
        <w:t xml:space="preserve"> h-</w:t>
      </w:r>
      <w:proofErr w:type="spellStart"/>
      <w:r>
        <w:t>Aighneachtaí</w:t>
      </w:r>
      <w:proofErr w:type="spellEnd"/>
    </w:p>
    <w:p w:rsidR="00993AA7" w:rsidRDefault="00993AA7" w:rsidP="00993AA7">
      <w:pPr>
        <w:pStyle w:val="13ParagraphtextJ"/>
      </w:pPr>
      <w:r>
        <w:t>22.</w:t>
      </w:r>
      <w:r>
        <w:tab/>
        <w:t xml:space="preserve">De </w:t>
      </w:r>
      <w:proofErr w:type="spellStart"/>
      <w:r>
        <w:t>réir</w:t>
      </w:r>
      <w:proofErr w:type="spellEnd"/>
      <w:r>
        <w:t xml:space="preserve"> an </w:t>
      </w:r>
      <w:proofErr w:type="spellStart"/>
      <w:r>
        <w:t>abhcóide</w:t>
      </w:r>
      <w:proofErr w:type="spellEnd"/>
      <w:r>
        <w:t xml:space="preserve"> thar </w:t>
      </w:r>
      <w:proofErr w:type="spellStart"/>
      <w:r>
        <w:t>cheann</w:t>
      </w:r>
      <w:proofErr w:type="spellEnd"/>
      <w:r>
        <w:t xml:space="preserve"> an </w:t>
      </w:r>
      <w:proofErr w:type="spellStart"/>
      <w:r>
        <w:t>Iarratasóra</w:t>
      </w:r>
      <w:proofErr w:type="spellEnd"/>
      <w:r>
        <w:t xml:space="preserve">, </w:t>
      </w:r>
      <w:proofErr w:type="spellStart"/>
      <w:r>
        <w:t>ní</w:t>
      </w:r>
      <w:proofErr w:type="spellEnd"/>
      <w:r>
        <w:t xml:space="preserve"> </w:t>
      </w:r>
      <w:proofErr w:type="spellStart"/>
      <w:r>
        <w:t>raibh</w:t>
      </w:r>
      <w:proofErr w:type="spellEnd"/>
      <w:r>
        <w:t xml:space="preserve"> an </w:t>
      </w:r>
      <w:proofErr w:type="spellStart"/>
      <w:r>
        <w:t>Freagróir</w:t>
      </w:r>
      <w:proofErr w:type="spellEnd"/>
      <w:r>
        <w:t xml:space="preserve"> </w:t>
      </w:r>
      <w:proofErr w:type="spellStart"/>
      <w:r>
        <w:t>i</w:t>
      </w:r>
      <w:proofErr w:type="spellEnd"/>
      <w:r>
        <w:t xml:space="preserve"> </w:t>
      </w:r>
      <w:proofErr w:type="spellStart"/>
      <w:r>
        <w:t>dteideal</w:t>
      </w:r>
      <w:proofErr w:type="spellEnd"/>
      <w:r>
        <w:t xml:space="preserve"> </w:t>
      </w:r>
      <w:proofErr w:type="spellStart"/>
      <w:r>
        <w:t>braith</w:t>
      </w:r>
      <w:proofErr w:type="spellEnd"/>
      <w:r>
        <w:t xml:space="preserve"> </w:t>
      </w:r>
      <w:proofErr w:type="spellStart"/>
      <w:r>
        <w:t>ar</w:t>
      </w:r>
      <w:proofErr w:type="spellEnd"/>
      <w:r>
        <w:t xml:space="preserve"> an </w:t>
      </w:r>
      <w:proofErr w:type="spellStart"/>
      <w:r>
        <w:t>Measúnacht</w:t>
      </w:r>
      <w:proofErr w:type="spellEnd"/>
      <w:r>
        <w:t xml:space="preserve"> </w:t>
      </w:r>
      <w:proofErr w:type="spellStart"/>
      <w:r>
        <w:t>Tionchar</w:t>
      </w:r>
      <w:proofErr w:type="spellEnd"/>
      <w:r>
        <w:t xml:space="preserve"> </w:t>
      </w:r>
      <w:proofErr w:type="spellStart"/>
      <w:r>
        <w:t>Teanga</w:t>
      </w:r>
      <w:proofErr w:type="spellEnd"/>
      <w:r>
        <w:t xml:space="preserve">, a </w:t>
      </w:r>
      <w:proofErr w:type="spellStart"/>
      <w:r>
        <w:t>chuir</w:t>
      </w:r>
      <w:proofErr w:type="spellEnd"/>
      <w:r>
        <w:t xml:space="preserve"> an </w:t>
      </w:r>
      <w:proofErr w:type="spellStart"/>
      <w:r>
        <w:t>forbróir</w:t>
      </w:r>
      <w:proofErr w:type="spellEnd"/>
      <w:r>
        <w:t xml:space="preserve"> </w:t>
      </w:r>
      <w:proofErr w:type="spellStart"/>
      <w:r>
        <w:t>faoi</w:t>
      </w:r>
      <w:proofErr w:type="spellEnd"/>
      <w:r>
        <w:t xml:space="preserve"> </w:t>
      </w:r>
      <w:proofErr w:type="spellStart"/>
      <w:r>
        <w:t>bhráid</w:t>
      </w:r>
      <w:proofErr w:type="spellEnd"/>
      <w:r>
        <w:t xml:space="preserve"> </w:t>
      </w:r>
      <w:proofErr w:type="spellStart"/>
      <w:r>
        <w:t>na</w:t>
      </w:r>
      <w:proofErr w:type="spellEnd"/>
      <w:r>
        <w:t xml:space="preserve"> </w:t>
      </w:r>
      <w:proofErr w:type="spellStart"/>
      <w:r>
        <w:t>Comhairle</w:t>
      </w:r>
      <w:proofErr w:type="spellEnd"/>
      <w:r>
        <w:t xml:space="preserve"> </w:t>
      </w:r>
      <w:proofErr w:type="spellStart"/>
      <w:r>
        <w:t>Contae</w:t>
      </w:r>
      <w:proofErr w:type="spellEnd"/>
      <w:r>
        <w:t xml:space="preserve">. </w:t>
      </w:r>
      <w:proofErr w:type="spellStart"/>
      <w:r>
        <w:t>Áitítear</w:t>
      </w:r>
      <w:proofErr w:type="spellEnd"/>
      <w:r>
        <w:t xml:space="preserve"> thar </w:t>
      </w:r>
      <w:proofErr w:type="spellStart"/>
      <w:r>
        <w:t>cheann</w:t>
      </w:r>
      <w:proofErr w:type="spellEnd"/>
      <w:r>
        <w:t xml:space="preserve"> an </w:t>
      </w:r>
      <w:proofErr w:type="spellStart"/>
      <w:r>
        <w:t>Iarratasóra</w:t>
      </w:r>
      <w:proofErr w:type="spellEnd"/>
      <w:r>
        <w:t xml:space="preserve"> </w:t>
      </w:r>
      <w:proofErr w:type="spellStart"/>
      <w:r>
        <w:t>nach</w:t>
      </w:r>
      <w:proofErr w:type="spellEnd"/>
      <w:r>
        <w:t xml:space="preserve"> </w:t>
      </w:r>
      <w:proofErr w:type="spellStart"/>
      <w:r>
        <w:t>raibh</w:t>
      </w:r>
      <w:proofErr w:type="spellEnd"/>
      <w:r>
        <w:t xml:space="preserve"> </w:t>
      </w:r>
      <w:proofErr w:type="spellStart"/>
      <w:r>
        <w:t>údar</w:t>
      </w:r>
      <w:proofErr w:type="spellEnd"/>
      <w:r>
        <w:t xml:space="preserve"> </w:t>
      </w:r>
      <w:proofErr w:type="spellStart"/>
      <w:r>
        <w:t>na</w:t>
      </w:r>
      <w:proofErr w:type="spellEnd"/>
      <w:r>
        <w:t xml:space="preserve"> </w:t>
      </w:r>
      <w:proofErr w:type="spellStart"/>
      <w:r>
        <w:t>Measúnachta</w:t>
      </w:r>
      <w:proofErr w:type="spellEnd"/>
      <w:r>
        <w:t xml:space="preserve"> </w:t>
      </w:r>
      <w:proofErr w:type="spellStart"/>
      <w:r>
        <w:t>cáillithe</w:t>
      </w:r>
      <w:proofErr w:type="spellEnd"/>
      <w:r>
        <w:t xml:space="preserve"> go </w:t>
      </w:r>
      <w:proofErr w:type="spellStart"/>
      <w:r>
        <w:t>cuí</w:t>
      </w:r>
      <w:proofErr w:type="spellEnd"/>
      <w:r>
        <w:t xml:space="preserve"> </w:t>
      </w:r>
      <w:proofErr w:type="spellStart"/>
      <w:r>
        <w:t>chun</w:t>
      </w:r>
      <w:proofErr w:type="spellEnd"/>
      <w:r>
        <w:t xml:space="preserve"> é a </w:t>
      </w:r>
      <w:proofErr w:type="spellStart"/>
      <w:r>
        <w:t>scríobh</w:t>
      </w:r>
      <w:proofErr w:type="spellEnd"/>
      <w:r>
        <w:t xml:space="preserve">, mar </w:t>
      </w:r>
      <w:proofErr w:type="spellStart"/>
      <w:r>
        <w:t>gheall</w:t>
      </w:r>
      <w:proofErr w:type="spellEnd"/>
      <w:r>
        <w:t xml:space="preserve"> </w:t>
      </w:r>
      <w:proofErr w:type="spellStart"/>
      <w:r>
        <w:t>nach</w:t>
      </w:r>
      <w:proofErr w:type="spellEnd"/>
      <w:r>
        <w:t xml:space="preserve"> </w:t>
      </w:r>
      <w:proofErr w:type="spellStart"/>
      <w:r>
        <w:t>raibh</w:t>
      </w:r>
      <w:proofErr w:type="spellEnd"/>
      <w:r>
        <w:t xml:space="preserve"> </w:t>
      </w:r>
      <w:proofErr w:type="spellStart"/>
      <w:r>
        <w:t>saineolas</w:t>
      </w:r>
      <w:proofErr w:type="spellEnd"/>
      <w:r>
        <w:t xml:space="preserve"> </w:t>
      </w:r>
      <w:proofErr w:type="spellStart"/>
      <w:r>
        <w:t>aige</w:t>
      </w:r>
      <w:proofErr w:type="spellEnd"/>
      <w:r>
        <w:t xml:space="preserve"> </w:t>
      </w:r>
      <w:proofErr w:type="spellStart"/>
      <w:r>
        <w:t>sa</w:t>
      </w:r>
      <w:proofErr w:type="spellEnd"/>
      <w:r>
        <w:t xml:space="preserve"> </w:t>
      </w:r>
      <w:proofErr w:type="spellStart"/>
      <w:r>
        <w:t>phleanáil</w:t>
      </w:r>
      <w:proofErr w:type="spellEnd"/>
      <w:r>
        <w:t xml:space="preserve"> </w:t>
      </w:r>
      <w:proofErr w:type="spellStart"/>
      <w:r>
        <w:t>teanga</w:t>
      </w:r>
      <w:proofErr w:type="spellEnd"/>
      <w:r>
        <w:t xml:space="preserve"> </w:t>
      </w:r>
      <w:proofErr w:type="spellStart"/>
      <w:r>
        <w:t>nó</w:t>
      </w:r>
      <w:proofErr w:type="spellEnd"/>
      <w:r>
        <w:t xml:space="preserve"> </w:t>
      </w:r>
      <w:proofErr w:type="spellStart"/>
      <w:r>
        <w:t>sa</w:t>
      </w:r>
      <w:proofErr w:type="spellEnd"/>
      <w:r>
        <w:t xml:space="preserve"> </w:t>
      </w:r>
      <w:proofErr w:type="spellStart"/>
      <w:r>
        <w:t>tsochtheangeoláiocht</w:t>
      </w:r>
      <w:proofErr w:type="spellEnd"/>
      <w:r>
        <w:t xml:space="preserve">. </w:t>
      </w:r>
      <w:proofErr w:type="spellStart"/>
      <w:r>
        <w:t>Tagraítear</w:t>
      </w:r>
      <w:proofErr w:type="spellEnd"/>
      <w:r>
        <w:t xml:space="preserve"> do </w:t>
      </w:r>
      <w:proofErr w:type="spellStart"/>
      <w:r>
        <w:t>mhionscríbhinn</w:t>
      </w:r>
      <w:proofErr w:type="spellEnd"/>
      <w:r>
        <w:t xml:space="preserve"> </w:t>
      </w:r>
      <w:proofErr w:type="spellStart"/>
      <w:r>
        <w:t>Chonchúir</w:t>
      </w:r>
      <w:proofErr w:type="spellEnd"/>
      <w:r>
        <w:t xml:space="preserve"> </w:t>
      </w:r>
      <w:proofErr w:type="spellStart"/>
      <w:r>
        <w:t>Uí</w:t>
      </w:r>
      <w:proofErr w:type="spellEnd"/>
      <w:r>
        <w:t xml:space="preserve"> </w:t>
      </w:r>
      <w:proofErr w:type="spellStart"/>
      <w:r>
        <w:t>Ghiollagáin</w:t>
      </w:r>
      <w:proofErr w:type="spellEnd"/>
      <w:r>
        <w:t xml:space="preserve">, </w:t>
      </w:r>
      <w:proofErr w:type="spellStart"/>
      <w:r>
        <w:t>cáipéis</w:t>
      </w:r>
      <w:proofErr w:type="spellEnd"/>
      <w:r>
        <w:t xml:space="preserve"> </w:t>
      </w:r>
      <w:proofErr w:type="spellStart"/>
      <w:r>
        <w:t>ina</w:t>
      </w:r>
      <w:proofErr w:type="spellEnd"/>
      <w:r>
        <w:t xml:space="preserve"> </w:t>
      </w:r>
      <w:proofErr w:type="spellStart"/>
      <w:r>
        <w:t>chaitear</w:t>
      </w:r>
      <w:proofErr w:type="spellEnd"/>
      <w:r>
        <w:t xml:space="preserve"> </w:t>
      </w:r>
      <w:proofErr w:type="spellStart"/>
      <w:r>
        <w:t>amhras</w:t>
      </w:r>
      <w:proofErr w:type="spellEnd"/>
      <w:r>
        <w:t xml:space="preserve"> </w:t>
      </w:r>
      <w:proofErr w:type="spellStart"/>
      <w:r>
        <w:t>ar</w:t>
      </w:r>
      <w:proofErr w:type="spellEnd"/>
      <w:r>
        <w:t xml:space="preserve"> </w:t>
      </w:r>
      <w:proofErr w:type="spellStart"/>
      <w:r>
        <w:t>cháilíochtaí</w:t>
      </w:r>
      <w:proofErr w:type="spellEnd"/>
      <w:r>
        <w:t xml:space="preserve"> an </w:t>
      </w:r>
      <w:proofErr w:type="spellStart"/>
      <w:r>
        <w:t>údair</w:t>
      </w:r>
      <w:proofErr w:type="spellEnd"/>
      <w:r>
        <w:t xml:space="preserve">. Mar </w:t>
      </w:r>
      <w:proofErr w:type="spellStart"/>
      <w:r>
        <w:t>aon</w:t>
      </w:r>
      <w:proofErr w:type="spellEnd"/>
      <w:r>
        <w:t xml:space="preserve"> leis sin, </w:t>
      </w:r>
      <w:proofErr w:type="spellStart"/>
      <w:r>
        <w:t>aighnítear</w:t>
      </w:r>
      <w:proofErr w:type="spellEnd"/>
      <w:r>
        <w:t xml:space="preserve"> thar </w:t>
      </w:r>
      <w:proofErr w:type="spellStart"/>
      <w:r>
        <w:t>cheann</w:t>
      </w:r>
      <w:proofErr w:type="spellEnd"/>
      <w:r>
        <w:t xml:space="preserve"> an </w:t>
      </w:r>
      <w:proofErr w:type="spellStart"/>
      <w:r>
        <w:t>Iarratasóra</w:t>
      </w:r>
      <w:proofErr w:type="spellEnd"/>
      <w:r>
        <w:t xml:space="preserve"> go </w:t>
      </w:r>
      <w:proofErr w:type="spellStart"/>
      <w:r>
        <w:t>bhfuil</w:t>
      </w:r>
      <w:proofErr w:type="spellEnd"/>
      <w:r>
        <w:t xml:space="preserve"> an </w:t>
      </w:r>
      <w:proofErr w:type="spellStart"/>
      <w:r>
        <w:t>fhíric</w:t>
      </w:r>
      <w:proofErr w:type="spellEnd"/>
      <w:r>
        <w:t xml:space="preserve"> 15.9% - a </w:t>
      </w:r>
      <w:proofErr w:type="spellStart"/>
      <w:r>
        <w:t>úsáidtear</w:t>
      </w:r>
      <w:proofErr w:type="spellEnd"/>
      <w:r>
        <w:t xml:space="preserve"> </w:t>
      </w:r>
      <w:proofErr w:type="spellStart"/>
      <w:r>
        <w:t>sa</w:t>
      </w:r>
      <w:proofErr w:type="spellEnd"/>
      <w:r>
        <w:t xml:space="preserve"> </w:t>
      </w:r>
      <w:proofErr w:type="spellStart"/>
      <w:r>
        <w:t>Mheasúnacht</w:t>
      </w:r>
      <w:proofErr w:type="spellEnd"/>
      <w:r>
        <w:t xml:space="preserve"> </w:t>
      </w:r>
      <w:proofErr w:type="spellStart"/>
      <w:r>
        <w:t>chun</w:t>
      </w:r>
      <w:proofErr w:type="spellEnd"/>
      <w:r>
        <w:t xml:space="preserve"> </w:t>
      </w:r>
      <w:proofErr w:type="spellStart"/>
      <w:r>
        <w:t>céatadán</w:t>
      </w:r>
      <w:proofErr w:type="spellEnd"/>
      <w:r>
        <w:t xml:space="preserve"> de </w:t>
      </w:r>
      <w:proofErr w:type="spellStart"/>
      <w:r>
        <w:t>dhaonra</w:t>
      </w:r>
      <w:proofErr w:type="spellEnd"/>
      <w:r>
        <w:t xml:space="preserve"> </w:t>
      </w:r>
      <w:proofErr w:type="spellStart"/>
      <w:r>
        <w:t>Ghaeltacht</w:t>
      </w:r>
      <w:proofErr w:type="spellEnd"/>
      <w:r>
        <w:t xml:space="preserve"> </w:t>
      </w:r>
      <w:proofErr w:type="spellStart"/>
      <w:r>
        <w:t>na</w:t>
      </w:r>
      <w:proofErr w:type="spellEnd"/>
      <w:r>
        <w:t xml:space="preserve"> </w:t>
      </w:r>
      <w:proofErr w:type="spellStart"/>
      <w:r>
        <w:t>Mí</w:t>
      </w:r>
      <w:proofErr w:type="spellEnd"/>
      <w:r>
        <w:t xml:space="preserve"> </w:t>
      </w:r>
      <w:proofErr w:type="spellStart"/>
      <w:r>
        <w:t>atá</w:t>
      </w:r>
      <w:proofErr w:type="spellEnd"/>
      <w:r>
        <w:t xml:space="preserve"> in a </w:t>
      </w:r>
      <w:proofErr w:type="spellStart"/>
      <w:r>
        <w:t>gcainteoirí</w:t>
      </w:r>
      <w:proofErr w:type="spellEnd"/>
      <w:r>
        <w:t xml:space="preserve"> </w:t>
      </w:r>
      <w:proofErr w:type="spellStart"/>
      <w:r>
        <w:t>laethúla</w:t>
      </w:r>
      <w:proofErr w:type="spellEnd"/>
      <w:r>
        <w:t xml:space="preserve"> </w:t>
      </w:r>
      <w:proofErr w:type="spellStart"/>
      <w:r>
        <w:t>Gaeilge</w:t>
      </w:r>
      <w:proofErr w:type="spellEnd"/>
      <w:r>
        <w:t xml:space="preserve"> </w:t>
      </w:r>
      <w:proofErr w:type="spellStart"/>
      <w:r>
        <w:t>taobh</w:t>
      </w:r>
      <w:proofErr w:type="spellEnd"/>
      <w:r>
        <w:t xml:space="preserve"> </w:t>
      </w:r>
      <w:proofErr w:type="spellStart"/>
      <w:r>
        <w:t>amuigh</w:t>
      </w:r>
      <w:proofErr w:type="spellEnd"/>
      <w:r>
        <w:t xml:space="preserve"> den </w:t>
      </w:r>
      <w:proofErr w:type="spellStart"/>
      <w:r>
        <w:t>chóras</w:t>
      </w:r>
      <w:proofErr w:type="spellEnd"/>
      <w:r>
        <w:t xml:space="preserve"> </w:t>
      </w:r>
      <w:proofErr w:type="spellStart"/>
      <w:r>
        <w:t>oideachais</w:t>
      </w:r>
      <w:proofErr w:type="spellEnd"/>
      <w:r>
        <w:t xml:space="preserve"> a </w:t>
      </w:r>
      <w:proofErr w:type="spellStart"/>
      <w:r>
        <w:t>léiriú</w:t>
      </w:r>
      <w:proofErr w:type="spellEnd"/>
      <w:r>
        <w:t xml:space="preserve"> –</w:t>
      </w:r>
      <w:proofErr w:type="spellStart"/>
      <w:r>
        <w:t>mícheart</w:t>
      </w:r>
      <w:proofErr w:type="spellEnd"/>
      <w:r>
        <w:t>. Dar leis an t-</w:t>
      </w:r>
      <w:proofErr w:type="spellStart"/>
      <w:r>
        <w:t>Uasal</w:t>
      </w:r>
      <w:proofErr w:type="spellEnd"/>
      <w:r>
        <w:t xml:space="preserve"> Ó </w:t>
      </w:r>
      <w:proofErr w:type="spellStart"/>
      <w:r>
        <w:t>Giollagáin</w:t>
      </w:r>
      <w:proofErr w:type="spellEnd"/>
      <w:r>
        <w:t xml:space="preserve">, is </w:t>
      </w:r>
      <w:proofErr w:type="spellStart"/>
      <w:r>
        <w:t>figiúr</w:t>
      </w:r>
      <w:proofErr w:type="spellEnd"/>
      <w:r>
        <w:t xml:space="preserve"> </w:t>
      </w:r>
      <w:proofErr w:type="spellStart"/>
      <w:r>
        <w:t>íosta</w:t>
      </w:r>
      <w:proofErr w:type="spellEnd"/>
      <w:r>
        <w:t xml:space="preserve"> é sin, </w:t>
      </w:r>
      <w:proofErr w:type="spellStart"/>
      <w:r>
        <w:t>atá</w:t>
      </w:r>
      <w:proofErr w:type="spellEnd"/>
      <w:r>
        <w:t xml:space="preserve"> </w:t>
      </w:r>
      <w:proofErr w:type="spellStart"/>
      <w:r>
        <w:t>bainte</w:t>
      </w:r>
      <w:proofErr w:type="spellEnd"/>
      <w:r>
        <w:t xml:space="preserve"> </w:t>
      </w:r>
      <w:proofErr w:type="spellStart"/>
      <w:r>
        <w:t>amach</w:t>
      </w:r>
      <w:proofErr w:type="spellEnd"/>
      <w:r>
        <w:t xml:space="preserve"> as an </w:t>
      </w:r>
      <w:proofErr w:type="spellStart"/>
      <w:r>
        <w:t>bPlean</w:t>
      </w:r>
      <w:proofErr w:type="spellEnd"/>
      <w:r>
        <w:t xml:space="preserve"> </w:t>
      </w:r>
      <w:proofErr w:type="spellStart"/>
      <w:r>
        <w:t>Teanga</w:t>
      </w:r>
      <w:proofErr w:type="spellEnd"/>
      <w:r>
        <w:t xml:space="preserve">, </w:t>
      </w:r>
      <w:proofErr w:type="spellStart"/>
      <w:r>
        <w:t>agus</w:t>
      </w:r>
      <w:proofErr w:type="spellEnd"/>
      <w:r>
        <w:t xml:space="preserve"> an </w:t>
      </w:r>
      <w:proofErr w:type="spellStart"/>
      <w:r>
        <w:t>fhíric</w:t>
      </w:r>
      <w:proofErr w:type="spellEnd"/>
      <w:r>
        <w:t xml:space="preserve"> </w:t>
      </w:r>
      <w:proofErr w:type="spellStart"/>
      <w:r>
        <w:t>cheart</w:t>
      </w:r>
      <w:proofErr w:type="spellEnd"/>
      <w:r>
        <w:t xml:space="preserve"> </w:t>
      </w:r>
      <w:proofErr w:type="spellStart"/>
      <w:r>
        <w:t>atá</w:t>
      </w:r>
      <w:proofErr w:type="spellEnd"/>
      <w:r>
        <w:t xml:space="preserve"> </w:t>
      </w:r>
      <w:proofErr w:type="spellStart"/>
      <w:r>
        <w:t>ann</w:t>
      </w:r>
      <w:proofErr w:type="spellEnd"/>
      <w:r>
        <w:t xml:space="preserve"> </w:t>
      </w:r>
      <w:proofErr w:type="spellStart"/>
      <w:r>
        <w:t>ná</w:t>
      </w:r>
      <w:proofErr w:type="spellEnd"/>
      <w:r>
        <w:t xml:space="preserve"> 45%. </w:t>
      </w:r>
      <w:proofErr w:type="spellStart"/>
      <w:r>
        <w:t>Braitheann</w:t>
      </w:r>
      <w:proofErr w:type="spellEnd"/>
      <w:r>
        <w:t xml:space="preserve"> an t-</w:t>
      </w:r>
      <w:proofErr w:type="spellStart"/>
      <w:r>
        <w:t>Iarratasóir</w:t>
      </w:r>
      <w:proofErr w:type="spellEnd"/>
      <w:r>
        <w:t xml:space="preserve"> </w:t>
      </w:r>
      <w:proofErr w:type="spellStart"/>
      <w:r>
        <w:t>ar</w:t>
      </w:r>
      <w:proofErr w:type="spellEnd"/>
      <w:r>
        <w:t xml:space="preserve"> an </w:t>
      </w:r>
      <w:proofErr w:type="spellStart"/>
      <w:r>
        <w:t>gcás</w:t>
      </w:r>
      <w:proofErr w:type="spellEnd"/>
      <w:r>
        <w:t xml:space="preserve"> </w:t>
      </w:r>
      <w:proofErr w:type="spellStart"/>
      <w:r w:rsidRPr="006D43B7">
        <w:rPr>
          <w:rStyle w:val="Casenamereferences-italicsChar"/>
        </w:rPr>
        <w:t>Ní</w:t>
      </w:r>
      <w:proofErr w:type="spellEnd"/>
      <w:r w:rsidRPr="006D43B7">
        <w:rPr>
          <w:rStyle w:val="Casenamereferences-italicsChar"/>
        </w:rPr>
        <w:t xml:space="preserve"> </w:t>
      </w:r>
      <w:proofErr w:type="spellStart"/>
      <w:r w:rsidRPr="006D43B7">
        <w:rPr>
          <w:rStyle w:val="Casenamereferences-italicsChar"/>
        </w:rPr>
        <w:t>Chonghaile</w:t>
      </w:r>
      <w:proofErr w:type="spellEnd"/>
      <w:r w:rsidRPr="006D43B7">
        <w:rPr>
          <w:rStyle w:val="Casenamereferences-italicsChar"/>
        </w:rPr>
        <w:t xml:space="preserve"> v. </w:t>
      </w:r>
      <w:proofErr w:type="spellStart"/>
      <w:r w:rsidRPr="006D43B7">
        <w:rPr>
          <w:rStyle w:val="Casenamereferences-italicsChar"/>
        </w:rPr>
        <w:t>Comhairle</w:t>
      </w:r>
      <w:proofErr w:type="spellEnd"/>
      <w:r w:rsidRPr="006D43B7">
        <w:rPr>
          <w:rStyle w:val="Casenamereferences-italicsChar"/>
        </w:rPr>
        <w:t xml:space="preserve"> </w:t>
      </w:r>
      <w:proofErr w:type="spellStart"/>
      <w:r w:rsidRPr="006D43B7">
        <w:rPr>
          <w:rStyle w:val="Casenamereferences-italicsChar"/>
        </w:rPr>
        <w:t>Contae</w:t>
      </w:r>
      <w:proofErr w:type="spellEnd"/>
      <w:r w:rsidRPr="006D43B7">
        <w:rPr>
          <w:rStyle w:val="Casenamereferences-italicsChar"/>
        </w:rPr>
        <w:t xml:space="preserve"> </w:t>
      </w:r>
      <w:proofErr w:type="spellStart"/>
      <w:r w:rsidRPr="006D43B7">
        <w:rPr>
          <w:rStyle w:val="Casenamereferences-italicsChar"/>
        </w:rPr>
        <w:t>na</w:t>
      </w:r>
      <w:proofErr w:type="spellEnd"/>
      <w:r w:rsidRPr="006D43B7">
        <w:rPr>
          <w:rStyle w:val="Casenamereferences-italicsChar"/>
        </w:rPr>
        <w:t xml:space="preserve"> </w:t>
      </w:r>
      <w:proofErr w:type="spellStart"/>
      <w:r w:rsidRPr="006D43B7">
        <w:rPr>
          <w:rStyle w:val="Casenamereferences-italicsChar"/>
        </w:rPr>
        <w:t>Gaillimhe</w:t>
      </w:r>
      <w:proofErr w:type="spellEnd"/>
      <w:r>
        <w:t xml:space="preserve"> [2004] 4 IR 126 </w:t>
      </w:r>
      <w:proofErr w:type="spellStart"/>
      <w:r>
        <w:t>chun</w:t>
      </w:r>
      <w:proofErr w:type="spellEnd"/>
      <w:r>
        <w:t xml:space="preserve"> an </w:t>
      </w:r>
      <w:proofErr w:type="spellStart"/>
      <w:r>
        <w:t>agóint</w:t>
      </w:r>
      <w:proofErr w:type="spellEnd"/>
      <w:r>
        <w:t xml:space="preserve"> a </w:t>
      </w:r>
      <w:proofErr w:type="spellStart"/>
      <w:r>
        <w:t>dhéanamh</w:t>
      </w:r>
      <w:proofErr w:type="spellEnd"/>
      <w:r>
        <w:t xml:space="preserve"> </w:t>
      </w:r>
      <w:proofErr w:type="spellStart"/>
      <w:r>
        <w:t>nach</w:t>
      </w:r>
      <w:proofErr w:type="spellEnd"/>
      <w:r>
        <w:t xml:space="preserve"> </w:t>
      </w:r>
      <w:proofErr w:type="spellStart"/>
      <w:r>
        <w:t>raibh</w:t>
      </w:r>
      <w:proofErr w:type="spellEnd"/>
      <w:r>
        <w:t xml:space="preserve"> an </w:t>
      </w:r>
      <w:proofErr w:type="spellStart"/>
      <w:r>
        <w:t>measúnacht</w:t>
      </w:r>
      <w:proofErr w:type="spellEnd"/>
      <w:r>
        <w:t xml:space="preserve"> </w:t>
      </w:r>
      <w:proofErr w:type="spellStart"/>
      <w:r>
        <w:t>sásúil</w:t>
      </w:r>
      <w:proofErr w:type="spellEnd"/>
      <w:r>
        <w:t xml:space="preserve"> </w:t>
      </w:r>
      <w:proofErr w:type="spellStart"/>
      <w:r>
        <w:t>agus</w:t>
      </w:r>
      <w:proofErr w:type="spellEnd"/>
      <w:r>
        <w:t xml:space="preserve"> </w:t>
      </w:r>
      <w:proofErr w:type="spellStart"/>
      <w:r>
        <w:t>gur</w:t>
      </w:r>
      <w:proofErr w:type="spellEnd"/>
      <w:r>
        <w:t xml:space="preserve"> </w:t>
      </w:r>
      <w:proofErr w:type="spellStart"/>
      <w:r>
        <w:t>chóir</w:t>
      </w:r>
      <w:proofErr w:type="spellEnd"/>
      <w:r>
        <w:t xml:space="preserve"> don </w:t>
      </w:r>
      <w:proofErr w:type="spellStart"/>
      <w:r>
        <w:t>Chúirt</w:t>
      </w:r>
      <w:proofErr w:type="spellEnd"/>
      <w:r>
        <w:t xml:space="preserve"> </w:t>
      </w:r>
      <w:proofErr w:type="spellStart"/>
      <w:r>
        <w:t>ordú</w:t>
      </w:r>
      <w:proofErr w:type="spellEnd"/>
      <w:r>
        <w:t xml:space="preserve"> </w:t>
      </w:r>
      <w:r w:rsidRPr="006D43B7">
        <w:rPr>
          <w:rStyle w:val="Casenamereferences-italicsChar"/>
        </w:rPr>
        <w:t xml:space="preserve">certiorari </w:t>
      </w:r>
      <w:r>
        <w:t xml:space="preserve">a </w:t>
      </w:r>
      <w:proofErr w:type="spellStart"/>
      <w:r>
        <w:t>dheonú</w:t>
      </w:r>
      <w:proofErr w:type="spellEnd"/>
      <w:r>
        <w:t xml:space="preserve"> </w:t>
      </w:r>
      <w:proofErr w:type="spellStart"/>
      <w:r>
        <w:t>chun</w:t>
      </w:r>
      <w:proofErr w:type="spellEnd"/>
      <w:r>
        <w:t xml:space="preserve"> an </w:t>
      </w:r>
      <w:proofErr w:type="spellStart"/>
      <w:r>
        <w:t>chead</w:t>
      </w:r>
      <w:proofErr w:type="spellEnd"/>
      <w:r>
        <w:t xml:space="preserve"> </w:t>
      </w:r>
      <w:proofErr w:type="spellStart"/>
      <w:r>
        <w:t>pleanála</w:t>
      </w:r>
      <w:proofErr w:type="spellEnd"/>
      <w:r>
        <w:t xml:space="preserve"> a </w:t>
      </w:r>
      <w:proofErr w:type="spellStart"/>
      <w:r>
        <w:t>cealú</w:t>
      </w:r>
      <w:proofErr w:type="spellEnd"/>
      <w:r>
        <w:t xml:space="preserve"> mar </w:t>
      </w:r>
      <w:proofErr w:type="spellStart"/>
      <w:r>
        <w:t>gheall</w:t>
      </w:r>
      <w:proofErr w:type="spellEnd"/>
      <w:r>
        <w:t xml:space="preserve"> air sin. </w:t>
      </w:r>
      <w:proofErr w:type="spellStart"/>
      <w:r>
        <w:t>Déantar</w:t>
      </w:r>
      <w:proofErr w:type="spellEnd"/>
      <w:r>
        <w:t xml:space="preserve"> </w:t>
      </w:r>
      <w:proofErr w:type="spellStart"/>
      <w:r>
        <w:t>plé</w:t>
      </w:r>
      <w:proofErr w:type="spellEnd"/>
      <w:r>
        <w:t xml:space="preserve"> thar </w:t>
      </w:r>
      <w:proofErr w:type="spellStart"/>
      <w:r>
        <w:t>cheann</w:t>
      </w:r>
      <w:proofErr w:type="spellEnd"/>
      <w:r>
        <w:t xml:space="preserve"> an </w:t>
      </w:r>
      <w:proofErr w:type="spellStart"/>
      <w:r>
        <w:t>Iarratasóra</w:t>
      </w:r>
      <w:proofErr w:type="spellEnd"/>
      <w:r>
        <w:t xml:space="preserve"> </w:t>
      </w:r>
      <w:proofErr w:type="spellStart"/>
      <w:r>
        <w:t>ar</w:t>
      </w:r>
      <w:proofErr w:type="spellEnd"/>
      <w:r>
        <w:t xml:space="preserve"> </w:t>
      </w:r>
      <w:proofErr w:type="spellStart"/>
      <w:r>
        <w:t>na</w:t>
      </w:r>
      <w:proofErr w:type="spellEnd"/>
      <w:r>
        <w:t xml:space="preserve"> </w:t>
      </w:r>
      <w:proofErr w:type="spellStart"/>
      <w:r>
        <w:t>cáilíochtaí</w:t>
      </w:r>
      <w:proofErr w:type="spellEnd"/>
      <w:r>
        <w:t xml:space="preserve"> </w:t>
      </w:r>
      <w:proofErr w:type="spellStart"/>
      <w:r>
        <w:t>íosta</w:t>
      </w:r>
      <w:proofErr w:type="spellEnd"/>
      <w:r>
        <w:t xml:space="preserve"> is </w:t>
      </w:r>
      <w:proofErr w:type="spellStart"/>
      <w:r>
        <w:t>gá</w:t>
      </w:r>
      <w:proofErr w:type="spellEnd"/>
      <w:r>
        <w:t xml:space="preserve"> a </w:t>
      </w:r>
      <w:proofErr w:type="spellStart"/>
      <w:r>
        <w:t>bheith</w:t>
      </w:r>
      <w:proofErr w:type="spellEnd"/>
      <w:r>
        <w:t xml:space="preserve"> ag </w:t>
      </w:r>
      <w:proofErr w:type="spellStart"/>
      <w:r>
        <w:t>údar</w:t>
      </w:r>
      <w:proofErr w:type="spellEnd"/>
      <w:r>
        <w:t xml:space="preserve"> </w:t>
      </w:r>
      <w:proofErr w:type="spellStart"/>
      <w:r>
        <w:t>measúnacht</w:t>
      </w:r>
      <w:proofErr w:type="spellEnd"/>
      <w:r>
        <w:t xml:space="preserve"> </w:t>
      </w:r>
      <w:proofErr w:type="spellStart"/>
      <w:r>
        <w:t>tionchair</w:t>
      </w:r>
      <w:proofErr w:type="spellEnd"/>
      <w:r>
        <w:t xml:space="preserve"> </w:t>
      </w:r>
      <w:proofErr w:type="spellStart"/>
      <w:r>
        <w:t>teanga</w:t>
      </w:r>
      <w:proofErr w:type="spellEnd"/>
      <w:r>
        <w:t xml:space="preserve"> ó </w:t>
      </w:r>
      <w:proofErr w:type="spellStart"/>
      <w:r>
        <w:t>thaobh</w:t>
      </w:r>
      <w:proofErr w:type="spellEnd"/>
      <w:r>
        <w:t xml:space="preserve"> </w:t>
      </w:r>
      <w:proofErr w:type="spellStart"/>
      <w:r>
        <w:t>na</w:t>
      </w:r>
      <w:proofErr w:type="spellEnd"/>
      <w:r>
        <w:t xml:space="preserve"> </w:t>
      </w:r>
      <w:proofErr w:type="spellStart"/>
      <w:r>
        <w:t>Gaeilge</w:t>
      </w:r>
      <w:proofErr w:type="spellEnd"/>
      <w:r>
        <w:t xml:space="preserve"> </w:t>
      </w:r>
      <w:proofErr w:type="spellStart"/>
      <w:r>
        <w:t>agus</w:t>
      </w:r>
      <w:proofErr w:type="spellEnd"/>
      <w:r>
        <w:t xml:space="preserve"> </w:t>
      </w:r>
      <w:proofErr w:type="spellStart"/>
      <w:r>
        <w:t>na</w:t>
      </w:r>
      <w:proofErr w:type="spellEnd"/>
      <w:r>
        <w:t xml:space="preserve"> </w:t>
      </w:r>
      <w:proofErr w:type="spellStart"/>
      <w:r>
        <w:t>sochtheangeolaíochta</w:t>
      </w:r>
      <w:proofErr w:type="spellEnd"/>
      <w:r>
        <w:t xml:space="preserve"> de. </w:t>
      </w:r>
      <w:proofErr w:type="spellStart"/>
      <w:r>
        <w:t>Tagraítear</w:t>
      </w:r>
      <w:proofErr w:type="spellEnd"/>
      <w:r>
        <w:t xml:space="preserve"> do </w:t>
      </w:r>
      <w:r w:rsidRPr="006D43B7">
        <w:rPr>
          <w:rStyle w:val="Casenamereferences-italicsChar"/>
        </w:rPr>
        <w:t xml:space="preserve">Reid v An Bord </w:t>
      </w:r>
      <w:proofErr w:type="spellStart"/>
      <w:r w:rsidRPr="006D43B7">
        <w:rPr>
          <w:rStyle w:val="Casenamereferences-italicsChar"/>
        </w:rPr>
        <w:t>Pleanála</w:t>
      </w:r>
      <w:proofErr w:type="spellEnd"/>
      <w:r>
        <w:t xml:space="preserve"> [2021] IEHC 230 den 27 </w:t>
      </w:r>
      <w:proofErr w:type="spellStart"/>
      <w:r>
        <w:t>Bealtaine</w:t>
      </w:r>
      <w:proofErr w:type="spellEnd"/>
      <w:r>
        <w:t xml:space="preserve"> 2021 </w:t>
      </w:r>
      <w:proofErr w:type="spellStart"/>
      <w:r>
        <w:t>maidir</w:t>
      </w:r>
      <w:proofErr w:type="spellEnd"/>
      <w:r>
        <w:t xml:space="preserve"> leis an </w:t>
      </w:r>
      <w:proofErr w:type="spellStart"/>
      <w:r>
        <w:t>gcáilíocht</w:t>
      </w:r>
      <w:proofErr w:type="spellEnd"/>
      <w:r>
        <w:t xml:space="preserve"> is </w:t>
      </w:r>
      <w:proofErr w:type="spellStart"/>
      <w:r>
        <w:t>gá</w:t>
      </w:r>
      <w:proofErr w:type="spellEnd"/>
      <w:r>
        <w:t xml:space="preserve"> a </w:t>
      </w:r>
      <w:proofErr w:type="spellStart"/>
      <w:r>
        <w:t>bheith</w:t>
      </w:r>
      <w:proofErr w:type="spellEnd"/>
      <w:r>
        <w:t xml:space="preserve"> ag </w:t>
      </w:r>
      <w:proofErr w:type="spellStart"/>
      <w:r>
        <w:t>údar</w:t>
      </w:r>
      <w:proofErr w:type="spellEnd"/>
      <w:r>
        <w:t xml:space="preserve"> </w:t>
      </w:r>
      <w:proofErr w:type="spellStart"/>
      <w:r>
        <w:t>measúnacht</w:t>
      </w:r>
      <w:proofErr w:type="spellEnd"/>
      <w:r>
        <w:t xml:space="preserve"> </w:t>
      </w:r>
      <w:proofErr w:type="spellStart"/>
      <w:r>
        <w:t>chuí</w:t>
      </w:r>
      <w:proofErr w:type="spellEnd"/>
      <w:r>
        <w:t xml:space="preserve"> </w:t>
      </w:r>
      <w:proofErr w:type="spellStart"/>
      <w:r>
        <w:t>i</w:t>
      </w:r>
      <w:proofErr w:type="spellEnd"/>
      <w:r>
        <w:t xml:space="preserve"> </w:t>
      </w:r>
      <w:proofErr w:type="spellStart"/>
      <w:r>
        <w:t>gcúrsaí</w:t>
      </w:r>
      <w:proofErr w:type="spellEnd"/>
      <w:r>
        <w:t xml:space="preserve"> </w:t>
      </w:r>
      <w:proofErr w:type="spellStart"/>
      <w:r>
        <w:t>pleanála</w:t>
      </w:r>
      <w:proofErr w:type="spellEnd"/>
      <w:r>
        <w:t xml:space="preserve"> </w:t>
      </w:r>
      <w:proofErr w:type="spellStart"/>
      <w:r>
        <w:t>agus</w:t>
      </w:r>
      <w:proofErr w:type="spellEnd"/>
      <w:r>
        <w:t xml:space="preserve"> </w:t>
      </w:r>
      <w:proofErr w:type="spellStart"/>
      <w:r>
        <w:t>comhshaoil</w:t>
      </w:r>
      <w:proofErr w:type="spellEnd"/>
      <w:r>
        <w:t xml:space="preserve">. </w:t>
      </w:r>
      <w:proofErr w:type="spellStart"/>
      <w:r>
        <w:t>Tá</w:t>
      </w:r>
      <w:proofErr w:type="spellEnd"/>
      <w:r>
        <w:t xml:space="preserve"> </w:t>
      </w:r>
      <w:proofErr w:type="spellStart"/>
      <w:r>
        <w:t>siad</w:t>
      </w:r>
      <w:proofErr w:type="spellEnd"/>
      <w:r>
        <w:t xml:space="preserve"> ag </w:t>
      </w:r>
      <w:proofErr w:type="spellStart"/>
      <w:r>
        <w:t>iarraidh</w:t>
      </w:r>
      <w:proofErr w:type="spellEnd"/>
      <w:r>
        <w:t xml:space="preserve">, mar sin, go </w:t>
      </w:r>
      <w:proofErr w:type="spellStart"/>
      <w:r>
        <w:t>gcaitheann</w:t>
      </w:r>
      <w:proofErr w:type="spellEnd"/>
      <w:r>
        <w:t xml:space="preserve"> an </w:t>
      </w:r>
      <w:proofErr w:type="spellStart"/>
      <w:r>
        <w:t>Chúirt</w:t>
      </w:r>
      <w:proofErr w:type="spellEnd"/>
      <w:r>
        <w:t xml:space="preserve"> leis an </w:t>
      </w:r>
      <w:proofErr w:type="spellStart"/>
      <w:r>
        <w:t>gcápiéis</w:t>
      </w:r>
      <w:proofErr w:type="spellEnd"/>
      <w:r>
        <w:t xml:space="preserve"> mar ‘</w:t>
      </w:r>
      <w:proofErr w:type="spellStart"/>
      <w:r>
        <w:t>neamhní</w:t>
      </w:r>
      <w:proofErr w:type="spellEnd"/>
      <w:r>
        <w:t xml:space="preserve">’ </w:t>
      </w:r>
      <w:proofErr w:type="spellStart"/>
      <w:r>
        <w:t>nó</w:t>
      </w:r>
      <w:proofErr w:type="spellEnd"/>
      <w:r>
        <w:t xml:space="preserve"> mar ‘</w:t>
      </w:r>
      <w:proofErr w:type="spellStart"/>
      <w:r>
        <w:t>chlóstrácht</w:t>
      </w:r>
      <w:proofErr w:type="spellEnd"/>
      <w:r>
        <w:t xml:space="preserve">’. </w:t>
      </w:r>
    </w:p>
    <w:p w:rsidR="00993AA7" w:rsidRDefault="00993AA7" w:rsidP="00993AA7">
      <w:pPr>
        <w:pStyle w:val="13ParagraphtextJ"/>
      </w:pPr>
      <w:r>
        <w:t>23.</w:t>
      </w:r>
      <w:r>
        <w:tab/>
        <w:t xml:space="preserve">Mar </w:t>
      </w:r>
      <w:proofErr w:type="spellStart"/>
      <w:r>
        <w:t>fhreagra</w:t>
      </w:r>
      <w:proofErr w:type="spellEnd"/>
      <w:r>
        <w:t xml:space="preserve"> </w:t>
      </w:r>
      <w:proofErr w:type="spellStart"/>
      <w:r>
        <w:t>ar</w:t>
      </w:r>
      <w:proofErr w:type="spellEnd"/>
      <w:r>
        <w:t xml:space="preserve"> </w:t>
      </w:r>
      <w:proofErr w:type="spellStart"/>
      <w:r>
        <w:t>amhras</w:t>
      </w:r>
      <w:proofErr w:type="spellEnd"/>
      <w:r>
        <w:t xml:space="preserve"> an </w:t>
      </w:r>
      <w:proofErr w:type="spellStart"/>
      <w:r>
        <w:t>Fhreagróra</w:t>
      </w:r>
      <w:proofErr w:type="spellEnd"/>
      <w:r>
        <w:t xml:space="preserve"> </w:t>
      </w:r>
      <w:proofErr w:type="spellStart"/>
      <w:r>
        <w:t>faoi</w:t>
      </w:r>
      <w:proofErr w:type="spellEnd"/>
      <w:r>
        <w:t xml:space="preserve"> </w:t>
      </w:r>
      <w:proofErr w:type="spellStart"/>
      <w:r>
        <w:t>inghlacthacht</w:t>
      </w:r>
      <w:proofErr w:type="spellEnd"/>
      <w:r>
        <w:t xml:space="preserve"> </w:t>
      </w:r>
      <w:proofErr w:type="spellStart"/>
      <w:r>
        <w:t>fhianaise</w:t>
      </w:r>
      <w:proofErr w:type="spellEnd"/>
      <w:r>
        <w:t xml:space="preserve"> </w:t>
      </w:r>
      <w:proofErr w:type="spellStart"/>
      <w:r>
        <w:t>Uí</w:t>
      </w:r>
      <w:proofErr w:type="spellEnd"/>
      <w:r>
        <w:t xml:space="preserve"> </w:t>
      </w:r>
      <w:proofErr w:type="spellStart"/>
      <w:r>
        <w:t>Ghiollagáin</w:t>
      </w:r>
      <w:proofErr w:type="spellEnd"/>
      <w:r>
        <w:t xml:space="preserve">, </w:t>
      </w:r>
      <w:proofErr w:type="spellStart"/>
      <w:r>
        <w:t>maítear</w:t>
      </w:r>
      <w:proofErr w:type="spellEnd"/>
      <w:r>
        <w:t xml:space="preserve"> thar </w:t>
      </w:r>
      <w:proofErr w:type="spellStart"/>
      <w:r>
        <w:t>cheann</w:t>
      </w:r>
      <w:proofErr w:type="spellEnd"/>
      <w:r>
        <w:t xml:space="preserve"> an </w:t>
      </w:r>
      <w:proofErr w:type="spellStart"/>
      <w:r>
        <w:t>Iarratasóra</w:t>
      </w:r>
      <w:proofErr w:type="spellEnd"/>
      <w:r>
        <w:t xml:space="preserve"> </w:t>
      </w:r>
      <w:proofErr w:type="spellStart"/>
      <w:r>
        <w:t>nach</w:t>
      </w:r>
      <w:proofErr w:type="spellEnd"/>
      <w:r>
        <w:t xml:space="preserve"> </w:t>
      </w:r>
      <w:proofErr w:type="spellStart"/>
      <w:r>
        <w:t>bhfuil</w:t>
      </w:r>
      <w:proofErr w:type="spellEnd"/>
      <w:r>
        <w:t xml:space="preserve"> </w:t>
      </w:r>
      <w:proofErr w:type="spellStart"/>
      <w:r>
        <w:t>sé</w:t>
      </w:r>
      <w:proofErr w:type="spellEnd"/>
      <w:r>
        <w:t xml:space="preserve"> </w:t>
      </w:r>
      <w:proofErr w:type="spellStart"/>
      <w:r>
        <w:t>i</w:t>
      </w:r>
      <w:proofErr w:type="spellEnd"/>
      <w:r>
        <w:t xml:space="preserve"> </w:t>
      </w:r>
      <w:proofErr w:type="spellStart"/>
      <w:r>
        <w:t>gceist</w:t>
      </w:r>
      <w:proofErr w:type="spellEnd"/>
      <w:r>
        <w:t xml:space="preserve"> </w:t>
      </w:r>
      <w:proofErr w:type="spellStart"/>
      <w:r>
        <w:t>acu</w:t>
      </w:r>
      <w:proofErr w:type="spellEnd"/>
      <w:r>
        <w:t xml:space="preserve"> an </w:t>
      </w:r>
      <w:proofErr w:type="spellStart"/>
      <w:r>
        <w:t>fhianaise</w:t>
      </w:r>
      <w:proofErr w:type="spellEnd"/>
      <w:r>
        <w:t xml:space="preserve"> a </w:t>
      </w:r>
      <w:proofErr w:type="spellStart"/>
      <w:r>
        <w:t>úsáid</w:t>
      </w:r>
      <w:proofErr w:type="spellEnd"/>
      <w:r>
        <w:t xml:space="preserve"> </w:t>
      </w:r>
      <w:proofErr w:type="spellStart"/>
      <w:r>
        <w:t>ar</w:t>
      </w:r>
      <w:proofErr w:type="spellEnd"/>
      <w:r>
        <w:t xml:space="preserve"> </w:t>
      </w:r>
      <w:proofErr w:type="spellStart"/>
      <w:r>
        <w:t>nós</w:t>
      </w:r>
      <w:proofErr w:type="spellEnd"/>
      <w:r>
        <w:t xml:space="preserve"> </w:t>
      </w:r>
      <w:proofErr w:type="spellStart"/>
      <w:r>
        <w:t>fianaise</w:t>
      </w:r>
      <w:proofErr w:type="spellEnd"/>
      <w:r>
        <w:t xml:space="preserve"> ‘</w:t>
      </w:r>
      <w:proofErr w:type="spellStart"/>
      <w:r>
        <w:t>nua</w:t>
      </w:r>
      <w:proofErr w:type="spellEnd"/>
      <w:r>
        <w:t xml:space="preserve">’ </w:t>
      </w:r>
      <w:proofErr w:type="spellStart"/>
      <w:r>
        <w:t>nach</w:t>
      </w:r>
      <w:proofErr w:type="spellEnd"/>
      <w:r>
        <w:t xml:space="preserve"> </w:t>
      </w:r>
      <w:proofErr w:type="spellStart"/>
      <w:r>
        <w:t>raibh</w:t>
      </w:r>
      <w:proofErr w:type="spellEnd"/>
      <w:r>
        <w:t xml:space="preserve"> </w:t>
      </w:r>
      <w:proofErr w:type="spellStart"/>
      <w:r>
        <w:t>curtha</w:t>
      </w:r>
      <w:proofErr w:type="spellEnd"/>
      <w:r>
        <w:t xml:space="preserve"> </w:t>
      </w:r>
      <w:proofErr w:type="spellStart"/>
      <w:r>
        <w:t>faoi</w:t>
      </w:r>
      <w:proofErr w:type="spellEnd"/>
      <w:r>
        <w:t xml:space="preserve"> </w:t>
      </w:r>
      <w:proofErr w:type="spellStart"/>
      <w:r>
        <w:t>bhráid</w:t>
      </w:r>
      <w:proofErr w:type="spellEnd"/>
      <w:r>
        <w:t xml:space="preserve"> an </w:t>
      </w:r>
      <w:proofErr w:type="spellStart"/>
      <w:r>
        <w:t>Fhreagróra</w:t>
      </w:r>
      <w:proofErr w:type="spellEnd"/>
      <w:r>
        <w:t xml:space="preserve"> le </w:t>
      </w:r>
      <w:proofErr w:type="spellStart"/>
      <w:r>
        <w:t>linn</w:t>
      </w:r>
      <w:proofErr w:type="spellEnd"/>
      <w:r>
        <w:t xml:space="preserve"> an </w:t>
      </w:r>
      <w:proofErr w:type="spellStart"/>
      <w:r>
        <w:t>phróisis</w:t>
      </w:r>
      <w:proofErr w:type="spellEnd"/>
      <w:r>
        <w:t xml:space="preserve"> </w:t>
      </w:r>
      <w:proofErr w:type="spellStart"/>
      <w:r>
        <w:t>cinnteoireachta</w:t>
      </w:r>
      <w:proofErr w:type="spellEnd"/>
      <w:r>
        <w:t xml:space="preserve">. </w:t>
      </w:r>
      <w:proofErr w:type="spellStart"/>
      <w:r>
        <w:t>Déantar</w:t>
      </w:r>
      <w:proofErr w:type="spellEnd"/>
      <w:r>
        <w:t xml:space="preserve"> </w:t>
      </w:r>
      <w:proofErr w:type="spellStart"/>
      <w:r>
        <w:t>tagairt</w:t>
      </w:r>
      <w:proofErr w:type="spellEnd"/>
      <w:r>
        <w:t xml:space="preserve"> thar </w:t>
      </w:r>
      <w:proofErr w:type="spellStart"/>
      <w:r>
        <w:t>cheann</w:t>
      </w:r>
      <w:proofErr w:type="spellEnd"/>
      <w:r>
        <w:t xml:space="preserve"> an </w:t>
      </w:r>
      <w:proofErr w:type="spellStart"/>
      <w:r>
        <w:t>Iarratasóra</w:t>
      </w:r>
      <w:proofErr w:type="spellEnd"/>
      <w:r>
        <w:t xml:space="preserve">, mar sin, don </w:t>
      </w:r>
      <w:proofErr w:type="spellStart"/>
      <w:r>
        <w:t>tsliocht</w:t>
      </w:r>
      <w:proofErr w:type="spellEnd"/>
      <w:r>
        <w:t xml:space="preserve"> </w:t>
      </w:r>
      <w:proofErr w:type="spellStart"/>
      <w:r>
        <w:t>seo</w:t>
      </w:r>
      <w:proofErr w:type="spellEnd"/>
      <w:r>
        <w:t xml:space="preserve"> ó </w:t>
      </w:r>
      <w:r w:rsidRPr="006D43B7">
        <w:rPr>
          <w:rStyle w:val="Casenamereferences-italicsChar"/>
        </w:rPr>
        <w:t xml:space="preserve">Reid v An Bord </w:t>
      </w:r>
      <w:proofErr w:type="spellStart"/>
      <w:r w:rsidRPr="006D43B7">
        <w:rPr>
          <w:rStyle w:val="Casenamereferences-italicsChar"/>
        </w:rPr>
        <w:t>Pleanála</w:t>
      </w:r>
      <w:proofErr w:type="spellEnd"/>
      <w:r>
        <w:t xml:space="preserve"> [2021] IEHC 230 den </w:t>
      </w:r>
      <w:proofErr w:type="spellStart"/>
      <w:r>
        <w:t>Aibreán</w:t>
      </w:r>
      <w:proofErr w:type="spellEnd"/>
      <w:r>
        <w:t xml:space="preserve"> 2021:</w:t>
      </w:r>
    </w:p>
    <w:p w:rsidR="00993AA7" w:rsidRDefault="00993AA7" w:rsidP="006D43B7">
      <w:pPr>
        <w:pStyle w:val="14indentedparagraph"/>
      </w:pPr>
      <w:r>
        <w:t xml:space="preserve">18. </w:t>
      </w:r>
      <w:r w:rsidR="006D43B7">
        <w:tab/>
      </w:r>
      <w:r>
        <w:t>Where the party who becomes the judicial review applicant is not the applicant in the administrative process but is, say, an objector, it is not the function of the objector to correct the other party’s homework or to point out omissions the correction of which during the process would enable the application (which is being opposed) to be corrected and improved. An objector is entitled to rely on the decision-maker to identify such gaps or omissions and retains an entitlement to complain to the court (for the first time) if that is not done.</w:t>
      </w:r>
    </w:p>
    <w:p w:rsidR="00993AA7" w:rsidRDefault="00993AA7" w:rsidP="006D43B7">
      <w:pPr>
        <w:pStyle w:val="14indentedparagraph"/>
      </w:pPr>
      <w:r>
        <w:t xml:space="preserve">20. </w:t>
      </w:r>
      <w:r w:rsidR="006D43B7">
        <w:tab/>
      </w:r>
      <w:r>
        <w:t xml:space="preserve">As regards a complaint of irrationality or disproportionality, generally such a complaint can only be articulated after the event in the sense that an applicant can only compare the extent to which the precise decision and the stated reasons can be deemed to be open on the evidence once that decision and reasons are actually available, so there is </w:t>
      </w:r>
      <w:proofErr w:type="spellStart"/>
      <w:r>
        <w:t>not</w:t>
      </w:r>
      <w:proofErr w:type="spellEnd"/>
      <w:r>
        <w:t xml:space="preserve"> obligation to submit in advance to a decision-maker that the decision would be disproportionate or irrational unless a particular outcome was arrived at. But at the same time, the material by reference to which the decision is said to be irrational is that before the decision-maker, not new material.</w:t>
      </w:r>
    </w:p>
    <w:p w:rsidR="00993AA7" w:rsidRDefault="00993AA7" w:rsidP="00993AA7">
      <w:pPr>
        <w:pStyle w:val="13ParagraphtextJ"/>
      </w:pPr>
      <w:r>
        <w:t>24.</w:t>
      </w:r>
      <w:r>
        <w:tab/>
      </w:r>
      <w:proofErr w:type="spellStart"/>
      <w:r>
        <w:t>Aighnítear</w:t>
      </w:r>
      <w:proofErr w:type="spellEnd"/>
      <w:r>
        <w:t xml:space="preserve"> thar </w:t>
      </w:r>
      <w:proofErr w:type="spellStart"/>
      <w:r>
        <w:t>ceann</w:t>
      </w:r>
      <w:proofErr w:type="spellEnd"/>
      <w:r>
        <w:t xml:space="preserve"> an </w:t>
      </w:r>
      <w:proofErr w:type="spellStart"/>
      <w:r>
        <w:t>Iarratasóra</w:t>
      </w:r>
      <w:proofErr w:type="spellEnd"/>
      <w:r>
        <w:t xml:space="preserve"> </w:t>
      </w:r>
      <w:proofErr w:type="spellStart"/>
      <w:r>
        <w:t>nach</w:t>
      </w:r>
      <w:proofErr w:type="spellEnd"/>
      <w:r>
        <w:t xml:space="preserve"> </w:t>
      </w:r>
      <w:proofErr w:type="spellStart"/>
      <w:r>
        <w:t>bhfuil</w:t>
      </w:r>
      <w:proofErr w:type="spellEnd"/>
      <w:r>
        <w:t xml:space="preserve"> an </w:t>
      </w:r>
      <w:proofErr w:type="spellStart"/>
      <w:r>
        <w:t>coinníoll</w:t>
      </w:r>
      <w:proofErr w:type="spellEnd"/>
      <w:r>
        <w:t xml:space="preserve"> </w:t>
      </w:r>
      <w:proofErr w:type="spellStart"/>
      <w:r>
        <w:t>teanga</w:t>
      </w:r>
      <w:proofErr w:type="spellEnd"/>
      <w:r>
        <w:t xml:space="preserve">, a </w:t>
      </w:r>
      <w:proofErr w:type="spellStart"/>
      <w:r>
        <w:t>chuir</w:t>
      </w:r>
      <w:proofErr w:type="spellEnd"/>
      <w:r>
        <w:t xml:space="preserve"> an </w:t>
      </w:r>
      <w:proofErr w:type="spellStart"/>
      <w:r>
        <w:t>freagróir</w:t>
      </w:r>
      <w:proofErr w:type="spellEnd"/>
      <w:r>
        <w:t xml:space="preserve"> leis an </w:t>
      </w:r>
      <w:proofErr w:type="spellStart"/>
      <w:r>
        <w:t>gcead</w:t>
      </w:r>
      <w:proofErr w:type="spellEnd"/>
      <w:r>
        <w:t xml:space="preserve"> a </w:t>
      </w:r>
      <w:proofErr w:type="spellStart"/>
      <w:r>
        <w:t>dheonaigh</w:t>
      </w:r>
      <w:proofErr w:type="spellEnd"/>
      <w:r>
        <w:t xml:space="preserve"> </w:t>
      </w:r>
      <w:proofErr w:type="spellStart"/>
      <w:r>
        <w:t>sé</w:t>
      </w:r>
      <w:proofErr w:type="spellEnd"/>
      <w:r>
        <w:t xml:space="preserve">, </w:t>
      </w:r>
      <w:proofErr w:type="spellStart"/>
      <w:r>
        <w:t>sásúil</w:t>
      </w:r>
      <w:proofErr w:type="spellEnd"/>
      <w:r>
        <w:t xml:space="preserve"> </w:t>
      </w:r>
      <w:proofErr w:type="spellStart"/>
      <w:r>
        <w:t>toisc</w:t>
      </w:r>
      <w:proofErr w:type="spellEnd"/>
      <w:r>
        <w:t xml:space="preserve"> </w:t>
      </w:r>
      <w:proofErr w:type="spellStart"/>
      <w:r>
        <w:t>nach</w:t>
      </w:r>
      <w:proofErr w:type="spellEnd"/>
      <w:r>
        <w:t xml:space="preserve"> </w:t>
      </w:r>
      <w:proofErr w:type="spellStart"/>
      <w:r>
        <w:t>bhfuil</w:t>
      </w:r>
      <w:proofErr w:type="spellEnd"/>
      <w:r>
        <w:t xml:space="preserve"> </w:t>
      </w:r>
      <w:proofErr w:type="spellStart"/>
      <w:r>
        <w:t>céatadán</w:t>
      </w:r>
      <w:proofErr w:type="spellEnd"/>
      <w:r>
        <w:t xml:space="preserve"> </w:t>
      </w:r>
      <w:proofErr w:type="spellStart"/>
      <w:r>
        <w:t>cinnte</w:t>
      </w:r>
      <w:proofErr w:type="spellEnd"/>
      <w:r>
        <w:t xml:space="preserve"> tithe </w:t>
      </w:r>
      <w:proofErr w:type="spellStart"/>
      <w:r>
        <w:t>nó</w:t>
      </w:r>
      <w:proofErr w:type="spellEnd"/>
      <w:r>
        <w:t xml:space="preserve"> </w:t>
      </w:r>
      <w:proofErr w:type="spellStart"/>
      <w:r>
        <w:t>caighdeán</w:t>
      </w:r>
      <w:proofErr w:type="spellEnd"/>
      <w:r>
        <w:t xml:space="preserve"> </w:t>
      </w:r>
      <w:proofErr w:type="spellStart"/>
      <w:r>
        <w:t>cinnte</w:t>
      </w:r>
      <w:proofErr w:type="spellEnd"/>
      <w:r>
        <w:t xml:space="preserve"> </w:t>
      </w:r>
      <w:proofErr w:type="spellStart"/>
      <w:r>
        <w:t>Gaeilge</w:t>
      </w:r>
      <w:proofErr w:type="spellEnd"/>
      <w:r>
        <w:t xml:space="preserve"> </w:t>
      </w:r>
      <w:proofErr w:type="spellStart"/>
      <w:r>
        <w:t>i</w:t>
      </w:r>
      <w:proofErr w:type="spellEnd"/>
      <w:r>
        <w:t xml:space="preserve"> </w:t>
      </w:r>
      <w:proofErr w:type="spellStart"/>
      <w:r>
        <w:t>gceist</w:t>
      </w:r>
      <w:proofErr w:type="spellEnd"/>
      <w:r>
        <w:t xml:space="preserve">. Dar leis an </w:t>
      </w:r>
      <w:proofErr w:type="spellStart"/>
      <w:r>
        <w:t>Iarratasóir</w:t>
      </w:r>
      <w:proofErr w:type="spellEnd"/>
      <w:r>
        <w:t xml:space="preserve">, </w:t>
      </w:r>
      <w:proofErr w:type="spellStart"/>
      <w:r>
        <w:t>tá</w:t>
      </w:r>
      <w:proofErr w:type="spellEnd"/>
      <w:r>
        <w:t xml:space="preserve"> </w:t>
      </w:r>
      <w:proofErr w:type="spellStart"/>
      <w:r>
        <w:t>sé</w:t>
      </w:r>
      <w:proofErr w:type="spellEnd"/>
      <w:r>
        <w:t xml:space="preserve"> </w:t>
      </w:r>
      <w:proofErr w:type="spellStart"/>
      <w:r>
        <w:t>fágtha</w:t>
      </w:r>
      <w:proofErr w:type="spellEnd"/>
      <w:r>
        <w:t xml:space="preserve"> </w:t>
      </w:r>
      <w:proofErr w:type="spellStart"/>
      <w:r>
        <w:t>faoin</w:t>
      </w:r>
      <w:proofErr w:type="spellEnd"/>
      <w:r>
        <w:t xml:space="preserve"> </w:t>
      </w:r>
      <w:proofErr w:type="spellStart"/>
      <w:r>
        <w:t>bhforbróir</w:t>
      </w:r>
      <w:proofErr w:type="spellEnd"/>
      <w:r>
        <w:t xml:space="preserve"> </w:t>
      </w:r>
      <w:proofErr w:type="spellStart"/>
      <w:r>
        <w:t>na</w:t>
      </w:r>
      <w:proofErr w:type="spellEnd"/>
      <w:r>
        <w:t xml:space="preserve"> </w:t>
      </w:r>
      <w:proofErr w:type="spellStart"/>
      <w:r>
        <w:t>sonraí</w:t>
      </w:r>
      <w:proofErr w:type="spellEnd"/>
      <w:r>
        <w:t xml:space="preserve"> </w:t>
      </w:r>
      <w:proofErr w:type="spellStart"/>
      <w:r>
        <w:t>seo</w:t>
      </w:r>
      <w:proofErr w:type="spellEnd"/>
      <w:r>
        <w:t xml:space="preserve"> a </w:t>
      </w:r>
      <w:proofErr w:type="spellStart"/>
      <w:r>
        <w:t>aontú</w:t>
      </w:r>
      <w:proofErr w:type="spellEnd"/>
      <w:r>
        <w:t xml:space="preserve"> in </w:t>
      </w:r>
      <w:proofErr w:type="spellStart"/>
      <w:r>
        <w:t>éineacht</w:t>
      </w:r>
      <w:proofErr w:type="spellEnd"/>
      <w:r>
        <w:t xml:space="preserve"> leis an </w:t>
      </w:r>
      <w:proofErr w:type="spellStart"/>
      <w:r>
        <w:t>gComhairle</w:t>
      </w:r>
      <w:proofErr w:type="spellEnd"/>
      <w:r>
        <w:t xml:space="preserve"> </w:t>
      </w:r>
      <w:proofErr w:type="spellStart"/>
      <w:r>
        <w:t>Contae</w:t>
      </w:r>
      <w:proofErr w:type="spellEnd"/>
      <w:r>
        <w:t xml:space="preserve">. </w:t>
      </w:r>
      <w:proofErr w:type="spellStart"/>
      <w:r>
        <w:t>Áitítear</w:t>
      </w:r>
      <w:proofErr w:type="spellEnd"/>
      <w:r>
        <w:t xml:space="preserve"> that </w:t>
      </w:r>
      <w:proofErr w:type="spellStart"/>
      <w:r>
        <w:t>cheann</w:t>
      </w:r>
      <w:proofErr w:type="spellEnd"/>
      <w:r>
        <w:t xml:space="preserve"> an </w:t>
      </w:r>
      <w:proofErr w:type="spellStart"/>
      <w:r>
        <w:t>Iarratasóra</w:t>
      </w:r>
      <w:proofErr w:type="spellEnd"/>
      <w:r>
        <w:t xml:space="preserve"> </w:t>
      </w:r>
      <w:proofErr w:type="spellStart"/>
      <w:r>
        <w:t>gurb</w:t>
      </w:r>
      <w:proofErr w:type="spellEnd"/>
      <w:r>
        <w:t xml:space="preserve"> </w:t>
      </w:r>
      <w:proofErr w:type="spellStart"/>
      <w:r>
        <w:t>ionann</w:t>
      </w:r>
      <w:proofErr w:type="spellEnd"/>
      <w:r>
        <w:t xml:space="preserve"> é </w:t>
      </w:r>
      <w:proofErr w:type="spellStart"/>
      <w:r>
        <w:t>seo</w:t>
      </w:r>
      <w:proofErr w:type="spellEnd"/>
      <w:r>
        <w:t xml:space="preserve"> </w:t>
      </w:r>
      <w:proofErr w:type="spellStart"/>
      <w:r>
        <w:t>agus</w:t>
      </w:r>
      <w:proofErr w:type="spellEnd"/>
      <w:r>
        <w:t xml:space="preserve"> </w:t>
      </w:r>
      <w:proofErr w:type="spellStart"/>
      <w:r>
        <w:t>tarmligean</w:t>
      </w:r>
      <w:proofErr w:type="spellEnd"/>
      <w:r>
        <w:t xml:space="preserve"> </w:t>
      </w:r>
      <w:proofErr w:type="spellStart"/>
      <w:r>
        <w:t>neamhúdaraithe</w:t>
      </w:r>
      <w:proofErr w:type="spellEnd"/>
      <w:r>
        <w:t xml:space="preserve"> </w:t>
      </w:r>
      <w:proofErr w:type="spellStart"/>
      <w:r>
        <w:t>i</w:t>
      </w:r>
      <w:proofErr w:type="spellEnd"/>
      <w:r>
        <w:t xml:space="preserve"> </w:t>
      </w:r>
      <w:proofErr w:type="spellStart"/>
      <w:r>
        <w:t>ndáil</w:t>
      </w:r>
      <w:proofErr w:type="spellEnd"/>
      <w:r>
        <w:t xml:space="preserve"> le </w:t>
      </w:r>
      <w:proofErr w:type="spellStart"/>
      <w:r>
        <w:t>cumhachtaí</w:t>
      </w:r>
      <w:proofErr w:type="spellEnd"/>
      <w:r>
        <w:t xml:space="preserve"> </w:t>
      </w:r>
      <w:proofErr w:type="spellStart"/>
      <w:r>
        <w:t>agus</w:t>
      </w:r>
      <w:proofErr w:type="spellEnd"/>
      <w:r>
        <w:t xml:space="preserve"> le </w:t>
      </w:r>
      <w:proofErr w:type="spellStart"/>
      <w:r>
        <w:t>dualgais</w:t>
      </w:r>
      <w:proofErr w:type="spellEnd"/>
      <w:r>
        <w:t xml:space="preserve"> an </w:t>
      </w:r>
      <w:proofErr w:type="spellStart"/>
      <w:r>
        <w:t>fhreagróra</w:t>
      </w:r>
      <w:proofErr w:type="spellEnd"/>
      <w:r>
        <w:t>.</w:t>
      </w:r>
    </w:p>
    <w:p w:rsidR="00993AA7" w:rsidRDefault="00993AA7" w:rsidP="00993AA7">
      <w:pPr>
        <w:pStyle w:val="13ParagraphtextJ"/>
      </w:pPr>
      <w:r>
        <w:t>25.</w:t>
      </w:r>
      <w:r>
        <w:tab/>
        <w:t xml:space="preserve">Mar </w:t>
      </w:r>
      <w:proofErr w:type="spellStart"/>
      <w:r>
        <w:t>aon</w:t>
      </w:r>
      <w:proofErr w:type="spellEnd"/>
      <w:r>
        <w:t xml:space="preserve"> leis sin, </w:t>
      </w:r>
      <w:proofErr w:type="spellStart"/>
      <w:r>
        <w:t>áititear</w:t>
      </w:r>
      <w:proofErr w:type="spellEnd"/>
      <w:r>
        <w:t xml:space="preserve"> thar </w:t>
      </w:r>
      <w:proofErr w:type="spellStart"/>
      <w:r>
        <w:t>ceann</w:t>
      </w:r>
      <w:proofErr w:type="spellEnd"/>
      <w:r>
        <w:t xml:space="preserve"> an </w:t>
      </w:r>
      <w:proofErr w:type="spellStart"/>
      <w:r>
        <w:t>Iarratasóra</w:t>
      </w:r>
      <w:proofErr w:type="spellEnd"/>
      <w:r>
        <w:t xml:space="preserve"> </w:t>
      </w:r>
      <w:proofErr w:type="spellStart"/>
      <w:r>
        <w:t>nár</w:t>
      </w:r>
      <w:proofErr w:type="spellEnd"/>
      <w:r>
        <w:t xml:space="preserve"> thug an Bord </w:t>
      </w:r>
      <w:proofErr w:type="spellStart"/>
      <w:r>
        <w:t>aird</w:t>
      </w:r>
      <w:proofErr w:type="spellEnd"/>
      <w:r>
        <w:t xml:space="preserve"> </w:t>
      </w:r>
      <w:proofErr w:type="spellStart"/>
      <w:r>
        <w:t>chuí</w:t>
      </w:r>
      <w:proofErr w:type="spellEnd"/>
      <w:r>
        <w:t xml:space="preserve"> </w:t>
      </w:r>
      <w:proofErr w:type="spellStart"/>
      <w:r>
        <w:t>ar</w:t>
      </w:r>
      <w:proofErr w:type="spellEnd"/>
      <w:r>
        <w:t xml:space="preserve"> </w:t>
      </w:r>
      <w:proofErr w:type="spellStart"/>
      <w:r>
        <w:t>na</w:t>
      </w:r>
      <w:proofErr w:type="spellEnd"/>
      <w:r>
        <w:t xml:space="preserve"> </w:t>
      </w:r>
      <w:proofErr w:type="spellStart"/>
      <w:r>
        <w:t>haighneachtaí</w:t>
      </w:r>
      <w:proofErr w:type="spellEnd"/>
      <w:r>
        <w:t xml:space="preserve"> thar </w:t>
      </w:r>
      <w:proofErr w:type="spellStart"/>
      <w:r>
        <w:t>ceann</w:t>
      </w:r>
      <w:proofErr w:type="spellEnd"/>
      <w:r>
        <w:t xml:space="preserve"> </w:t>
      </w:r>
      <w:proofErr w:type="spellStart"/>
      <w:r>
        <w:t>Roinn</w:t>
      </w:r>
      <w:proofErr w:type="spellEnd"/>
      <w:r>
        <w:t xml:space="preserve"> </w:t>
      </w:r>
      <w:proofErr w:type="spellStart"/>
      <w:r>
        <w:t>na</w:t>
      </w:r>
      <w:proofErr w:type="spellEnd"/>
      <w:r>
        <w:t xml:space="preserve"> </w:t>
      </w:r>
      <w:proofErr w:type="spellStart"/>
      <w:r>
        <w:t>Gaeltachta</w:t>
      </w:r>
      <w:proofErr w:type="spellEnd"/>
      <w:r>
        <w:t xml:space="preserve"> </w:t>
      </w:r>
      <w:proofErr w:type="spellStart"/>
      <w:r>
        <w:t>agus</w:t>
      </w:r>
      <w:proofErr w:type="spellEnd"/>
      <w:r>
        <w:t xml:space="preserve"> </w:t>
      </w:r>
      <w:proofErr w:type="spellStart"/>
      <w:r>
        <w:t>Údarás</w:t>
      </w:r>
      <w:proofErr w:type="spellEnd"/>
      <w:r>
        <w:t xml:space="preserve"> </w:t>
      </w:r>
      <w:proofErr w:type="spellStart"/>
      <w:r>
        <w:t>na</w:t>
      </w:r>
      <w:proofErr w:type="spellEnd"/>
      <w:r>
        <w:t xml:space="preserve"> </w:t>
      </w:r>
      <w:proofErr w:type="spellStart"/>
      <w:r>
        <w:t>Gaeltachta</w:t>
      </w:r>
      <w:proofErr w:type="spellEnd"/>
      <w:r>
        <w:t xml:space="preserve">, </w:t>
      </w:r>
      <w:proofErr w:type="spellStart"/>
      <w:r>
        <w:t>toisc</w:t>
      </w:r>
      <w:proofErr w:type="spellEnd"/>
      <w:r>
        <w:t xml:space="preserve"> </w:t>
      </w:r>
      <w:proofErr w:type="spellStart"/>
      <w:r>
        <w:t>nach</w:t>
      </w:r>
      <w:proofErr w:type="spellEnd"/>
      <w:r>
        <w:t xml:space="preserve"> </w:t>
      </w:r>
      <w:proofErr w:type="spellStart"/>
      <w:r>
        <w:t>raibh</w:t>
      </w:r>
      <w:proofErr w:type="spellEnd"/>
      <w:r>
        <w:t xml:space="preserve"> </w:t>
      </w:r>
      <w:proofErr w:type="spellStart"/>
      <w:r>
        <w:t>aistriúchán</w:t>
      </w:r>
      <w:proofErr w:type="spellEnd"/>
      <w:r>
        <w:t xml:space="preserve"> </w:t>
      </w:r>
      <w:proofErr w:type="spellStart"/>
      <w:r>
        <w:t>Béarla</w:t>
      </w:r>
      <w:proofErr w:type="spellEnd"/>
      <w:r>
        <w:t xml:space="preserve"> </w:t>
      </w:r>
      <w:proofErr w:type="spellStart"/>
      <w:r>
        <w:t>ar</w:t>
      </w:r>
      <w:proofErr w:type="spellEnd"/>
      <w:r>
        <w:t xml:space="preserve"> </w:t>
      </w:r>
      <w:proofErr w:type="spellStart"/>
      <w:r>
        <w:t>fáil</w:t>
      </w:r>
      <w:proofErr w:type="spellEnd"/>
      <w:r>
        <w:t xml:space="preserve"> </w:t>
      </w:r>
      <w:proofErr w:type="spellStart"/>
      <w:r>
        <w:t>orthu</w:t>
      </w:r>
      <w:proofErr w:type="spellEnd"/>
      <w:r>
        <w:t xml:space="preserve"> </w:t>
      </w:r>
      <w:proofErr w:type="spellStart"/>
      <w:r>
        <w:t>ar</w:t>
      </w:r>
      <w:proofErr w:type="spellEnd"/>
      <w:r>
        <w:t xml:space="preserve"> an </w:t>
      </w:r>
      <w:proofErr w:type="spellStart"/>
      <w:r>
        <w:t>gcomhad</w:t>
      </w:r>
      <w:proofErr w:type="spellEnd"/>
      <w:r>
        <w:t xml:space="preserve">. In </w:t>
      </w:r>
      <w:proofErr w:type="spellStart"/>
      <w:r>
        <w:t>ionad</w:t>
      </w:r>
      <w:proofErr w:type="spellEnd"/>
      <w:r>
        <w:t xml:space="preserve"> sin, </w:t>
      </w:r>
      <w:proofErr w:type="spellStart"/>
      <w:r>
        <w:t>bhraith</w:t>
      </w:r>
      <w:proofErr w:type="spellEnd"/>
      <w:r>
        <w:t xml:space="preserve"> an </w:t>
      </w:r>
      <w:proofErr w:type="spellStart"/>
      <w:r>
        <w:t>Freagróir</w:t>
      </w:r>
      <w:proofErr w:type="spellEnd"/>
      <w:r>
        <w:t xml:space="preserve"> </w:t>
      </w:r>
      <w:proofErr w:type="spellStart"/>
      <w:r>
        <w:t>ar</w:t>
      </w:r>
      <w:proofErr w:type="spellEnd"/>
      <w:r>
        <w:t xml:space="preserve"> an </w:t>
      </w:r>
      <w:proofErr w:type="spellStart"/>
      <w:r>
        <w:t>gcoimre</w:t>
      </w:r>
      <w:proofErr w:type="spellEnd"/>
      <w:r>
        <w:t xml:space="preserve"> </w:t>
      </w:r>
      <w:proofErr w:type="spellStart"/>
      <w:r>
        <w:t>ón</w:t>
      </w:r>
      <w:proofErr w:type="spellEnd"/>
      <w:r>
        <w:t xml:space="preserve"> </w:t>
      </w:r>
      <w:proofErr w:type="spellStart"/>
      <w:r>
        <w:t>gCigire</w:t>
      </w:r>
      <w:proofErr w:type="spellEnd"/>
      <w:r>
        <w:t xml:space="preserve">, ach </w:t>
      </w:r>
      <w:proofErr w:type="spellStart"/>
      <w:r>
        <w:t>dar</w:t>
      </w:r>
      <w:proofErr w:type="spellEnd"/>
      <w:r>
        <w:t xml:space="preserve"> leis an </w:t>
      </w:r>
      <w:proofErr w:type="spellStart"/>
      <w:r>
        <w:t>Iarratasóir</w:t>
      </w:r>
      <w:proofErr w:type="spellEnd"/>
      <w:r>
        <w:t xml:space="preserve">, </w:t>
      </w:r>
      <w:proofErr w:type="spellStart"/>
      <w:r>
        <w:t>tá</w:t>
      </w:r>
      <w:proofErr w:type="spellEnd"/>
      <w:r>
        <w:t xml:space="preserve"> </w:t>
      </w:r>
      <w:proofErr w:type="spellStart"/>
      <w:r>
        <w:t>lochtanna</w:t>
      </w:r>
      <w:proofErr w:type="spellEnd"/>
      <w:r>
        <w:t xml:space="preserve"> </w:t>
      </w:r>
      <w:proofErr w:type="spellStart"/>
      <w:r>
        <w:t>éagsúla</w:t>
      </w:r>
      <w:proofErr w:type="spellEnd"/>
      <w:r>
        <w:t xml:space="preserve"> ag </w:t>
      </w:r>
      <w:proofErr w:type="spellStart"/>
      <w:r>
        <w:t>baint</w:t>
      </w:r>
      <w:proofErr w:type="spellEnd"/>
      <w:r>
        <w:t xml:space="preserve"> leis an </w:t>
      </w:r>
      <w:proofErr w:type="spellStart"/>
      <w:r>
        <w:t>dTuairisc</w:t>
      </w:r>
      <w:proofErr w:type="spellEnd"/>
      <w:r>
        <w:t xml:space="preserve"> sin. </w:t>
      </w:r>
      <w:proofErr w:type="spellStart"/>
      <w:r>
        <w:t>Níl</w:t>
      </w:r>
      <w:proofErr w:type="spellEnd"/>
      <w:r>
        <w:t xml:space="preserve"> </w:t>
      </w:r>
      <w:proofErr w:type="spellStart"/>
      <w:r>
        <w:t>aon</w:t>
      </w:r>
      <w:proofErr w:type="spellEnd"/>
      <w:r>
        <w:t xml:space="preserve"> </w:t>
      </w:r>
      <w:proofErr w:type="spellStart"/>
      <w:r>
        <w:t>tagairt</w:t>
      </w:r>
      <w:proofErr w:type="spellEnd"/>
      <w:r>
        <w:t xml:space="preserve"> </w:t>
      </w:r>
      <w:proofErr w:type="spellStart"/>
      <w:r>
        <w:t>déanta</w:t>
      </w:r>
      <w:proofErr w:type="spellEnd"/>
      <w:r>
        <w:t xml:space="preserve"> </w:t>
      </w:r>
      <w:proofErr w:type="spellStart"/>
      <w:r>
        <w:t>sa</w:t>
      </w:r>
      <w:proofErr w:type="spellEnd"/>
      <w:r>
        <w:t xml:space="preserve"> </w:t>
      </w:r>
      <w:proofErr w:type="spellStart"/>
      <w:r>
        <w:t>cháipéis</w:t>
      </w:r>
      <w:proofErr w:type="spellEnd"/>
      <w:r>
        <w:t xml:space="preserve"> sin </w:t>
      </w:r>
      <w:proofErr w:type="spellStart"/>
      <w:r>
        <w:t>ar</w:t>
      </w:r>
      <w:proofErr w:type="spellEnd"/>
      <w:r>
        <w:t xml:space="preserve"> </w:t>
      </w:r>
      <w:proofErr w:type="spellStart"/>
      <w:r>
        <w:t>imní</w:t>
      </w:r>
      <w:proofErr w:type="spellEnd"/>
      <w:r>
        <w:t xml:space="preserve"> an </w:t>
      </w:r>
      <w:proofErr w:type="spellStart"/>
      <w:r>
        <w:t>Iarratasóra</w:t>
      </w:r>
      <w:proofErr w:type="spellEnd"/>
      <w:r>
        <w:t xml:space="preserve"> </w:t>
      </w:r>
      <w:proofErr w:type="spellStart"/>
      <w:r>
        <w:t>faoi</w:t>
      </w:r>
      <w:proofErr w:type="spellEnd"/>
      <w:r>
        <w:t xml:space="preserve"> </w:t>
      </w:r>
      <w:proofErr w:type="spellStart"/>
      <w:r>
        <w:t>gan</w:t>
      </w:r>
      <w:proofErr w:type="spellEnd"/>
      <w:r>
        <w:t xml:space="preserve"> </w:t>
      </w:r>
      <w:proofErr w:type="spellStart"/>
      <w:r>
        <w:t>na</w:t>
      </w:r>
      <w:proofErr w:type="spellEnd"/>
      <w:r>
        <w:t xml:space="preserve"> </w:t>
      </w:r>
      <w:proofErr w:type="spellStart"/>
      <w:r>
        <w:t>cáilíochtaí</w:t>
      </w:r>
      <w:proofErr w:type="spellEnd"/>
      <w:r>
        <w:t xml:space="preserve"> </w:t>
      </w:r>
      <w:proofErr w:type="spellStart"/>
      <w:r>
        <w:t>cuí</w:t>
      </w:r>
      <w:proofErr w:type="spellEnd"/>
      <w:r>
        <w:t xml:space="preserve"> a </w:t>
      </w:r>
      <w:proofErr w:type="spellStart"/>
      <w:r>
        <w:t>bheith</w:t>
      </w:r>
      <w:proofErr w:type="spellEnd"/>
      <w:r>
        <w:t xml:space="preserve"> ag an </w:t>
      </w:r>
      <w:proofErr w:type="spellStart"/>
      <w:r>
        <w:t>Uasal</w:t>
      </w:r>
      <w:proofErr w:type="spellEnd"/>
      <w:r>
        <w:t xml:space="preserve"> Brogan. </w:t>
      </w:r>
      <w:proofErr w:type="spellStart"/>
      <w:r>
        <w:t>Déantar</w:t>
      </w:r>
      <w:proofErr w:type="spellEnd"/>
      <w:r>
        <w:t xml:space="preserve"> an </w:t>
      </w:r>
      <w:proofErr w:type="spellStart"/>
      <w:r>
        <w:t>agóint</w:t>
      </w:r>
      <w:proofErr w:type="spellEnd"/>
      <w:r>
        <w:t xml:space="preserve">, mar sin, go </w:t>
      </w:r>
      <w:proofErr w:type="spellStart"/>
      <w:r>
        <w:t>raibh</w:t>
      </w:r>
      <w:proofErr w:type="spellEnd"/>
      <w:r>
        <w:t xml:space="preserve"> an t-</w:t>
      </w:r>
      <w:proofErr w:type="spellStart"/>
      <w:r>
        <w:t>Iarratasóir</w:t>
      </w:r>
      <w:proofErr w:type="spellEnd"/>
      <w:r>
        <w:t xml:space="preserve"> </w:t>
      </w:r>
      <w:proofErr w:type="spellStart"/>
      <w:r>
        <w:t>faoi</w:t>
      </w:r>
      <w:proofErr w:type="spellEnd"/>
      <w:r>
        <w:t xml:space="preserve"> </w:t>
      </w:r>
      <w:proofErr w:type="spellStart"/>
      <w:r>
        <w:t>míbhuntáiste</w:t>
      </w:r>
      <w:proofErr w:type="spellEnd"/>
      <w:r>
        <w:t xml:space="preserve"> mar </w:t>
      </w:r>
      <w:proofErr w:type="spellStart"/>
      <w:r>
        <w:t>gheall</w:t>
      </w:r>
      <w:proofErr w:type="spellEnd"/>
      <w:r>
        <w:t xml:space="preserve"> </w:t>
      </w:r>
      <w:proofErr w:type="spellStart"/>
      <w:r>
        <w:t>ar</w:t>
      </w:r>
      <w:proofErr w:type="spellEnd"/>
      <w:r>
        <w:t xml:space="preserve"> </w:t>
      </w:r>
      <w:proofErr w:type="spellStart"/>
      <w:r>
        <w:t>seo</w:t>
      </w:r>
      <w:proofErr w:type="spellEnd"/>
      <w:r>
        <w:t xml:space="preserve">, </w:t>
      </w:r>
      <w:proofErr w:type="spellStart"/>
      <w:r>
        <w:t>agus</w:t>
      </w:r>
      <w:proofErr w:type="spellEnd"/>
      <w:r>
        <w:t xml:space="preserve"> </w:t>
      </w:r>
      <w:proofErr w:type="spellStart"/>
      <w:r>
        <w:t>gur</w:t>
      </w:r>
      <w:proofErr w:type="spellEnd"/>
      <w:r>
        <w:t xml:space="preserve"> </w:t>
      </w:r>
      <w:proofErr w:type="spellStart"/>
      <w:r>
        <w:t>sháraigh</w:t>
      </w:r>
      <w:proofErr w:type="spellEnd"/>
      <w:r>
        <w:t xml:space="preserve"> </w:t>
      </w:r>
      <w:proofErr w:type="spellStart"/>
      <w:r>
        <w:t>sé</w:t>
      </w:r>
      <w:proofErr w:type="spellEnd"/>
      <w:r>
        <w:t xml:space="preserve"> </w:t>
      </w:r>
      <w:proofErr w:type="spellStart"/>
      <w:r>
        <w:t>seo</w:t>
      </w:r>
      <w:proofErr w:type="spellEnd"/>
      <w:r>
        <w:t xml:space="preserve"> </w:t>
      </w:r>
      <w:proofErr w:type="spellStart"/>
      <w:r>
        <w:t>ceartas</w:t>
      </w:r>
      <w:proofErr w:type="spellEnd"/>
      <w:r>
        <w:t xml:space="preserve"> </w:t>
      </w:r>
      <w:proofErr w:type="spellStart"/>
      <w:r>
        <w:t>aiceanta</w:t>
      </w:r>
      <w:proofErr w:type="spellEnd"/>
      <w:r>
        <w:t xml:space="preserve"> go </w:t>
      </w:r>
      <w:proofErr w:type="spellStart"/>
      <w:r>
        <w:t>sonrach</w:t>
      </w:r>
      <w:proofErr w:type="spellEnd"/>
      <w:r>
        <w:t xml:space="preserve"> </w:t>
      </w:r>
      <w:proofErr w:type="spellStart"/>
      <w:r>
        <w:t>audi</w:t>
      </w:r>
      <w:proofErr w:type="spellEnd"/>
      <w:r>
        <w:t xml:space="preserve"> alteram partem.</w:t>
      </w:r>
    </w:p>
    <w:p w:rsidR="00993AA7" w:rsidRDefault="00993AA7" w:rsidP="00993AA7">
      <w:pPr>
        <w:pStyle w:val="13ParagraphtextJ"/>
      </w:pPr>
      <w:r>
        <w:t>26.</w:t>
      </w:r>
      <w:r>
        <w:tab/>
        <w:t xml:space="preserve">De </w:t>
      </w:r>
      <w:proofErr w:type="spellStart"/>
      <w:r>
        <w:t>réir</w:t>
      </w:r>
      <w:proofErr w:type="spellEnd"/>
      <w:r>
        <w:t xml:space="preserve"> </w:t>
      </w:r>
      <w:proofErr w:type="spellStart"/>
      <w:r>
        <w:t>aighneachtaí</w:t>
      </w:r>
      <w:proofErr w:type="spellEnd"/>
      <w:r>
        <w:t xml:space="preserve"> an </w:t>
      </w:r>
      <w:proofErr w:type="spellStart"/>
      <w:r>
        <w:t>Iarratasóra</w:t>
      </w:r>
      <w:proofErr w:type="spellEnd"/>
      <w:r>
        <w:t xml:space="preserve">, </w:t>
      </w:r>
      <w:proofErr w:type="spellStart"/>
      <w:r>
        <w:t>aighnítear</w:t>
      </w:r>
      <w:proofErr w:type="spellEnd"/>
      <w:r>
        <w:t xml:space="preserve"> go </w:t>
      </w:r>
      <w:proofErr w:type="spellStart"/>
      <w:r>
        <w:t>bhfuil</w:t>
      </w:r>
      <w:proofErr w:type="spellEnd"/>
      <w:r>
        <w:t xml:space="preserve"> </w:t>
      </w:r>
      <w:proofErr w:type="spellStart"/>
      <w:r>
        <w:t>tarmligean</w:t>
      </w:r>
      <w:proofErr w:type="spellEnd"/>
      <w:r>
        <w:t xml:space="preserve"> ultra vires </w:t>
      </w:r>
      <w:proofErr w:type="spellStart"/>
      <w:r>
        <w:t>déanta</w:t>
      </w:r>
      <w:proofErr w:type="spellEnd"/>
      <w:r>
        <w:t xml:space="preserve"> ag an </w:t>
      </w:r>
      <w:proofErr w:type="spellStart"/>
      <w:r>
        <w:t>mBord</w:t>
      </w:r>
      <w:proofErr w:type="spellEnd"/>
      <w:r>
        <w:t xml:space="preserve"> </w:t>
      </w:r>
      <w:proofErr w:type="spellStart"/>
      <w:r>
        <w:t>toisc</w:t>
      </w:r>
      <w:proofErr w:type="spellEnd"/>
      <w:r>
        <w:t xml:space="preserve"> go </w:t>
      </w:r>
      <w:proofErr w:type="spellStart"/>
      <w:r>
        <w:t>bhfuil</w:t>
      </w:r>
      <w:proofErr w:type="spellEnd"/>
      <w:r>
        <w:t xml:space="preserve"> </w:t>
      </w:r>
      <w:proofErr w:type="spellStart"/>
      <w:r>
        <w:t>ceisteanna</w:t>
      </w:r>
      <w:proofErr w:type="spellEnd"/>
      <w:r>
        <w:t xml:space="preserve"> </w:t>
      </w:r>
      <w:proofErr w:type="spellStart"/>
      <w:r>
        <w:t>bunúsacha</w:t>
      </w:r>
      <w:proofErr w:type="spellEnd"/>
      <w:r>
        <w:t xml:space="preserve"> </w:t>
      </w:r>
      <w:proofErr w:type="spellStart"/>
      <w:r>
        <w:t>polasaísa</w:t>
      </w:r>
      <w:proofErr w:type="spellEnd"/>
      <w:r>
        <w:t xml:space="preserve"> </w:t>
      </w:r>
      <w:proofErr w:type="spellStart"/>
      <w:r>
        <w:t>choinníoll</w:t>
      </w:r>
      <w:proofErr w:type="spellEnd"/>
      <w:r>
        <w:t xml:space="preserve"> </w:t>
      </w:r>
      <w:proofErr w:type="spellStart"/>
      <w:r>
        <w:t>teanga</w:t>
      </w:r>
      <w:proofErr w:type="spellEnd"/>
      <w:r>
        <w:t xml:space="preserve"> (</w:t>
      </w:r>
      <w:proofErr w:type="spellStart"/>
      <w:r>
        <w:t>Coinníoll</w:t>
      </w:r>
      <w:proofErr w:type="spellEnd"/>
      <w:r>
        <w:t xml:space="preserve"> 2) </w:t>
      </w:r>
      <w:proofErr w:type="spellStart"/>
      <w:r>
        <w:t>fágtha</w:t>
      </w:r>
      <w:proofErr w:type="spellEnd"/>
      <w:r>
        <w:t xml:space="preserve"> </w:t>
      </w:r>
      <w:proofErr w:type="spellStart"/>
      <w:r>
        <w:t>faoin</w:t>
      </w:r>
      <w:proofErr w:type="spellEnd"/>
      <w:r>
        <w:t xml:space="preserve"> </w:t>
      </w:r>
      <w:proofErr w:type="spellStart"/>
      <w:r>
        <w:t>bhforbróir</w:t>
      </w:r>
      <w:proofErr w:type="spellEnd"/>
      <w:r>
        <w:t xml:space="preserve"> a </w:t>
      </w:r>
      <w:proofErr w:type="spellStart"/>
      <w:r>
        <w:t>shocrú</w:t>
      </w:r>
      <w:proofErr w:type="spellEnd"/>
      <w:r>
        <w:t xml:space="preserve"> leis an </w:t>
      </w:r>
      <w:proofErr w:type="spellStart"/>
      <w:r>
        <w:t>gComhairle</w:t>
      </w:r>
      <w:proofErr w:type="spellEnd"/>
      <w:r>
        <w:t xml:space="preserve"> </w:t>
      </w:r>
      <w:proofErr w:type="spellStart"/>
      <w:r>
        <w:t>Contae</w:t>
      </w:r>
      <w:proofErr w:type="spellEnd"/>
      <w:r>
        <w:t xml:space="preserve"> mar </w:t>
      </w:r>
      <w:proofErr w:type="spellStart"/>
      <w:r>
        <w:t>comhaontú</w:t>
      </w:r>
      <w:proofErr w:type="spellEnd"/>
      <w:r>
        <w:t xml:space="preserve"> </w:t>
      </w:r>
      <w:proofErr w:type="spellStart"/>
      <w:r>
        <w:t>seachas</w:t>
      </w:r>
      <w:proofErr w:type="spellEnd"/>
      <w:r>
        <w:t xml:space="preserve"> </w:t>
      </w:r>
      <w:proofErr w:type="spellStart"/>
      <w:r>
        <w:t>iad</w:t>
      </w:r>
      <w:proofErr w:type="spellEnd"/>
      <w:r>
        <w:t xml:space="preserve"> a </w:t>
      </w:r>
      <w:proofErr w:type="spellStart"/>
      <w:r>
        <w:t>leagan</w:t>
      </w:r>
      <w:proofErr w:type="spellEnd"/>
      <w:r>
        <w:t xml:space="preserve"> </w:t>
      </w:r>
      <w:proofErr w:type="spellStart"/>
      <w:r>
        <w:t>síos</w:t>
      </w:r>
      <w:proofErr w:type="spellEnd"/>
      <w:r>
        <w:t xml:space="preserve"> go </w:t>
      </w:r>
      <w:proofErr w:type="spellStart"/>
      <w:r>
        <w:t>soiléir</w:t>
      </w:r>
      <w:proofErr w:type="spellEnd"/>
      <w:r>
        <w:t xml:space="preserve"> é </w:t>
      </w:r>
      <w:proofErr w:type="spellStart"/>
      <w:r>
        <w:t>féin</w:t>
      </w:r>
      <w:proofErr w:type="spellEnd"/>
      <w:r>
        <w:t xml:space="preserve">: </w:t>
      </w:r>
      <w:proofErr w:type="spellStart"/>
      <w:r>
        <w:t>líon</w:t>
      </w:r>
      <w:proofErr w:type="spellEnd"/>
      <w:r>
        <w:t xml:space="preserve"> </w:t>
      </w:r>
      <w:proofErr w:type="spellStart"/>
      <w:r>
        <w:t>na</w:t>
      </w:r>
      <w:proofErr w:type="spellEnd"/>
      <w:r>
        <w:t xml:space="preserve"> </w:t>
      </w:r>
      <w:proofErr w:type="spellStart"/>
      <w:r>
        <w:t>dtithe</w:t>
      </w:r>
      <w:proofErr w:type="spellEnd"/>
      <w:r>
        <w:t xml:space="preserve"> a </w:t>
      </w:r>
      <w:proofErr w:type="spellStart"/>
      <w:r>
        <w:t>chuirfear</w:t>
      </w:r>
      <w:proofErr w:type="spellEnd"/>
      <w:r>
        <w:t xml:space="preserve"> go </w:t>
      </w:r>
      <w:proofErr w:type="spellStart"/>
      <w:r>
        <w:t>leataobh</w:t>
      </w:r>
      <w:proofErr w:type="spellEnd"/>
      <w:r>
        <w:t xml:space="preserve"> do </w:t>
      </w:r>
      <w:proofErr w:type="spellStart"/>
      <w:r>
        <w:t>chainteoirí</w:t>
      </w:r>
      <w:proofErr w:type="spellEnd"/>
      <w:r>
        <w:t xml:space="preserve"> </w:t>
      </w:r>
      <w:proofErr w:type="spellStart"/>
      <w:r>
        <w:t>Gaeilge</w:t>
      </w:r>
      <w:proofErr w:type="spellEnd"/>
      <w:r>
        <w:t xml:space="preserve">, an </w:t>
      </w:r>
      <w:proofErr w:type="spellStart"/>
      <w:r>
        <w:t>caighdeán</w:t>
      </w:r>
      <w:proofErr w:type="spellEnd"/>
      <w:r>
        <w:t xml:space="preserve"> </w:t>
      </w:r>
      <w:proofErr w:type="spellStart"/>
      <w:r>
        <w:t>Gaeilge</w:t>
      </w:r>
      <w:proofErr w:type="spellEnd"/>
      <w:r>
        <w:t xml:space="preserve"> a </w:t>
      </w:r>
      <w:proofErr w:type="spellStart"/>
      <w:r>
        <w:t>theastóidh</w:t>
      </w:r>
      <w:proofErr w:type="spellEnd"/>
      <w:r>
        <w:t xml:space="preserve"> </w:t>
      </w:r>
      <w:proofErr w:type="spellStart"/>
      <w:r>
        <w:t>agus</w:t>
      </w:r>
      <w:proofErr w:type="spellEnd"/>
      <w:r>
        <w:t xml:space="preserve"> </w:t>
      </w:r>
      <w:proofErr w:type="spellStart"/>
      <w:r>
        <w:t>conas</w:t>
      </w:r>
      <w:proofErr w:type="spellEnd"/>
      <w:r>
        <w:t xml:space="preserve"> a </w:t>
      </w:r>
      <w:proofErr w:type="spellStart"/>
      <w:r>
        <w:t>mheasfar</w:t>
      </w:r>
      <w:proofErr w:type="spellEnd"/>
      <w:r>
        <w:t xml:space="preserve"> é, </w:t>
      </w:r>
      <w:proofErr w:type="spellStart"/>
      <w:r>
        <w:t>agus</w:t>
      </w:r>
      <w:proofErr w:type="spellEnd"/>
      <w:r>
        <w:t xml:space="preserve"> an fad a </w:t>
      </w:r>
      <w:proofErr w:type="spellStart"/>
      <w:r>
        <w:t>leanfaidh</w:t>
      </w:r>
      <w:proofErr w:type="spellEnd"/>
      <w:r>
        <w:t xml:space="preserve"> an </w:t>
      </w:r>
      <w:proofErr w:type="spellStart"/>
      <w:r>
        <w:t>coinníoll</w:t>
      </w:r>
      <w:proofErr w:type="spellEnd"/>
      <w:r>
        <w:t xml:space="preserve">. </w:t>
      </w:r>
      <w:proofErr w:type="spellStart"/>
      <w:r>
        <w:t>Déantar</w:t>
      </w:r>
      <w:proofErr w:type="spellEnd"/>
      <w:r>
        <w:t xml:space="preserve"> </w:t>
      </w:r>
      <w:proofErr w:type="spellStart"/>
      <w:r>
        <w:t>tagairt</w:t>
      </w:r>
      <w:proofErr w:type="spellEnd"/>
      <w:r>
        <w:t xml:space="preserve"> do </w:t>
      </w:r>
      <w:r w:rsidRPr="006D43B7">
        <w:rPr>
          <w:rStyle w:val="Casenamereferences-italicsChar"/>
        </w:rPr>
        <w:t xml:space="preserve">Boland v an Bord </w:t>
      </w:r>
      <w:proofErr w:type="spellStart"/>
      <w:r w:rsidRPr="006D43B7">
        <w:rPr>
          <w:rStyle w:val="Casenamereferences-italicsChar"/>
        </w:rPr>
        <w:t>Pleanála</w:t>
      </w:r>
      <w:proofErr w:type="spellEnd"/>
      <w:r>
        <w:t xml:space="preserve"> [1996] 3 IR 435, </w:t>
      </w:r>
      <w:proofErr w:type="spellStart"/>
      <w:r>
        <w:t>cás</w:t>
      </w:r>
      <w:proofErr w:type="spellEnd"/>
      <w:r>
        <w:t xml:space="preserve"> </w:t>
      </w:r>
      <w:proofErr w:type="spellStart"/>
      <w:r>
        <w:t>ina</w:t>
      </w:r>
      <w:proofErr w:type="spellEnd"/>
      <w:r>
        <w:t xml:space="preserve"> </w:t>
      </w:r>
      <w:proofErr w:type="spellStart"/>
      <w:r>
        <w:t>leag</w:t>
      </w:r>
      <w:proofErr w:type="spellEnd"/>
      <w:r>
        <w:t xml:space="preserve"> an </w:t>
      </w:r>
      <w:proofErr w:type="spellStart"/>
      <w:r>
        <w:t>Chúirt</w:t>
      </w:r>
      <w:proofErr w:type="spellEnd"/>
      <w:r>
        <w:t xml:space="preserve"> </w:t>
      </w:r>
      <w:proofErr w:type="spellStart"/>
      <w:r>
        <w:t>Uachtarach</w:t>
      </w:r>
      <w:proofErr w:type="spellEnd"/>
      <w:r>
        <w:t xml:space="preserve"> </w:t>
      </w:r>
      <w:proofErr w:type="spellStart"/>
      <w:r>
        <w:t>síos</w:t>
      </w:r>
      <w:proofErr w:type="spellEnd"/>
      <w:r>
        <w:t xml:space="preserve"> </w:t>
      </w:r>
      <w:proofErr w:type="spellStart"/>
      <w:r>
        <w:t>na</w:t>
      </w:r>
      <w:proofErr w:type="spellEnd"/>
      <w:r>
        <w:t xml:space="preserve"> </w:t>
      </w:r>
      <w:proofErr w:type="spellStart"/>
      <w:r>
        <w:t>critéir</w:t>
      </w:r>
      <w:proofErr w:type="spellEnd"/>
      <w:r>
        <w:t xml:space="preserve"> </w:t>
      </w:r>
      <w:proofErr w:type="spellStart"/>
      <w:r>
        <w:t>lena</w:t>
      </w:r>
      <w:proofErr w:type="spellEnd"/>
      <w:r>
        <w:t xml:space="preserve"> </w:t>
      </w:r>
      <w:proofErr w:type="spellStart"/>
      <w:r>
        <w:t>meastar</w:t>
      </w:r>
      <w:proofErr w:type="spellEnd"/>
      <w:r>
        <w:t xml:space="preserve"> an </w:t>
      </w:r>
      <w:proofErr w:type="spellStart"/>
      <w:r>
        <w:t>ceadmhach</w:t>
      </w:r>
      <w:proofErr w:type="spellEnd"/>
      <w:r>
        <w:t xml:space="preserve"> don </w:t>
      </w:r>
      <w:proofErr w:type="spellStart"/>
      <w:r>
        <w:t>Bhord</w:t>
      </w:r>
      <w:proofErr w:type="spellEnd"/>
      <w:r>
        <w:t xml:space="preserve"> </w:t>
      </w:r>
      <w:proofErr w:type="spellStart"/>
      <w:r>
        <w:t>ábhar</w:t>
      </w:r>
      <w:proofErr w:type="spellEnd"/>
      <w:r>
        <w:t xml:space="preserve"> a </w:t>
      </w:r>
      <w:proofErr w:type="spellStart"/>
      <w:r>
        <w:t>tharmligean</w:t>
      </w:r>
      <w:proofErr w:type="spellEnd"/>
      <w:r>
        <w:t xml:space="preserve"> le </w:t>
      </w:r>
      <w:proofErr w:type="spellStart"/>
      <w:r>
        <w:t>haontú</w:t>
      </w:r>
      <w:proofErr w:type="spellEnd"/>
      <w:r>
        <w:t xml:space="preserve"> </w:t>
      </w:r>
      <w:proofErr w:type="spellStart"/>
      <w:r>
        <w:t>idir</w:t>
      </w:r>
      <w:proofErr w:type="spellEnd"/>
      <w:r>
        <w:t xml:space="preserve"> an </w:t>
      </w:r>
      <w:proofErr w:type="spellStart"/>
      <w:r>
        <w:t>forbróir</w:t>
      </w:r>
      <w:proofErr w:type="spellEnd"/>
      <w:r>
        <w:t xml:space="preserve"> </w:t>
      </w:r>
      <w:proofErr w:type="spellStart"/>
      <w:r>
        <w:t>agus</w:t>
      </w:r>
      <w:proofErr w:type="spellEnd"/>
      <w:r>
        <w:t xml:space="preserve"> an </w:t>
      </w:r>
      <w:proofErr w:type="spellStart"/>
      <w:r>
        <w:t>chomhairle</w:t>
      </w:r>
      <w:proofErr w:type="spellEnd"/>
      <w:r>
        <w:t xml:space="preserve"> </w:t>
      </w:r>
      <w:proofErr w:type="spellStart"/>
      <w:r>
        <w:t>contae</w:t>
      </w:r>
      <w:proofErr w:type="spellEnd"/>
      <w:r>
        <w:t>:</w:t>
      </w:r>
    </w:p>
    <w:p w:rsidR="00993AA7" w:rsidRDefault="006D43B7" w:rsidP="006D43B7">
      <w:pPr>
        <w:pStyle w:val="14bindentedparagraphIT"/>
      </w:pPr>
      <w:r>
        <w:tab/>
      </w:r>
      <w:r w:rsidR="00993AA7">
        <w:t>The criteria to which the Board was entitled to have regard in deciding whether to impose a condition leaving a matter to be agreed between the developer and the planning authority are:-</w:t>
      </w:r>
    </w:p>
    <w:p w:rsidR="00993AA7" w:rsidRDefault="00993AA7" w:rsidP="006D43B7">
      <w:pPr>
        <w:pStyle w:val="14bindentedparagraphIT"/>
      </w:pPr>
      <w:r>
        <w:t>(a)</w:t>
      </w:r>
      <w:r>
        <w:tab/>
        <w:t>The desirability of leaving to a developer who is hoping to engage in a complex enterprise a certain limited degree of flexibility having regard to the nature of the enterprise;</w:t>
      </w:r>
    </w:p>
    <w:p w:rsidR="00993AA7" w:rsidRDefault="00993AA7" w:rsidP="006D43B7">
      <w:pPr>
        <w:pStyle w:val="14bindentedparagraphIT"/>
      </w:pPr>
      <w:r>
        <w:t>(b)</w:t>
      </w:r>
      <w:r>
        <w:tab/>
        <w:t>The desirability of leaving technical matters or matters of detail to be agreed between the developer and the planning authority, particularly when such matters or such details are within the responsibility of the planning authority and may require redesign in the light of practical experience;</w:t>
      </w:r>
    </w:p>
    <w:p w:rsidR="00993AA7" w:rsidRDefault="00993AA7" w:rsidP="006D43B7">
      <w:pPr>
        <w:pStyle w:val="14bindentedparagraphIT"/>
      </w:pPr>
      <w:r>
        <w:t>(c)</w:t>
      </w:r>
      <w:r>
        <w:tab/>
        <w:t>The impracticability of imposing detailed conditions having regard to the nature of the development;</w:t>
      </w:r>
    </w:p>
    <w:p w:rsidR="00993AA7" w:rsidRDefault="00993AA7" w:rsidP="006D43B7">
      <w:pPr>
        <w:pStyle w:val="14bindentedparagraphIT"/>
      </w:pPr>
      <w:r>
        <w:t>(d)</w:t>
      </w:r>
      <w:r>
        <w:tab/>
        <w:t>The functions and responsibilities of the planning authority;</w:t>
      </w:r>
    </w:p>
    <w:p w:rsidR="00993AA7" w:rsidRDefault="00993AA7" w:rsidP="006D43B7">
      <w:pPr>
        <w:pStyle w:val="14bindentedparagraphIT"/>
      </w:pPr>
      <w:r>
        <w:t>(e)</w:t>
      </w:r>
      <w:r>
        <w:tab/>
        <w:t>Whether the matters essentially are concerned with off-site problems and do not affect the subject lands;</w:t>
      </w:r>
    </w:p>
    <w:p w:rsidR="00993AA7" w:rsidRDefault="00993AA7" w:rsidP="006D43B7">
      <w:pPr>
        <w:pStyle w:val="14bindentedparagraphIT"/>
      </w:pPr>
      <w:r>
        <w:t>(f)</w:t>
      </w:r>
      <w:r>
        <w:tab/>
        <w:t>Whether any member of the public could have reasonable grounds for objecting to the work to be carried out pursuant to the condition, having regard to the precise nature of the instructions in regard to it laid down by the Board and having regard to the fact that the details of the work had to be agreed by the planning authority.</w:t>
      </w:r>
    </w:p>
    <w:p w:rsidR="00993AA7" w:rsidRDefault="00993AA7" w:rsidP="006D43B7">
      <w:pPr>
        <w:pStyle w:val="12Paraheading"/>
      </w:pPr>
      <w:r>
        <w:t>(</w:t>
      </w:r>
      <w:proofErr w:type="spellStart"/>
      <w:r>
        <w:t>i</w:t>
      </w:r>
      <w:proofErr w:type="spellEnd"/>
      <w:r>
        <w:t>)</w:t>
      </w:r>
      <w:r>
        <w:tab/>
      </w:r>
      <w:proofErr w:type="spellStart"/>
      <w:r>
        <w:t>Mionnscríbhínn</w:t>
      </w:r>
      <w:proofErr w:type="spellEnd"/>
      <w:r>
        <w:t xml:space="preserve"> </w:t>
      </w:r>
      <w:proofErr w:type="spellStart"/>
      <w:r>
        <w:t>Éanna</w:t>
      </w:r>
      <w:proofErr w:type="spellEnd"/>
      <w:r>
        <w:t xml:space="preserve"> </w:t>
      </w:r>
      <w:proofErr w:type="spellStart"/>
      <w:r>
        <w:t>Uí</w:t>
      </w:r>
      <w:proofErr w:type="spellEnd"/>
      <w:r>
        <w:t xml:space="preserve"> </w:t>
      </w:r>
      <w:proofErr w:type="spellStart"/>
      <w:r>
        <w:t>Chróinín</w:t>
      </w:r>
      <w:proofErr w:type="spellEnd"/>
      <w:r>
        <w:t xml:space="preserve"> (ÉOC 1)</w:t>
      </w:r>
    </w:p>
    <w:p w:rsidR="00993AA7" w:rsidRDefault="00993AA7" w:rsidP="00993AA7">
      <w:pPr>
        <w:pStyle w:val="13ParagraphtextJ"/>
      </w:pPr>
      <w:r>
        <w:t>27.</w:t>
      </w:r>
      <w:r>
        <w:tab/>
        <w:t xml:space="preserve">Is </w:t>
      </w:r>
      <w:proofErr w:type="spellStart"/>
      <w:r>
        <w:t>innealtóir</w:t>
      </w:r>
      <w:proofErr w:type="spellEnd"/>
      <w:r>
        <w:t xml:space="preserve"> </w:t>
      </w:r>
      <w:proofErr w:type="spellStart"/>
      <w:r>
        <w:t>sibhialta</w:t>
      </w:r>
      <w:proofErr w:type="spellEnd"/>
      <w:r>
        <w:t xml:space="preserve"> </w:t>
      </w:r>
      <w:proofErr w:type="spellStart"/>
      <w:r>
        <w:t>cáilithe</w:t>
      </w:r>
      <w:proofErr w:type="spellEnd"/>
      <w:r>
        <w:t xml:space="preserve"> é </w:t>
      </w:r>
      <w:proofErr w:type="spellStart"/>
      <w:r>
        <w:t>Éanna</w:t>
      </w:r>
      <w:proofErr w:type="spellEnd"/>
      <w:r>
        <w:t xml:space="preserve"> Ó </w:t>
      </w:r>
      <w:proofErr w:type="spellStart"/>
      <w:r>
        <w:t>Cróinín</w:t>
      </w:r>
      <w:proofErr w:type="spellEnd"/>
      <w:r>
        <w:t xml:space="preserve">. Is é </w:t>
      </w:r>
      <w:proofErr w:type="spellStart"/>
      <w:r>
        <w:t>Cathaoirleach</w:t>
      </w:r>
      <w:proofErr w:type="spellEnd"/>
      <w:r>
        <w:t xml:space="preserve"> </w:t>
      </w:r>
      <w:proofErr w:type="spellStart"/>
      <w:r>
        <w:t>Chomharchumann</w:t>
      </w:r>
      <w:proofErr w:type="spellEnd"/>
      <w:r>
        <w:t xml:space="preserve"> </w:t>
      </w:r>
      <w:proofErr w:type="spellStart"/>
      <w:r>
        <w:t>Ráth</w:t>
      </w:r>
      <w:proofErr w:type="spellEnd"/>
      <w:r>
        <w:t xml:space="preserve"> </w:t>
      </w:r>
      <w:proofErr w:type="spellStart"/>
      <w:r>
        <w:t>Chairn</w:t>
      </w:r>
      <w:proofErr w:type="spellEnd"/>
      <w:r>
        <w:t xml:space="preserve"> </w:t>
      </w:r>
      <w:proofErr w:type="spellStart"/>
      <w:r>
        <w:t>chomh</w:t>
      </w:r>
      <w:proofErr w:type="spellEnd"/>
      <w:r>
        <w:t xml:space="preserve"> </w:t>
      </w:r>
      <w:proofErr w:type="spellStart"/>
      <w:r>
        <w:t>maith</w:t>
      </w:r>
      <w:proofErr w:type="spellEnd"/>
      <w:r>
        <w:t>. Dar leis:</w:t>
      </w:r>
    </w:p>
    <w:p w:rsidR="00993AA7" w:rsidRDefault="006D43B7" w:rsidP="006D43B7">
      <w:pPr>
        <w:pStyle w:val="14indentedparagraph"/>
      </w:pPr>
      <w:r>
        <w:tab/>
      </w:r>
      <w:r w:rsidR="00993AA7">
        <w:t xml:space="preserve">Is </w:t>
      </w:r>
      <w:proofErr w:type="spellStart"/>
      <w:r w:rsidR="00993AA7">
        <w:t>gá</w:t>
      </w:r>
      <w:proofErr w:type="spellEnd"/>
      <w:r w:rsidR="00993AA7">
        <w:t xml:space="preserve"> go </w:t>
      </w:r>
      <w:proofErr w:type="spellStart"/>
      <w:r w:rsidR="00993AA7">
        <w:t>mbeadh</w:t>
      </w:r>
      <w:proofErr w:type="spellEnd"/>
      <w:r w:rsidR="00993AA7">
        <w:t xml:space="preserve"> </w:t>
      </w:r>
      <w:proofErr w:type="spellStart"/>
      <w:r w:rsidR="00993AA7">
        <w:t>tionchar</w:t>
      </w:r>
      <w:proofErr w:type="spellEnd"/>
      <w:r w:rsidR="00993AA7">
        <w:t xml:space="preserve"> </w:t>
      </w:r>
      <w:proofErr w:type="spellStart"/>
      <w:r w:rsidR="00993AA7">
        <w:t>chun</w:t>
      </w:r>
      <w:proofErr w:type="spellEnd"/>
      <w:r w:rsidR="00993AA7">
        <w:t xml:space="preserve"> </w:t>
      </w:r>
      <w:proofErr w:type="spellStart"/>
      <w:r w:rsidR="00993AA7">
        <w:t>feabhais</w:t>
      </w:r>
      <w:proofErr w:type="spellEnd"/>
      <w:r w:rsidR="00993AA7">
        <w:t xml:space="preserve"> ag </w:t>
      </w:r>
      <w:proofErr w:type="spellStart"/>
      <w:r w:rsidR="00993AA7">
        <w:t>gach</w:t>
      </w:r>
      <w:proofErr w:type="spellEnd"/>
      <w:r w:rsidR="00993AA7">
        <w:t xml:space="preserve"> </w:t>
      </w:r>
      <w:proofErr w:type="spellStart"/>
      <w:r w:rsidR="00993AA7">
        <w:t>forbairt</w:t>
      </w:r>
      <w:proofErr w:type="spellEnd"/>
      <w:r w:rsidR="00993AA7">
        <w:t xml:space="preserve"> </w:t>
      </w:r>
      <w:proofErr w:type="spellStart"/>
      <w:r w:rsidR="00993AA7">
        <w:t>nua</w:t>
      </w:r>
      <w:proofErr w:type="spellEnd"/>
      <w:r w:rsidR="00993AA7">
        <w:t xml:space="preserve"> </w:t>
      </w:r>
      <w:proofErr w:type="spellStart"/>
      <w:r w:rsidR="00993AA7">
        <w:t>sa</w:t>
      </w:r>
      <w:proofErr w:type="spellEnd"/>
      <w:r w:rsidR="00993AA7">
        <w:t xml:space="preserve"> Gaeltacht </w:t>
      </w:r>
      <w:proofErr w:type="spellStart"/>
      <w:r w:rsidR="00993AA7">
        <w:t>ar</w:t>
      </w:r>
      <w:proofErr w:type="spellEnd"/>
      <w:r w:rsidR="00993AA7">
        <w:t xml:space="preserve"> </w:t>
      </w:r>
      <w:proofErr w:type="spellStart"/>
      <w:r w:rsidR="00993AA7">
        <w:t>úsáíd</w:t>
      </w:r>
      <w:proofErr w:type="spellEnd"/>
      <w:r w:rsidR="00993AA7">
        <w:t xml:space="preserve"> </w:t>
      </w:r>
      <w:proofErr w:type="spellStart"/>
      <w:r w:rsidR="00993AA7">
        <w:t>na</w:t>
      </w:r>
      <w:proofErr w:type="spellEnd"/>
      <w:r w:rsidR="00993AA7">
        <w:t xml:space="preserve"> </w:t>
      </w:r>
      <w:proofErr w:type="spellStart"/>
      <w:r w:rsidR="00993AA7">
        <w:t>Gaeilge</w:t>
      </w:r>
      <w:proofErr w:type="spellEnd"/>
      <w:r w:rsidR="00993AA7">
        <w:t xml:space="preserve"> </w:t>
      </w:r>
      <w:proofErr w:type="spellStart"/>
      <w:r w:rsidR="00993AA7">
        <w:t>agus</w:t>
      </w:r>
      <w:proofErr w:type="spellEnd"/>
      <w:r w:rsidR="00993AA7">
        <w:t xml:space="preserve"> is </w:t>
      </w:r>
      <w:proofErr w:type="spellStart"/>
      <w:r w:rsidR="00993AA7">
        <w:t>gá</w:t>
      </w:r>
      <w:proofErr w:type="spellEnd"/>
      <w:r w:rsidR="00993AA7">
        <w:t xml:space="preserve"> </w:t>
      </w:r>
      <w:proofErr w:type="spellStart"/>
      <w:r w:rsidR="00993AA7">
        <w:t>measúnaithe</w:t>
      </w:r>
      <w:proofErr w:type="spellEnd"/>
      <w:r w:rsidR="00993AA7">
        <w:t xml:space="preserve"> </w:t>
      </w:r>
      <w:proofErr w:type="spellStart"/>
      <w:r w:rsidR="00993AA7">
        <w:t>tionchar</w:t>
      </w:r>
      <w:proofErr w:type="spellEnd"/>
      <w:r w:rsidR="00993AA7">
        <w:t xml:space="preserve"> </w:t>
      </w:r>
      <w:proofErr w:type="spellStart"/>
      <w:r w:rsidR="00993AA7">
        <w:t>teanga</w:t>
      </w:r>
      <w:proofErr w:type="spellEnd"/>
      <w:r w:rsidR="00993AA7">
        <w:t xml:space="preserve"> le </w:t>
      </w:r>
      <w:proofErr w:type="spellStart"/>
      <w:r w:rsidR="00993AA7">
        <w:t>cruthú</w:t>
      </w:r>
      <w:proofErr w:type="spellEnd"/>
      <w:r w:rsidR="00993AA7">
        <w:t xml:space="preserve"> go </w:t>
      </w:r>
      <w:proofErr w:type="spellStart"/>
      <w:r w:rsidR="00993AA7">
        <w:t>mbeadh</w:t>
      </w:r>
      <w:proofErr w:type="spellEnd"/>
      <w:r w:rsidR="00993AA7">
        <w:t xml:space="preserve"> </w:t>
      </w:r>
      <w:proofErr w:type="spellStart"/>
      <w:r w:rsidR="00993AA7">
        <w:t>tionchar</w:t>
      </w:r>
      <w:proofErr w:type="spellEnd"/>
      <w:r w:rsidR="00993AA7">
        <w:t xml:space="preserve"> </w:t>
      </w:r>
      <w:proofErr w:type="spellStart"/>
      <w:r w:rsidR="00993AA7">
        <w:t>chun</w:t>
      </w:r>
      <w:proofErr w:type="spellEnd"/>
      <w:r w:rsidR="00993AA7">
        <w:t xml:space="preserve"> </w:t>
      </w:r>
      <w:proofErr w:type="spellStart"/>
      <w:r w:rsidR="00993AA7">
        <w:t>feabhais</w:t>
      </w:r>
      <w:proofErr w:type="spellEnd"/>
      <w:r w:rsidR="00993AA7">
        <w:t xml:space="preserve"> ag </w:t>
      </w:r>
      <w:proofErr w:type="spellStart"/>
      <w:r w:rsidR="00993AA7">
        <w:t>aon</w:t>
      </w:r>
      <w:proofErr w:type="spellEnd"/>
      <w:r w:rsidR="00993AA7">
        <w:t xml:space="preserve"> </w:t>
      </w:r>
      <w:proofErr w:type="spellStart"/>
      <w:r w:rsidR="00993AA7">
        <w:t>fhorbairt</w:t>
      </w:r>
      <w:proofErr w:type="spellEnd"/>
      <w:r w:rsidR="00993AA7">
        <w:t xml:space="preserve"> </w:t>
      </w:r>
      <w:proofErr w:type="spellStart"/>
      <w:r w:rsidR="00993AA7">
        <w:t>tithíochta</w:t>
      </w:r>
      <w:proofErr w:type="spellEnd"/>
      <w:r w:rsidR="00993AA7">
        <w:t xml:space="preserve"> </w:t>
      </w:r>
      <w:proofErr w:type="spellStart"/>
      <w:r w:rsidR="00993AA7">
        <w:t>moltaí</w:t>
      </w:r>
      <w:proofErr w:type="spellEnd"/>
      <w:r w:rsidR="00993AA7">
        <w:t xml:space="preserve"> </w:t>
      </w:r>
      <w:proofErr w:type="spellStart"/>
      <w:r w:rsidR="00993AA7">
        <w:t>maidir</w:t>
      </w:r>
      <w:proofErr w:type="spellEnd"/>
      <w:r w:rsidR="00993AA7">
        <w:t xml:space="preserve"> le </w:t>
      </w:r>
      <w:proofErr w:type="spellStart"/>
      <w:r w:rsidR="00993AA7">
        <w:t>húsáid</w:t>
      </w:r>
      <w:proofErr w:type="spellEnd"/>
      <w:r w:rsidR="00993AA7">
        <w:t xml:space="preserve"> </w:t>
      </w:r>
      <w:proofErr w:type="spellStart"/>
      <w:r w:rsidR="00993AA7">
        <w:t>agus</w:t>
      </w:r>
      <w:proofErr w:type="spellEnd"/>
      <w:r w:rsidR="00993AA7">
        <w:t xml:space="preserve"> cur </w:t>
      </w:r>
      <w:proofErr w:type="spellStart"/>
      <w:r w:rsidR="00993AA7">
        <w:t>chun</w:t>
      </w:r>
      <w:proofErr w:type="spellEnd"/>
      <w:r w:rsidR="00993AA7">
        <w:t xml:space="preserve"> </w:t>
      </w:r>
      <w:proofErr w:type="spellStart"/>
      <w:r w:rsidR="00993AA7">
        <w:t>cinn</w:t>
      </w:r>
      <w:proofErr w:type="spellEnd"/>
      <w:r w:rsidR="00993AA7">
        <w:t xml:space="preserve"> </w:t>
      </w:r>
      <w:proofErr w:type="spellStart"/>
      <w:r w:rsidR="00993AA7">
        <w:t>na</w:t>
      </w:r>
      <w:proofErr w:type="spellEnd"/>
      <w:r w:rsidR="00993AA7">
        <w:t xml:space="preserve"> </w:t>
      </w:r>
      <w:proofErr w:type="spellStart"/>
      <w:r w:rsidR="00993AA7">
        <w:t>Gaeilge</w:t>
      </w:r>
      <w:proofErr w:type="spellEnd"/>
      <w:r w:rsidR="00993AA7">
        <w:t xml:space="preserve">. </w:t>
      </w:r>
      <w:proofErr w:type="spellStart"/>
      <w:r w:rsidR="00993AA7">
        <w:t>Tá</w:t>
      </w:r>
      <w:proofErr w:type="spellEnd"/>
      <w:r w:rsidR="00993AA7">
        <w:t xml:space="preserve"> </w:t>
      </w:r>
      <w:proofErr w:type="spellStart"/>
      <w:r w:rsidR="00993AA7">
        <w:t>na</w:t>
      </w:r>
      <w:proofErr w:type="spellEnd"/>
      <w:r w:rsidR="00993AA7">
        <w:t xml:space="preserve"> </w:t>
      </w:r>
      <w:proofErr w:type="spellStart"/>
      <w:r w:rsidR="00993AA7">
        <w:t>polasaithe</w:t>
      </w:r>
      <w:proofErr w:type="spellEnd"/>
      <w:r w:rsidR="00993AA7">
        <w:t xml:space="preserve"> sin </w:t>
      </w:r>
      <w:proofErr w:type="spellStart"/>
      <w:r w:rsidR="00993AA7">
        <w:t>leagtha</w:t>
      </w:r>
      <w:proofErr w:type="spellEnd"/>
      <w:r w:rsidR="00993AA7">
        <w:t xml:space="preserve"> </w:t>
      </w:r>
      <w:proofErr w:type="spellStart"/>
      <w:r w:rsidR="00993AA7">
        <w:t>amach</w:t>
      </w:r>
      <w:proofErr w:type="spellEnd"/>
      <w:r w:rsidR="00993AA7">
        <w:t xml:space="preserve"> </w:t>
      </w:r>
      <w:proofErr w:type="spellStart"/>
      <w:r w:rsidR="00993AA7">
        <w:t>i</w:t>
      </w:r>
      <w:proofErr w:type="spellEnd"/>
      <w:r w:rsidR="00993AA7">
        <w:t xml:space="preserve"> </w:t>
      </w:r>
      <w:proofErr w:type="spellStart"/>
      <w:r w:rsidR="00993AA7">
        <w:t>bPlean</w:t>
      </w:r>
      <w:proofErr w:type="spellEnd"/>
      <w:r w:rsidR="00993AA7">
        <w:t xml:space="preserve"> </w:t>
      </w:r>
      <w:proofErr w:type="spellStart"/>
      <w:r w:rsidR="00993AA7">
        <w:t>Forbartha</w:t>
      </w:r>
      <w:proofErr w:type="spellEnd"/>
      <w:r w:rsidR="00993AA7">
        <w:t xml:space="preserve"> </w:t>
      </w:r>
      <w:proofErr w:type="spellStart"/>
      <w:r w:rsidR="00993AA7">
        <w:t>na</w:t>
      </w:r>
      <w:proofErr w:type="spellEnd"/>
      <w:r w:rsidR="00993AA7">
        <w:t xml:space="preserve"> </w:t>
      </w:r>
      <w:proofErr w:type="spellStart"/>
      <w:r w:rsidR="00993AA7">
        <w:t>Mí</w:t>
      </w:r>
      <w:proofErr w:type="spellEnd"/>
      <w:r w:rsidR="00993AA7">
        <w:t xml:space="preserve">. </w:t>
      </w:r>
      <w:proofErr w:type="spellStart"/>
      <w:r w:rsidR="00993AA7">
        <w:t>Aighníonn</w:t>
      </w:r>
      <w:proofErr w:type="spellEnd"/>
      <w:r w:rsidR="00993AA7">
        <w:t xml:space="preserve"> </w:t>
      </w:r>
      <w:proofErr w:type="spellStart"/>
      <w:r w:rsidR="00993AA7">
        <w:t>sé</w:t>
      </w:r>
      <w:proofErr w:type="spellEnd"/>
      <w:r w:rsidR="00993AA7">
        <w:t xml:space="preserve"> go </w:t>
      </w:r>
      <w:proofErr w:type="spellStart"/>
      <w:r w:rsidR="00993AA7">
        <w:t>bhfuil</w:t>
      </w:r>
      <w:proofErr w:type="spellEnd"/>
      <w:r w:rsidR="00993AA7">
        <w:t xml:space="preserve"> </w:t>
      </w:r>
      <w:proofErr w:type="spellStart"/>
      <w:r w:rsidR="00993AA7">
        <w:t>bunús</w:t>
      </w:r>
      <w:proofErr w:type="spellEnd"/>
      <w:r w:rsidR="00993AA7">
        <w:t xml:space="preserve"> </w:t>
      </w:r>
      <w:proofErr w:type="spellStart"/>
      <w:r w:rsidR="00993AA7">
        <w:t>reachtúil</w:t>
      </w:r>
      <w:proofErr w:type="spellEnd"/>
      <w:r w:rsidR="00993AA7">
        <w:t xml:space="preserve"> leis </w:t>
      </w:r>
      <w:proofErr w:type="spellStart"/>
      <w:r w:rsidR="00993AA7">
        <w:t>na</w:t>
      </w:r>
      <w:proofErr w:type="spellEnd"/>
      <w:r w:rsidR="00993AA7">
        <w:t xml:space="preserve"> </w:t>
      </w:r>
      <w:proofErr w:type="spellStart"/>
      <w:r w:rsidR="00993AA7">
        <w:t>forálacha</w:t>
      </w:r>
      <w:proofErr w:type="spellEnd"/>
      <w:r w:rsidR="00993AA7">
        <w:t xml:space="preserve"> sin, </w:t>
      </w:r>
      <w:proofErr w:type="spellStart"/>
      <w:r w:rsidR="00993AA7">
        <w:t>agus</w:t>
      </w:r>
      <w:proofErr w:type="spellEnd"/>
      <w:r w:rsidR="00993AA7">
        <w:t xml:space="preserve"> go </w:t>
      </w:r>
      <w:proofErr w:type="spellStart"/>
      <w:r w:rsidR="00993AA7">
        <w:t>bhforáiltear</w:t>
      </w:r>
      <w:proofErr w:type="spellEnd"/>
      <w:r w:rsidR="00993AA7">
        <w:t xml:space="preserve"> leis </w:t>
      </w:r>
      <w:proofErr w:type="spellStart"/>
      <w:r w:rsidR="00993AA7">
        <w:t>na</w:t>
      </w:r>
      <w:proofErr w:type="spellEnd"/>
      <w:r w:rsidR="00993AA7">
        <w:t xml:space="preserve"> </w:t>
      </w:r>
      <w:proofErr w:type="spellStart"/>
      <w:r w:rsidR="00993AA7">
        <w:t>hAchtanna</w:t>
      </w:r>
      <w:proofErr w:type="spellEnd"/>
      <w:r w:rsidR="00993AA7">
        <w:t xml:space="preserve"> </w:t>
      </w:r>
      <w:proofErr w:type="spellStart"/>
      <w:r w:rsidR="00993AA7">
        <w:t>Pleanála</w:t>
      </w:r>
      <w:proofErr w:type="spellEnd"/>
      <w:r w:rsidR="00993AA7">
        <w:t xml:space="preserve"> ag alt 10(2)(m) </w:t>
      </w:r>
      <w:r w:rsidR="00993AA7" w:rsidRPr="006D43B7">
        <w:rPr>
          <w:rStyle w:val="Casenamereferences-italicsChar"/>
        </w:rPr>
        <w:t xml:space="preserve">“… </w:t>
      </w:r>
      <w:proofErr w:type="spellStart"/>
      <w:r w:rsidR="00993AA7" w:rsidRPr="006D43B7">
        <w:rPr>
          <w:rStyle w:val="Casenamereferences-italicsChar"/>
        </w:rPr>
        <w:t>lena</w:t>
      </w:r>
      <w:proofErr w:type="spellEnd"/>
      <w:r w:rsidR="00993AA7" w:rsidRPr="006D43B7">
        <w:rPr>
          <w:rStyle w:val="Casenamereferences-italicsChar"/>
        </w:rPr>
        <w:t xml:space="preserve"> n-</w:t>
      </w:r>
      <w:proofErr w:type="spellStart"/>
      <w:r w:rsidR="00993AA7" w:rsidRPr="006D43B7">
        <w:rPr>
          <w:rStyle w:val="Casenamereferences-italicsChar"/>
        </w:rPr>
        <w:t>áirítear</w:t>
      </w:r>
      <w:proofErr w:type="spellEnd"/>
      <w:r w:rsidR="00993AA7" w:rsidRPr="006D43B7">
        <w:rPr>
          <w:rStyle w:val="Casenamereferences-italicsChar"/>
        </w:rPr>
        <w:t xml:space="preserve"> an </w:t>
      </w:r>
      <w:proofErr w:type="spellStart"/>
      <w:r w:rsidR="00993AA7" w:rsidRPr="006D43B7">
        <w:rPr>
          <w:rStyle w:val="Casenamereferences-italicsChar"/>
        </w:rPr>
        <w:t>Ghaeilge</w:t>
      </w:r>
      <w:proofErr w:type="spellEnd"/>
      <w:r w:rsidR="00993AA7" w:rsidRPr="006D43B7">
        <w:rPr>
          <w:rStyle w:val="Casenamereferences-italicsChar"/>
        </w:rPr>
        <w:t xml:space="preserve"> a </w:t>
      </w:r>
      <w:proofErr w:type="spellStart"/>
      <w:r w:rsidR="00993AA7" w:rsidRPr="006D43B7">
        <w:rPr>
          <w:rStyle w:val="Casenamereferences-italicsChar"/>
        </w:rPr>
        <w:t>chur</w:t>
      </w:r>
      <w:proofErr w:type="spellEnd"/>
      <w:r w:rsidR="00993AA7" w:rsidRPr="006D43B7">
        <w:rPr>
          <w:rStyle w:val="Casenamereferences-italicsChar"/>
        </w:rPr>
        <w:t xml:space="preserve"> </w:t>
      </w:r>
      <w:proofErr w:type="spellStart"/>
      <w:r w:rsidR="00993AA7" w:rsidRPr="006D43B7">
        <w:rPr>
          <w:rStyle w:val="Casenamereferences-italicsChar"/>
        </w:rPr>
        <w:t>chun</w:t>
      </w:r>
      <w:proofErr w:type="spellEnd"/>
      <w:r w:rsidR="00993AA7" w:rsidRPr="006D43B7">
        <w:rPr>
          <w:rStyle w:val="Casenamereferences-italicsChar"/>
        </w:rPr>
        <w:t xml:space="preserve"> </w:t>
      </w:r>
      <w:proofErr w:type="spellStart"/>
      <w:r w:rsidR="00993AA7" w:rsidRPr="006D43B7">
        <w:rPr>
          <w:rStyle w:val="Casenamereferences-italicsChar"/>
        </w:rPr>
        <w:t>cinn</w:t>
      </w:r>
      <w:proofErr w:type="spellEnd"/>
      <w:r w:rsidR="00993AA7" w:rsidRPr="006D43B7">
        <w:rPr>
          <w:rStyle w:val="Casenamereferences-italicsChar"/>
        </w:rPr>
        <w:t xml:space="preserve"> mar </w:t>
      </w:r>
      <w:proofErr w:type="spellStart"/>
      <w:r w:rsidR="00993AA7" w:rsidRPr="006D43B7">
        <w:rPr>
          <w:rStyle w:val="Casenamereferences-italicsChar"/>
        </w:rPr>
        <w:t>theanga</w:t>
      </w:r>
      <w:proofErr w:type="spellEnd"/>
      <w:r w:rsidR="00993AA7" w:rsidRPr="006D43B7">
        <w:rPr>
          <w:rStyle w:val="Casenamereferences-italicsChar"/>
        </w:rPr>
        <w:t xml:space="preserve"> an </w:t>
      </w:r>
      <w:proofErr w:type="spellStart"/>
      <w:r w:rsidR="00993AA7" w:rsidRPr="006D43B7">
        <w:rPr>
          <w:rStyle w:val="Casenamereferences-italicsChar"/>
        </w:rPr>
        <w:t>phobail</w:t>
      </w:r>
      <w:proofErr w:type="spellEnd"/>
      <w:r w:rsidR="00993AA7" w:rsidRPr="006D43B7">
        <w:rPr>
          <w:rStyle w:val="Casenamereferences-italicsChar"/>
        </w:rPr>
        <w:t xml:space="preserve">, </w:t>
      </w:r>
      <w:proofErr w:type="spellStart"/>
      <w:r w:rsidR="00993AA7" w:rsidRPr="006D43B7">
        <w:rPr>
          <w:rStyle w:val="Casenamereferences-italicsChar"/>
        </w:rPr>
        <w:t>i</w:t>
      </w:r>
      <w:proofErr w:type="spellEnd"/>
      <w:r w:rsidR="00993AA7" w:rsidRPr="006D43B7">
        <w:rPr>
          <w:rStyle w:val="Casenamereferences-italicsChar"/>
        </w:rPr>
        <w:t xml:space="preserve"> </w:t>
      </w:r>
      <w:proofErr w:type="spellStart"/>
      <w:r w:rsidR="00993AA7" w:rsidRPr="006D43B7">
        <w:rPr>
          <w:rStyle w:val="Casenamereferences-italicsChar"/>
        </w:rPr>
        <w:t>gcás</w:t>
      </w:r>
      <w:proofErr w:type="spellEnd"/>
      <w:r w:rsidR="00993AA7" w:rsidRPr="006D43B7">
        <w:rPr>
          <w:rStyle w:val="Casenamereferences-italicsChar"/>
        </w:rPr>
        <w:t xml:space="preserve"> </w:t>
      </w:r>
      <w:proofErr w:type="spellStart"/>
      <w:r w:rsidR="00993AA7" w:rsidRPr="006D43B7">
        <w:rPr>
          <w:rStyle w:val="Casenamereferences-italicsChar"/>
        </w:rPr>
        <w:t>ina</w:t>
      </w:r>
      <w:proofErr w:type="spellEnd"/>
      <w:r w:rsidR="00993AA7" w:rsidRPr="006D43B7">
        <w:rPr>
          <w:rStyle w:val="Casenamereferences-italicsChar"/>
        </w:rPr>
        <w:t xml:space="preserve"> </w:t>
      </w:r>
      <w:proofErr w:type="spellStart"/>
      <w:r w:rsidR="00993AA7" w:rsidRPr="006D43B7">
        <w:rPr>
          <w:rStyle w:val="Casenamereferences-italicsChar"/>
        </w:rPr>
        <w:t>mbeidh</w:t>
      </w:r>
      <w:proofErr w:type="spellEnd"/>
      <w:r w:rsidR="00993AA7" w:rsidRPr="006D43B7">
        <w:rPr>
          <w:rStyle w:val="Casenamereferences-italicsChar"/>
        </w:rPr>
        <w:t xml:space="preserve"> </w:t>
      </w:r>
      <w:proofErr w:type="spellStart"/>
      <w:r w:rsidR="00993AA7" w:rsidRPr="006D43B7">
        <w:rPr>
          <w:rStyle w:val="Casenamereferences-italicsChar"/>
        </w:rPr>
        <w:t>limistéar</w:t>
      </w:r>
      <w:proofErr w:type="spellEnd"/>
      <w:r w:rsidR="00993AA7" w:rsidRPr="006D43B7">
        <w:rPr>
          <w:rStyle w:val="Casenamereferences-italicsChar"/>
        </w:rPr>
        <w:t xml:space="preserve"> </w:t>
      </w:r>
      <w:proofErr w:type="spellStart"/>
      <w:r w:rsidR="00993AA7" w:rsidRPr="006D43B7">
        <w:rPr>
          <w:rStyle w:val="Casenamereferences-italicsChar"/>
        </w:rPr>
        <w:t>Gaeltachta</w:t>
      </w:r>
      <w:proofErr w:type="spellEnd"/>
      <w:r w:rsidR="00993AA7" w:rsidRPr="006D43B7">
        <w:rPr>
          <w:rStyle w:val="Casenamereferences-italicsChar"/>
        </w:rPr>
        <w:t xml:space="preserve"> </w:t>
      </w:r>
      <w:proofErr w:type="spellStart"/>
      <w:r w:rsidR="00993AA7" w:rsidRPr="006D43B7">
        <w:rPr>
          <w:rStyle w:val="Casenamereferences-italicsChar"/>
        </w:rPr>
        <w:t>i</w:t>
      </w:r>
      <w:proofErr w:type="spellEnd"/>
      <w:r w:rsidR="00993AA7" w:rsidRPr="006D43B7">
        <w:rPr>
          <w:rStyle w:val="Casenamereferences-italicsChar"/>
        </w:rPr>
        <w:t xml:space="preserve"> </w:t>
      </w:r>
      <w:proofErr w:type="spellStart"/>
      <w:r w:rsidR="00993AA7" w:rsidRPr="006D43B7">
        <w:rPr>
          <w:rStyle w:val="Casenamereferences-italicsChar"/>
        </w:rPr>
        <w:t>limistéar</w:t>
      </w:r>
      <w:proofErr w:type="spellEnd"/>
      <w:r w:rsidR="00993AA7" w:rsidRPr="006D43B7">
        <w:rPr>
          <w:rStyle w:val="Casenamereferences-italicsChar"/>
        </w:rPr>
        <w:t xml:space="preserve"> an </w:t>
      </w:r>
      <w:proofErr w:type="spellStart"/>
      <w:r w:rsidR="00993AA7" w:rsidRPr="006D43B7">
        <w:rPr>
          <w:rStyle w:val="Casenamereferences-italicsChar"/>
        </w:rPr>
        <w:t>phlean</w:t>
      </w:r>
      <w:proofErr w:type="spellEnd"/>
      <w:r w:rsidR="00993AA7" w:rsidRPr="006D43B7">
        <w:rPr>
          <w:rStyle w:val="Casenamereferences-italicsChar"/>
        </w:rPr>
        <w:t xml:space="preserve"> </w:t>
      </w:r>
      <w:proofErr w:type="spellStart"/>
      <w:r w:rsidR="00993AA7" w:rsidRPr="006D43B7">
        <w:rPr>
          <w:rStyle w:val="Casenamereferences-italicsChar"/>
        </w:rPr>
        <w:t>forbartha</w:t>
      </w:r>
      <w:proofErr w:type="spellEnd"/>
      <w:r w:rsidR="00993AA7" w:rsidRPr="006D43B7">
        <w:rPr>
          <w:rStyle w:val="Casenamereferences-italicsChar"/>
        </w:rPr>
        <w:t>”.</w:t>
      </w:r>
      <w:r w:rsidR="00993AA7">
        <w:t xml:space="preserve"> Dar leis, </w:t>
      </w:r>
      <w:proofErr w:type="spellStart"/>
      <w:r w:rsidR="00993AA7">
        <w:t>téann</w:t>
      </w:r>
      <w:proofErr w:type="spellEnd"/>
      <w:r w:rsidR="00993AA7">
        <w:t xml:space="preserve"> an </w:t>
      </w:r>
      <w:proofErr w:type="spellStart"/>
      <w:r w:rsidR="00993AA7">
        <w:t>fhóráil</w:t>
      </w:r>
      <w:proofErr w:type="spellEnd"/>
      <w:r w:rsidR="00993AA7">
        <w:t xml:space="preserve"> sin </w:t>
      </w:r>
      <w:proofErr w:type="spellStart"/>
      <w:r w:rsidR="00993AA7">
        <w:t>níos</w:t>
      </w:r>
      <w:proofErr w:type="spellEnd"/>
      <w:r w:rsidR="00993AA7">
        <w:t xml:space="preserve"> </w:t>
      </w:r>
      <w:proofErr w:type="spellStart"/>
      <w:r w:rsidR="00993AA7">
        <w:t>faide</w:t>
      </w:r>
      <w:proofErr w:type="spellEnd"/>
      <w:r w:rsidR="00993AA7">
        <w:t xml:space="preserve"> </w:t>
      </w:r>
      <w:proofErr w:type="spellStart"/>
      <w:r w:rsidR="00993AA7">
        <w:t>ná</w:t>
      </w:r>
      <w:proofErr w:type="spellEnd"/>
      <w:r w:rsidR="00993AA7">
        <w:t xml:space="preserve"> </w:t>
      </w:r>
      <w:proofErr w:type="spellStart"/>
      <w:r w:rsidR="00993AA7">
        <w:t>dualgas</w:t>
      </w:r>
      <w:proofErr w:type="spellEnd"/>
      <w:r w:rsidR="00993AA7">
        <w:t xml:space="preserve"> </w:t>
      </w:r>
      <w:proofErr w:type="spellStart"/>
      <w:r w:rsidR="00993AA7">
        <w:t>chun</w:t>
      </w:r>
      <w:proofErr w:type="spellEnd"/>
      <w:r w:rsidR="00993AA7">
        <w:t xml:space="preserve"> an </w:t>
      </w:r>
      <w:proofErr w:type="spellStart"/>
      <w:r w:rsidR="00993AA7">
        <w:t>Ghaeilge</w:t>
      </w:r>
      <w:proofErr w:type="spellEnd"/>
      <w:r w:rsidR="00993AA7">
        <w:t xml:space="preserve"> a </w:t>
      </w:r>
      <w:proofErr w:type="spellStart"/>
      <w:r w:rsidR="00993AA7">
        <w:t>chosaint</w:t>
      </w:r>
      <w:proofErr w:type="spellEnd"/>
      <w:r w:rsidR="00993AA7">
        <w:t xml:space="preserve"> </w:t>
      </w:r>
      <w:proofErr w:type="spellStart"/>
      <w:r w:rsidR="00993AA7">
        <w:t>nó</w:t>
      </w:r>
      <w:proofErr w:type="spellEnd"/>
      <w:r w:rsidR="00993AA7">
        <w:t xml:space="preserve"> an </w:t>
      </w:r>
      <w:proofErr w:type="spellStart"/>
      <w:r w:rsidR="00993AA7">
        <w:t>dochar</w:t>
      </w:r>
      <w:proofErr w:type="spellEnd"/>
      <w:r w:rsidR="00993AA7">
        <w:t xml:space="preserve"> a </w:t>
      </w:r>
      <w:proofErr w:type="spellStart"/>
      <w:r w:rsidR="00993AA7">
        <w:t>dhéanfaí</w:t>
      </w:r>
      <w:proofErr w:type="spellEnd"/>
      <w:r w:rsidR="00993AA7">
        <w:t xml:space="preserve"> di a </w:t>
      </w:r>
      <w:proofErr w:type="spellStart"/>
      <w:r w:rsidR="00993AA7">
        <w:t>mhaolú</w:t>
      </w:r>
      <w:proofErr w:type="spellEnd"/>
      <w:r w:rsidR="00993AA7">
        <w:t xml:space="preserve">. </w:t>
      </w:r>
    </w:p>
    <w:p w:rsidR="00993AA7" w:rsidRDefault="006D43B7" w:rsidP="00993AA7">
      <w:pPr>
        <w:pStyle w:val="13ParagraphtextJ"/>
      </w:pPr>
      <w:r>
        <w:tab/>
      </w:r>
      <w:r w:rsidR="00993AA7">
        <w:t xml:space="preserve">Mar </w:t>
      </w:r>
      <w:proofErr w:type="spellStart"/>
      <w:r w:rsidR="00993AA7">
        <w:t>aon</w:t>
      </w:r>
      <w:proofErr w:type="spellEnd"/>
      <w:r w:rsidR="00993AA7">
        <w:t xml:space="preserve"> leis sin, </w:t>
      </w:r>
      <w:proofErr w:type="spellStart"/>
      <w:r w:rsidR="00993AA7">
        <w:t>tagraíonn</w:t>
      </w:r>
      <w:proofErr w:type="spellEnd"/>
      <w:r w:rsidR="00993AA7">
        <w:t xml:space="preserve"> </w:t>
      </w:r>
      <w:proofErr w:type="spellStart"/>
      <w:r w:rsidR="00993AA7">
        <w:t>sé</w:t>
      </w:r>
      <w:proofErr w:type="spellEnd"/>
      <w:r w:rsidR="00993AA7">
        <w:t xml:space="preserve"> do </w:t>
      </w:r>
      <w:proofErr w:type="spellStart"/>
      <w:r w:rsidR="00993AA7">
        <w:t>mhír</w:t>
      </w:r>
      <w:proofErr w:type="spellEnd"/>
      <w:r w:rsidR="00993AA7">
        <w:t xml:space="preserve"> 14 den </w:t>
      </w:r>
      <w:proofErr w:type="spellStart"/>
      <w:r w:rsidR="00993AA7">
        <w:t>Cheathrú</w:t>
      </w:r>
      <w:proofErr w:type="spellEnd"/>
      <w:r w:rsidR="00993AA7">
        <w:t xml:space="preserve"> </w:t>
      </w:r>
      <w:proofErr w:type="spellStart"/>
      <w:r w:rsidR="00993AA7">
        <w:t>Sceideal</w:t>
      </w:r>
      <w:proofErr w:type="spellEnd"/>
      <w:r w:rsidR="00993AA7">
        <w:t xml:space="preserve"> de </w:t>
      </w:r>
      <w:proofErr w:type="spellStart"/>
      <w:r w:rsidR="00993AA7">
        <w:t>na</w:t>
      </w:r>
      <w:proofErr w:type="spellEnd"/>
      <w:r w:rsidR="00993AA7">
        <w:t xml:space="preserve"> </w:t>
      </w:r>
      <w:proofErr w:type="spellStart"/>
      <w:r w:rsidR="00993AA7">
        <w:t>hAchtanna</w:t>
      </w:r>
      <w:proofErr w:type="spellEnd"/>
      <w:r w:rsidR="00993AA7">
        <w:t xml:space="preserve"> </w:t>
      </w:r>
      <w:proofErr w:type="spellStart"/>
      <w:r w:rsidR="00993AA7">
        <w:t>Pleanála</w:t>
      </w:r>
      <w:proofErr w:type="spellEnd"/>
      <w:r w:rsidR="00993AA7">
        <w:t xml:space="preserve">:. </w:t>
      </w:r>
      <w:proofErr w:type="spellStart"/>
      <w:r w:rsidR="00993AA7">
        <w:t>Deireann</w:t>
      </w:r>
      <w:proofErr w:type="spellEnd"/>
      <w:r w:rsidR="00993AA7">
        <w:t xml:space="preserve"> an </w:t>
      </w:r>
      <w:proofErr w:type="spellStart"/>
      <w:r w:rsidR="00993AA7">
        <w:t>chuid</w:t>
      </w:r>
      <w:proofErr w:type="spellEnd"/>
      <w:r w:rsidR="00993AA7">
        <w:t xml:space="preserve"> </w:t>
      </w:r>
      <w:proofErr w:type="spellStart"/>
      <w:r w:rsidR="00993AA7">
        <w:t>seo</w:t>
      </w:r>
      <w:proofErr w:type="spellEnd"/>
      <w:r w:rsidR="00993AA7">
        <w:t xml:space="preserve"> </w:t>
      </w:r>
      <w:proofErr w:type="spellStart"/>
      <w:r w:rsidR="00993AA7">
        <w:t>gur</w:t>
      </w:r>
      <w:proofErr w:type="spellEnd"/>
      <w:r w:rsidR="00993AA7">
        <w:t xml:space="preserve"> </w:t>
      </w:r>
      <w:proofErr w:type="spellStart"/>
      <w:r w:rsidR="00993AA7">
        <w:t>féidir</w:t>
      </w:r>
      <w:proofErr w:type="spellEnd"/>
      <w:r w:rsidR="00993AA7">
        <w:t xml:space="preserve"> </w:t>
      </w:r>
      <w:proofErr w:type="spellStart"/>
      <w:r w:rsidR="00993AA7">
        <w:t>cead</w:t>
      </w:r>
      <w:proofErr w:type="spellEnd"/>
      <w:r w:rsidR="00993AA7">
        <w:t xml:space="preserve"> a </w:t>
      </w:r>
      <w:proofErr w:type="spellStart"/>
      <w:r w:rsidR="00993AA7">
        <w:t>dhiúltú</w:t>
      </w:r>
      <w:proofErr w:type="spellEnd"/>
      <w:r w:rsidR="00993AA7">
        <w:t xml:space="preserve"> </w:t>
      </w:r>
      <w:proofErr w:type="spellStart"/>
      <w:r w:rsidR="00993AA7">
        <w:t>chun</w:t>
      </w:r>
      <w:proofErr w:type="spellEnd"/>
      <w:r w:rsidR="00993AA7">
        <w:t xml:space="preserve"> </w:t>
      </w:r>
      <w:proofErr w:type="spellStart"/>
      <w:r w:rsidR="00993AA7">
        <w:t>oidhreacht</w:t>
      </w:r>
      <w:proofErr w:type="spellEnd"/>
      <w:r w:rsidR="00993AA7">
        <w:t xml:space="preserve"> </w:t>
      </w:r>
      <w:proofErr w:type="spellStart"/>
      <w:r w:rsidR="00993AA7">
        <w:t>teanga</w:t>
      </w:r>
      <w:proofErr w:type="spellEnd"/>
      <w:r w:rsidR="00993AA7">
        <w:t xml:space="preserve"> </w:t>
      </w:r>
      <w:proofErr w:type="spellStart"/>
      <w:r w:rsidR="00993AA7">
        <w:t>nó</w:t>
      </w:r>
      <w:proofErr w:type="spellEnd"/>
      <w:r w:rsidR="00993AA7">
        <w:t xml:space="preserve"> </w:t>
      </w:r>
      <w:proofErr w:type="spellStart"/>
      <w:r w:rsidR="00993AA7">
        <w:t>chultúir</w:t>
      </w:r>
      <w:proofErr w:type="spellEnd"/>
      <w:r w:rsidR="00993AA7">
        <w:t xml:space="preserve"> </w:t>
      </w:r>
      <w:proofErr w:type="spellStart"/>
      <w:r w:rsidR="00993AA7">
        <w:t>na</w:t>
      </w:r>
      <w:proofErr w:type="spellEnd"/>
      <w:r w:rsidR="00993AA7">
        <w:t xml:space="preserve"> </w:t>
      </w:r>
      <w:proofErr w:type="spellStart"/>
      <w:r w:rsidR="00993AA7">
        <w:t>Gaeltachta</w:t>
      </w:r>
      <w:proofErr w:type="spellEnd"/>
      <w:r w:rsidR="00993AA7">
        <w:t xml:space="preserve"> a </w:t>
      </w:r>
      <w:proofErr w:type="spellStart"/>
      <w:r w:rsidR="00993AA7">
        <w:t>chosaint</w:t>
      </w:r>
      <w:proofErr w:type="spellEnd"/>
      <w:r w:rsidR="00993AA7" w:rsidRPr="006D43B7">
        <w:rPr>
          <w:rStyle w:val="Casenamereferences-italicsChar"/>
        </w:rPr>
        <w:t xml:space="preserve">:  “go </w:t>
      </w:r>
      <w:proofErr w:type="spellStart"/>
      <w:r w:rsidR="00993AA7" w:rsidRPr="006D43B7">
        <w:rPr>
          <w:rStyle w:val="Casenamereferences-italicsChar"/>
        </w:rPr>
        <w:t>ndéanfadh</w:t>
      </w:r>
      <w:proofErr w:type="spellEnd"/>
      <w:r w:rsidR="00993AA7" w:rsidRPr="006D43B7">
        <w:rPr>
          <w:rStyle w:val="Casenamereferences-italicsChar"/>
        </w:rPr>
        <w:t xml:space="preserve"> an </w:t>
      </w:r>
      <w:proofErr w:type="spellStart"/>
      <w:r w:rsidR="00993AA7" w:rsidRPr="006D43B7">
        <w:rPr>
          <w:rStyle w:val="Casenamereferences-italicsChar"/>
        </w:rPr>
        <w:t>fhorbairt</w:t>
      </w:r>
      <w:proofErr w:type="spellEnd"/>
      <w:r w:rsidR="00993AA7" w:rsidRPr="006D43B7">
        <w:rPr>
          <w:rStyle w:val="Casenamereferences-italicsChar"/>
        </w:rPr>
        <w:t xml:space="preserve"> </w:t>
      </w:r>
      <w:proofErr w:type="spellStart"/>
      <w:r w:rsidR="00993AA7" w:rsidRPr="006D43B7">
        <w:rPr>
          <w:rStyle w:val="Casenamereferences-italicsChar"/>
        </w:rPr>
        <w:t>bheartaithe</w:t>
      </w:r>
      <w:proofErr w:type="spellEnd"/>
      <w:r w:rsidR="00993AA7" w:rsidRPr="006D43B7">
        <w:rPr>
          <w:rStyle w:val="Casenamereferences-italicsChar"/>
        </w:rPr>
        <w:t xml:space="preserve"> </w:t>
      </w:r>
      <w:proofErr w:type="spellStart"/>
      <w:r w:rsidR="00993AA7" w:rsidRPr="006D43B7">
        <w:rPr>
          <w:rStyle w:val="Casenamereferences-italicsChar"/>
        </w:rPr>
        <w:t>dochar</w:t>
      </w:r>
      <w:proofErr w:type="spellEnd"/>
      <w:r w:rsidR="00993AA7" w:rsidRPr="006D43B7">
        <w:rPr>
          <w:rStyle w:val="Casenamereferences-italicsChar"/>
        </w:rPr>
        <w:t xml:space="preserve"> </w:t>
      </w:r>
      <w:proofErr w:type="spellStart"/>
      <w:r w:rsidR="00993AA7" w:rsidRPr="006D43B7">
        <w:rPr>
          <w:rStyle w:val="Casenamereferences-italicsChar"/>
        </w:rPr>
        <w:t>d’oidhreacht</w:t>
      </w:r>
      <w:proofErr w:type="spellEnd"/>
      <w:r w:rsidR="00993AA7" w:rsidRPr="006D43B7">
        <w:rPr>
          <w:rStyle w:val="Casenamereferences-italicsChar"/>
        </w:rPr>
        <w:t xml:space="preserve"> </w:t>
      </w:r>
      <w:proofErr w:type="spellStart"/>
      <w:r w:rsidR="00993AA7" w:rsidRPr="006D43B7">
        <w:rPr>
          <w:rStyle w:val="Casenamereferences-italicsChar"/>
        </w:rPr>
        <w:t>teanga</w:t>
      </w:r>
      <w:proofErr w:type="spellEnd"/>
      <w:r w:rsidR="00993AA7" w:rsidRPr="006D43B7">
        <w:rPr>
          <w:rStyle w:val="Casenamereferences-italicsChar"/>
        </w:rPr>
        <w:t xml:space="preserve"> </w:t>
      </w:r>
      <w:proofErr w:type="spellStart"/>
      <w:r w:rsidR="00993AA7" w:rsidRPr="006D43B7">
        <w:rPr>
          <w:rStyle w:val="Casenamereferences-italicsChar"/>
        </w:rPr>
        <w:t>nó</w:t>
      </w:r>
      <w:proofErr w:type="spellEnd"/>
      <w:r w:rsidR="00993AA7" w:rsidRPr="006D43B7">
        <w:rPr>
          <w:rStyle w:val="Casenamereferences-italicsChar"/>
        </w:rPr>
        <w:t xml:space="preserve"> </w:t>
      </w:r>
      <w:proofErr w:type="spellStart"/>
      <w:r w:rsidR="00993AA7" w:rsidRPr="006D43B7">
        <w:rPr>
          <w:rStyle w:val="Casenamereferences-italicsChar"/>
        </w:rPr>
        <w:t>chultúir</w:t>
      </w:r>
      <w:proofErr w:type="spellEnd"/>
      <w:r w:rsidR="00993AA7" w:rsidRPr="006D43B7">
        <w:rPr>
          <w:rStyle w:val="Casenamereferences-italicsChar"/>
        </w:rPr>
        <w:t xml:space="preserve"> </w:t>
      </w:r>
      <w:proofErr w:type="spellStart"/>
      <w:r w:rsidR="00993AA7" w:rsidRPr="006D43B7">
        <w:rPr>
          <w:rStyle w:val="Casenamereferences-italicsChar"/>
        </w:rPr>
        <w:t>Gaeltachta</w:t>
      </w:r>
      <w:proofErr w:type="spellEnd"/>
      <w:r w:rsidR="00993AA7" w:rsidRPr="006D43B7">
        <w:rPr>
          <w:rStyle w:val="Casenamereferences-italicsChar"/>
        </w:rPr>
        <w:t>”.</w:t>
      </w:r>
    </w:p>
    <w:p w:rsidR="00993AA7" w:rsidRDefault="00993AA7" w:rsidP="00993AA7">
      <w:pPr>
        <w:pStyle w:val="13ParagraphtextJ"/>
      </w:pPr>
      <w:r>
        <w:t>28.</w:t>
      </w:r>
      <w:r>
        <w:tab/>
      </w:r>
      <w:proofErr w:type="spellStart"/>
      <w:r>
        <w:t>Maidir</w:t>
      </w:r>
      <w:proofErr w:type="spellEnd"/>
      <w:r>
        <w:t xml:space="preserve"> leis an </w:t>
      </w:r>
      <w:proofErr w:type="spellStart"/>
      <w:r>
        <w:t>gceist</w:t>
      </w:r>
      <w:proofErr w:type="spellEnd"/>
      <w:r>
        <w:t xml:space="preserve"> </w:t>
      </w:r>
      <w:proofErr w:type="spellStart"/>
      <w:r>
        <w:t>faoi</w:t>
      </w:r>
      <w:proofErr w:type="spellEnd"/>
      <w:r>
        <w:t xml:space="preserve"> </w:t>
      </w:r>
      <w:proofErr w:type="spellStart"/>
      <w:r>
        <w:t>cháilíochtaí</w:t>
      </w:r>
      <w:proofErr w:type="spellEnd"/>
      <w:r>
        <w:t xml:space="preserve"> </w:t>
      </w:r>
      <w:proofErr w:type="spellStart"/>
      <w:r>
        <w:t>údair</w:t>
      </w:r>
      <w:proofErr w:type="spellEnd"/>
      <w:r>
        <w:t xml:space="preserve"> </w:t>
      </w:r>
      <w:proofErr w:type="spellStart"/>
      <w:r>
        <w:t>na</w:t>
      </w:r>
      <w:proofErr w:type="spellEnd"/>
      <w:r>
        <w:t xml:space="preserve"> </w:t>
      </w:r>
      <w:proofErr w:type="spellStart"/>
      <w:r>
        <w:t>Measúnachta</w:t>
      </w:r>
      <w:proofErr w:type="spellEnd"/>
      <w:r>
        <w:t xml:space="preserve"> </w:t>
      </w:r>
      <w:proofErr w:type="spellStart"/>
      <w:r>
        <w:t>Teanga</w:t>
      </w:r>
      <w:proofErr w:type="spellEnd"/>
      <w:r>
        <w:t xml:space="preserve">, </w:t>
      </w:r>
      <w:proofErr w:type="spellStart"/>
      <w:r>
        <w:t>maíonn</w:t>
      </w:r>
      <w:proofErr w:type="spellEnd"/>
      <w:r>
        <w:t xml:space="preserve"> Ó  </w:t>
      </w:r>
      <w:proofErr w:type="spellStart"/>
      <w:r>
        <w:t>Cróinín</w:t>
      </w:r>
      <w:proofErr w:type="spellEnd"/>
      <w:r>
        <w:t xml:space="preserve"> go </w:t>
      </w:r>
      <w:proofErr w:type="spellStart"/>
      <w:r>
        <w:t>bhfuil</w:t>
      </w:r>
      <w:proofErr w:type="spellEnd"/>
      <w:r>
        <w:t xml:space="preserve"> </w:t>
      </w:r>
      <w:proofErr w:type="spellStart"/>
      <w:r>
        <w:t>sé</w:t>
      </w:r>
      <w:proofErr w:type="spellEnd"/>
      <w:r>
        <w:t xml:space="preserve"> “</w:t>
      </w:r>
      <w:proofErr w:type="spellStart"/>
      <w:r>
        <w:t>intuigthe</w:t>
      </w:r>
      <w:proofErr w:type="spellEnd"/>
      <w:r>
        <w:t xml:space="preserve">” </w:t>
      </w:r>
      <w:proofErr w:type="spellStart"/>
      <w:r>
        <w:t>gur</w:t>
      </w:r>
      <w:proofErr w:type="spellEnd"/>
      <w:r>
        <w:t xml:space="preserve"> </w:t>
      </w:r>
      <w:proofErr w:type="spellStart"/>
      <w:r>
        <w:t>duine</w:t>
      </w:r>
      <w:proofErr w:type="spellEnd"/>
      <w:r>
        <w:t xml:space="preserve"> leis an </w:t>
      </w:r>
      <w:proofErr w:type="spellStart"/>
      <w:r>
        <w:t>gcáilíocht</w:t>
      </w:r>
      <w:proofErr w:type="spellEnd"/>
      <w:r>
        <w:t xml:space="preserve"> </w:t>
      </w:r>
      <w:proofErr w:type="spellStart"/>
      <w:r>
        <w:t>chuí</w:t>
      </w:r>
      <w:proofErr w:type="spellEnd"/>
      <w:r>
        <w:t xml:space="preserve"> </w:t>
      </w:r>
      <w:proofErr w:type="spellStart"/>
      <w:r>
        <w:t>sa</w:t>
      </w:r>
      <w:proofErr w:type="spellEnd"/>
      <w:r>
        <w:t xml:space="preserve"> </w:t>
      </w:r>
      <w:proofErr w:type="spellStart"/>
      <w:r>
        <w:t>tsochteangeolaíocht</w:t>
      </w:r>
      <w:proofErr w:type="spellEnd"/>
      <w:r>
        <w:t xml:space="preserve"> </w:t>
      </w:r>
      <w:proofErr w:type="spellStart"/>
      <w:r>
        <w:t>nó</w:t>
      </w:r>
      <w:proofErr w:type="spellEnd"/>
      <w:r>
        <w:t xml:space="preserve"> </w:t>
      </w:r>
      <w:proofErr w:type="spellStart"/>
      <w:r>
        <w:t>sa</w:t>
      </w:r>
      <w:proofErr w:type="spellEnd"/>
      <w:r>
        <w:t xml:space="preserve"> </w:t>
      </w:r>
      <w:proofErr w:type="spellStart"/>
      <w:r>
        <w:t>phleanáil</w:t>
      </w:r>
      <w:proofErr w:type="spellEnd"/>
      <w:r>
        <w:t xml:space="preserve"> </w:t>
      </w:r>
      <w:proofErr w:type="spellStart"/>
      <w:r>
        <w:t>teanga</w:t>
      </w:r>
      <w:proofErr w:type="spellEnd"/>
      <w:r>
        <w:t xml:space="preserve"> a </w:t>
      </w:r>
      <w:proofErr w:type="spellStart"/>
      <w:r>
        <w:t>scríobhfeadh</w:t>
      </w:r>
      <w:proofErr w:type="spellEnd"/>
      <w:r>
        <w:t xml:space="preserve"> </w:t>
      </w:r>
      <w:proofErr w:type="spellStart"/>
      <w:r>
        <w:t>measúnacht</w:t>
      </w:r>
      <w:proofErr w:type="spellEnd"/>
      <w:r>
        <w:t xml:space="preserve"> </w:t>
      </w:r>
      <w:proofErr w:type="spellStart"/>
      <w:r>
        <w:t>tionchair</w:t>
      </w:r>
      <w:proofErr w:type="spellEnd"/>
      <w:r>
        <w:t xml:space="preserve"> </w:t>
      </w:r>
      <w:proofErr w:type="spellStart"/>
      <w:r>
        <w:t>teanga</w:t>
      </w:r>
      <w:proofErr w:type="spellEnd"/>
      <w:r>
        <w:t xml:space="preserve"> le </w:t>
      </w:r>
      <w:proofErr w:type="spellStart"/>
      <w:r>
        <w:t>haghaidh</w:t>
      </w:r>
      <w:proofErr w:type="spellEnd"/>
      <w:r>
        <w:t xml:space="preserve"> </w:t>
      </w:r>
      <w:proofErr w:type="spellStart"/>
      <w:r>
        <w:t>próisis</w:t>
      </w:r>
      <w:proofErr w:type="spellEnd"/>
      <w:r>
        <w:t xml:space="preserve"> mar </w:t>
      </w:r>
      <w:proofErr w:type="spellStart"/>
      <w:r>
        <w:t>seo</w:t>
      </w:r>
      <w:proofErr w:type="spellEnd"/>
      <w:r>
        <w:t xml:space="preserve">. </w:t>
      </w:r>
      <w:proofErr w:type="spellStart"/>
      <w:r>
        <w:t>Braitheann</w:t>
      </w:r>
      <w:proofErr w:type="spellEnd"/>
      <w:r>
        <w:t xml:space="preserve"> Ó </w:t>
      </w:r>
      <w:proofErr w:type="spellStart"/>
      <w:r>
        <w:t>Cróinín</w:t>
      </w:r>
      <w:proofErr w:type="spellEnd"/>
      <w:r>
        <w:t xml:space="preserve"> </w:t>
      </w:r>
      <w:proofErr w:type="spellStart"/>
      <w:r>
        <w:t>ar</w:t>
      </w:r>
      <w:proofErr w:type="spellEnd"/>
      <w:r>
        <w:t xml:space="preserve"> </w:t>
      </w:r>
      <w:proofErr w:type="spellStart"/>
      <w:r>
        <w:t>mhionnscríbhinn</w:t>
      </w:r>
      <w:proofErr w:type="spellEnd"/>
      <w:r>
        <w:t xml:space="preserve"> an </w:t>
      </w:r>
      <w:proofErr w:type="spellStart"/>
      <w:r>
        <w:t>Ollaimh</w:t>
      </w:r>
      <w:proofErr w:type="spellEnd"/>
      <w:r>
        <w:t xml:space="preserve"> Ó </w:t>
      </w:r>
      <w:proofErr w:type="spellStart"/>
      <w:r>
        <w:t>Giollagáin</w:t>
      </w:r>
      <w:proofErr w:type="spellEnd"/>
      <w:r>
        <w:t xml:space="preserve"> </w:t>
      </w:r>
      <w:proofErr w:type="spellStart"/>
      <w:r>
        <w:t>chun</w:t>
      </w:r>
      <w:proofErr w:type="spellEnd"/>
      <w:r>
        <w:t xml:space="preserve"> an </w:t>
      </w:r>
      <w:proofErr w:type="spellStart"/>
      <w:r>
        <w:t>agóint</w:t>
      </w:r>
      <w:proofErr w:type="spellEnd"/>
      <w:r>
        <w:t xml:space="preserve"> a </w:t>
      </w:r>
      <w:proofErr w:type="spellStart"/>
      <w:r>
        <w:t>dhéanamh</w:t>
      </w:r>
      <w:proofErr w:type="spellEnd"/>
      <w:r>
        <w:t xml:space="preserve"> </w:t>
      </w:r>
      <w:proofErr w:type="spellStart"/>
      <w:r>
        <w:t>nach</w:t>
      </w:r>
      <w:proofErr w:type="spellEnd"/>
      <w:r>
        <w:t xml:space="preserve"> </w:t>
      </w:r>
      <w:proofErr w:type="spellStart"/>
      <w:r>
        <w:t>raibh</w:t>
      </w:r>
      <w:proofErr w:type="spellEnd"/>
      <w:r>
        <w:t xml:space="preserve"> </w:t>
      </w:r>
      <w:proofErr w:type="spellStart"/>
      <w:r>
        <w:t>údar</w:t>
      </w:r>
      <w:proofErr w:type="spellEnd"/>
      <w:r>
        <w:t xml:space="preserve"> </w:t>
      </w:r>
      <w:proofErr w:type="spellStart"/>
      <w:r>
        <w:t>na</w:t>
      </w:r>
      <w:proofErr w:type="spellEnd"/>
      <w:r>
        <w:t xml:space="preserve"> </w:t>
      </w:r>
      <w:proofErr w:type="spellStart"/>
      <w:r>
        <w:t>Measúnachta</w:t>
      </w:r>
      <w:proofErr w:type="spellEnd"/>
      <w:r>
        <w:t xml:space="preserve">, an </w:t>
      </w:r>
      <w:proofErr w:type="spellStart"/>
      <w:r>
        <w:t>tUasal</w:t>
      </w:r>
      <w:proofErr w:type="spellEnd"/>
      <w:r>
        <w:t xml:space="preserve"> Brogan, </w:t>
      </w:r>
      <w:proofErr w:type="spellStart"/>
      <w:r>
        <w:t>cáilithe</w:t>
      </w:r>
      <w:proofErr w:type="spellEnd"/>
      <w:r>
        <w:t xml:space="preserve"> go </w:t>
      </w:r>
      <w:proofErr w:type="spellStart"/>
      <w:r>
        <w:t>cuí</w:t>
      </w:r>
      <w:proofErr w:type="spellEnd"/>
      <w:r>
        <w:t xml:space="preserve"> </w:t>
      </w:r>
      <w:proofErr w:type="spellStart"/>
      <w:r>
        <w:t>len</w:t>
      </w:r>
      <w:proofErr w:type="spellEnd"/>
      <w:r>
        <w:t xml:space="preserve"> í a </w:t>
      </w:r>
      <w:proofErr w:type="spellStart"/>
      <w:r>
        <w:t>scríobh</w:t>
      </w:r>
      <w:proofErr w:type="spellEnd"/>
      <w:r>
        <w:t xml:space="preserve"> </w:t>
      </w:r>
      <w:proofErr w:type="spellStart"/>
      <w:r>
        <w:t>nó</w:t>
      </w:r>
      <w:proofErr w:type="spellEnd"/>
      <w:r>
        <w:t xml:space="preserve"> le </w:t>
      </w:r>
      <w:proofErr w:type="spellStart"/>
      <w:r>
        <w:t>tuairim</w:t>
      </w:r>
      <w:proofErr w:type="spellEnd"/>
      <w:r>
        <w:t xml:space="preserve"> a </w:t>
      </w:r>
      <w:proofErr w:type="spellStart"/>
      <w:r>
        <w:t>thabhairt</w:t>
      </w:r>
      <w:proofErr w:type="spellEnd"/>
      <w:r>
        <w:t xml:space="preserve"> </w:t>
      </w:r>
      <w:proofErr w:type="spellStart"/>
      <w:r>
        <w:t>maidir</w:t>
      </w:r>
      <w:proofErr w:type="spellEnd"/>
      <w:r>
        <w:t xml:space="preserve"> leis an </w:t>
      </w:r>
      <w:proofErr w:type="spellStart"/>
      <w:r>
        <w:t>tiochar</w:t>
      </w:r>
      <w:proofErr w:type="spellEnd"/>
      <w:r>
        <w:t xml:space="preserve"> a </w:t>
      </w:r>
      <w:proofErr w:type="spellStart"/>
      <w:r>
        <w:t>bheadh</w:t>
      </w:r>
      <w:proofErr w:type="spellEnd"/>
      <w:r>
        <w:t xml:space="preserve"> ag an </w:t>
      </w:r>
      <w:proofErr w:type="spellStart"/>
      <w:r>
        <w:t>bhforbairt</w:t>
      </w:r>
      <w:proofErr w:type="spellEnd"/>
      <w:r>
        <w:t xml:space="preserve"> </w:t>
      </w:r>
      <w:proofErr w:type="spellStart"/>
      <w:r>
        <w:t>maidir</w:t>
      </w:r>
      <w:proofErr w:type="spellEnd"/>
      <w:r>
        <w:t xml:space="preserve"> le </w:t>
      </w:r>
      <w:proofErr w:type="spellStart"/>
      <w:r>
        <w:t>úsáíd</w:t>
      </w:r>
      <w:proofErr w:type="spellEnd"/>
      <w:r>
        <w:t xml:space="preserve"> </w:t>
      </w:r>
      <w:proofErr w:type="spellStart"/>
      <w:r>
        <w:t>na</w:t>
      </w:r>
      <w:proofErr w:type="spellEnd"/>
      <w:r>
        <w:t xml:space="preserve"> </w:t>
      </w:r>
      <w:proofErr w:type="spellStart"/>
      <w:r>
        <w:t>Gaeilge</w:t>
      </w:r>
      <w:proofErr w:type="spellEnd"/>
      <w:r>
        <w:t xml:space="preserve"> </w:t>
      </w:r>
      <w:proofErr w:type="spellStart"/>
      <w:r>
        <w:t>i</w:t>
      </w:r>
      <w:proofErr w:type="spellEnd"/>
      <w:r>
        <w:t xml:space="preserve"> </w:t>
      </w:r>
      <w:proofErr w:type="spellStart"/>
      <w:r>
        <w:t>Ráth</w:t>
      </w:r>
      <w:proofErr w:type="spellEnd"/>
      <w:r>
        <w:t xml:space="preserve"> Cairn. </w:t>
      </w:r>
      <w:proofErr w:type="spellStart"/>
      <w:r>
        <w:t>Déanann</w:t>
      </w:r>
      <w:proofErr w:type="spellEnd"/>
      <w:r>
        <w:t xml:space="preserve"> Ó </w:t>
      </w:r>
      <w:proofErr w:type="spellStart"/>
      <w:r>
        <w:t>Cróinín</w:t>
      </w:r>
      <w:proofErr w:type="spellEnd"/>
      <w:r>
        <w:t xml:space="preserve"> </w:t>
      </w:r>
      <w:proofErr w:type="spellStart"/>
      <w:r>
        <w:t>macalla</w:t>
      </w:r>
      <w:proofErr w:type="spellEnd"/>
      <w:r>
        <w:t xml:space="preserve"> </w:t>
      </w:r>
      <w:proofErr w:type="spellStart"/>
      <w:r>
        <w:t>ar</w:t>
      </w:r>
      <w:proofErr w:type="spellEnd"/>
      <w:r>
        <w:t xml:space="preserve"> </w:t>
      </w:r>
      <w:proofErr w:type="spellStart"/>
      <w:r>
        <w:t>mhionnscríbhinn</w:t>
      </w:r>
      <w:proofErr w:type="spellEnd"/>
      <w:r>
        <w:t xml:space="preserve"> </w:t>
      </w:r>
      <w:proofErr w:type="spellStart"/>
      <w:r>
        <w:t>Uí</w:t>
      </w:r>
      <w:proofErr w:type="spellEnd"/>
      <w:r>
        <w:t xml:space="preserve"> </w:t>
      </w:r>
      <w:proofErr w:type="spellStart"/>
      <w:r>
        <w:t>Ghiollagáin</w:t>
      </w:r>
      <w:proofErr w:type="spellEnd"/>
      <w:r>
        <w:t xml:space="preserve"> </w:t>
      </w:r>
      <w:proofErr w:type="spellStart"/>
      <w:r>
        <w:t>chun</w:t>
      </w:r>
      <w:proofErr w:type="spellEnd"/>
      <w:r>
        <w:t xml:space="preserve"> a </w:t>
      </w:r>
      <w:proofErr w:type="spellStart"/>
      <w:r>
        <w:t>rá</w:t>
      </w:r>
      <w:proofErr w:type="spellEnd"/>
      <w:r>
        <w:t xml:space="preserve">, ag </w:t>
      </w:r>
      <w:proofErr w:type="spellStart"/>
      <w:r>
        <w:t>mír</w:t>
      </w:r>
      <w:proofErr w:type="spellEnd"/>
      <w:r>
        <w:t xml:space="preserve"> 56 go </w:t>
      </w:r>
      <w:proofErr w:type="spellStart"/>
      <w:r>
        <w:t>ndéanfaidh</w:t>
      </w:r>
      <w:proofErr w:type="spellEnd"/>
      <w:r>
        <w:t xml:space="preserve"> an </w:t>
      </w:r>
      <w:proofErr w:type="spellStart"/>
      <w:r>
        <w:t>chead</w:t>
      </w:r>
      <w:proofErr w:type="spellEnd"/>
      <w:r>
        <w:t xml:space="preserve"> </w:t>
      </w:r>
      <w:proofErr w:type="spellStart"/>
      <w:r>
        <w:t>pleanála</w:t>
      </w:r>
      <w:proofErr w:type="spellEnd"/>
      <w:r>
        <w:t xml:space="preserve"> </w:t>
      </w:r>
      <w:proofErr w:type="spellStart"/>
      <w:r>
        <w:t>seo</w:t>
      </w:r>
      <w:proofErr w:type="spellEnd"/>
      <w:r>
        <w:t xml:space="preserve"> “</w:t>
      </w:r>
      <w:proofErr w:type="spellStart"/>
      <w:r w:rsidRPr="006D43B7">
        <w:rPr>
          <w:rStyle w:val="Casenamereferences-italicsChar"/>
        </w:rPr>
        <w:t>tionchar</w:t>
      </w:r>
      <w:proofErr w:type="spellEnd"/>
      <w:r w:rsidRPr="006D43B7">
        <w:rPr>
          <w:rStyle w:val="Casenamereferences-italicsChar"/>
        </w:rPr>
        <w:t xml:space="preserve"> </w:t>
      </w:r>
      <w:proofErr w:type="spellStart"/>
      <w:r w:rsidRPr="006D43B7">
        <w:rPr>
          <w:rStyle w:val="Casenamereferences-italicsChar"/>
        </w:rPr>
        <w:t>chun</w:t>
      </w:r>
      <w:proofErr w:type="spellEnd"/>
      <w:r w:rsidRPr="006D43B7">
        <w:rPr>
          <w:rStyle w:val="Casenamereferences-italicsChar"/>
        </w:rPr>
        <w:t xml:space="preserve"> </w:t>
      </w:r>
      <w:proofErr w:type="spellStart"/>
      <w:r w:rsidRPr="006D43B7">
        <w:rPr>
          <w:rStyle w:val="Casenamereferences-italicsChar"/>
        </w:rPr>
        <w:t>mór-dhochair</w:t>
      </w:r>
      <w:proofErr w:type="spellEnd"/>
      <w:r w:rsidRPr="006D43B7">
        <w:rPr>
          <w:rStyle w:val="Casenamereferences-italicsChar"/>
        </w:rPr>
        <w:t xml:space="preserve">, </w:t>
      </w:r>
      <w:proofErr w:type="spellStart"/>
      <w:r w:rsidRPr="006D43B7">
        <w:rPr>
          <w:rStyle w:val="Casenamereferences-italicsChar"/>
        </w:rPr>
        <w:t>seachas</w:t>
      </w:r>
      <w:proofErr w:type="spellEnd"/>
      <w:r w:rsidRPr="006D43B7">
        <w:rPr>
          <w:rStyle w:val="Casenamereferences-italicsChar"/>
        </w:rPr>
        <w:t xml:space="preserve"> </w:t>
      </w:r>
      <w:proofErr w:type="spellStart"/>
      <w:r w:rsidRPr="006D43B7">
        <w:rPr>
          <w:rStyle w:val="Casenamereferences-italicsChar"/>
        </w:rPr>
        <w:t>chun</w:t>
      </w:r>
      <w:proofErr w:type="spellEnd"/>
      <w:r w:rsidRPr="006D43B7">
        <w:rPr>
          <w:rStyle w:val="Casenamereferences-italicsChar"/>
        </w:rPr>
        <w:t xml:space="preserve"> </w:t>
      </w:r>
      <w:proofErr w:type="spellStart"/>
      <w:r w:rsidRPr="006D43B7">
        <w:rPr>
          <w:rStyle w:val="Casenamereferences-italicsChar"/>
        </w:rPr>
        <w:t>feabhais</w:t>
      </w:r>
      <w:proofErr w:type="spellEnd"/>
      <w:r w:rsidRPr="006D43B7">
        <w:rPr>
          <w:rStyle w:val="Casenamereferences-italicsChar"/>
        </w:rPr>
        <w:t xml:space="preserve">, </w:t>
      </w:r>
      <w:proofErr w:type="spellStart"/>
      <w:r w:rsidRPr="006D43B7">
        <w:rPr>
          <w:rStyle w:val="Casenamereferences-italicsChar"/>
        </w:rPr>
        <w:t>rud</w:t>
      </w:r>
      <w:proofErr w:type="spellEnd"/>
      <w:r w:rsidRPr="006D43B7">
        <w:rPr>
          <w:rStyle w:val="Casenamereferences-italicsChar"/>
        </w:rPr>
        <w:t xml:space="preserve"> a </w:t>
      </w:r>
      <w:proofErr w:type="spellStart"/>
      <w:r w:rsidRPr="006D43B7">
        <w:rPr>
          <w:rStyle w:val="Casenamereferences-italicsChar"/>
        </w:rPr>
        <w:t>sháróidh</w:t>
      </w:r>
      <w:proofErr w:type="spellEnd"/>
      <w:r w:rsidRPr="006D43B7">
        <w:rPr>
          <w:rStyle w:val="Casenamereferences-italicsChar"/>
        </w:rPr>
        <w:t xml:space="preserve"> </w:t>
      </w:r>
      <w:proofErr w:type="spellStart"/>
      <w:r w:rsidRPr="006D43B7">
        <w:rPr>
          <w:rStyle w:val="Casenamereferences-italicsChar"/>
        </w:rPr>
        <w:t>Plean</w:t>
      </w:r>
      <w:proofErr w:type="spellEnd"/>
      <w:r w:rsidRPr="006D43B7">
        <w:rPr>
          <w:rStyle w:val="Casenamereferences-italicsChar"/>
        </w:rPr>
        <w:t xml:space="preserve"> </w:t>
      </w:r>
      <w:proofErr w:type="spellStart"/>
      <w:r w:rsidRPr="006D43B7">
        <w:rPr>
          <w:rStyle w:val="Casenamereferences-italicsChar"/>
        </w:rPr>
        <w:t>Forbartha</w:t>
      </w:r>
      <w:proofErr w:type="spellEnd"/>
      <w:r w:rsidRPr="006D43B7">
        <w:rPr>
          <w:rStyle w:val="Casenamereferences-italicsChar"/>
        </w:rPr>
        <w:t xml:space="preserve"> </w:t>
      </w:r>
      <w:proofErr w:type="spellStart"/>
      <w:r w:rsidRPr="006D43B7">
        <w:rPr>
          <w:rStyle w:val="Casenamereferences-italicsChar"/>
        </w:rPr>
        <w:t>na</w:t>
      </w:r>
      <w:proofErr w:type="spellEnd"/>
      <w:r w:rsidRPr="006D43B7">
        <w:rPr>
          <w:rStyle w:val="Casenamereferences-italicsChar"/>
        </w:rPr>
        <w:t xml:space="preserve"> </w:t>
      </w:r>
      <w:proofErr w:type="spellStart"/>
      <w:r w:rsidRPr="006D43B7">
        <w:rPr>
          <w:rStyle w:val="Casenamereferences-italicsChar"/>
        </w:rPr>
        <w:t>Mí</w:t>
      </w:r>
      <w:proofErr w:type="spellEnd"/>
      <w:r w:rsidRPr="006D43B7">
        <w:rPr>
          <w:rStyle w:val="Casenamereferences-italicsChar"/>
        </w:rPr>
        <w:t xml:space="preserve"> </w:t>
      </w:r>
      <w:proofErr w:type="spellStart"/>
      <w:r w:rsidRPr="006D43B7">
        <w:rPr>
          <w:rStyle w:val="Casenamereferences-italicsChar"/>
        </w:rPr>
        <w:t>agus</w:t>
      </w:r>
      <w:proofErr w:type="spellEnd"/>
      <w:r w:rsidRPr="006D43B7">
        <w:rPr>
          <w:rStyle w:val="Casenamereferences-italicsChar"/>
        </w:rPr>
        <w:t xml:space="preserve"> </w:t>
      </w:r>
      <w:proofErr w:type="spellStart"/>
      <w:r w:rsidRPr="006D43B7">
        <w:rPr>
          <w:rStyle w:val="Casenamereferences-italicsChar"/>
        </w:rPr>
        <w:t>Polasaí</w:t>
      </w:r>
      <w:proofErr w:type="spellEnd"/>
      <w:r w:rsidRPr="006D43B7">
        <w:rPr>
          <w:rStyle w:val="Casenamereferences-italicsChar"/>
        </w:rPr>
        <w:t xml:space="preserve"> an </w:t>
      </w:r>
      <w:proofErr w:type="spellStart"/>
      <w:r w:rsidRPr="006D43B7">
        <w:rPr>
          <w:rStyle w:val="Casenamereferences-italicsChar"/>
        </w:rPr>
        <w:t>Rialtais</w:t>
      </w:r>
      <w:proofErr w:type="spellEnd"/>
      <w:r w:rsidRPr="006D43B7">
        <w:rPr>
          <w:rStyle w:val="Casenamereferences-italicsChar"/>
        </w:rPr>
        <w:t>”.</w:t>
      </w:r>
      <w:r>
        <w:t xml:space="preserve">  </w:t>
      </w:r>
    </w:p>
    <w:p w:rsidR="00993AA7" w:rsidRDefault="00993AA7" w:rsidP="00993AA7">
      <w:pPr>
        <w:pStyle w:val="13ParagraphtextJ"/>
      </w:pPr>
      <w:r>
        <w:t>29.</w:t>
      </w:r>
      <w:r>
        <w:tab/>
      </w:r>
      <w:proofErr w:type="spellStart"/>
      <w:r>
        <w:t>Maidir</w:t>
      </w:r>
      <w:proofErr w:type="spellEnd"/>
      <w:r>
        <w:t xml:space="preserve"> le </w:t>
      </w:r>
      <w:proofErr w:type="spellStart"/>
      <w:r>
        <w:t>próifíl</w:t>
      </w:r>
      <w:proofErr w:type="spellEnd"/>
      <w:r>
        <w:t xml:space="preserve"> </w:t>
      </w:r>
      <w:proofErr w:type="spellStart"/>
      <w:r>
        <w:t>teangeolaíoch</w:t>
      </w:r>
      <w:proofErr w:type="spellEnd"/>
      <w:r>
        <w:t xml:space="preserve"> an </w:t>
      </w:r>
      <w:proofErr w:type="spellStart"/>
      <w:r>
        <w:t>cheantair</w:t>
      </w:r>
      <w:proofErr w:type="spellEnd"/>
      <w:r>
        <w:t xml:space="preserve">, </w:t>
      </w:r>
      <w:proofErr w:type="spellStart"/>
      <w:r>
        <w:t>tagraíonn</w:t>
      </w:r>
      <w:proofErr w:type="spellEnd"/>
      <w:r>
        <w:t xml:space="preserve"> Ó </w:t>
      </w:r>
      <w:proofErr w:type="spellStart"/>
      <w:r>
        <w:t>Cróinín</w:t>
      </w:r>
      <w:proofErr w:type="spellEnd"/>
      <w:r>
        <w:t xml:space="preserve"> do </w:t>
      </w:r>
      <w:proofErr w:type="spellStart"/>
      <w:r>
        <w:t>shuirbhé</w:t>
      </w:r>
      <w:proofErr w:type="spellEnd"/>
      <w:r>
        <w:t xml:space="preserve"> </w:t>
      </w:r>
      <w:proofErr w:type="spellStart"/>
      <w:r>
        <w:t>innealtóra</w:t>
      </w:r>
      <w:proofErr w:type="spellEnd"/>
      <w:r>
        <w:t xml:space="preserve"> </w:t>
      </w:r>
      <w:proofErr w:type="spellStart"/>
      <w:r>
        <w:t>teangeolaíoch</w:t>
      </w:r>
      <w:proofErr w:type="spellEnd"/>
      <w:r>
        <w:t xml:space="preserve"> </w:t>
      </w:r>
      <w:proofErr w:type="spellStart"/>
      <w:r>
        <w:t>dá</w:t>
      </w:r>
      <w:proofErr w:type="spellEnd"/>
      <w:r>
        <w:t xml:space="preserve"> </w:t>
      </w:r>
      <w:proofErr w:type="spellStart"/>
      <w:r>
        <w:t>chuid</w:t>
      </w:r>
      <w:proofErr w:type="spellEnd"/>
      <w:r>
        <w:t xml:space="preserve">, </w:t>
      </w:r>
      <w:proofErr w:type="spellStart"/>
      <w:r>
        <w:t>atá</w:t>
      </w:r>
      <w:proofErr w:type="spellEnd"/>
      <w:r>
        <w:t xml:space="preserve"> mar </w:t>
      </w:r>
      <w:proofErr w:type="spellStart"/>
      <w:r>
        <w:t>Aguisín</w:t>
      </w:r>
      <w:proofErr w:type="spellEnd"/>
      <w:r>
        <w:t xml:space="preserve"> B le </w:t>
      </w:r>
      <w:proofErr w:type="spellStart"/>
      <w:r>
        <w:t>haighneacht</w:t>
      </w:r>
      <w:proofErr w:type="spellEnd"/>
      <w:r>
        <w:t xml:space="preserve"> an </w:t>
      </w:r>
      <w:proofErr w:type="spellStart"/>
      <w:r>
        <w:t>Iarratasóra</w:t>
      </w:r>
      <w:proofErr w:type="spellEnd"/>
      <w:r>
        <w:t xml:space="preserve">. Dar leis an </w:t>
      </w:r>
      <w:proofErr w:type="spellStart"/>
      <w:r>
        <w:t>dtuairisc</w:t>
      </w:r>
      <w:proofErr w:type="spellEnd"/>
      <w:r>
        <w:t xml:space="preserve"> sin, </w:t>
      </w:r>
      <w:proofErr w:type="spellStart"/>
      <w:r>
        <w:t>tá</w:t>
      </w:r>
      <w:proofErr w:type="spellEnd"/>
      <w:r>
        <w:t xml:space="preserve"> 143 </w:t>
      </w:r>
      <w:proofErr w:type="spellStart"/>
      <w:r>
        <w:t>cainteoirí</w:t>
      </w:r>
      <w:proofErr w:type="spellEnd"/>
      <w:r>
        <w:t xml:space="preserve"> </w:t>
      </w:r>
      <w:proofErr w:type="spellStart"/>
      <w:r>
        <w:t>laethúla</w:t>
      </w:r>
      <w:proofErr w:type="spellEnd"/>
      <w:r>
        <w:t xml:space="preserve"> </w:t>
      </w:r>
      <w:proofErr w:type="spellStart"/>
      <w:r>
        <w:t>Gaeilge</w:t>
      </w:r>
      <w:proofErr w:type="spellEnd"/>
      <w:r>
        <w:t xml:space="preserve"> </w:t>
      </w:r>
      <w:proofErr w:type="spellStart"/>
      <w:r>
        <w:t>i</w:t>
      </w:r>
      <w:proofErr w:type="spellEnd"/>
      <w:r>
        <w:t xml:space="preserve"> </w:t>
      </w:r>
      <w:proofErr w:type="spellStart"/>
      <w:r>
        <w:t>Ráth</w:t>
      </w:r>
      <w:proofErr w:type="spellEnd"/>
      <w:r>
        <w:t xml:space="preserve"> Cairn as </w:t>
      </w:r>
      <w:proofErr w:type="spellStart"/>
      <w:r>
        <w:t>líon</w:t>
      </w:r>
      <w:proofErr w:type="spellEnd"/>
      <w:r>
        <w:t xml:space="preserve"> </w:t>
      </w:r>
      <w:proofErr w:type="spellStart"/>
      <w:r>
        <w:t>iomlán</w:t>
      </w:r>
      <w:proofErr w:type="spellEnd"/>
      <w:r>
        <w:t xml:space="preserve"> de 223 </w:t>
      </w:r>
      <w:proofErr w:type="spellStart"/>
      <w:r>
        <w:t>duine</w:t>
      </w:r>
      <w:proofErr w:type="spellEnd"/>
      <w:r>
        <w:t>, .</w:t>
      </w:r>
      <w:proofErr w:type="spellStart"/>
      <w:r>
        <w:t>i</w:t>
      </w:r>
      <w:proofErr w:type="spellEnd"/>
      <w:r>
        <w:t xml:space="preserve">. 64%. </w:t>
      </w:r>
      <w:proofErr w:type="spellStart"/>
      <w:r>
        <w:t>Tá</w:t>
      </w:r>
      <w:proofErr w:type="spellEnd"/>
      <w:r>
        <w:t xml:space="preserve"> an </w:t>
      </w:r>
      <w:proofErr w:type="spellStart"/>
      <w:r>
        <w:t>phobail</w:t>
      </w:r>
      <w:proofErr w:type="spellEnd"/>
      <w:r>
        <w:t xml:space="preserve"> </w:t>
      </w:r>
      <w:proofErr w:type="spellStart"/>
      <w:r>
        <w:t>ar</w:t>
      </w:r>
      <w:proofErr w:type="spellEnd"/>
      <w:r>
        <w:t xml:space="preserve"> </w:t>
      </w:r>
      <w:proofErr w:type="spellStart"/>
      <w:r>
        <w:t>tháirseach</w:t>
      </w:r>
      <w:proofErr w:type="spellEnd"/>
      <w:r>
        <w:t xml:space="preserve"> 67% de </w:t>
      </w:r>
      <w:proofErr w:type="spellStart"/>
      <w:r>
        <w:t>dhaonra</w:t>
      </w:r>
      <w:proofErr w:type="spellEnd"/>
      <w:r>
        <w:t xml:space="preserve"> </w:t>
      </w:r>
      <w:proofErr w:type="spellStart"/>
      <w:r>
        <w:t>iomlán</w:t>
      </w:r>
      <w:proofErr w:type="spellEnd"/>
      <w:r>
        <w:t xml:space="preserve"> an </w:t>
      </w:r>
      <w:proofErr w:type="spellStart"/>
      <w:r>
        <w:t>phobail</w:t>
      </w:r>
      <w:proofErr w:type="spellEnd"/>
      <w:r>
        <w:t xml:space="preserve"> a </w:t>
      </w:r>
      <w:proofErr w:type="spellStart"/>
      <w:r>
        <w:t>bheith</w:t>
      </w:r>
      <w:proofErr w:type="spellEnd"/>
      <w:r>
        <w:t xml:space="preserve"> </w:t>
      </w:r>
      <w:proofErr w:type="spellStart"/>
      <w:r>
        <w:t>ina</w:t>
      </w:r>
      <w:proofErr w:type="spellEnd"/>
      <w:r>
        <w:t xml:space="preserve"> </w:t>
      </w:r>
      <w:proofErr w:type="spellStart"/>
      <w:r>
        <w:t>gcainteoirí</w:t>
      </w:r>
      <w:proofErr w:type="spellEnd"/>
      <w:r>
        <w:t xml:space="preserve"> </w:t>
      </w:r>
      <w:proofErr w:type="spellStart"/>
      <w:r>
        <w:t>laethúla</w:t>
      </w:r>
      <w:proofErr w:type="spellEnd"/>
      <w:r>
        <w:t xml:space="preserve"> </w:t>
      </w:r>
      <w:proofErr w:type="spellStart"/>
      <w:r>
        <w:t>Gaeilge</w:t>
      </w:r>
      <w:proofErr w:type="spellEnd"/>
      <w:r>
        <w:t xml:space="preserve">. Dar le </w:t>
      </w:r>
      <w:proofErr w:type="spellStart"/>
      <w:r>
        <w:t>mionnscríbhinn</w:t>
      </w:r>
      <w:proofErr w:type="spellEnd"/>
      <w:r>
        <w:t xml:space="preserve"> Ó </w:t>
      </w:r>
      <w:proofErr w:type="spellStart"/>
      <w:r>
        <w:t>Cróinín</w:t>
      </w:r>
      <w:proofErr w:type="spellEnd"/>
      <w:r>
        <w:t xml:space="preserve">, </w:t>
      </w:r>
      <w:proofErr w:type="spellStart"/>
      <w:r>
        <w:t>tá</w:t>
      </w:r>
      <w:proofErr w:type="spellEnd"/>
      <w:r>
        <w:t xml:space="preserve"> </w:t>
      </w:r>
      <w:proofErr w:type="spellStart"/>
      <w:r>
        <w:t>cúrsaí</w:t>
      </w:r>
      <w:proofErr w:type="spellEnd"/>
      <w:r>
        <w:t xml:space="preserve"> </w:t>
      </w:r>
      <w:proofErr w:type="spellStart"/>
      <w:r>
        <w:t>teanga</w:t>
      </w:r>
      <w:proofErr w:type="spellEnd"/>
      <w:r>
        <w:t xml:space="preserve"> “</w:t>
      </w:r>
      <w:r w:rsidRPr="006D43B7">
        <w:rPr>
          <w:rStyle w:val="Casenamereferences-italicsChar"/>
        </w:rPr>
        <w:t>an-</w:t>
      </w:r>
      <w:proofErr w:type="spellStart"/>
      <w:r w:rsidRPr="006D43B7">
        <w:rPr>
          <w:rStyle w:val="Casenamereferences-italicsChar"/>
        </w:rPr>
        <w:t>leochaileach</w:t>
      </w:r>
      <w:proofErr w:type="spellEnd"/>
      <w:r w:rsidRPr="006D43B7">
        <w:rPr>
          <w:rStyle w:val="Casenamereferences-italicsChar"/>
        </w:rPr>
        <w:t xml:space="preserve">” </w:t>
      </w:r>
      <w:proofErr w:type="spellStart"/>
      <w:r>
        <w:t>i</w:t>
      </w:r>
      <w:proofErr w:type="spellEnd"/>
      <w:r>
        <w:t xml:space="preserve"> </w:t>
      </w:r>
      <w:proofErr w:type="spellStart"/>
      <w:r>
        <w:t>Ráth</w:t>
      </w:r>
      <w:proofErr w:type="spellEnd"/>
      <w:r>
        <w:t xml:space="preserve"> Cairn, </w:t>
      </w:r>
      <w:proofErr w:type="spellStart"/>
      <w:r>
        <w:t>agus</w:t>
      </w:r>
      <w:proofErr w:type="spellEnd"/>
      <w:r>
        <w:t xml:space="preserve"> mar sin </w:t>
      </w:r>
      <w:proofErr w:type="spellStart"/>
      <w:r>
        <w:t>cuirfeadh</w:t>
      </w:r>
      <w:proofErr w:type="spellEnd"/>
      <w:r>
        <w:t xml:space="preserve"> an </w:t>
      </w:r>
      <w:proofErr w:type="spellStart"/>
      <w:r>
        <w:t>forbairt</w:t>
      </w:r>
      <w:proofErr w:type="spellEnd"/>
      <w:r>
        <w:t xml:space="preserve"> </w:t>
      </w:r>
      <w:proofErr w:type="spellStart"/>
      <w:r>
        <w:t>isteach</w:t>
      </w:r>
      <w:proofErr w:type="spellEnd"/>
      <w:r>
        <w:t xml:space="preserve"> go </w:t>
      </w:r>
      <w:proofErr w:type="spellStart"/>
      <w:r>
        <w:t>mór</w:t>
      </w:r>
      <w:proofErr w:type="spellEnd"/>
      <w:r>
        <w:t xml:space="preserve"> </w:t>
      </w:r>
      <w:proofErr w:type="spellStart"/>
      <w:r>
        <w:t>ar</w:t>
      </w:r>
      <w:proofErr w:type="spellEnd"/>
      <w:r>
        <w:t xml:space="preserve"> </w:t>
      </w:r>
      <w:proofErr w:type="spellStart"/>
      <w:r>
        <w:t>chúrsaí</w:t>
      </w:r>
      <w:proofErr w:type="spellEnd"/>
      <w:r>
        <w:t xml:space="preserve"> </w:t>
      </w:r>
      <w:proofErr w:type="spellStart"/>
      <w:r>
        <w:t>teanga</w:t>
      </w:r>
      <w:proofErr w:type="spellEnd"/>
      <w:r>
        <w:t xml:space="preserve"> san </w:t>
      </w:r>
      <w:proofErr w:type="spellStart"/>
      <w:r>
        <w:t>áit</w:t>
      </w:r>
      <w:proofErr w:type="spellEnd"/>
      <w:r>
        <w:t xml:space="preserve">. </w:t>
      </w:r>
      <w:proofErr w:type="spellStart"/>
      <w:r>
        <w:t>Maidir</w:t>
      </w:r>
      <w:proofErr w:type="spellEnd"/>
      <w:r>
        <w:t xml:space="preserve"> leis an </w:t>
      </w:r>
      <w:proofErr w:type="spellStart"/>
      <w:r>
        <w:t>dteach</w:t>
      </w:r>
      <w:proofErr w:type="spellEnd"/>
      <w:r>
        <w:t xml:space="preserve"> </w:t>
      </w:r>
      <w:proofErr w:type="spellStart"/>
      <w:r>
        <w:t>aíochta</w:t>
      </w:r>
      <w:proofErr w:type="spellEnd"/>
      <w:r>
        <w:t xml:space="preserve">, </w:t>
      </w:r>
      <w:proofErr w:type="spellStart"/>
      <w:r>
        <w:t>deir</w:t>
      </w:r>
      <w:proofErr w:type="spellEnd"/>
      <w:r>
        <w:t xml:space="preserve"> </w:t>
      </w:r>
      <w:proofErr w:type="spellStart"/>
      <w:r>
        <w:t>sé</w:t>
      </w:r>
      <w:proofErr w:type="spellEnd"/>
      <w:r>
        <w:t xml:space="preserve"> go </w:t>
      </w:r>
      <w:proofErr w:type="spellStart"/>
      <w:r>
        <w:t>mbeidh</w:t>
      </w:r>
      <w:proofErr w:type="spellEnd"/>
      <w:r>
        <w:t xml:space="preserve"> </w:t>
      </w:r>
      <w:proofErr w:type="spellStart"/>
      <w:r>
        <w:t>sé</w:t>
      </w:r>
      <w:proofErr w:type="spellEnd"/>
      <w:r>
        <w:t xml:space="preserve"> mar </w:t>
      </w:r>
      <w:r w:rsidRPr="006D43B7">
        <w:rPr>
          <w:rStyle w:val="Casenamereferences-italicsChar"/>
        </w:rPr>
        <w:t>“</w:t>
      </w:r>
      <w:proofErr w:type="spellStart"/>
      <w:r w:rsidRPr="006D43B7">
        <w:rPr>
          <w:rStyle w:val="Casenamereferences-italicsChar"/>
        </w:rPr>
        <w:t>institúid</w:t>
      </w:r>
      <w:proofErr w:type="spellEnd"/>
      <w:r w:rsidRPr="006D43B7">
        <w:rPr>
          <w:rStyle w:val="Casenamereferences-italicsChar"/>
        </w:rPr>
        <w:t xml:space="preserve"> </w:t>
      </w:r>
      <w:proofErr w:type="spellStart"/>
      <w:r w:rsidRPr="006D43B7">
        <w:rPr>
          <w:rStyle w:val="Casenamereferences-italicsChar"/>
        </w:rPr>
        <w:t>Bhéarla</w:t>
      </w:r>
      <w:proofErr w:type="spellEnd"/>
      <w:r w:rsidRPr="006D43B7">
        <w:rPr>
          <w:rStyle w:val="Casenamereferences-italicsChar"/>
        </w:rPr>
        <w:t>”,</w:t>
      </w:r>
      <w:r>
        <w:t xml:space="preserve"> </w:t>
      </w:r>
      <w:proofErr w:type="spellStart"/>
      <w:r>
        <w:t>agus</w:t>
      </w:r>
      <w:proofErr w:type="spellEnd"/>
      <w:r>
        <w:t xml:space="preserve"> go </w:t>
      </w:r>
      <w:r w:rsidRPr="006D43B7">
        <w:rPr>
          <w:rStyle w:val="Casenamereferences-italicsChar"/>
        </w:rPr>
        <w:t>“</w:t>
      </w:r>
      <w:proofErr w:type="spellStart"/>
      <w:r w:rsidRPr="006D43B7">
        <w:rPr>
          <w:rStyle w:val="Casenamereferences-italicsChar"/>
        </w:rPr>
        <w:t>gcuirfidh</w:t>
      </w:r>
      <w:proofErr w:type="spellEnd"/>
      <w:r w:rsidRPr="006D43B7">
        <w:rPr>
          <w:rStyle w:val="Casenamereferences-italicsChar"/>
        </w:rPr>
        <w:t xml:space="preserve"> </w:t>
      </w:r>
      <w:proofErr w:type="spellStart"/>
      <w:r w:rsidRPr="006D43B7">
        <w:rPr>
          <w:rStyle w:val="Casenamereferences-italicsChar"/>
        </w:rPr>
        <w:t>sé</w:t>
      </w:r>
      <w:proofErr w:type="spellEnd"/>
      <w:r w:rsidRPr="006D43B7">
        <w:rPr>
          <w:rStyle w:val="Casenamereferences-italicsChar"/>
        </w:rPr>
        <w:t xml:space="preserve"> </w:t>
      </w:r>
      <w:proofErr w:type="spellStart"/>
      <w:r w:rsidRPr="006D43B7">
        <w:rPr>
          <w:rStyle w:val="Casenamereferences-italicsChar"/>
        </w:rPr>
        <w:t>brú</w:t>
      </w:r>
      <w:proofErr w:type="spellEnd"/>
      <w:r w:rsidRPr="006D43B7">
        <w:rPr>
          <w:rStyle w:val="Casenamereferences-italicsChar"/>
        </w:rPr>
        <w:t xml:space="preserve"> </w:t>
      </w:r>
      <w:proofErr w:type="spellStart"/>
      <w:r w:rsidRPr="006D43B7">
        <w:rPr>
          <w:rStyle w:val="Casenamereferences-italicsChar"/>
        </w:rPr>
        <w:t>ar</w:t>
      </w:r>
      <w:proofErr w:type="spellEnd"/>
      <w:r w:rsidRPr="006D43B7">
        <w:rPr>
          <w:rStyle w:val="Casenamereferences-italicsChar"/>
        </w:rPr>
        <w:t xml:space="preserve"> an </w:t>
      </w:r>
      <w:proofErr w:type="spellStart"/>
      <w:r w:rsidRPr="006D43B7">
        <w:rPr>
          <w:rStyle w:val="Casenamereferences-italicsChar"/>
        </w:rPr>
        <w:t>gcleachtas</w:t>
      </w:r>
      <w:proofErr w:type="spellEnd"/>
      <w:r w:rsidRPr="006D43B7">
        <w:rPr>
          <w:rStyle w:val="Casenamereferences-italicsChar"/>
        </w:rPr>
        <w:t xml:space="preserve"> </w:t>
      </w:r>
      <w:proofErr w:type="spellStart"/>
      <w:r w:rsidRPr="006D43B7">
        <w:rPr>
          <w:rStyle w:val="Casenamereferences-italicsChar"/>
        </w:rPr>
        <w:t>teangeoáíoch</w:t>
      </w:r>
      <w:proofErr w:type="spellEnd"/>
      <w:r>
        <w:t xml:space="preserve">” </w:t>
      </w:r>
      <w:proofErr w:type="spellStart"/>
      <w:r>
        <w:t>i</w:t>
      </w:r>
      <w:proofErr w:type="spellEnd"/>
      <w:r>
        <w:t xml:space="preserve"> </w:t>
      </w:r>
      <w:proofErr w:type="spellStart"/>
      <w:r>
        <w:t>Ráth</w:t>
      </w:r>
      <w:proofErr w:type="spellEnd"/>
      <w:r>
        <w:t xml:space="preserve"> Cairn. Mar </w:t>
      </w:r>
      <w:proofErr w:type="spellStart"/>
      <w:r>
        <w:t>aon</w:t>
      </w:r>
      <w:proofErr w:type="spellEnd"/>
      <w:r>
        <w:t xml:space="preserve"> leis sin, </w:t>
      </w:r>
      <w:proofErr w:type="spellStart"/>
      <w:r>
        <w:t>níor</w:t>
      </w:r>
      <w:proofErr w:type="spellEnd"/>
      <w:r>
        <w:t xml:space="preserve"> </w:t>
      </w:r>
      <w:proofErr w:type="spellStart"/>
      <w:r>
        <w:t>tógadh</w:t>
      </w:r>
      <w:proofErr w:type="spellEnd"/>
      <w:r>
        <w:t xml:space="preserve"> ach 40 teach </w:t>
      </w:r>
      <w:proofErr w:type="spellStart"/>
      <w:r>
        <w:t>i</w:t>
      </w:r>
      <w:proofErr w:type="spellEnd"/>
      <w:r>
        <w:t xml:space="preserve"> </w:t>
      </w:r>
      <w:proofErr w:type="spellStart"/>
      <w:r>
        <w:t>nGaeltacht</w:t>
      </w:r>
      <w:proofErr w:type="spellEnd"/>
      <w:r>
        <w:t xml:space="preserve"> </w:t>
      </w:r>
      <w:proofErr w:type="spellStart"/>
      <w:r>
        <w:t>Ráth</w:t>
      </w:r>
      <w:proofErr w:type="spellEnd"/>
      <w:r>
        <w:t xml:space="preserve"> </w:t>
      </w:r>
      <w:proofErr w:type="spellStart"/>
      <w:r>
        <w:t>Chairn</w:t>
      </w:r>
      <w:proofErr w:type="spellEnd"/>
      <w:r>
        <w:t xml:space="preserve">. Ag </w:t>
      </w:r>
      <w:proofErr w:type="spellStart"/>
      <w:r>
        <w:t>mír</w:t>
      </w:r>
      <w:proofErr w:type="spellEnd"/>
      <w:r>
        <w:t xml:space="preserve"> 97, </w:t>
      </w:r>
      <w:proofErr w:type="spellStart"/>
      <w:r>
        <w:t>deir</w:t>
      </w:r>
      <w:proofErr w:type="spellEnd"/>
      <w:r>
        <w:t xml:space="preserve"> </w:t>
      </w:r>
      <w:proofErr w:type="spellStart"/>
      <w:r>
        <w:t>sé</w:t>
      </w:r>
      <w:proofErr w:type="spellEnd"/>
      <w:r>
        <w:t xml:space="preserve"> </w:t>
      </w:r>
      <w:proofErr w:type="spellStart"/>
      <w:r>
        <w:t>nach</w:t>
      </w:r>
      <w:proofErr w:type="spellEnd"/>
      <w:r>
        <w:t xml:space="preserve"> </w:t>
      </w:r>
      <w:proofErr w:type="spellStart"/>
      <w:r>
        <w:t>bhfuil</w:t>
      </w:r>
      <w:proofErr w:type="spellEnd"/>
      <w:r>
        <w:t xml:space="preserve"> </w:t>
      </w:r>
      <w:proofErr w:type="spellStart"/>
      <w:r>
        <w:t>fonn</w:t>
      </w:r>
      <w:proofErr w:type="spellEnd"/>
      <w:r>
        <w:t xml:space="preserve"> </w:t>
      </w:r>
      <w:proofErr w:type="spellStart"/>
      <w:r>
        <w:t>ar</w:t>
      </w:r>
      <w:proofErr w:type="spellEnd"/>
      <w:r>
        <w:t xml:space="preserve"> </w:t>
      </w:r>
      <w:proofErr w:type="spellStart"/>
      <w:r>
        <w:t>mhuintir</w:t>
      </w:r>
      <w:proofErr w:type="spellEnd"/>
      <w:r>
        <w:t xml:space="preserve"> </w:t>
      </w:r>
      <w:proofErr w:type="spellStart"/>
      <w:r>
        <w:t>na</w:t>
      </w:r>
      <w:proofErr w:type="spellEnd"/>
      <w:r>
        <w:t xml:space="preserve"> </w:t>
      </w:r>
      <w:proofErr w:type="spellStart"/>
      <w:r>
        <w:t>háite</w:t>
      </w:r>
      <w:proofErr w:type="spellEnd"/>
      <w:r>
        <w:t xml:space="preserve"> go </w:t>
      </w:r>
      <w:proofErr w:type="spellStart"/>
      <w:r>
        <w:t>dtógtar</w:t>
      </w:r>
      <w:proofErr w:type="spellEnd"/>
      <w:r>
        <w:t xml:space="preserve"> 30 teach </w:t>
      </w:r>
      <w:proofErr w:type="spellStart"/>
      <w:r>
        <w:t>nua</w:t>
      </w:r>
      <w:proofErr w:type="spellEnd"/>
      <w:r>
        <w:t xml:space="preserve"> </w:t>
      </w:r>
      <w:proofErr w:type="spellStart"/>
      <w:r>
        <w:t>d’aon</w:t>
      </w:r>
      <w:proofErr w:type="spellEnd"/>
      <w:r>
        <w:t xml:space="preserve"> </w:t>
      </w:r>
      <w:proofErr w:type="spellStart"/>
      <w:r>
        <w:t>léim</w:t>
      </w:r>
      <w:proofErr w:type="spellEnd"/>
      <w:r>
        <w:t xml:space="preserve"> </w:t>
      </w:r>
      <w:proofErr w:type="spellStart"/>
      <w:r>
        <w:t>amháin</w:t>
      </w:r>
      <w:proofErr w:type="spellEnd"/>
      <w:r>
        <w:t xml:space="preserve">, go </w:t>
      </w:r>
      <w:proofErr w:type="spellStart"/>
      <w:r>
        <w:t>háirithe</w:t>
      </w:r>
      <w:proofErr w:type="spellEnd"/>
      <w:r>
        <w:t xml:space="preserve"> </w:t>
      </w:r>
      <w:proofErr w:type="spellStart"/>
      <w:r>
        <w:t>nuair</w:t>
      </w:r>
      <w:proofErr w:type="spellEnd"/>
      <w:r>
        <w:t xml:space="preserve"> is </w:t>
      </w:r>
      <w:proofErr w:type="spellStart"/>
      <w:r>
        <w:t>béarlóirí</w:t>
      </w:r>
      <w:proofErr w:type="spellEnd"/>
      <w:r>
        <w:t xml:space="preserve"> don </w:t>
      </w:r>
      <w:proofErr w:type="spellStart"/>
      <w:r>
        <w:t>chuid</w:t>
      </w:r>
      <w:proofErr w:type="spellEnd"/>
      <w:r>
        <w:t xml:space="preserve"> is </w:t>
      </w:r>
      <w:proofErr w:type="spellStart"/>
      <w:r>
        <w:t>mó</w:t>
      </w:r>
      <w:proofErr w:type="spellEnd"/>
      <w:r>
        <w:t xml:space="preserve"> a </w:t>
      </w:r>
      <w:proofErr w:type="spellStart"/>
      <w:r>
        <w:t>rachaidh</w:t>
      </w:r>
      <w:proofErr w:type="spellEnd"/>
      <w:r>
        <w:t xml:space="preserve"> </w:t>
      </w:r>
      <w:proofErr w:type="spellStart"/>
      <w:r>
        <w:t>chun</w:t>
      </w:r>
      <w:proofErr w:type="spellEnd"/>
      <w:r>
        <w:t xml:space="preserve"> </w:t>
      </w:r>
      <w:proofErr w:type="spellStart"/>
      <w:r>
        <w:t>cónaithe</w:t>
      </w:r>
      <w:proofErr w:type="spellEnd"/>
      <w:r>
        <w:t xml:space="preserve"> </w:t>
      </w:r>
      <w:proofErr w:type="spellStart"/>
      <w:r>
        <w:t>iontú</w:t>
      </w:r>
      <w:proofErr w:type="spellEnd"/>
      <w:r>
        <w:t xml:space="preserve">. </w:t>
      </w:r>
    </w:p>
    <w:p w:rsidR="00993AA7" w:rsidRDefault="00993AA7" w:rsidP="00993AA7">
      <w:pPr>
        <w:pStyle w:val="13ParagraphtextJ"/>
      </w:pPr>
      <w:r>
        <w:t>30.</w:t>
      </w:r>
      <w:r>
        <w:tab/>
      </w:r>
      <w:proofErr w:type="spellStart"/>
      <w:r>
        <w:t>Maidir</w:t>
      </w:r>
      <w:proofErr w:type="spellEnd"/>
      <w:r>
        <w:t xml:space="preserve"> le </w:t>
      </w:r>
      <w:proofErr w:type="spellStart"/>
      <w:r>
        <w:t>cinneadh</w:t>
      </w:r>
      <w:proofErr w:type="spellEnd"/>
      <w:r>
        <w:t xml:space="preserve"> an </w:t>
      </w:r>
      <w:proofErr w:type="spellStart"/>
      <w:r>
        <w:t>Bhoird</w:t>
      </w:r>
      <w:proofErr w:type="spellEnd"/>
      <w:r>
        <w:t xml:space="preserve"> </w:t>
      </w:r>
      <w:proofErr w:type="spellStart"/>
      <w:r>
        <w:t>Pleanála</w:t>
      </w:r>
      <w:proofErr w:type="spellEnd"/>
      <w:r>
        <w:t xml:space="preserve">, </w:t>
      </w:r>
      <w:proofErr w:type="spellStart"/>
      <w:r>
        <w:t>tagraíonn</w:t>
      </w:r>
      <w:proofErr w:type="spellEnd"/>
      <w:r>
        <w:t xml:space="preserve"> Ó </w:t>
      </w:r>
      <w:proofErr w:type="spellStart"/>
      <w:r>
        <w:t>Cróinín</w:t>
      </w:r>
      <w:proofErr w:type="spellEnd"/>
      <w:r>
        <w:t xml:space="preserve"> don </w:t>
      </w:r>
      <w:proofErr w:type="spellStart"/>
      <w:r>
        <w:t>tuairisc</w:t>
      </w:r>
      <w:proofErr w:type="spellEnd"/>
      <w:r>
        <w:t xml:space="preserve"> a </w:t>
      </w:r>
      <w:proofErr w:type="spellStart"/>
      <w:r>
        <w:t>scríobh</w:t>
      </w:r>
      <w:proofErr w:type="spellEnd"/>
      <w:r>
        <w:t xml:space="preserve"> an </w:t>
      </w:r>
      <w:proofErr w:type="spellStart"/>
      <w:r>
        <w:t>Cigire</w:t>
      </w:r>
      <w:proofErr w:type="spellEnd"/>
      <w:r>
        <w:t xml:space="preserve"> </w:t>
      </w:r>
      <w:proofErr w:type="spellStart"/>
      <w:r>
        <w:t>Sinsearach</w:t>
      </w:r>
      <w:proofErr w:type="spellEnd"/>
      <w:r>
        <w:t xml:space="preserve">. </w:t>
      </w:r>
      <w:proofErr w:type="spellStart"/>
      <w:r>
        <w:t>Dúirt</w:t>
      </w:r>
      <w:proofErr w:type="spellEnd"/>
      <w:r>
        <w:t xml:space="preserve"> an </w:t>
      </w:r>
      <w:proofErr w:type="spellStart"/>
      <w:r>
        <w:t>Cigire</w:t>
      </w:r>
      <w:proofErr w:type="spellEnd"/>
      <w:r>
        <w:t xml:space="preserve"> “</w:t>
      </w:r>
      <w:r w:rsidRPr="006D43B7">
        <w:rPr>
          <w:rStyle w:val="Casenamereferences-italicsChar"/>
        </w:rPr>
        <w:t xml:space="preserve">go </w:t>
      </w:r>
      <w:proofErr w:type="spellStart"/>
      <w:r w:rsidRPr="006D43B7">
        <w:rPr>
          <w:rStyle w:val="Casenamereferences-italicsChar"/>
        </w:rPr>
        <w:t>gcuirfeadh</w:t>
      </w:r>
      <w:proofErr w:type="spellEnd"/>
      <w:r w:rsidRPr="006D43B7">
        <w:rPr>
          <w:rStyle w:val="Casenamereferences-italicsChar"/>
        </w:rPr>
        <w:t xml:space="preserve"> an </w:t>
      </w:r>
      <w:proofErr w:type="spellStart"/>
      <w:r w:rsidRPr="006D43B7">
        <w:rPr>
          <w:rStyle w:val="Casenamereferences-italicsChar"/>
        </w:rPr>
        <w:t>fhorbairt</w:t>
      </w:r>
      <w:proofErr w:type="spellEnd"/>
      <w:r w:rsidRPr="006D43B7">
        <w:rPr>
          <w:rStyle w:val="Casenamereferences-italicsChar"/>
        </w:rPr>
        <w:t xml:space="preserve"> </w:t>
      </w:r>
      <w:proofErr w:type="spellStart"/>
      <w:r w:rsidRPr="006D43B7">
        <w:rPr>
          <w:rStyle w:val="Casenamereferences-italicsChar"/>
        </w:rPr>
        <w:t>bheartaithe</w:t>
      </w:r>
      <w:proofErr w:type="spellEnd"/>
      <w:r w:rsidRPr="006D43B7">
        <w:rPr>
          <w:rStyle w:val="Casenamereferences-italicsChar"/>
        </w:rPr>
        <w:t xml:space="preserve"> </w:t>
      </w:r>
      <w:proofErr w:type="spellStart"/>
      <w:r w:rsidRPr="006D43B7">
        <w:rPr>
          <w:rStyle w:val="Casenamereferences-italicsChar"/>
        </w:rPr>
        <w:t>isteach</w:t>
      </w:r>
      <w:proofErr w:type="spellEnd"/>
      <w:r w:rsidRPr="006D43B7">
        <w:rPr>
          <w:rStyle w:val="Casenamereferences-italicsChar"/>
        </w:rPr>
        <w:t xml:space="preserve"> </w:t>
      </w:r>
      <w:proofErr w:type="spellStart"/>
      <w:r w:rsidRPr="006D43B7">
        <w:rPr>
          <w:rStyle w:val="Casenamereferences-italicsChar"/>
        </w:rPr>
        <w:t>ar</w:t>
      </w:r>
      <w:proofErr w:type="spellEnd"/>
      <w:r w:rsidRPr="006D43B7">
        <w:rPr>
          <w:rStyle w:val="Casenamereferences-italicsChar"/>
        </w:rPr>
        <w:t xml:space="preserve"> </w:t>
      </w:r>
      <w:proofErr w:type="spellStart"/>
      <w:r w:rsidRPr="006D43B7">
        <w:rPr>
          <w:rStyle w:val="Casenamereferences-italicsChar"/>
        </w:rPr>
        <w:t>charachtar</w:t>
      </w:r>
      <w:proofErr w:type="spellEnd"/>
      <w:r w:rsidRPr="006D43B7">
        <w:rPr>
          <w:rStyle w:val="Casenamereferences-italicsChar"/>
        </w:rPr>
        <w:t xml:space="preserve"> an </w:t>
      </w:r>
      <w:proofErr w:type="spellStart"/>
      <w:r w:rsidRPr="006D43B7">
        <w:rPr>
          <w:rStyle w:val="Casenamereferences-italicsChar"/>
        </w:rPr>
        <w:t>tsráidbhaile</w:t>
      </w:r>
      <w:proofErr w:type="spellEnd"/>
      <w:r w:rsidRPr="006D43B7">
        <w:rPr>
          <w:rStyle w:val="Casenamereferences-italicsChar"/>
        </w:rPr>
        <w:t xml:space="preserve"> </w:t>
      </w:r>
      <w:proofErr w:type="spellStart"/>
      <w:r w:rsidRPr="006D43B7">
        <w:rPr>
          <w:rStyle w:val="Casenamereferences-italicsChar"/>
        </w:rPr>
        <w:t>Ráth</w:t>
      </w:r>
      <w:proofErr w:type="spellEnd"/>
      <w:r w:rsidRPr="006D43B7">
        <w:rPr>
          <w:rStyle w:val="Casenamereferences-italicsChar"/>
        </w:rPr>
        <w:t xml:space="preserve"> </w:t>
      </w:r>
      <w:proofErr w:type="spellStart"/>
      <w:r w:rsidRPr="006D43B7">
        <w:rPr>
          <w:rStyle w:val="Casenamereferences-italicsChar"/>
        </w:rPr>
        <w:t>Chairn</w:t>
      </w:r>
      <w:proofErr w:type="spellEnd"/>
      <w:r w:rsidRPr="006D43B7">
        <w:rPr>
          <w:rStyle w:val="Casenamereferences-italicsChar"/>
        </w:rPr>
        <w:t xml:space="preserve"> </w:t>
      </w:r>
      <w:proofErr w:type="spellStart"/>
      <w:r w:rsidRPr="006D43B7">
        <w:rPr>
          <w:rStyle w:val="Casenamereferences-italicsChar"/>
        </w:rPr>
        <w:t>agus</w:t>
      </w:r>
      <w:proofErr w:type="spellEnd"/>
      <w:r w:rsidRPr="006D43B7">
        <w:rPr>
          <w:rStyle w:val="Casenamereferences-italicsChar"/>
        </w:rPr>
        <w:t xml:space="preserve"> go </w:t>
      </w:r>
      <w:proofErr w:type="spellStart"/>
      <w:r w:rsidRPr="006D43B7">
        <w:rPr>
          <w:rStyle w:val="Casenamereferences-italicsChar"/>
        </w:rPr>
        <w:t>mbeadh</w:t>
      </w:r>
      <w:proofErr w:type="spellEnd"/>
      <w:r w:rsidRPr="006D43B7">
        <w:rPr>
          <w:rStyle w:val="Casenamereferences-italicsChar"/>
        </w:rPr>
        <w:t xml:space="preserve"> </w:t>
      </w:r>
      <w:proofErr w:type="spellStart"/>
      <w:r w:rsidRPr="006D43B7">
        <w:rPr>
          <w:rStyle w:val="Casenamereferences-italicsChar"/>
        </w:rPr>
        <w:t>sí</w:t>
      </w:r>
      <w:proofErr w:type="spellEnd"/>
      <w:r w:rsidRPr="006D43B7">
        <w:rPr>
          <w:rStyle w:val="Casenamereferences-italicsChar"/>
        </w:rPr>
        <w:t xml:space="preserve"> </w:t>
      </w:r>
      <w:proofErr w:type="spellStart"/>
      <w:r w:rsidRPr="006D43B7">
        <w:rPr>
          <w:rStyle w:val="Casenamereferences-italicsChar"/>
        </w:rPr>
        <w:t>dochar</w:t>
      </w:r>
      <w:proofErr w:type="spellEnd"/>
      <w:r w:rsidRPr="006D43B7">
        <w:rPr>
          <w:rStyle w:val="Casenamereferences-italicsChar"/>
        </w:rPr>
        <w:t xml:space="preserve"> </w:t>
      </w:r>
      <w:proofErr w:type="spellStart"/>
      <w:r w:rsidRPr="006D43B7">
        <w:rPr>
          <w:rStyle w:val="Casenamereferences-italicsChar"/>
        </w:rPr>
        <w:t>d’oidhreacht</w:t>
      </w:r>
      <w:proofErr w:type="spellEnd"/>
      <w:r w:rsidRPr="006D43B7">
        <w:rPr>
          <w:rStyle w:val="Casenamereferences-italicsChar"/>
        </w:rPr>
        <w:t xml:space="preserve"> </w:t>
      </w:r>
      <w:proofErr w:type="spellStart"/>
      <w:r w:rsidRPr="006D43B7">
        <w:rPr>
          <w:rStyle w:val="Casenamereferences-italicsChar"/>
        </w:rPr>
        <w:t>teanga</w:t>
      </w:r>
      <w:proofErr w:type="spellEnd"/>
      <w:r w:rsidRPr="006D43B7">
        <w:rPr>
          <w:rStyle w:val="Casenamereferences-italicsChar"/>
        </w:rPr>
        <w:t xml:space="preserve"> </w:t>
      </w:r>
      <w:proofErr w:type="spellStart"/>
      <w:r w:rsidRPr="006D43B7">
        <w:rPr>
          <w:rStyle w:val="Casenamereferences-italicsChar"/>
        </w:rPr>
        <w:t>agus</w:t>
      </w:r>
      <w:proofErr w:type="spellEnd"/>
      <w:r w:rsidRPr="006D43B7">
        <w:rPr>
          <w:rStyle w:val="Casenamereferences-italicsChar"/>
        </w:rPr>
        <w:t xml:space="preserve"> </w:t>
      </w:r>
      <w:proofErr w:type="spellStart"/>
      <w:r w:rsidRPr="006D43B7">
        <w:rPr>
          <w:rStyle w:val="Casenamereferences-italicsChar"/>
        </w:rPr>
        <w:t>chultúir</w:t>
      </w:r>
      <w:proofErr w:type="spellEnd"/>
      <w:r w:rsidRPr="006D43B7">
        <w:rPr>
          <w:rStyle w:val="Casenamereferences-italicsChar"/>
        </w:rPr>
        <w:t xml:space="preserve"> </w:t>
      </w:r>
      <w:proofErr w:type="spellStart"/>
      <w:r w:rsidRPr="006D43B7">
        <w:rPr>
          <w:rStyle w:val="Casenamereferences-italicsChar"/>
        </w:rPr>
        <w:t>na</w:t>
      </w:r>
      <w:proofErr w:type="spellEnd"/>
      <w:r w:rsidRPr="006D43B7">
        <w:rPr>
          <w:rStyle w:val="Casenamereferences-italicsChar"/>
        </w:rPr>
        <w:t xml:space="preserve"> </w:t>
      </w:r>
      <w:proofErr w:type="spellStart"/>
      <w:r w:rsidRPr="006D43B7">
        <w:rPr>
          <w:rStyle w:val="Casenamereferences-italicsChar"/>
        </w:rPr>
        <w:t>Gaeltachta</w:t>
      </w:r>
      <w:proofErr w:type="spellEnd"/>
      <w:r w:rsidRPr="006D43B7">
        <w:rPr>
          <w:rStyle w:val="Casenamereferences-italicsChar"/>
        </w:rPr>
        <w:t xml:space="preserve"> </w:t>
      </w:r>
      <w:proofErr w:type="spellStart"/>
      <w:r w:rsidRPr="006D43B7">
        <w:rPr>
          <w:rStyle w:val="Casenamereferences-italicsChar"/>
        </w:rPr>
        <w:t>i</w:t>
      </w:r>
      <w:proofErr w:type="spellEnd"/>
      <w:r w:rsidRPr="006D43B7">
        <w:rPr>
          <w:rStyle w:val="Casenamereferences-italicsChar"/>
        </w:rPr>
        <w:t xml:space="preserve"> </w:t>
      </w:r>
      <w:proofErr w:type="spellStart"/>
      <w:r w:rsidRPr="006D43B7">
        <w:rPr>
          <w:rStyle w:val="Casenamereferences-italicsChar"/>
        </w:rPr>
        <w:t>gContae</w:t>
      </w:r>
      <w:proofErr w:type="spellEnd"/>
      <w:r w:rsidRPr="006D43B7">
        <w:rPr>
          <w:rStyle w:val="Casenamereferences-italicsChar"/>
        </w:rPr>
        <w:t xml:space="preserve"> </w:t>
      </w:r>
      <w:proofErr w:type="spellStart"/>
      <w:r w:rsidRPr="006D43B7">
        <w:rPr>
          <w:rStyle w:val="Casenamereferences-italicsChar"/>
        </w:rPr>
        <w:t>na</w:t>
      </w:r>
      <w:proofErr w:type="spellEnd"/>
      <w:r w:rsidRPr="006D43B7">
        <w:rPr>
          <w:rStyle w:val="Casenamereferences-italicsChar"/>
        </w:rPr>
        <w:t xml:space="preserve"> </w:t>
      </w:r>
      <w:proofErr w:type="spellStart"/>
      <w:r w:rsidRPr="006D43B7">
        <w:rPr>
          <w:rStyle w:val="Casenamereferences-italicsChar"/>
        </w:rPr>
        <w:t>Mí</w:t>
      </w:r>
      <w:proofErr w:type="spellEnd"/>
      <w:r w:rsidRPr="006D43B7">
        <w:rPr>
          <w:rStyle w:val="Casenamereferences-italicsChar"/>
        </w:rPr>
        <w:t>”.</w:t>
      </w:r>
      <w:r>
        <w:t xml:space="preserve"> </w:t>
      </w:r>
      <w:proofErr w:type="spellStart"/>
      <w:r>
        <w:t>Níos</w:t>
      </w:r>
      <w:proofErr w:type="spellEnd"/>
      <w:r>
        <w:t xml:space="preserve"> </w:t>
      </w:r>
      <w:proofErr w:type="spellStart"/>
      <w:r>
        <w:t>déanaí</w:t>
      </w:r>
      <w:proofErr w:type="spellEnd"/>
      <w:r>
        <w:t xml:space="preserve"> </w:t>
      </w:r>
      <w:proofErr w:type="spellStart"/>
      <w:r>
        <w:t>sa</w:t>
      </w:r>
      <w:proofErr w:type="spellEnd"/>
      <w:r>
        <w:t xml:space="preserve"> </w:t>
      </w:r>
      <w:proofErr w:type="spellStart"/>
      <w:r>
        <w:t>tuairisc</w:t>
      </w:r>
      <w:proofErr w:type="spellEnd"/>
      <w:r>
        <w:t xml:space="preserve">, </w:t>
      </w:r>
      <w:proofErr w:type="spellStart"/>
      <w:r>
        <w:t>scríobh</w:t>
      </w:r>
      <w:proofErr w:type="spellEnd"/>
      <w:r>
        <w:t xml:space="preserve"> an </w:t>
      </w:r>
      <w:proofErr w:type="spellStart"/>
      <w:r>
        <w:t>Cigire</w:t>
      </w:r>
      <w:proofErr w:type="spellEnd"/>
      <w:r>
        <w:t xml:space="preserve"> “</w:t>
      </w:r>
      <w:r w:rsidRPr="006D43B7">
        <w:rPr>
          <w:rStyle w:val="Casenamereferences-italicsChar"/>
        </w:rPr>
        <w:t xml:space="preserve">go </w:t>
      </w:r>
      <w:proofErr w:type="spellStart"/>
      <w:r w:rsidRPr="006D43B7">
        <w:rPr>
          <w:rStyle w:val="Casenamereferences-italicsChar"/>
        </w:rPr>
        <w:t>dtarlódh</w:t>
      </w:r>
      <w:proofErr w:type="spellEnd"/>
      <w:r w:rsidRPr="006D43B7">
        <w:rPr>
          <w:rStyle w:val="Casenamereferences-italicsChar"/>
        </w:rPr>
        <w:t xml:space="preserve"> </w:t>
      </w:r>
      <w:proofErr w:type="spellStart"/>
      <w:r w:rsidRPr="006D43B7">
        <w:rPr>
          <w:rStyle w:val="Casenamereferences-italicsChar"/>
        </w:rPr>
        <w:t>soláthar</w:t>
      </w:r>
      <w:proofErr w:type="spellEnd"/>
      <w:r w:rsidRPr="006D43B7">
        <w:rPr>
          <w:rStyle w:val="Casenamereferences-italicsChar"/>
        </w:rPr>
        <w:t xml:space="preserve"> </w:t>
      </w:r>
      <w:proofErr w:type="spellStart"/>
      <w:r w:rsidRPr="006D43B7">
        <w:rPr>
          <w:rStyle w:val="Casenamereferences-italicsChar"/>
        </w:rPr>
        <w:t>iomarcach</w:t>
      </w:r>
      <w:proofErr w:type="spellEnd"/>
      <w:r w:rsidRPr="006D43B7">
        <w:rPr>
          <w:rStyle w:val="Casenamereferences-italicsChar"/>
        </w:rPr>
        <w:t xml:space="preserve"> </w:t>
      </w:r>
      <w:proofErr w:type="spellStart"/>
      <w:r w:rsidRPr="006D43B7">
        <w:rPr>
          <w:rStyle w:val="Casenamereferences-italicsChar"/>
        </w:rPr>
        <w:t>tithíochta</w:t>
      </w:r>
      <w:proofErr w:type="spellEnd"/>
      <w:r w:rsidRPr="006D43B7">
        <w:rPr>
          <w:rStyle w:val="Casenamereferences-italicsChar"/>
        </w:rPr>
        <w:t xml:space="preserve"> </w:t>
      </w:r>
      <w:proofErr w:type="spellStart"/>
      <w:r w:rsidRPr="006D43B7">
        <w:rPr>
          <w:rStyle w:val="Casenamereferences-italicsChar"/>
        </w:rPr>
        <w:t>chun</w:t>
      </w:r>
      <w:proofErr w:type="spellEnd"/>
      <w:r w:rsidRPr="006D43B7">
        <w:rPr>
          <w:rStyle w:val="Casenamereferences-italicsChar"/>
        </w:rPr>
        <w:t xml:space="preserve"> </w:t>
      </w:r>
      <w:proofErr w:type="spellStart"/>
      <w:r w:rsidRPr="006D43B7">
        <w:rPr>
          <w:rStyle w:val="Casenamereferences-italicsChar"/>
        </w:rPr>
        <w:t>riachatnais</w:t>
      </w:r>
      <w:proofErr w:type="spellEnd"/>
      <w:r w:rsidRPr="006D43B7">
        <w:rPr>
          <w:rStyle w:val="Casenamereferences-italicsChar"/>
        </w:rPr>
        <w:t xml:space="preserve"> </w:t>
      </w:r>
      <w:proofErr w:type="spellStart"/>
      <w:r w:rsidRPr="006D43B7">
        <w:rPr>
          <w:rStyle w:val="Casenamereferences-italicsChar"/>
        </w:rPr>
        <w:t>áitiúla</w:t>
      </w:r>
      <w:proofErr w:type="spellEnd"/>
      <w:r w:rsidRPr="006D43B7">
        <w:rPr>
          <w:rStyle w:val="Casenamereferences-italicsChar"/>
        </w:rPr>
        <w:t xml:space="preserve"> a </w:t>
      </w:r>
      <w:proofErr w:type="spellStart"/>
      <w:r w:rsidRPr="006D43B7">
        <w:rPr>
          <w:rStyle w:val="Casenamereferences-italicsChar"/>
        </w:rPr>
        <w:t>sholáthar</w:t>
      </w:r>
      <w:proofErr w:type="spellEnd"/>
      <w:r w:rsidRPr="006D43B7">
        <w:rPr>
          <w:rStyle w:val="Casenamereferences-italicsChar"/>
        </w:rPr>
        <w:t xml:space="preserve"> </w:t>
      </w:r>
      <w:proofErr w:type="spellStart"/>
      <w:r w:rsidRPr="006D43B7">
        <w:rPr>
          <w:rStyle w:val="Casenamereferences-italicsChar"/>
        </w:rPr>
        <w:t>i</w:t>
      </w:r>
      <w:proofErr w:type="spellEnd"/>
      <w:r w:rsidRPr="006D43B7">
        <w:rPr>
          <w:rStyle w:val="Casenamereferences-italicsChar"/>
        </w:rPr>
        <w:t xml:space="preserve"> </w:t>
      </w:r>
      <w:proofErr w:type="spellStart"/>
      <w:r w:rsidRPr="006D43B7">
        <w:rPr>
          <w:rStyle w:val="Casenamereferences-italicsChar"/>
        </w:rPr>
        <w:t>dtreo</w:t>
      </w:r>
      <w:proofErr w:type="spellEnd"/>
      <w:r w:rsidRPr="006D43B7">
        <w:rPr>
          <w:rStyle w:val="Casenamereferences-italicsChar"/>
        </w:rPr>
        <w:t xml:space="preserve"> a </w:t>
      </w:r>
      <w:proofErr w:type="spellStart"/>
      <w:r w:rsidRPr="006D43B7">
        <w:rPr>
          <w:rStyle w:val="Casenamereferences-italicsChar"/>
        </w:rPr>
        <w:t>sháródh</w:t>
      </w:r>
      <w:proofErr w:type="spellEnd"/>
      <w:r w:rsidRPr="006D43B7">
        <w:rPr>
          <w:rStyle w:val="Casenamereferences-italicsChar"/>
        </w:rPr>
        <w:t xml:space="preserve"> </w:t>
      </w:r>
      <w:proofErr w:type="spellStart"/>
      <w:r w:rsidRPr="006D43B7">
        <w:rPr>
          <w:rStyle w:val="Casenamereferences-italicsChar"/>
        </w:rPr>
        <w:t>cosaint</w:t>
      </w:r>
      <w:proofErr w:type="spellEnd"/>
      <w:r w:rsidRPr="006D43B7">
        <w:rPr>
          <w:rStyle w:val="Casenamereferences-italicsChar"/>
        </w:rPr>
        <w:t xml:space="preserve"> </w:t>
      </w:r>
      <w:proofErr w:type="spellStart"/>
      <w:r w:rsidRPr="006D43B7">
        <w:rPr>
          <w:rStyle w:val="Casenamereferences-italicsChar"/>
        </w:rPr>
        <w:t>oidhreacht</w:t>
      </w:r>
      <w:proofErr w:type="spellEnd"/>
      <w:r w:rsidRPr="006D43B7">
        <w:rPr>
          <w:rStyle w:val="Casenamereferences-italicsChar"/>
        </w:rPr>
        <w:t xml:space="preserve"> </w:t>
      </w:r>
      <w:proofErr w:type="spellStart"/>
      <w:r w:rsidRPr="006D43B7">
        <w:rPr>
          <w:rStyle w:val="Casenamereferences-italicsChar"/>
        </w:rPr>
        <w:t>teanga</w:t>
      </w:r>
      <w:proofErr w:type="spellEnd"/>
      <w:r w:rsidRPr="006D43B7">
        <w:rPr>
          <w:rStyle w:val="Casenamereferences-italicsChar"/>
        </w:rPr>
        <w:t xml:space="preserve"> </w:t>
      </w:r>
      <w:proofErr w:type="spellStart"/>
      <w:r w:rsidRPr="006D43B7">
        <w:rPr>
          <w:rStyle w:val="Casenamereferences-italicsChar"/>
        </w:rPr>
        <w:t>agus</w:t>
      </w:r>
      <w:proofErr w:type="spellEnd"/>
      <w:r w:rsidRPr="006D43B7">
        <w:rPr>
          <w:rStyle w:val="Casenamereferences-italicsChar"/>
        </w:rPr>
        <w:t xml:space="preserve"> </w:t>
      </w:r>
      <w:proofErr w:type="spellStart"/>
      <w:r w:rsidRPr="006D43B7">
        <w:rPr>
          <w:rStyle w:val="Casenamereferences-italicsChar"/>
        </w:rPr>
        <w:t>chultúrtha</w:t>
      </w:r>
      <w:proofErr w:type="spellEnd"/>
      <w:r w:rsidRPr="006D43B7">
        <w:rPr>
          <w:rStyle w:val="Casenamereferences-italicsChar"/>
        </w:rPr>
        <w:t xml:space="preserve"> </w:t>
      </w:r>
      <w:proofErr w:type="spellStart"/>
      <w:r w:rsidRPr="006D43B7">
        <w:rPr>
          <w:rStyle w:val="Casenamereferences-italicsChar"/>
        </w:rPr>
        <w:t>na</w:t>
      </w:r>
      <w:proofErr w:type="spellEnd"/>
      <w:r w:rsidRPr="006D43B7">
        <w:rPr>
          <w:rStyle w:val="Casenamereferences-italicsChar"/>
        </w:rPr>
        <w:t xml:space="preserve"> </w:t>
      </w:r>
      <w:proofErr w:type="spellStart"/>
      <w:r w:rsidRPr="006D43B7">
        <w:rPr>
          <w:rStyle w:val="Casenamereferences-italicsChar"/>
        </w:rPr>
        <w:t>Gaeltachta</w:t>
      </w:r>
      <w:proofErr w:type="spellEnd"/>
      <w:r>
        <w:t xml:space="preserve">”. Dar leis an </w:t>
      </w:r>
      <w:proofErr w:type="spellStart"/>
      <w:r>
        <w:t>Uasal</w:t>
      </w:r>
      <w:proofErr w:type="spellEnd"/>
      <w:r>
        <w:t xml:space="preserve"> Ó </w:t>
      </w:r>
      <w:proofErr w:type="spellStart"/>
      <w:r>
        <w:t>Cróinín</w:t>
      </w:r>
      <w:proofErr w:type="spellEnd"/>
      <w:r>
        <w:t xml:space="preserve"> ag </w:t>
      </w:r>
      <w:proofErr w:type="spellStart"/>
      <w:r>
        <w:t>mir</w:t>
      </w:r>
      <w:proofErr w:type="spellEnd"/>
      <w:r>
        <w:t xml:space="preserve"> 100, thug an </w:t>
      </w:r>
      <w:proofErr w:type="spellStart"/>
      <w:r>
        <w:t>Freagróir</w:t>
      </w:r>
      <w:proofErr w:type="spellEnd"/>
      <w:r>
        <w:t xml:space="preserve"> </w:t>
      </w:r>
      <w:proofErr w:type="spellStart"/>
      <w:r>
        <w:t>neamhaird</w:t>
      </w:r>
      <w:proofErr w:type="spellEnd"/>
      <w:r>
        <w:t xml:space="preserve"> </w:t>
      </w:r>
      <w:proofErr w:type="spellStart"/>
      <w:r>
        <w:t>ar</w:t>
      </w:r>
      <w:proofErr w:type="spellEnd"/>
      <w:r>
        <w:t xml:space="preserve"> an </w:t>
      </w:r>
      <w:proofErr w:type="spellStart"/>
      <w:r>
        <w:t>dtuairisc</w:t>
      </w:r>
      <w:proofErr w:type="spellEnd"/>
      <w:r>
        <w:t xml:space="preserve"> </w:t>
      </w:r>
      <w:proofErr w:type="spellStart"/>
      <w:r>
        <w:t>seo</w:t>
      </w:r>
      <w:proofErr w:type="spellEnd"/>
      <w:r>
        <w:t xml:space="preserve">, </w:t>
      </w:r>
      <w:proofErr w:type="spellStart"/>
      <w:r>
        <w:t>agus</w:t>
      </w:r>
      <w:proofErr w:type="spellEnd"/>
      <w:r>
        <w:t xml:space="preserve"> </w:t>
      </w:r>
      <w:proofErr w:type="spellStart"/>
      <w:r>
        <w:t>roghnaigh</w:t>
      </w:r>
      <w:proofErr w:type="spellEnd"/>
      <w:r>
        <w:t xml:space="preserve"> </w:t>
      </w:r>
      <w:proofErr w:type="spellStart"/>
      <w:r>
        <w:t>sé</w:t>
      </w:r>
      <w:proofErr w:type="spellEnd"/>
      <w:r>
        <w:t xml:space="preserve"> </w:t>
      </w:r>
      <w:proofErr w:type="spellStart"/>
      <w:r>
        <w:t>brath</w:t>
      </w:r>
      <w:proofErr w:type="spellEnd"/>
      <w:r>
        <w:t xml:space="preserve"> </w:t>
      </w:r>
      <w:proofErr w:type="spellStart"/>
      <w:r>
        <w:t>ar</w:t>
      </w:r>
      <w:proofErr w:type="spellEnd"/>
      <w:r>
        <w:t xml:space="preserve"> an </w:t>
      </w:r>
      <w:proofErr w:type="spellStart"/>
      <w:r>
        <w:t>measúnacht</w:t>
      </w:r>
      <w:proofErr w:type="spellEnd"/>
      <w:r>
        <w:t xml:space="preserve"> </w:t>
      </w:r>
      <w:proofErr w:type="spellStart"/>
      <w:r>
        <w:t>tionchair</w:t>
      </w:r>
      <w:proofErr w:type="spellEnd"/>
      <w:r>
        <w:t xml:space="preserve"> </w:t>
      </w:r>
      <w:proofErr w:type="spellStart"/>
      <w:r>
        <w:t>teanga</w:t>
      </w:r>
      <w:proofErr w:type="spellEnd"/>
      <w:r>
        <w:t xml:space="preserve"> </w:t>
      </w:r>
      <w:proofErr w:type="spellStart"/>
      <w:r>
        <w:t>cé</w:t>
      </w:r>
      <w:proofErr w:type="spellEnd"/>
      <w:r>
        <w:t xml:space="preserve"> go </w:t>
      </w:r>
      <w:proofErr w:type="spellStart"/>
      <w:r>
        <w:t>raibh</w:t>
      </w:r>
      <w:proofErr w:type="spellEnd"/>
      <w:r>
        <w:t xml:space="preserve"> </w:t>
      </w:r>
      <w:proofErr w:type="spellStart"/>
      <w:r>
        <w:t>sé</w:t>
      </w:r>
      <w:proofErr w:type="spellEnd"/>
      <w:r>
        <w:t xml:space="preserve"> </w:t>
      </w:r>
      <w:r w:rsidRPr="006D43B7">
        <w:rPr>
          <w:rStyle w:val="Casenamereferences-italicsChar"/>
        </w:rPr>
        <w:t>“</w:t>
      </w:r>
      <w:proofErr w:type="spellStart"/>
      <w:r w:rsidRPr="006D43B7">
        <w:rPr>
          <w:rStyle w:val="Casenamereferences-italicsChar"/>
        </w:rPr>
        <w:t>lochtach</w:t>
      </w:r>
      <w:proofErr w:type="spellEnd"/>
      <w:r>
        <w:t xml:space="preserve">”. Mar sin, </w:t>
      </w:r>
      <w:proofErr w:type="spellStart"/>
      <w:r>
        <w:t>tháinig</w:t>
      </w:r>
      <w:proofErr w:type="spellEnd"/>
      <w:r>
        <w:t xml:space="preserve"> </w:t>
      </w:r>
      <w:proofErr w:type="spellStart"/>
      <w:r>
        <w:t>siad</w:t>
      </w:r>
      <w:proofErr w:type="spellEnd"/>
      <w:r>
        <w:t xml:space="preserve"> </w:t>
      </w:r>
      <w:proofErr w:type="spellStart"/>
      <w:r>
        <w:t>ar</w:t>
      </w:r>
      <w:proofErr w:type="spellEnd"/>
      <w:r>
        <w:t xml:space="preserve"> an </w:t>
      </w:r>
      <w:proofErr w:type="spellStart"/>
      <w:r>
        <w:t>gconclúid</w:t>
      </w:r>
      <w:proofErr w:type="spellEnd"/>
      <w:r>
        <w:t xml:space="preserve"> go </w:t>
      </w:r>
      <w:proofErr w:type="spellStart"/>
      <w:r>
        <w:t>gcuirfí</w:t>
      </w:r>
      <w:proofErr w:type="spellEnd"/>
      <w:r>
        <w:t xml:space="preserve"> </w:t>
      </w:r>
      <w:proofErr w:type="spellStart"/>
      <w:r>
        <w:t>caighdeán</w:t>
      </w:r>
      <w:proofErr w:type="spellEnd"/>
      <w:r>
        <w:t xml:space="preserve"> </w:t>
      </w:r>
      <w:proofErr w:type="spellStart"/>
      <w:r>
        <w:t>cuí</w:t>
      </w:r>
      <w:proofErr w:type="spellEnd"/>
      <w:r>
        <w:t xml:space="preserve"> </w:t>
      </w:r>
      <w:proofErr w:type="spellStart"/>
      <w:r>
        <w:t>i</w:t>
      </w:r>
      <w:proofErr w:type="spellEnd"/>
      <w:r>
        <w:t xml:space="preserve"> </w:t>
      </w:r>
      <w:proofErr w:type="spellStart"/>
      <w:r>
        <w:t>bhfeidhm</w:t>
      </w:r>
      <w:proofErr w:type="spellEnd"/>
      <w:r>
        <w:t xml:space="preserve">, ach </w:t>
      </w:r>
      <w:proofErr w:type="spellStart"/>
      <w:r>
        <w:t>gan</w:t>
      </w:r>
      <w:proofErr w:type="spellEnd"/>
      <w:r>
        <w:t xml:space="preserve"> </w:t>
      </w:r>
      <w:proofErr w:type="spellStart"/>
      <w:r>
        <w:t>aon</w:t>
      </w:r>
      <w:proofErr w:type="spellEnd"/>
      <w:r>
        <w:t xml:space="preserve"> </w:t>
      </w:r>
      <w:proofErr w:type="spellStart"/>
      <w:r>
        <w:t>fhianaise</w:t>
      </w:r>
      <w:proofErr w:type="spellEnd"/>
      <w:r>
        <w:t xml:space="preserve"> mar </w:t>
      </w:r>
      <w:proofErr w:type="spellStart"/>
      <w:r>
        <w:t>thaca</w:t>
      </w:r>
      <w:proofErr w:type="spellEnd"/>
      <w:r>
        <w:t xml:space="preserve"> leis. </w:t>
      </w:r>
    </w:p>
    <w:p w:rsidR="00993AA7" w:rsidRDefault="00993AA7" w:rsidP="00993AA7">
      <w:pPr>
        <w:pStyle w:val="13ParagraphtextJ"/>
      </w:pPr>
      <w:r>
        <w:t>31.</w:t>
      </w:r>
      <w:r>
        <w:tab/>
      </w:r>
      <w:proofErr w:type="spellStart"/>
      <w:r>
        <w:t>Cuireann</w:t>
      </w:r>
      <w:proofErr w:type="spellEnd"/>
      <w:r>
        <w:t xml:space="preserve"> Ó </w:t>
      </w:r>
      <w:proofErr w:type="spellStart"/>
      <w:r>
        <w:t>Cróinín</w:t>
      </w:r>
      <w:proofErr w:type="spellEnd"/>
      <w:r>
        <w:t xml:space="preserve"> </w:t>
      </w:r>
      <w:proofErr w:type="spellStart"/>
      <w:r>
        <w:t>i</w:t>
      </w:r>
      <w:proofErr w:type="spellEnd"/>
      <w:r>
        <w:t xml:space="preserve"> </w:t>
      </w:r>
      <w:proofErr w:type="spellStart"/>
      <w:r>
        <w:t>leith</w:t>
      </w:r>
      <w:proofErr w:type="spellEnd"/>
      <w:r>
        <w:t xml:space="preserve"> an </w:t>
      </w:r>
      <w:proofErr w:type="spellStart"/>
      <w:r>
        <w:t>Fhreagróra</w:t>
      </w:r>
      <w:proofErr w:type="spellEnd"/>
      <w:r>
        <w:t xml:space="preserve"> an </w:t>
      </w:r>
      <w:proofErr w:type="spellStart"/>
      <w:r>
        <w:t>fhreagracht</w:t>
      </w:r>
      <w:proofErr w:type="spellEnd"/>
      <w:r>
        <w:t xml:space="preserve"> </w:t>
      </w:r>
      <w:proofErr w:type="spellStart"/>
      <w:r>
        <w:t>maidir</w:t>
      </w:r>
      <w:proofErr w:type="spellEnd"/>
      <w:r>
        <w:t xml:space="preserve"> le </w:t>
      </w:r>
      <w:proofErr w:type="spellStart"/>
      <w:r>
        <w:t>coinníoll</w:t>
      </w:r>
      <w:proofErr w:type="spellEnd"/>
      <w:r>
        <w:t xml:space="preserve"> </w:t>
      </w:r>
      <w:proofErr w:type="spellStart"/>
      <w:r>
        <w:t>teanga</w:t>
      </w:r>
      <w:proofErr w:type="spellEnd"/>
      <w:r>
        <w:t xml:space="preserve"> a </w:t>
      </w:r>
      <w:proofErr w:type="spellStart"/>
      <w:r>
        <w:t>leagan</w:t>
      </w:r>
      <w:proofErr w:type="spellEnd"/>
      <w:r>
        <w:t xml:space="preserve"> </w:t>
      </w:r>
      <w:proofErr w:type="spellStart"/>
      <w:r>
        <w:t>síos</w:t>
      </w:r>
      <w:proofErr w:type="spellEnd"/>
      <w:r>
        <w:t xml:space="preserve"> a </w:t>
      </w:r>
      <w:proofErr w:type="spellStart"/>
      <w:r>
        <w:t>thréigean</w:t>
      </w:r>
      <w:proofErr w:type="spellEnd"/>
      <w:r>
        <w:t xml:space="preserve"> </w:t>
      </w:r>
      <w:proofErr w:type="spellStart"/>
      <w:r>
        <w:t>toisc</w:t>
      </w:r>
      <w:proofErr w:type="spellEnd"/>
      <w:r>
        <w:t xml:space="preserve"> go </w:t>
      </w:r>
      <w:proofErr w:type="spellStart"/>
      <w:r>
        <w:t>bhfágtar</w:t>
      </w:r>
      <w:proofErr w:type="spellEnd"/>
      <w:r>
        <w:t xml:space="preserve"> </w:t>
      </w:r>
      <w:proofErr w:type="spellStart"/>
      <w:r>
        <w:t>faoin</w:t>
      </w:r>
      <w:proofErr w:type="spellEnd"/>
      <w:r>
        <w:t xml:space="preserve"> </w:t>
      </w:r>
      <w:proofErr w:type="spellStart"/>
      <w:r>
        <w:t>iarratasóír</w:t>
      </w:r>
      <w:proofErr w:type="spellEnd"/>
      <w:r>
        <w:t xml:space="preserve"> </w:t>
      </w:r>
      <w:proofErr w:type="spellStart"/>
      <w:r>
        <w:t>ar</w:t>
      </w:r>
      <w:proofErr w:type="spellEnd"/>
      <w:r>
        <w:t xml:space="preserve"> </w:t>
      </w:r>
      <w:proofErr w:type="spellStart"/>
      <w:r>
        <w:t>chead</w:t>
      </w:r>
      <w:proofErr w:type="spellEnd"/>
      <w:r>
        <w:t xml:space="preserve"> </w:t>
      </w:r>
      <w:proofErr w:type="spellStart"/>
      <w:r>
        <w:t>pleanála</w:t>
      </w:r>
      <w:proofErr w:type="spellEnd"/>
      <w:r>
        <w:t xml:space="preserve"> an </w:t>
      </w:r>
      <w:proofErr w:type="spellStart"/>
      <w:r>
        <w:t>coinníoll</w:t>
      </w:r>
      <w:proofErr w:type="spellEnd"/>
      <w:r>
        <w:t xml:space="preserve"> </w:t>
      </w:r>
      <w:proofErr w:type="spellStart"/>
      <w:r>
        <w:t>teanga</w:t>
      </w:r>
      <w:proofErr w:type="spellEnd"/>
      <w:r>
        <w:t xml:space="preserve"> </w:t>
      </w:r>
      <w:proofErr w:type="spellStart"/>
      <w:r>
        <w:t>maidir</w:t>
      </w:r>
      <w:proofErr w:type="spellEnd"/>
      <w:r>
        <w:t xml:space="preserve"> le 70% de </w:t>
      </w:r>
      <w:proofErr w:type="spellStart"/>
      <w:r>
        <w:t>na</w:t>
      </w:r>
      <w:proofErr w:type="spellEnd"/>
      <w:r>
        <w:t xml:space="preserve"> tithe a </w:t>
      </w:r>
      <w:proofErr w:type="spellStart"/>
      <w:r>
        <w:t>choimeád</w:t>
      </w:r>
      <w:proofErr w:type="spellEnd"/>
      <w:r>
        <w:t xml:space="preserve"> do </w:t>
      </w:r>
      <w:proofErr w:type="spellStart"/>
      <w:r>
        <w:t>chainteoirí</w:t>
      </w:r>
      <w:proofErr w:type="spellEnd"/>
      <w:r>
        <w:t xml:space="preserve"> </w:t>
      </w:r>
      <w:proofErr w:type="spellStart"/>
      <w:r>
        <w:t>líofa</w:t>
      </w:r>
      <w:proofErr w:type="spellEnd"/>
      <w:r>
        <w:t xml:space="preserve"> </w:t>
      </w:r>
      <w:proofErr w:type="spellStart"/>
      <w:r>
        <w:t>Gaeilge</w:t>
      </w:r>
      <w:proofErr w:type="spellEnd"/>
      <w:r>
        <w:t xml:space="preserve"> a </w:t>
      </w:r>
      <w:proofErr w:type="spellStart"/>
      <w:r>
        <w:t>aontú</w:t>
      </w:r>
      <w:proofErr w:type="spellEnd"/>
      <w:r>
        <w:t xml:space="preserve">. Deir </w:t>
      </w:r>
      <w:proofErr w:type="spellStart"/>
      <w:r>
        <w:t>sé</w:t>
      </w:r>
      <w:proofErr w:type="spellEnd"/>
      <w:r>
        <w:t xml:space="preserve"> </w:t>
      </w:r>
      <w:proofErr w:type="spellStart"/>
      <w:r>
        <w:t>gur</w:t>
      </w:r>
      <w:proofErr w:type="spellEnd"/>
      <w:r>
        <w:t xml:space="preserve"> </w:t>
      </w:r>
      <w:proofErr w:type="spellStart"/>
      <w:r>
        <w:t>coinníoll</w:t>
      </w:r>
      <w:proofErr w:type="spellEnd"/>
      <w:r>
        <w:t xml:space="preserve"> </w:t>
      </w:r>
      <w:proofErr w:type="spellStart"/>
      <w:r>
        <w:t>teanga</w:t>
      </w:r>
      <w:proofErr w:type="spellEnd"/>
      <w:r>
        <w:t xml:space="preserve"> “</w:t>
      </w:r>
      <w:r w:rsidRPr="006D43B7">
        <w:rPr>
          <w:rStyle w:val="Casenamereferences-italicsChar"/>
        </w:rPr>
        <w:t xml:space="preserve">in </w:t>
      </w:r>
      <w:proofErr w:type="spellStart"/>
      <w:r w:rsidRPr="006D43B7">
        <w:rPr>
          <w:rStyle w:val="Casenamereferences-italicsChar"/>
        </w:rPr>
        <w:t>ainm</w:t>
      </w:r>
      <w:proofErr w:type="spellEnd"/>
      <w:r w:rsidRPr="006D43B7">
        <w:rPr>
          <w:rStyle w:val="Casenamereferences-italicsChar"/>
        </w:rPr>
        <w:t xml:space="preserve"> </w:t>
      </w:r>
      <w:proofErr w:type="spellStart"/>
      <w:r w:rsidRPr="006D43B7">
        <w:rPr>
          <w:rStyle w:val="Casenamereferences-italicsChar"/>
        </w:rPr>
        <w:t>amháin</w:t>
      </w:r>
      <w:proofErr w:type="spellEnd"/>
      <w:r>
        <w:t xml:space="preserve">” </w:t>
      </w:r>
      <w:proofErr w:type="spellStart"/>
      <w:r>
        <w:t>atá</w:t>
      </w:r>
      <w:proofErr w:type="spellEnd"/>
      <w:r>
        <w:t xml:space="preserve"> </w:t>
      </w:r>
      <w:proofErr w:type="spellStart"/>
      <w:r>
        <w:t>i</w:t>
      </w:r>
      <w:proofErr w:type="spellEnd"/>
      <w:r>
        <w:t xml:space="preserve"> </w:t>
      </w:r>
      <w:proofErr w:type="spellStart"/>
      <w:r>
        <w:t>gCoinníoll</w:t>
      </w:r>
      <w:proofErr w:type="spellEnd"/>
      <w:r>
        <w:t xml:space="preserve"> </w:t>
      </w:r>
      <w:proofErr w:type="spellStart"/>
      <w:r>
        <w:t>Uimhir</w:t>
      </w:r>
      <w:proofErr w:type="spellEnd"/>
      <w:r>
        <w:t xml:space="preserve"> a 2, </w:t>
      </w:r>
      <w:proofErr w:type="spellStart"/>
      <w:r>
        <w:t>toisc</w:t>
      </w:r>
      <w:proofErr w:type="spellEnd"/>
      <w:r>
        <w:t xml:space="preserve"> </w:t>
      </w:r>
      <w:proofErr w:type="spellStart"/>
      <w:r>
        <w:t>gur</w:t>
      </w:r>
      <w:proofErr w:type="spellEnd"/>
      <w:r>
        <w:t xml:space="preserve"> </w:t>
      </w:r>
      <w:proofErr w:type="spellStart"/>
      <w:r>
        <w:t>féidir</w:t>
      </w:r>
      <w:proofErr w:type="spellEnd"/>
      <w:r>
        <w:t xml:space="preserve"> é a </w:t>
      </w:r>
      <w:proofErr w:type="spellStart"/>
      <w:r>
        <w:t>chaolú</w:t>
      </w:r>
      <w:proofErr w:type="spellEnd"/>
      <w:r>
        <w:t xml:space="preserve"> </w:t>
      </w:r>
      <w:proofErr w:type="spellStart"/>
      <w:r>
        <w:t>nó</w:t>
      </w:r>
      <w:proofErr w:type="spellEnd"/>
      <w:r>
        <w:t xml:space="preserve"> a </w:t>
      </w:r>
      <w:proofErr w:type="spellStart"/>
      <w:r>
        <w:t>chealú</w:t>
      </w:r>
      <w:proofErr w:type="spellEnd"/>
      <w:r>
        <w:t xml:space="preserve"> </w:t>
      </w:r>
      <w:proofErr w:type="spellStart"/>
      <w:r>
        <w:t>trí</w:t>
      </w:r>
      <w:proofErr w:type="spellEnd"/>
      <w:r>
        <w:t xml:space="preserve"> </w:t>
      </w:r>
      <w:proofErr w:type="spellStart"/>
      <w:r>
        <w:t>chomhaontú</w:t>
      </w:r>
      <w:proofErr w:type="spellEnd"/>
      <w:r>
        <w:t xml:space="preserve"> a </w:t>
      </w:r>
      <w:proofErr w:type="spellStart"/>
      <w:r>
        <w:t>dhéanamh</w:t>
      </w:r>
      <w:proofErr w:type="spellEnd"/>
      <w:r>
        <w:t xml:space="preserve"> </w:t>
      </w:r>
      <w:proofErr w:type="spellStart"/>
      <w:r>
        <w:t>idir</w:t>
      </w:r>
      <w:proofErr w:type="spellEnd"/>
      <w:r>
        <w:t xml:space="preserve"> an t-</w:t>
      </w:r>
      <w:proofErr w:type="spellStart"/>
      <w:r>
        <w:t>Iarratasóir</w:t>
      </w:r>
      <w:proofErr w:type="spellEnd"/>
      <w:r>
        <w:t xml:space="preserve"> </w:t>
      </w:r>
      <w:proofErr w:type="spellStart"/>
      <w:r>
        <w:t>ar</w:t>
      </w:r>
      <w:proofErr w:type="spellEnd"/>
      <w:r>
        <w:t xml:space="preserve"> </w:t>
      </w:r>
      <w:proofErr w:type="spellStart"/>
      <w:r>
        <w:t>chead</w:t>
      </w:r>
      <w:proofErr w:type="spellEnd"/>
      <w:r>
        <w:t xml:space="preserve"> </w:t>
      </w:r>
      <w:proofErr w:type="spellStart"/>
      <w:r>
        <w:t>pleanála</w:t>
      </w:r>
      <w:proofErr w:type="spellEnd"/>
      <w:r>
        <w:t xml:space="preserve"> </w:t>
      </w:r>
      <w:proofErr w:type="spellStart"/>
      <w:r>
        <w:t>agus</w:t>
      </w:r>
      <w:proofErr w:type="spellEnd"/>
      <w:r>
        <w:t xml:space="preserve"> an t-</w:t>
      </w:r>
      <w:proofErr w:type="spellStart"/>
      <w:r>
        <w:t>Údarás</w:t>
      </w:r>
      <w:proofErr w:type="spellEnd"/>
      <w:r>
        <w:t xml:space="preserve"> </w:t>
      </w:r>
      <w:proofErr w:type="spellStart"/>
      <w:r>
        <w:t>Pleanála</w:t>
      </w:r>
      <w:proofErr w:type="spellEnd"/>
      <w:r>
        <w:t xml:space="preserve">. </w:t>
      </w:r>
      <w:proofErr w:type="spellStart"/>
      <w:r>
        <w:t>Cuireann</w:t>
      </w:r>
      <w:proofErr w:type="spellEnd"/>
      <w:r>
        <w:t xml:space="preserve"> </w:t>
      </w:r>
      <w:proofErr w:type="spellStart"/>
      <w:r>
        <w:t>sé</w:t>
      </w:r>
      <w:proofErr w:type="spellEnd"/>
      <w:r>
        <w:t xml:space="preserve"> </w:t>
      </w:r>
      <w:proofErr w:type="spellStart"/>
      <w:r>
        <w:t>i</w:t>
      </w:r>
      <w:proofErr w:type="spellEnd"/>
      <w:r>
        <w:t xml:space="preserve"> </w:t>
      </w:r>
      <w:proofErr w:type="spellStart"/>
      <w:r>
        <w:t>leith</w:t>
      </w:r>
      <w:proofErr w:type="spellEnd"/>
      <w:r>
        <w:t xml:space="preserve"> an </w:t>
      </w:r>
      <w:proofErr w:type="spellStart"/>
      <w:r>
        <w:t>Fhreagróra</w:t>
      </w:r>
      <w:proofErr w:type="spellEnd"/>
      <w:r>
        <w:t xml:space="preserve"> go </w:t>
      </w:r>
      <w:proofErr w:type="spellStart"/>
      <w:r>
        <w:t>bhfuil</w:t>
      </w:r>
      <w:proofErr w:type="spellEnd"/>
      <w:r>
        <w:t xml:space="preserve"> an </w:t>
      </w:r>
      <w:proofErr w:type="spellStart"/>
      <w:r>
        <w:t>Freagróir</w:t>
      </w:r>
      <w:proofErr w:type="spellEnd"/>
      <w:r>
        <w:t xml:space="preserve"> ag </w:t>
      </w:r>
      <w:proofErr w:type="spellStart"/>
      <w:r>
        <w:t>tréigint</w:t>
      </w:r>
      <w:proofErr w:type="spellEnd"/>
      <w:r>
        <w:t xml:space="preserve"> a </w:t>
      </w:r>
      <w:proofErr w:type="spellStart"/>
      <w:r>
        <w:t>cuid</w:t>
      </w:r>
      <w:proofErr w:type="spellEnd"/>
      <w:r>
        <w:t xml:space="preserve"> </w:t>
      </w:r>
      <w:proofErr w:type="spellStart"/>
      <w:r>
        <w:t>dualgas</w:t>
      </w:r>
      <w:proofErr w:type="spellEnd"/>
      <w:r>
        <w:t xml:space="preserve"> mar sin.  </w:t>
      </w:r>
    </w:p>
    <w:p w:rsidR="00993AA7" w:rsidRDefault="00993AA7" w:rsidP="006D43B7">
      <w:pPr>
        <w:pStyle w:val="12Paraheading"/>
      </w:pPr>
      <w:r>
        <w:t>(ii)</w:t>
      </w:r>
      <w:r>
        <w:tab/>
      </w:r>
      <w:proofErr w:type="spellStart"/>
      <w:r>
        <w:t>Aighneachtaí</w:t>
      </w:r>
      <w:proofErr w:type="spellEnd"/>
      <w:r>
        <w:t xml:space="preserve"> </w:t>
      </w:r>
      <w:proofErr w:type="spellStart"/>
      <w:r>
        <w:t>Chonchúir</w:t>
      </w:r>
      <w:proofErr w:type="spellEnd"/>
      <w:r>
        <w:t xml:space="preserve"> </w:t>
      </w:r>
      <w:proofErr w:type="spellStart"/>
      <w:r>
        <w:t>Uí</w:t>
      </w:r>
      <w:proofErr w:type="spellEnd"/>
      <w:r>
        <w:t xml:space="preserve"> </w:t>
      </w:r>
      <w:proofErr w:type="spellStart"/>
      <w:r>
        <w:t>Ghiollagáín</w:t>
      </w:r>
      <w:proofErr w:type="spellEnd"/>
    </w:p>
    <w:p w:rsidR="00993AA7" w:rsidRDefault="00993AA7" w:rsidP="00993AA7">
      <w:pPr>
        <w:pStyle w:val="13ParagraphtextJ"/>
      </w:pPr>
      <w:r>
        <w:t>32.</w:t>
      </w:r>
      <w:r>
        <w:tab/>
      </w:r>
      <w:proofErr w:type="spellStart"/>
      <w:r>
        <w:t>Caitheann</w:t>
      </w:r>
      <w:proofErr w:type="spellEnd"/>
      <w:r>
        <w:t xml:space="preserve"> Ó </w:t>
      </w:r>
      <w:proofErr w:type="spellStart"/>
      <w:r>
        <w:t>Giollagáin</w:t>
      </w:r>
      <w:proofErr w:type="spellEnd"/>
      <w:r>
        <w:t xml:space="preserve"> </w:t>
      </w:r>
      <w:proofErr w:type="spellStart"/>
      <w:r>
        <w:t>amhras</w:t>
      </w:r>
      <w:proofErr w:type="spellEnd"/>
      <w:r>
        <w:t xml:space="preserve"> </w:t>
      </w:r>
      <w:proofErr w:type="spellStart"/>
      <w:r>
        <w:t>ar</w:t>
      </w:r>
      <w:proofErr w:type="spellEnd"/>
      <w:r>
        <w:t xml:space="preserve"> </w:t>
      </w:r>
      <w:proofErr w:type="spellStart"/>
      <w:r>
        <w:t>cháilíochtaí</w:t>
      </w:r>
      <w:proofErr w:type="spellEnd"/>
      <w:r>
        <w:t xml:space="preserve"> an </w:t>
      </w:r>
      <w:proofErr w:type="spellStart"/>
      <w:r>
        <w:t>Uasail</w:t>
      </w:r>
      <w:proofErr w:type="spellEnd"/>
      <w:r>
        <w:t xml:space="preserve"> Brogan, </w:t>
      </w:r>
      <w:proofErr w:type="spellStart"/>
      <w:r>
        <w:t>údair</w:t>
      </w:r>
      <w:proofErr w:type="spellEnd"/>
      <w:r>
        <w:t xml:space="preserve"> </w:t>
      </w:r>
      <w:proofErr w:type="spellStart"/>
      <w:r>
        <w:t>na</w:t>
      </w:r>
      <w:proofErr w:type="spellEnd"/>
      <w:r>
        <w:t xml:space="preserve"> </w:t>
      </w:r>
      <w:proofErr w:type="spellStart"/>
      <w:r>
        <w:t>Measúnachta</w:t>
      </w:r>
      <w:proofErr w:type="spellEnd"/>
      <w:r>
        <w:t xml:space="preserve"> </w:t>
      </w:r>
      <w:proofErr w:type="spellStart"/>
      <w:r>
        <w:t>Tionchar</w:t>
      </w:r>
      <w:proofErr w:type="spellEnd"/>
      <w:r>
        <w:t xml:space="preserve"> </w:t>
      </w:r>
      <w:proofErr w:type="spellStart"/>
      <w:r>
        <w:t>Teanga</w:t>
      </w:r>
      <w:proofErr w:type="spellEnd"/>
      <w:r>
        <w:t xml:space="preserve">. Dar leis, </w:t>
      </w:r>
      <w:proofErr w:type="spellStart"/>
      <w:r>
        <w:t>níl</w:t>
      </w:r>
      <w:proofErr w:type="spellEnd"/>
      <w:r>
        <w:t xml:space="preserve"> </w:t>
      </w:r>
      <w:proofErr w:type="spellStart"/>
      <w:r>
        <w:t>aon</w:t>
      </w:r>
      <w:proofErr w:type="spellEnd"/>
      <w:r>
        <w:t xml:space="preserve"> </w:t>
      </w:r>
      <w:proofErr w:type="spellStart"/>
      <w:r>
        <w:t>fhianaise</w:t>
      </w:r>
      <w:proofErr w:type="spellEnd"/>
      <w:r>
        <w:t xml:space="preserve"> </w:t>
      </w:r>
      <w:proofErr w:type="spellStart"/>
      <w:r>
        <w:t>ann</w:t>
      </w:r>
      <w:proofErr w:type="spellEnd"/>
      <w:r>
        <w:t xml:space="preserve"> go </w:t>
      </w:r>
      <w:proofErr w:type="spellStart"/>
      <w:r>
        <w:t>sásaíonn</w:t>
      </w:r>
      <w:proofErr w:type="spellEnd"/>
      <w:r>
        <w:t xml:space="preserve"> an </w:t>
      </w:r>
      <w:proofErr w:type="spellStart"/>
      <w:r>
        <w:t>tUasal</w:t>
      </w:r>
      <w:proofErr w:type="spellEnd"/>
      <w:r>
        <w:t xml:space="preserve"> Brogan </w:t>
      </w:r>
      <w:proofErr w:type="spellStart"/>
      <w:r>
        <w:t>na</w:t>
      </w:r>
      <w:proofErr w:type="spellEnd"/>
      <w:r>
        <w:t xml:space="preserve"> </w:t>
      </w:r>
      <w:proofErr w:type="spellStart"/>
      <w:r>
        <w:t>riachtanais</w:t>
      </w:r>
      <w:proofErr w:type="spellEnd"/>
      <w:r>
        <w:t xml:space="preserve"> </w:t>
      </w:r>
      <w:proofErr w:type="spellStart"/>
      <w:r>
        <w:t>atá</w:t>
      </w:r>
      <w:proofErr w:type="spellEnd"/>
      <w:r>
        <w:t xml:space="preserve"> </w:t>
      </w:r>
      <w:proofErr w:type="spellStart"/>
      <w:r>
        <w:t>leagtha</w:t>
      </w:r>
      <w:proofErr w:type="spellEnd"/>
      <w:r>
        <w:t xml:space="preserve"> </w:t>
      </w:r>
      <w:proofErr w:type="spellStart"/>
      <w:r>
        <w:t>amach</w:t>
      </w:r>
      <w:proofErr w:type="spellEnd"/>
      <w:r>
        <w:t xml:space="preserve"> </w:t>
      </w:r>
      <w:proofErr w:type="spellStart"/>
      <w:r>
        <w:t>sa</w:t>
      </w:r>
      <w:proofErr w:type="spellEnd"/>
      <w:r>
        <w:t xml:space="preserve"> </w:t>
      </w:r>
      <w:proofErr w:type="spellStart"/>
      <w:r>
        <w:t>Phlean</w:t>
      </w:r>
      <w:proofErr w:type="spellEnd"/>
      <w:r>
        <w:t xml:space="preserve"> </w:t>
      </w:r>
      <w:proofErr w:type="spellStart"/>
      <w:r>
        <w:t>Teanga</w:t>
      </w:r>
      <w:proofErr w:type="spellEnd"/>
      <w:r>
        <w:t xml:space="preserve"> </w:t>
      </w:r>
      <w:proofErr w:type="spellStart"/>
      <w:r>
        <w:t>maidir</w:t>
      </w:r>
      <w:proofErr w:type="spellEnd"/>
      <w:r>
        <w:t xml:space="preserve"> le </w:t>
      </w:r>
      <w:proofErr w:type="spellStart"/>
      <w:r>
        <w:t>cháilíochtaí</w:t>
      </w:r>
      <w:proofErr w:type="spellEnd"/>
      <w:r>
        <w:t xml:space="preserve"> </w:t>
      </w:r>
      <w:proofErr w:type="spellStart"/>
      <w:r>
        <w:t>údar</w:t>
      </w:r>
      <w:proofErr w:type="spellEnd"/>
      <w:r>
        <w:t xml:space="preserve"> </w:t>
      </w:r>
      <w:proofErr w:type="spellStart"/>
      <w:r>
        <w:t>na</w:t>
      </w:r>
      <w:proofErr w:type="spellEnd"/>
      <w:r>
        <w:t xml:space="preserve"> </w:t>
      </w:r>
      <w:proofErr w:type="spellStart"/>
      <w:r>
        <w:t>Measúnachtaí</w:t>
      </w:r>
      <w:proofErr w:type="spellEnd"/>
      <w:r>
        <w:t xml:space="preserve"> </w:t>
      </w:r>
      <w:proofErr w:type="spellStart"/>
      <w:r>
        <w:t>Tionchar</w:t>
      </w:r>
      <w:proofErr w:type="spellEnd"/>
      <w:r>
        <w:t xml:space="preserve"> </w:t>
      </w:r>
      <w:proofErr w:type="spellStart"/>
      <w:r>
        <w:t>Teanga</w:t>
      </w:r>
      <w:proofErr w:type="spellEnd"/>
      <w:r>
        <w:t>.</w:t>
      </w:r>
    </w:p>
    <w:p w:rsidR="00993AA7" w:rsidRDefault="00993AA7" w:rsidP="00993AA7">
      <w:pPr>
        <w:pStyle w:val="13ParagraphtextJ"/>
      </w:pPr>
      <w:r>
        <w:t>33.</w:t>
      </w:r>
      <w:r>
        <w:tab/>
        <w:t xml:space="preserve">Mar </w:t>
      </w:r>
      <w:proofErr w:type="spellStart"/>
      <w:r>
        <w:t>aon</w:t>
      </w:r>
      <w:proofErr w:type="spellEnd"/>
      <w:r>
        <w:t xml:space="preserve"> leis sin, </w:t>
      </w:r>
      <w:proofErr w:type="spellStart"/>
      <w:r>
        <w:t>áitíonn</w:t>
      </w:r>
      <w:proofErr w:type="spellEnd"/>
      <w:r>
        <w:t xml:space="preserve"> Ó </w:t>
      </w:r>
      <w:proofErr w:type="spellStart"/>
      <w:r>
        <w:t>Giollagáin</w:t>
      </w:r>
      <w:proofErr w:type="spellEnd"/>
      <w:r>
        <w:t xml:space="preserve"> go </w:t>
      </w:r>
      <w:proofErr w:type="spellStart"/>
      <w:r>
        <w:t>bhfuil</w:t>
      </w:r>
      <w:proofErr w:type="spellEnd"/>
      <w:r>
        <w:t xml:space="preserve"> </w:t>
      </w:r>
      <w:proofErr w:type="spellStart"/>
      <w:r>
        <w:t>bunlochtanna</w:t>
      </w:r>
      <w:proofErr w:type="spellEnd"/>
      <w:r>
        <w:t xml:space="preserve"> </w:t>
      </w:r>
      <w:proofErr w:type="spellStart"/>
      <w:r>
        <w:t>ar</w:t>
      </w:r>
      <w:proofErr w:type="spellEnd"/>
      <w:r>
        <w:t xml:space="preserve"> an </w:t>
      </w:r>
      <w:proofErr w:type="spellStart"/>
      <w:r>
        <w:t>measúnacht</w:t>
      </w:r>
      <w:proofErr w:type="spellEnd"/>
      <w:r>
        <w:t xml:space="preserve"> é </w:t>
      </w:r>
      <w:proofErr w:type="spellStart"/>
      <w:r>
        <w:t>féin</w:t>
      </w:r>
      <w:proofErr w:type="spellEnd"/>
      <w:r>
        <w:t xml:space="preserve">. </w:t>
      </w:r>
      <w:proofErr w:type="spellStart"/>
      <w:r>
        <w:t>Deirtear</w:t>
      </w:r>
      <w:proofErr w:type="spellEnd"/>
      <w:r>
        <w:t xml:space="preserve"> go </w:t>
      </w:r>
      <w:proofErr w:type="spellStart"/>
      <w:r>
        <w:t>mbraitheann</w:t>
      </w:r>
      <w:proofErr w:type="spellEnd"/>
      <w:r>
        <w:t xml:space="preserve"> </w:t>
      </w:r>
      <w:proofErr w:type="spellStart"/>
      <w:r>
        <w:t>sé</w:t>
      </w:r>
      <w:proofErr w:type="spellEnd"/>
      <w:r>
        <w:t xml:space="preserve"> </w:t>
      </w:r>
      <w:proofErr w:type="spellStart"/>
      <w:r>
        <w:t>ar</w:t>
      </w:r>
      <w:proofErr w:type="spellEnd"/>
      <w:r>
        <w:t xml:space="preserve"> </w:t>
      </w:r>
      <w:proofErr w:type="spellStart"/>
      <w:r>
        <w:t>fhíricí</w:t>
      </w:r>
      <w:proofErr w:type="spellEnd"/>
      <w:r>
        <w:t xml:space="preserve"> </w:t>
      </w:r>
      <w:proofErr w:type="spellStart"/>
      <w:r>
        <w:t>míchearta</w:t>
      </w:r>
      <w:proofErr w:type="spellEnd"/>
      <w:r>
        <w:t xml:space="preserve"> </w:t>
      </w:r>
      <w:proofErr w:type="spellStart"/>
      <w:r>
        <w:t>chun</w:t>
      </w:r>
      <w:proofErr w:type="spellEnd"/>
      <w:r>
        <w:t xml:space="preserve"> a </w:t>
      </w:r>
      <w:proofErr w:type="spellStart"/>
      <w:r>
        <w:t>léiriú</w:t>
      </w:r>
      <w:proofErr w:type="spellEnd"/>
      <w:r>
        <w:t xml:space="preserve"> go </w:t>
      </w:r>
      <w:proofErr w:type="spellStart"/>
      <w:r>
        <w:t>bhfuil</w:t>
      </w:r>
      <w:proofErr w:type="spellEnd"/>
      <w:r>
        <w:t xml:space="preserve"> staid </w:t>
      </w:r>
      <w:proofErr w:type="spellStart"/>
      <w:r>
        <w:t>na</w:t>
      </w:r>
      <w:proofErr w:type="spellEnd"/>
      <w:r>
        <w:t xml:space="preserve"> </w:t>
      </w:r>
      <w:proofErr w:type="spellStart"/>
      <w:r>
        <w:t>Gaeilge</w:t>
      </w:r>
      <w:proofErr w:type="spellEnd"/>
      <w:r>
        <w:t xml:space="preserve"> ag </w:t>
      </w:r>
      <w:proofErr w:type="spellStart"/>
      <w:r>
        <w:t>dul</w:t>
      </w:r>
      <w:proofErr w:type="spellEnd"/>
      <w:r>
        <w:t xml:space="preserve"> in </w:t>
      </w:r>
      <w:proofErr w:type="spellStart"/>
      <w:r>
        <w:t>olcas</w:t>
      </w:r>
      <w:proofErr w:type="spellEnd"/>
      <w:r>
        <w:t xml:space="preserve"> i </w:t>
      </w:r>
      <w:proofErr w:type="spellStart"/>
      <w:r>
        <w:t>Ráth</w:t>
      </w:r>
      <w:proofErr w:type="spellEnd"/>
      <w:r>
        <w:t xml:space="preserve"> Cairn. Mar </w:t>
      </w:r>
      <w:proofErr w:type="spellStart"/>
      <w:r>
        <w:t>shampla</w:t>
      </w:r>
      <w:proofErr w:type="spellEnd"/>
      <w:r>
        <w:t xml:space="preserve">, </w:t>
      </w:r>
      <w:proofErr w:type="spellStart"/>
      <w:r>
        <w:t>deir</w:t>
      </w:r>
      <w:proofErr w:type="spellEnd"/>
      <w:r>
        <w:t xml:space="preserve"> an </w:t>
      </w:r>
      <w:proofErr w:type="spellStart"/>
      <w:r>
        <w:t>mheasúnacht</w:t>
      </w:r>
      <w:proofErr w:type="spellEnd"/>
      <w:r>
        <w:t xml:space="preserve"> </w:t>
      </w:r>
      <w:proofErr w:type="spellStart"/>
      <w:r>
        <w:t>nach</w:t>
      </w:r>
      <w:proofErr w:type="spellEnd"/>
      <w:r>
        <w:t xml:space="preserve"> </w:t>
      </w:r>
      <w:proofErr w:type="spellStart"/>
      <w:r>
        <w:t>bhfuil</w:t>
      </w:r>
      <w:proofErr w:type="spellEnd"/>
      <w:r>
        <w:t xml:space="preserve"> ach 15.9% de </w:t>
      </w:r>
      <w:proofErr w:type="spellStart"/>
      <w:r>
        <w:t>dhaonra</w:t>
      </w:r>
      <w:proofErr w:type="spellEnd"/>
      <w:r>
        <w:t xml:space="preserve"> </w:t>
      </w:r>
      <w:proofErr w:type="spellStart"/>
      <w:r>
        <w:t>Ghaeltacht</w:t>
      </w:r>
      <w:proofErr w:type="spellEnd"/>
      <w:r>
        <w:t xml:space="preserve"> </w:t>
      </w:r>
      <w:proofErr w:type="spellStart"/>
      <w:r>
        <w:t>na</w:t>
      </w:r>
      <w:proofErr w:type="spellEnd"/>
      <w:r>
        <w:t xml:space="preserve"> </w:t>
      </w:r>
      <w:proofErr w:type="spellStart"/>
      <w:r>
        <w:t>Mí</w:t>
      </w:r>
      <w:proofErr w:type="spellEnd"/>
      <w:r>
        <w:t xml:space="preserve"> </w:t>
      </w:r>
      <w:proofErr w:type="spellStart"/>
      <w:r>
        <w:t>ina</w:t>
      </w:r>
      <w:proofErr w:type="spellEnd"/>
      <w:r>
        <w:t xml:space="preserve"> </w:t>
      </w:r>
      <w:proofErr w:type="spellStart"/>
      <w:r>
        <w:t>gcainteoirí</w:t>
      </w:r>
      <w:proofErr w:type="spellEnd"/>
      <w:r>
        <w:t xml:space="preserve"> </w:t>
      </w:r>
      <w:proofErr w:type="spellStart"/>
      <w:r>
        <w:t>laethúla</w:t>
      </w:r>
      <w:proofErr w:type="spellEnd"/>
      <w:r>
        <w:t xml:space="preserve"> </w:t>
      </w:r>
      <w:proofErr w:type="spellStart"/>
      <w:r>
        <w:t>Gaeilge</w:t>
      </w:r>
      <w:proofErr w:type="spellEnd"/>
      <w:r>
        <w:t xml:space="preserve"> </w:t>
      </w:r>
      <w:proofErr w:type="spellStart"/>
      <w:r>
        <w:t>taobh</w:t>
      </w:r>
      <w:proofErr w:type="spellEnd"/>
      <w:r>
        <w:t xml:space="preserve"> </w:t>
      </w:r>
      <w:proofErr w:type="spellStart"/>
      <w:r>
        <w:t>amuigh</w:t>
      </w:r>
      <w:proofErr w:type="spellEnd"/>
      <w:r>
        <w:t xml:space="preserve"> den </w:t>
      </w:r>
      <w:proofErr w:type="spellStart"/>
      <w:r>
        <w:t>chóras</w:t>
      </w:r>
      <w:proofErr w:type="spellEnd"/>
      <w:r>
        <w:t xml:space="preserve"> </w:t>
      </w:r>
      <w:proofErr w:type="spellStart"/>
      <w:r>
        <w:t>oideachais</w:t>
      </w:r>
      <w:proofErr w:type="spellEnd"/>
      <w:r>
        <w:t xml:space="preserve">. </w:t>
      </w:r>
      <w:proofErr w:type="spellStart"/>
      <w:r>
        <w:t>Soiléiríonn</w:t>
      </w:r>
      <w:proofErr w:type="spellEnd"/>
      <w:r>
        <w:t xml:space="preserve"> Ó </w:t>
      </w:r>
      <w:proofErr w:type="spellStart"/>
      <w:r>
        <w:t>Giollagáin</w:t>
      </w:r>
      <w:proofErr w:type="spellEnd"/>
      <w:r>
        <w:t xml:space="preserve"> </w:t>
      </w:r>
      <w:proofErr w:type="spellStart"/>
      <w:r>
        <w:t>nár</w:t>
      </w:r>
      <w:proofErr w:type="spellEnd"/>
      <w:r>
        <w:t xml:space="preserve"> </w:t>
      </w:r>
      <w:proofErr w:type="spellStart"/>
      <w:r>
        <w:t>chóir</w:t>
      </w:r>
      <w:proofErr w:type="spellEnd"/>
      <w:r>
        <w:t xml:space="preserve"> an </w:t>
      </w:r>
      <w:proofErr w:type="spellStart"/>
      <w:r>
        <w:t>fíric</w:t>
      </w:r>
      <w:proofErr w:type="spellEnd"/>
      <w:r>
        <w:t xml:space="preserve"> </w:t>
      </w:r>
      <w:proofErr w:type="spellStart"/>
      <w:r>
        <w:t>seo</w:t>
      </w:r>
      <w:proofErr w:type="spellEnd"/>
      <w:r>
        <w:t xml:space="preserve"> a </w:t>
      </w:r>
      <w:proofErr w:type="spellStart"/>
      <w:r>
        <w:t>úsáid</w:t>
      </w:r>
      <w:proofErr w:type="spellEnd"/>
      <w:r>
        <w:t xml:space="preserve"> </w:t>
      </w:r>
      <w:proofErr w:type="spellStart"/>
      <w:r>
        <w:t>toisc</w:t>
      </w:r>
      <w:proofErr w:type="spellEnd"/>
      <w:r>
        <w:t xml:space="preserve"> go </w:t>
      </w:r>
      <w:proofErr w:type="spellStart"/>
      <w:r>
        <w:t>gcuimsíonn</w:t>
      </w:r>
      <w:proofErr w:type="spellEnd"/>
      <w:r>
        <w:t xml:space="preserve"> </w:t>
      </w:r>
      <w:proofErr w:type="spellStart"/>
      <w:r>
        <w:t>sé</w:t>
      </w:r>
      <w:proofErr w:type="spellEnd"/>
      <w:r>
        <w:t xml:space="preserve"> </w:t>
      </w:r>
      <w:proofErr w:type="spellStart"/>
      <w:r>
        <w:t>na</w:t>
      </w:r>
      <w:proofErr w:type="spellEnd"/>
      <w:r>
        <w:t xml:space="preserve"> </w:t>
      </w:r>
      <w:proofErr w:type="spellStart"/>
      <w:r>
        <w:t>cainteoirí</w:t>
      </w:r>
      <w:proofErr w:type="spellEnd"/>
      <w:r>
        <w:t xml:space="preserve"> </w:t>
      </w:r>
      <w:proofErr w:type="spellStart"/>
      <w:r>
        <w:t>atá</w:t>
      </w:r>
      <w:proofErr w:type="spellEnd"/>
      <w:r>
        <w:t xml:space="preserve"> </w:t>
      </w:r>
      <w:proofErr w:type="spellStart"/>
      <w:r>
        <w:t>lonnaithe</w:t>
      </w:r>
      <w:proofErr w:type="spellEnd"/>
      <w:r>
        <w:t xml:space="preserve"> </w:t>
      </w:r>
      <w:proofErr w:type="spellStart"/>
      <w:r>
        <w:t>i</w:t>
      </w:r>
      <w:proofErr w:type="spellEnd"/>
      <w:r>
        <w:t xml:space="preserve"> </w:t>
      </w:r>
      <w:proofErr w:type="spellStart"/>
      <w:r>
        <w:t>mBaile</w:t>
      </w:r>
      <w:proofErr w:type="spellEnd"/>
      <w:r>
        <w:t xml:space="preserve"> </w:t>
      </w:r>
      <w:proofErr w:type="spellStart"/>
      <w:r>
        <w:t>Ghib</w:t>
      </w:r>
      <w:proofErr w:type="spellEnd"/>
      <w:r>
        <w:t xml:space="preserve">, </w:t>
      </w:r>
      <w:proofErr w:type="spellStart"/>
      <w:r>
        <w:t>agus</w:t>
      </w:r>
      <w:proofErr w:type="spellEnd"/>
      <w:r>
        <w:t xml:space="preserve"> </w:t>
      </w:r>
      <w:proofErr w:type="spellStart"/>
      <w:r>
        <w:t>nár</w:t>
      </w:r>
      <w:proofErr w:type="spellEnd"/>
      <w:r>
        <w:t xml:space="preserve"> </w:t>
      </w:r>
      <w:proofErr w:type="spellStart"/>
      <w:r>
        <w:t>chóír</w:t>
      </w:r>
      <w:proofErr w:type="spellEnd"/>
      <w:r>
        <w:t xml:space="preserve"> an </w:t>
      </w:r>
      <w:proofErr w:type="spellStart"/>
      <w:r>
        <w:t>dá</w:t>
      </w:r>
      <w:proofErr w:type="spellEnd"/>
      <w:r>
        <w:t xml:space="preserve"> </w:t>
      </w:r>
      <w:proofErr w:type="spellStart"/>
      <w:r>
        <w:t>áit</w:t>
      </w:r>
      <w:proofErr w:type="spellEnd"/>
      <w:r>
        <w:t xml:space="preserve"> a </w:t>
      </w:r>
      <w:proofErr w:type="spellStart"/>
      <w:r>
        <w:t>mheas</w:t>
      </w:r>
      <w:proofErr w:type="spellEnd"/>
      <w:r>
        <w:t xml:space="preserve"> mar </w:t>
      </w:r>
      <w:proofErr w:type="spellStart"/>
      <w:r>
        <w:t>aonad</w:t>
      </w:r>
      <w:proofErr w:type="spellEnd"/>
      <w:r>
        <w:t xml:space="preserve"> </w:t>
      </w:r>
      <w:proofErr w:type="spellStart"/>
      <w:r>
        <w:t>amháin</w:t>
      </w:r>
      <w:proofErr w:type="spellEnd"/>
      <w:r>
        <w:t xml:space="preserve"> </w:t>
      </w:r>
      <w:proofErr w:type="spellStart"/>
      <w:r>
        <w:t>sóisialta</w:t>
      </w:r>
      <w:proofErr w:type="spellEnd"/>
      <w:r>
        <w:t xml:space="preserve"> le </w:t>
      </w:r>
      <w:proofErr w:type="spellStart"/>
      <w:r>
        <w:t>haghaidh</w:t>
      </w:r>
      <w:proofErr w:type="spellEnd"/>
      <w:r>
        <w:t xml:space="preserve"> an </w:t>
      </w:r>
      <w:proofErr w:type="spellStart"/>
      <w:r>
        <w:t>cháís</w:t>
      </w:r>
      <w:proofErr w:type="spellEnd"/>
      <w:r>
        <w:t xml:space="preserve"> </w:t>
      </w:r>
      <w:proofErr w:type="spellStart"/>
      <w:r>
        <w:t>seo</w:t>
      </w:r>
      <w:proofErr w:type="spellEnd"/>
      <w:r>
        <w:t xml:space="preserve">. </w:t>
      </w:r>
    </w:p>
    <w:p w:rsidR="00993AA7" w:rsidRDefault="00993AA7" w:rsidP="00993AA7">
      <w:pPr>
        <w:pStyle w:val="13ParagraphtextJ"/>
      </w:pPr>
      <w:r>
        <w:t>34.</w:t>
      </w:r>
      <w:r>
        <w:tab/>
      </w:r>
      <w:proofErr w:type="spellStart"/>
      <w:r>
        <w:t>Maidir</w:t>
      </w:r>
      <w:proofErr w:type="spellEnd"/>
      <w:r>
        <w:t xml:space="preserve"> leis an teach </w:t>
      </w:r>
      <w:proofErr w:type="spellStart"/>
      <w:r>
        <w:t>aíochta</w:t>
      </w:r>
      <w:proofErr w:type="spellEnd"/>
      <w:r>
        <w:t xml:space="preserve">, </w:t>
      </w:r>
      <w:proofErr w:type="spellStart"/>
      <w:r>
        <w:t>deir</w:t>
      </w:r>
      <w:proofErr w:type="spellEnd"/>
      <w:r>
        <w:t xml:space="preserve"> Ó </w:t>
      </w:r>
      <w:proofErr w:type="spellStart"/>
      <w:r>
        <w:t>Giollagáin</w:t>
      </w:r>
      <w:proofErr w:type="spellEnd"/>
      <w:r>
        <w:t xml:space="preserve"> </w:t>
      </w:r>
      <w:proofErr w:type="spellStart"/>
      <w:r>
        <w:t>nach</w:t>
      </w:r>
      <w:proofErr w:type="spellEnd"/>
      <w:r>
        <w:t xml:space="preserve"> </w:t>
      </w:r>
      <w:proofErr w:type="spellStart"/>
      <w:r>
        <w:t>bhfuil</w:t>
      </w:r>
      <w:proofErr w:type="spellEnd"/>
      <w:r>
        <w:t xml:space="preserve"> </w:t>
      </w:r>
      <w:proofErr w:type="spellStart"/>
      <w:r>
        <w:t>aon</w:t>
      </w:r>
      <w:proofErr w:type="spellEnd"/>
      <w:r>
        <w:t xml:space="preserve"> </w:t>
      </w:r>
      <w:proofErr w:type="spellStart"/>
      <w:r>
        <w:t>choinníoll</w:t>
      </w:r>
      <w:proofErr w:type="spellEnd"/>
      <w:r>
        <w:t xml:space="preserve"> </w:t>
      </w:r>
      <w:proofErr w:type="spellStart"/>
      <w:r>
        <w:t>teanga</w:t>
      </w:r>
      <w:proofErr w:type="spellEnd"/>
      <w:r>
        <w:t xml:space="preserve"> </w:t>
      </w:r>
      <w:proofErr w:type="spellStart"/>
      <w:r>
        <w:t>leagtha</w:t>
      </w:r>
      <w:proofErr w:type="spellEnd"/>
      <w:r>
        <w:t xml:space="preserve"> </w:t>
      </w:r>
      <w:proofErr w:type="spellStart"/>
      <w:r>
        <w:t>amach</w:t>
      </w:r>
      <w:proofErr w:type="spellEnd"/>
      <w:r>
        <w:t xml:space="preserve"> ag an </w:t>
      </w:r>
      <w:proofErr w:type="spellStart"/>
      <w:r>
        <w:t>mBord</w:t>
      </w:r>
      <w:proofErr w:type="spellEnd"/>
      <w:r>
        <w:t xml:space="preserve"> </w:t>
      </w:r>
      <w:proofErr w:type="spellStart"/>
      <w:r>
        <w:t>Pleanála</w:t>
      </w:r>
      <w:proofErr w:type="spellEnd"/>
      <w:r>
        <w:t xml:space="preserve">. </w:t>
      </w:r>
      <w:proofErr w:type="spellStart"/>
      <w:r>
        <w:t>Aontaíonn</w:t>
      </w:r>
      <w:proofErr w:type="spellEnd"/>
      <w:r>
        <w:t xml:space="preserve"> </w:t>
      </w:r>
      <w:proofErr w:type="spellStart"/>
      <w:r>
        <w:t>sé</w:t>
      </w:r>
      <w:proofErr w:type="spellEnd"/>
      <w:r>
        <w:t xml:space="preserve"> le </w:t>
      </w:r>
      <w:proofErr w:type="spellStart"/>
      <w:r>
        <w:t>tuairim</w:t>
      </w:r>
      <w:proofErr w:type="spellEnd"/>
      <w:r>
        <w:t xml:space="preserve"> an </w:t>
      </w:r>
      <w:proofErr w:type="spellStart"/>
      <w:r>
        <w:t>Chigire</w:t>
      </w:r>
      <w:proofErr w:type="spellEnd"/>
      <w:r>
        <w:t xml:space="preserve"> </w:t>
      </w:r>
      <w:proofErr w:type="spellStart"/>
      <w:r>
        <w:t>Shinsearaigh</w:t>
      </w:r>
      <w:proofErr w:type="spellEnd"/>
      <w:r>
        <w:t xml:space="preserve">, go </w:t>
      </w:r>
      <w:proofErr w:type="spellStart"/>
      <w:r>
        <w:t>ndéanfaidh</w:t>
      </w:r>
      <w:proofErr w:type="spellEnd"/>
      <w:r>
        <w:t xml:space="preserve"> an teach </w:t>
      </w:r>
      <w:proofErr w:type="spellStart"/>
      <w:r>
        <w:t>aíochta</w:t>
      </w:r>
      <w:proofErr w:type="spellEnd"/>
      <w:r>
        <w:t xml:space="preserve"> </w:t>
      </w:r>
      <w:proofErr w:type="spellStart"/>
      <w:r>
        <w:t>dochar</w:t>
      </w:r>
      <w:proofErr w:type="spellEnd"/>
      <w:r>
        <w:t xml:space="preserve"> </w:t>
      </w:r>
      <w:proofErr w:type="spellStart"/>
      <w:r>
        <w:t>d’fhorbairt</w:t>
      </w:r>
      <w:proofErr w:type="spellEnd"/>
      <w:r>
        <w:t xml:space="preserve"> </w:t>
      </w:r>
      <w:proofErr w:type="spellStart"/>
      <w:r>
        <w:t>na</w:t>
      </w:r>
      <w:proofErr w:type="spellEnd"/>
      <w:r>
        <w:t xml:space="preserve"> </w:t>
      </w:r>
      <w:proofErr w:type="spellStart"/>
      <w:r>
        <w:t>teanga</w:t>
      </w:r>
      <w:proofErr w:type="spellEnd"/>
      <w:r>
        <w:t xml:space="preserve"> </w:t>
      </w:r>
      <w:proofErr w:type="spellStart"/>
      <w:r>
        <w:t>i</w:t>
      </w:r>
      <w:proofErr w:type="spellEnd"/>
      <w:r>
        <w:t xml:space="preserve"> </w:t>
      </w:r>
      <w:proofErr w:type="spellStart"/>
      <w:r>
        <w:t>Ráth</w:t>
      </w:r>
      <w:proofErr w:type="spellEnd"/>
      <w:r>
        <w:t xml:space="preserve"> </w:t>
      </w:r>
      <w:proofErr w:type="spellStart"/>
      <w:r>
        <w:t>Chairn</w:t>
      </w:r>
      <w:proofErr w:type="spellEnd"/>
      <w:r>
        <w:t xml:space="preserve">. Dar leis, </w:t>
      </w:r>
      <w:proofErr w:type="spellStart"/>
      <w:r>
        <w:t>níor</w:t>
      </w:r>
      <w:proofErr w:type="spellEnd"/>
      <w:r>
        <w:t xml:space="preserve"> </w:t>
      </w:r>
      <w:proofErr w:type="spellStart"/>
      <w:r>
        <w:t>fhorchuir</w:t>
      </w:r>
      <w:proofErr w:type="spellEnd"/>
      <w:r>
        <w:t xml:space="preserve"> an </w:t>
      </w:r>
      <w:proofErr w:type="spellStart"/>
      <w:r>
        <w:t>mheasúnacht</w:t>
      </w:r>
      <w:proofErr w:type="spellEnd"/>
      <w:r>
        <w:t xml:space="preserve"> </w:t>
      </w:r>
      <w:proofErr w:type="spellStart"/>
      <w:r>
        <w:t>aon</w:t>
      </w:r>
      <w:proofErr w:type="spellEnd"/>
      <w:r>
        <w:t xml:space="preserve"> </w:t>
      </w:r>
      <w:proofErr w:type="spellStart"/>
      <w:r>
        <w:t>choiníoll</w:t>
      </w:r>
      <w:proofErr w:type="spellEnd"/>
      <w:r>
        <w:t xml:space="preserve"> </w:t>
      </w:r>
      <w:proofErr w:type="spellStart"/>
      <w:r>
        <w:t>teanga</w:t>
      </w:r>
      <w:proofErr w:type="spellEnd"/>
      <w:r>
        <w:t xml:space="preserve"> leis an </w:t>
      </w:r>
      <w:proofErr w:type="spellStart"/>
      <w:r>
        <w:t>gcead</w:t>
      </w:r>
      <w:proofErr w:type="spellEnd"/>
      <w:r>
        <w:t xml:space="preserve"> </w:t>
      </w:r>
      <w:proofErr w:type="spellStart"/>
      <w:r>
        <w:t>pleanála</w:t>
      </w:r>
      <w:proofErr w:type="spellEnd"/>
      <w:r>
        <w:t>.</w:t>
      </w:r>
    </w:p>
    <w:p w:rsidR="00993AA7" w:rsidRDefault="00993AA7" w:rsidP="00993AA7">
      <w:pPr>
        <w:pStyle w:val="13ParagraphtextJ"/>
      </w:pPr>
      <w:r>
        <w:t>35.</w:t>
      </w:r>
      <w:r>
        <w:tab/>
        <w:t xml:space="preserve">Ó </w:t>
      </w:r>
      <w:proofErr w:type="spellStart"/>
      <w:r>
        <w:t>thaobh</w:t>
      </w:r>
      <w:proofErr w:type="spellEnd"/>
      <w:r>
        <w:t xml:space="preserve"> an </w:t>
      </w:r>
      <w:proofErr w:type="spellStart"/>
      <w:r>
        <w:t>eastáit</w:t>
      </w:r>
      <w:proofErr w:type="spellEnd"/>
      <w:r>
        <w:t xml:space="preserve"> </w:t>
      </w:r>
      <w:proofErr w:type="spellStart"/>
      <w:r>
        <w:t>tithíochta</w:t>
      </w:r>
      <w:proofErr w:type="spellEnd"/>
      <w:r>
        <w:t xml:space="preserve"> de, </w:t>
      </w:r>
      <w:proofErr w:type="spellStart"/>
      <w:r>
        <w:t>áitíonn</w:t>
      </w:r>
      <w:proofErr w:type="spellEnd"/>
      <w:r>
        <w:t xml:space="preserve"> Ó </w:t>
      </w:r>
      <w:proofErr w:type="spellStart"/>
      <w:r>
        <w:t>Giollagáin</w:t>
      </w:r>
      <w:proofErr w:type="spellEnd"/>
      <w:r>
        <w:t xml:space="preserve"> go </w:t>
      </w:r>
      <w:proofErr w:type="spellStart"/>
      <w:r>
        <w:t>ndéaneann</w:t>
      </w:r>
      <w:proofErr w:type="spellEnd"/>
      <w:r>
        <w:t xml:space="preserve"> an </w:t>
      </w:r>
      <w:proofErr w:type="spellStart"/>
      <w:r>
        <w:t>mheasúnacht</w:t>
      </w:r>
      <w:proofErr w:type="spellEnd"/>
      <w:r>
        <w:t xml:space="preserve"> </w:t>
      </w:r>
      <w:proofErr w:type="spellStart"/>
      <w:r>
        <w:t>neamhaird</w:t>
      </w:r>
      <w:proofErr w:type="spellEnd"/>
      <w:r>
        <w:t xml:space="preserve"> </w:t>
      </w:r>
      <w:proofErr w:type="spellStart"/>
      <w:r>
        <w:t>ar</w:t>
      </w:r>
      <w:proofErr w:type="spellEnd"/>
      <w:r>
        <w:t xml:space="preserve"> an </w:t>
      </w:r>
      <w:proofErr w:type="spellStart"/>
      <w:r>
        <w:t>bPlean</w:t>
      </w:r>
      <w:proofErr w:type="spellEnd"/>
      <w:r>
        <w:t xml:space="preserve"> </w:t>
      </w:r>
      <w:proofErr w:type="spellStart"/>
      <w:r>
        <w:t>Forbartha</w:t>
      </w:r>
      <w:proofErr w:type="spellEnd"/>
      <w:r>
        <w:t xml:space="preserve"> </w:t>
      </w:r>
      <w:proofErr w:type="spellStart"/>
      <w:r>
        <w:t>toisc</w:t>
      </w:r>
      <w:proofErr w:type="spellEnd"/>
      <w:r>
        <w:t xml:space="preserve"> go </w:t>
      </w:r>
      <w:proofErr w:type="spellStart"/>
      <w:r>
        <w:t>bhfuil</w:t>
      </w:r>
      <w:proofErr w:type="spellEnd"/>
      <w:r>
        <w:t xml:space="preserve"> </w:t>
      </w:r>
      <w:proofErr w:type="spellStart"/>
      <w:r>
        <w:t>sé</w:t>
      </w:r>
      <w:proofErr w:type="spellEnd"/>
      <w:r>
        <w:t xml:space="preserve"> </w:t>
      </w:r>
      <w:proofErr w:type="spellStart"/>
      <w:r>
        <w:t>bunaithe</w:t>
      </w:r>
      <w:proofErr w:type="spellEnd"/>
      <w:r>
        <w:t xml:space="preserve"> </w:t>
      </w:r>
      <w:proofErr w:type="spellStart"/>
      <w:r>
        <w:t>ar</w:t>
      </w:r>
      <w:proofErr w:type="spellEnd"/>
      <w:r>
        <w:t xml:space="preserve"> </w:t>
      </w:r>
      <w:proofErr w:type="spellStart"/>
      <w:r>
        <w:t>fhíricí</w:t>
      </w:r>
      <w:proofErr w:type="spellEnd"/>
      <w:r>
        <w:t xml:space="preserve"> </w:t>
      </w:r>
      <w:proofErr w:type="spellStart"/>
      <w:r>
        <w:t>míchearta</w:t>
      </w:r>
      <w:proofErr w:type="spellEnd"/>
      <w:r>
        <w:t>. Dar leis:</w:t>
      </w:r>
    </w:p>
    <w:p w:rsidR="00993AA7" w:rsidRDefault="006D43B7" w:rsidP="006D43B7">
      <w:pPr>
        <w:pStyle w:val="14bindentedparagraphIT"/>
      </w:pPr>
      <w:r>
        <w:tab/>
      </w:r>
      <w:r w:rsidR="00993AA7">
        <w:t>“</w:t>
      </w:r>
      <w:proofErr w:type="spellStart"/>
      <w:r w:rsidR="00993AA7">
        <w:t>léiríonn</w:t>
      </w:r>
      <w:proofErr w:type="spellEnd"/>
      <w:r w:rsidR="00993AA7">
        <w:t xml:space="preserve"> an </w:t>
      </w:r>
      <w:proofErr w:type="spellStart"/>
      <w:r w:rsidR="00993AA7">
        <w:t>tUasal</w:t>
      </w:r>
      <w:proofErr w:type="spellEnd"/>
      <w:r w:rsidR="00993AA7">
        <w:t xml:space="preserve"> Brogan </w:t>
      </w:r>
      <w:proofErr w:type="spellStart"/>
      <w:r w:rsidR="00993AA7">
        <w:t>míthuiscint</w:t>
      </w:r>
      <w:proofErr w:type="spellEnd"/>
      <w:r w:rsidR="00993AA7">
        <w:t xml:space="preserve"> </w:t>
      </w:r>
      <w:proofErr w:type="spellStart"/>
      <w:r w:rsidR="00993AA7">
        <w:t>iomlán</w:t>
      </w:r>
      <w:proofErr w:type="spellEnd"/>
      <w:r w:rsidR="00993AA7">
        <w:t xml:space="preserve"> </w:t>
      </w:r>
      <w:proofErr w:type="spellStart"/>
      <w:r w:rsidR="00993AA7">
        <w:t>ar</w:t>
      </w:r>
      <w:proofErr w:type="spellEnd"/>
      <w:r w:rsidR="00993AA7">
        <w:t xml:space="preserve"> a </w:t>
      </w:r>
      <w:proofErr w:type="spellStart"/>
      <w:r w:rsidR="00993AA7">
        <w:t>dtárlaíonn</w:t>
      </w:r>
      <w:proofErr w:type="spellEnd"/>
      <w:r w:rsidR="00993AA7">
        <w:t xml:space="preserve"> </w:t>
      </w:r>
      <w:proofErr w:type="spellStart"/>
      <w:r w:rsidR="00993AA7">
        <w:t>nuair</w:t>
      </w:r>
      <w:proofErr w:type="spellEnd"/>
      <w:r w:rsidR="00993AA7">
        <w:t xml:space="preserve"> a </w:t>
      </w:r>
      <w:proofErr w:type="spellStart"/>
      <w:r w:rsidR="00993AA7">
        <w:t>chuirtear</w:t>
      </w:r>
      <w:proofErr w:type="spellEnd"/>
      <w:r w:rsidR="00993AA7">
        <w:t xml:space="preserve"> </w:t>
      </w:r>
      <w:proofErr w:type="spellStart"/>
      <w:r w:rsidR="00993AA7">
        <w:t>cainteoirí</w:t>
      </w:r>
      <w:proofErr w:type="spellEnd"/>
      <w:r w:rsidR="00993AA7">
        <w:t xml:space="preserve"> </w:t>
      </w:r>
      <w:proofErr w:type="spellStart"/>
      <w:r w:rsidR="00993AA7">
        <w:t>Gaeilge</w:t>
      </w:r>
      <w:proofErr w:type="spellEnd"/>
      <w:r w:rsidR="00993AA7">
        <w:t xml:space="preserve"> </w:t>
      </w:r>
      <w:proofErr w:type="spellStart"/>
      <w:r w:rsidR="00993AA7">
        <w:t>agus</w:t>
      </w:r>
      <w:proofErr w:type="spellEnd"/>
      <w:r w:rsidR="00993AA7">
        <w:t xml:space="preserve"> </w:t>
      </w:r>
      <w:proofErr w:type="spellStart"/>
      <w:r w:rsidR="00993AA7">
        <w:t>chainteoirí</w:t>
      </w:r>
      <w:proofErr w:type="spellEnd"/>
      <w:r w:rsidR="00993AA7">
        <w:t xml:space="preserve"> </w:t>
      </w:r>
      <w:proofErr w:type="spellStart"/>
      <w:r w:rsidR="00993AA7">
        <w:t>gníomhacha</w:t>
      </w:r>
      <w:proofErr w:type="spellEnd"/>
      <w:r w:rsidR="00993AA7">
        <w:t xml:space="preserve"> an </w:t>
      </w:r>
      <w:proofErr w:type="spellStart"/>
      <w:r w:rsidR="00993AA7">
        <w:t>Bhéarla</w:t>
      </w:r>
      <w:proofErr w:type="spellEnd"/>
      <w:r w:rsidR="00993AA7">
        <w:t xml:space="preserve"> in </w:t>
      </w:r>
      <w:proofErr w:type="spellStart"/>
      <w:r w:rsidR="00993AA7">
        <w:t>éíneacht</w:t>
      </w:r>
      <w:proofErr w:type="spellEnd"/>
      <w:r w:rsidR="00993AA7">
        <w:t>”.</w:t>
      </w:r>
    </w:p>
    <w:p w:rsidR="00993AA7" w:rsidRDefault="006D43B7" w:rsidP="00993AA7">
      <w:pPr>
        <w:pStyle w:val="13ParagraphtextJ"/>
      </w:pPr>
      <w:r>
        <w:tab/>
      </w:r>
      <w:proofErr w:type="spellStart"/>
      <w:r w:rsidR="00993AA7">
        <w:t>Léiríonn</w:t>
      </w:r>
      <w:proofErr w:type="spellEnd"/>
      <w:r w:rsidR="00993AA7">
        <w:t xml:space="preserve"> Ó </w:t>
      </w:r>
      <w:proofErr w:type="spellStart"/>
      <w:r w:rsidR="00993AA7">
        <w:t>Giollagáin</w:t>
      </w:r>
      <w:proofErr w:type="spellEnd"/>
      <w:r w:rsidR="00993AA7">
        <w:t xml:space="preserve"> </w:t>
      </w:r>
      <w:proofErr w:type="spellStart"/>
      <w:r w:rsidR="00993AA7">
        <w:t>imní</w:t>
      </w:r>
      <w:proofErr w:type="spellEnd"/>
      <w:r w:rsidR="00993AA7">
        <w:t xml:space="preserve"> go </w:t>
      </w:r>
      <w:proofErr w:type="spellStart"/>
      <w:r w:rsidR="00993AA7">
        <w:t>ndéanfar</w:t>
      </w:r>
      <w:proofErr w:type="spellEnd"/>
      <w:r w:rsidR="00993AA7">
        <w:t xml:space="preserve"> </w:t>
      </w:r>
      <w:proofErr w:type="spellStart"/>
      <w:r w:rsidR="00993AA7">
        <w:t>dochar</w:t>
      </w:r>
      <w:proofErr w:type="spellEnd"/>
      <w:r w:rsidR="00993AA7">
        <w:t xml:space="preserve"> do </w:t>
      </w:r>
      <w:proofErr w:type="spellStart"/>
      <w:r w:rsidR="00993AA7">
        <w:t>stádas</w:t>
      </w:r>
      <w:proofErr w:type="spellEnd"/>
      <w:r w:rsidR="00993AA7">
        <w:t xml:space="preserve"> </w:t>
      </w:r>
      <w:proofErr w:type="spellStart"/>
      <w:r w:rsidR="00993AA7">
        <w:t>na</w:t>
      </w:r>
      <w:proofErr w:type="spellEnd"/>
      <w:r w:rsidR="00993AA7">
        <w:t xml:space="preserve"> </w:t>
      </w:r>
      <w:proofErr w:type="spellStart"/>
      <w:r w:rsidR="00993AA7">
        <w:t>Gaeilge</w:t>
      </w:r>
      <w:proofErr w:type="spellEnd"/>
      <w:r w:rsidR="00993AA7">
        <w:t xml:space="preserve"> </w:t>
      </w:r>
      <w:proofErr w:type="spellStart"/>
      <w:r w:rsidR="00993AA7">
        <w:t>más</w:t>
      </w:r>
      <w:proofErr w:type="spellEnd"/>
      <w:r w:rsidR="00993AA7">
        <w:t xml:space="preserve"> </w:t>
      </w:r>
      <w:proofErr w:type="spellStart"/>
      <w:r w:rsidR="00993AA7">
        <w:t>rud</w:t>
      </w:r>
      <w:proofErr w:type="spellEnd"/>
      <w:r w:rsidR="00993AA7">
        <w:t xml:space="preserve"> é go </w:t>
      </w:r>
      <w:proofErr w:type="spellStart"/>
      <w:r w:rsidR="00993AA7">
        <w:t>dtógfar</w:t>
      </w:r>
      <w:proofErr w:type="spellEnd"/>
      <w:r w:rsidR="00993AA7">
        <w:t xml:space="preserve"> an teach de </w:t>
      </w:r>
      <w:proofErr w:type="spellStart"/>
      <w:r w:rsidR="00993AA7">
        <w:t>réir</w:t>
      </w:r>
      <w:proofErr w:type="spellEnd"/>
      <w:r w:rsidR="00993AA7">
        <w:t xml:space="preserve"> mar </w:t>
      </w:r>
      <w:proofErr w:type="spellStart"/>
      <w:r w:rsidR="00993AA7">
        <w:t>atá</w:t>
      </w:r>
      <w:proofErr w:type="spellEnd"/>
      <w:r w:rsidR="00993AA7">
        <w:t xml:space="preserve"> </w:t>
      </w:r>
      <w:proofErr w:type="spellStart"/>
      <w:r w:rsidR="00993AA7">
        <w:t>leagtha</w:t>
      </w:r>
      <w:proofErr w:type="spellEnd"/>
      <w:r w:rsidR="00993AA7">
        <w:t xml:space="preserve"> </w:t>
      </w:r>
      <w:proofErr w:type="spellStart"/>
      <w:r w:rsidR="00993AA7">
        <w:t>amach</w:t>
      </w:r>
      <w:proofErr w:type="spellEnd"/>
      <w:r w:rsidR="00993AA7">
        <w:t xml:space="preserve"> </w:t>
      </w:r>
      <w:proofErr w:type="spellStart"/>
      <w:r w:rsidR="00993AA7">
        <w:t>sa</w:t>
      </w:r>
      <w:proofErr w:type="spellEnd"/>
      <w:r w:rsidR="00993AA7">
        <w:t xml:space="preserve"> </w:t>
      </w:r>
      <w:proofErr w:type="spellStart"/>
      <w:r w:rsidR="00993AA7">
        <w:t>phlean</w:t>
      </w:r>
      <w:proofErr w:type="spellEnd"/>
      <w:r w:rsidR="00993AA7">
        <w:t xml:space="preserve">, </w:t>
      </w:r>
      <w:proofErr w:type="spellStart"/>
      <w:r w:rsidR="00993AA7">
        <w:t>agus</w:t>
      </w:r>
      <w:proofErr w:type="spellEnd"/>
      <w:r w:rsidR="00993AA7">
        <w:t xml:space="preserve"> go </w:t>
      </w:r>
      <w:proofErr w:type="spellStart"/>
      <w:r w:rsidR="00993AA7">
        <w:t>bhfuil</w:t>
      </w:r>
      <w:proofErr w:type="spellEnd"/>
      <w:r w:rsidR="00993AA7">
        <w:t xml:space="preserve"> “</w:t>
      </w:r>
      <w:proofErr w:type="spellStart"/>
      <w:r w:rsidR="00993AA7" w:rsidRPr="006D43B7">
        <w:rPr>
          <w:rStyle w:val="Casenamereferences-italicsChar"/>
        </w:rPr>
        <w:t>míthuiscint</w:t>
      </w:r>
      <w:proofErr w:type="spellEnd"/>
      <w:r w:rsidR="00993AA7" w:rsidRPr="006D43B7">
        <w:rPr>
          <w:rStyle w:val="Casenamereferences-italicsChar"/>
        </w:rPr>
        <w:t xml:space="preserve"> </w:t>
      </w:r>
      <w:proofErr w:type="spellStart"/>
      <w:r w:rsidR="00993AA7" w:rsidRPr="006D43B7">
        <w:rPr>
          <w:rStyle w:val="Casenamereferences-italicsChar"/>
        </w:rPr>
        <w:t>iomlán</w:t>
      </w:r>
      <w:proofErr w:type="spellEnd"/>
      <w:r w:rsidR="00993AA7" w:rsidRPr="006D43B7">
        <w:rPr>
          <w:rStyle w:val="Casenamereferences-italicsChar"/>
        </w:rPr>
        <w:t>”</w:t>
      </w:r>
      <w:r w:rsidR="00993AA7">
        <w:t xml:space="preserve"> </w:t>
      </w:r>
      <w:proofErr w:type="spellStart"/>
      <w:r w:rsidR="00993AA7">
        <w:t>léirithe</w:t>
      </w:r>
      <w:proofErr w:type="spellEnd"/>
      <w:r w:rsidR="00993AA7">
        <w:t xml:space="preserve"> ag an </w:t>
      </w:r>
      <w:proofErr w:type="spellStart"/>
      <w:r w:rsidR="00993AA7">
        <w:t>Uasal</w:t>
      </w:r>
      <w:proofErr w:type="spellEnd"/>
      <w:r w:rsidR="00993AA7">
        <w:t xml:space="preserve"> Brogan “</w:t>
      </w:r>
      <w:proofErr w:type="spellStart"/>
      <w:r w:rsidR="00993AA7" w:rsidRPr="006D43B7">
        <w:rPr>
          <w:rStyle w:val="Casenamereferences-italicsChar"/>
        </w:rPr>
        <w:t>ar</w:t>
      </w:r>
      <w:proofErr w:type="spellEnd"/>
      <w:r w:rsidR="00993AA7" w:rsidRPr="006D43B7">
        <w:rPr>
          <w:rStyle w:val="Casenamereferences-italicsChar"/>
        </w:rPr>
        <w:t xml:space="preserve"> </w:t>
      </w:r>
      <w:proofErr w:type="spellStart"/>
      <w:r w:rsidR="00993AA7" w:rsidRPr="006D43B7">
        <w:rPr>
          <w:rStyle w:val="Casenamereferences-italicsChar"/>
        </w:rPr>
        <w:t>dhinimic</w:t>
      </w:r>
      <w:proofErr w:type="spellEnd"/>
      <w:r w:rsidR="00993AA7" w:rsidRPr="006D43B7">
        <w:rPr>
          <w:rStyle w:val="Casenamereferences-italicsChar"/>
        </w:rPr>
        <w:t xml:space="preserve"> an </w:t>
      </w:r>
      <w:proofErr w:type="spellStart"/>
      <w:r w:rsidR="00993AA7" w:rsidRPr="006D43B7">
        <w:rPr>
          <w:rStyle w:val="Casenamereferences-italicsChar"/>
        </w:rPr>
        <w:t>chomhshamhlaithe</w:t>
      </w:r>
      <w:proofErr w:type="spellEnd"/>
      <w:r w:rsidR="00993AA7" w:rsidRPr="006D43B7">
        <w:rPr>
          <w:rStyle w:val="Casenamereferences-italicsChar"/>
        </w:rPr>
        <w:t xml:space="preserve"> </w:t>
      </w:r>
      <w:proofErr w:type="spellStart"/>
      <w:r w:rsidR="00993AA7" w:rsidRPr="006D43B7">
        <w:rPr>
          <w:rStyle w:val="Casenamereferences-italicsChar"/>
        </w:rPr>
        <w:t>soch-chultúrtha</w:t>
      </w:r>
      <w:proofErr w:type="spellEnd"/>
      <w:r w:rsidR="00993AA7" w:rsidRPr="006D43B7">
        <w:rPr>
          <w:rStyle w:val="Casenamereferences-italicsChar"/>
        </w:rPr>
        <w:t xml:space="preserve"> a </w:t>
      </w:r>
      <w:proofErr w:type="spellStart"/>
      <w:r w:rsidR="00993AA7" w:rsidRPr="006D43B7">
        <w:rPr>
          <w:rStyle w:val="Casenamereferences-italicsChar"/>
        </w:rPr>
        <w:t>bhaineann</w:t>
      </w:r>
      <w:proofErr w:type="spellEnd"/>
      <w:r w:rsidR="00993AA7" w:rsidRPr="006D43B7">
        <w:rPr>
          <w:rStyle w:val="Casenamereferences-italicsChar"/>
        </w:rPr>
        <w:t xml:space="preserve"> le </w:t>
      </w:r>
      <w:proofErr w:type="spellStart"/>
      <w:r w:rsidR="00993AA7" w:rsidRPr="006D43B7">
        <w:rPr>
          <w:rStyle w:val="Casenamereferences-italicsChar"/>
        </w:rPr>
        <w:t>mionlach</w:t>
      </w:r>
      <w:proofErr w:type="spellEnd"/>
      <w:r w:rsidR="00993AA7" w:rsidRPr="006D43B7">
        <w:rPr>
          <w:rStyle w:val="Casenamereferences-italicsChar"/>
        </w:rPr>
        <w:t xml:space="preserve"> </w:t>
      </w:r>
      <w:proofErr w:type="spellStart"/>
      <w:r w:rsidR="00993AA7" w:rsidRPr="006D43B7">
        <w:rPr>
          <w:rStyle w:val="Casenamereferences-italicsChar"/>
        </w:rPr>
        <w:t>teanga</w:t>
      </w:r>
      <w:proofErr w:type="spellEnd"/>
      <w:r w:rsidR="00993AA7" w:rsidRPr="006D43B7">
        <w:rPr>
          <w:rStyle w:val="Casenamereferences-italicsChar"/>
        </w:rPr>
        <w:t xml:space="preserve"> </w:t>
      </w:r>
      <w:proofErr w:type="spellStart"/>
      <w:r w:rsidR="00993AA7" w:rsidRPr="006D43B7">
        <w:rPr>
          <w:rStyle w:val="Casenamereferences-italicsChar"/>
        </w:rPr>
        <w:t>i</w:t>
      </w:r>
      <w:proofErr w:type="spellEnd"/>
      <w:r w:rsidR="00993AA7" w:rsidRPr="006D43B7">
        <w:rPr>
          <w:rStyle w:val="Casenamereferences-italicsChar"/>
        </w:rPr>
        <w:t xml:space="preserve"> </w:t>
      </w:r>
      <w:proofErr w:type="spellStart"/>
      <w:r w:rsidR="00993AA7" w:rsidRPr="006D43B7">
        <w:rPr>
          <w:rStyle w:val="Casenamereferences-italicsChar"/>
        </w:rPr>
        <w:t>ngleic</w:t>
      </w:r>
      <w:proofErr w:type="spellEnd"/>
      <w:r w:rsidR="00993AA7" w:rsidRPr="006D43B7">
        <w:rPr>
          <w:rStyle w:val="Casenamereferences-italicsChar"/>
        </w:rPr>
        <w:t xml:space="preserve"> le </w:t>
      </w:r>
      <w:proofErr w:type="spellStart"/>
      <w:r w:rsidR="00993AA7" w:rsidRPr="006D43B7">
        <w:rPr>
          <w:rStyle w:val="Casenamereferences-italicsChar"/>
        </w:rPr>
        <w:t>mórlach</w:t>
      </w:r>
      <w:proofErr w:type="spellEnd"/>
      <w:r w:rsidR="00993AA7" w:rsidRPr="006D43B7">
        <w:rPr>
          <w:rStyle w:val="Casenamereferences-italicsChar"/>
        </w:rPr>
        <w:t xml:space="preserve"> </w:t>
      </w:r>
      <w:proofErr w:type="spellStart"/>
      <w:r w:rsidR="00993AA7" w:rsidRPr="006D43B7">
        <w:rPr>
          <w:rStyle w:val="Casenamereferences-italicsChar"/>
        </w:rPr>
        <w:t>teanga</w:t>
      </w:r>
      <w:proofErr w:type="spellEnd"/>
      <w:r w:rsidR="00993AA7" w:rsidRPr="006D43B7">
        <w:rPr>
          <w:rStyle w:val="Casenamereferences-italicsChar"/>
        </w:rPr>
        <w:t>”.</w:t>
      </w:r>
    </w:p>
    <w:p w:rsidR="00993AA7" w:rsidRDefault="00993AA7" w:rsidP="00993AA7">
      <w:pPr>
        <w:pStyle w:val="13ParagraphtextJ"/>
      </w:pPr>
      <w:r>
        <w:t>36.</w:t>
      </w:r>
      <w:r>
        <w:tab/>
      </w:r>
      <w:proofErr w:type="spellStart"/>
      <w:r>
        <w:t>Aontaíonn</w:t>
      </w:r>
      <w:proofErr w:type="spellEnd"/>
      <w:r>
        <w:t xml:space="preserve"> Ó </w:t>
      </w:r>
      <w:proofErr w:type="spellStart"/>
      <w:r>
        <w:t>Giollagáin</w:t>
      </w:r>
      <w:proofErr w:type="spellEnd"/>
      <w:r>
        <w:t xml:space="preserve"> le cur </w:t>
      </w:r>
      <w:proofErr w:type="spellStart"/>
      <w:r>
        <w:t>chuige</w:t>
      </w:r>
      <w:proofErr w:type="spellEnd"/>
      <w:r>
        <w:t xml:space="preserve"> </w:t>
      </w:r>
      <w:proofErr w:type="spellStart"/>
      <w:r>
        <w:t>suirbhé</w:t>
      </w:r>
      <w:proofErr w:type="spellEnd"/>
      <w:r>
        <w:t xml:space="preserve"> an </w:t>
      </w:r>
      <w:proofErr w:type="spellStart"/>
      <w:r>
        <w:t>Uasail</w:t>
      </w:r>
      <w:proofErr w:type="spellEnd"/>
      <w:r>
        <w:t xml:space="preserve"> Ó </w:t>
      </w:r>
      <w:proofErr w:type="spellStart"/>
      <w:r>
        <w:t>Cróinín</w:t>
      </w:r>
      <w:proofErr w:type="spellEnd"/>
      <w:r>
        <w:t xml:space="preserve">. </w:t>
      </w:r>
      <w:proofErr w:type="spellStart"/>
      <w:r>
        <w:t>Aighníonn</w:t>
      </w:r>
      <w:proofErr w:type="spellEnd"/>
      <w:r>
        <w:t xml:space="preserve"> </w:t>
      </w:r>
      <w:proofErr w:type="spellStart"/>
      <w:r>
        <w:t>sé</w:t>
      </w:r>
      <w:proofErr w:type="spellEnd"/>
      <w:r>
        <w:t xml:space="preserve"> go </w:t>
      </w:r>
      <w:proofErr w:type="spellStart"/>
      <w:r>
        <w:t>dealraíonn</w:t>
      </w:r>
      <w:proofErr w:type="spellEnd"/>
      <w:r>
        <w:t xml:space="preserve"> an </w:t>
      </w:r>
      <w:proofErr w:type="spellStart"/>
      <w:r>
        <w:t>mheasúnacht</w:t>
      </w:r>
      <w:proofErr w:type="spellEnd"/>
      <w:r>
        <w:t xml:space="preserve"> </w:t>
      </w:r>
      <w:proofErr w:type="spellStart"/>
      <w:r>
        <w:t>dó</w:t>
      </w:r>
      <w:proofErr w:type="spellEnd"/>
      <w:r>
        <w:t xml:space="preserve"> go </w:t>
      </w:r>
      <w:proofErr w:type="spellStart"/>
      <w:r>
        <w:t>bhfuil</w:t>
      </w:r>
      <w:proofErr w:type="spellEnd"/>
      <w:r>
        <w:t xml:space="preserve"> </w:t>
      </w:r>
      <w:proofErr w:type="spellStart"/>
      <w:r>
        <w:t>gá</w:t>
      </w:r>
      <w:proofErr w:type="spellEnd"/>
      <w:r>
        <w:t xml:space="preserve"> </w:t>
      </w:r>
      <w:proofErr w:type="spellStart"/>
      <w:r>
        <w:t>ann</w:t>
      </w:r>
      <w:proofErr w:type="spellEnd"/>
      <w:r>
        <w:t xml:space="preserve"> “</w:t>
      </w:r>
      <w:r w:rsidRPr="006D43B7">
        <w:rPr>
          <w:rStyle w:val="Casenamereferences-italicsChar"/>
        </w:rPr>
        <w:t xml:space="preserve">do </w:t>
      </w:r>
      <w:proofErr w:type="spellStart"/>
      <w:r w:rsidRPr="006D43B7">
        <w:rPr>
          <w:rStyle w:val="Casenamereferences-italicsChar"/>
        </w:rPr>
        <w:t>mheasúnacht</w:t>
      </w:r>
      <w:proofErr w:type="spellEnd"/>
      <w:r w:rsidRPr="006D43B7">
        <w:rPr>
          <w:rStyle w:val="Casenamereferences-italicsChar"/>
        </w:rPr>
        <w:t xml:space="preserve"> </w:t>
      </w:r>
      <w:proofErr w:type="spellStart"/>
      <w:r w:rsidRPr="006D43B7">
        <w:rPr>
          <w:rStyle w:val="Casenamereferences-italicsChar"/>
        </w:rPr>
        <w:t>tionchair</w:t>
      </w:r>
      <w:proofErr w:type="spellEnd"/>
      <w:r w:rsidRPr="006D43B7">
        <w:rPr>
          <w:rStyle w:val="Casenamereferences-italicsChar"/>
        </w:rPr>
        <w:t xml:space="preserve"> </w:t>
      </w:r>
      <w:proofErr w:type="spellStart"/>
      <w:r w:rsidRPr="006D43B7">
        <w:rPr>
          <w:rStyle w:val="Casenamereferences-italicsChar"/>
        </w:rPr>
        <w:t>teanga</w:t>
      </w:r>
      <w:proofErr w:type="spellEnd"/>
      <w:r w:rsidRPr="006D43B7">
        <w:rPr>
          <w:rStyle w:val="Casenamereferences-italicsChar"/>
        </w:rPr>
        <w:t xml:space="preserve"> de </w:t>
      </w:r>
      <w:proofErr w:type="spellStart"/>
      <w:r w:rsidRPr="006D43B7">
        <w:rPr>
          <w:rStyle w:val="Casenamereferences-italicsChar"/>
        </w:rPr>
        <w:t>bhun</w:t>
      </w:r>
      <w:proofErr w:type="spellEnd"/>
      <w:r w:rsidRPr="006D43B7">
        <w:rPr>
          <w:rStyle w:val="Casenamereferences-italicsChar"/>
        </w:rPr>
        <w:t xml:space="preserve"> an </w:t>
      </w:r>
      <w:proofErr w:type="spellStart"/>
      <w:r w:rsidRPr="006D43B7">
        <w:rPr>
          <w:rStyle w:val="Casenamereferences-italicsChar"/>
        </w:rPr>
        <w:t>Phlean</w:t>
      </w:r>
      <w:proofErr w:type="spellEnd"/>
      <w:r w:rsidRPr="006D43B7">
        <w:rPr>
          <w:rStyle w:val="Casenamereferences-italicsChar"/>
        </w:rPr>
        <w:t xml:space="preserve"> </w:t>
      </w:r>
      <w:proofErr w:type="spellStart"/>
      <w:r w:rsidRPr="006D43B7">
        <w:rPr>
          <w:rStyle w:val="Casenamereferences-italicsChar"/>
        </w:rPr>
        <w:t>Forbartha</w:t>
      </w:r>
      <w:proofErr w:type="spellEnd"/>
      <w:r w:rsidRPr="006D43B7">
        <w:rPr>
          <w:rStyle w:val="Casenamereferences-italicsChar"/>
        </w:rPr>
        <w:t xml:space="preserve"> a </w:t>
      </w:r>
      <w:proofErr w:type="spellStart"/>
      <w:r w:rsidRPr="006D43B7">
        <w:rPr>
          <w:rStyle w:val="Casenamereferences-italicsChar"/>
        </w:rPr>
        <w:t>chruthú</w:t>
      </w:r>
      <w:proofErr w:type="spellEnd"/>
      <w:r w:rsidRPr="006D43B7">
        <w:rPr>
          <w:rStyle w:val="Casenamereferences-italicsChar"/>
        </w:rPr>
        <w:t xml:space="preserve"> go </w:t>
      </w:r>
      <w:proofErr w:type="spellStart"/>
      <w:r w:rsidRPr="006D43B7">
        <w:rPr>
          <w:rStyle w:val="Casenamereferences-italicsChar"/>
        </w:rPr>
        <w:t>gcabródh</w:t>
      </w:r>
      <w:proofErr w:type="spellEnd"/>
      <w:r w:rsidRPr="006D43B7">
        <w:rPr>
          <w:rStyle w:val="Casenamereferences-italicsChar"/>
        </w:rPr>
        <w:t xml:space="preserve"> </w:t>
      </w:r>
      <w:proofErr w:type="spellStart"/>
      <w:r w:rsidRPr="006D43B7">
        <w:rPr>
          <w:rStyle w:val="Casenamereferences-italicsChar"/>
        </w:rPr>
        <w:t>forbairt</w:t>
      </w:r>
      <w:proofErr w:type="spellEnd"/>
      <w:r w:rsidRPr="006D43B7">
        <w:rPr>
          <w:rStyle w:val="Casenamereferences-italicsChar"/>
        </w:rPr>
        <w:t xml:space="preserve"> </w:t>
      </w:r>
      <w:proofErr w:type="spellStart"/>
      <w:r w:rsidRPr="006D43B7">
        <w:rPr>
          <w:rStyle w:val="Casenamereferences-italicsChar"/>
        </w:rPr>
        <w:t>bheartaithe</w:t>
      </w:r>
      <w:proofErr w:type="spellEnd"/>
      <w:r w:rsidRPr="006D43B7">
        <w:rPr>
          <w:rStyle w:val="Casenamereferences-italicsChar"/>
        </w:rPr>
        <w:t xml:space="preserve"> le </w:t>
      </w:r>
      <w:proofErr w:type="spellStart"/>
      <w:r w:rsidRPr="006D43B7">
        <w:rPr>
          <w:rStyle w:val="Casenamereferences-italicsChar"/>
        </w:rPr>
        <w:t>líon</w:t>
      </w:r>
      <w:proofErr w:type="spellEnd"/>
      <w:r w:rsidRPr="006D43B7">
        <w:rPr>
          <w:rStyle w:val="Casenamereferences-italicsChar"/>
        </w:rPr>
        <w:t xml:space="preserve"> </w:t>
      </w:r>
      <w:proofErr w:type="spellStart"/>
      <w:r w:rsidRPr="006D43B7">
        <w:rPr>
          <w:rStyle w:val="Casenamereferences-italicsChar"/>
        </w:rPr>
        <w:t>na</w:t>
      </w:r>
      <w:proofErr w:type="spellEnd"/>
      <w:r w:rsidRPr="006D43B7">
        <w:rPr>
          <w:rStyle w:val="Casenamereferences-italicsChar"/>
        </w:rPr>
        <w:t xml:space="preserve"> </w:t>
      </w:r>
      <w:proofErr w:type="spellStart"/>
      <w:r w:rsidRPr="006D43B7">
        <w:rPr>
          <w:rStyle w:val="Casenamereferences-italicsChar"/>
        </w:rPr>
        <w:t>gcainteoirí</w:t>
      </w:r>
      <w:proofErr w:type="spellEnd"/>
      <w:r w:rsidRPr="006D43B7">
        <w:rPr>
          <w:rStyle w:val="Casenamereferences-italicsChar"/>
        </w:rPr>
        <w:t xml:space="preserve"> </w:t>
      </w:r>
      <w:proofErr w:type="spellStart"/>
      <w:r w:rsidRPr="006D43B7">
        <w:rPr>
          <w:rStyle w:val="Casenamereferences-italicsChar"/>
        </w:rPr>
        <w:t>Gaeilge</w:t>
      </w:r>
      <w:proofErr w:type="spellEnd"/>
      <w:r w:rsidRPr="006D43B7">
        <w:rPr>
          <w:rStyle w:val="Casenamereferences-italicsChar"/>
        </w:rPr>
        <w:t xml:space="preserve"> go </w:t>
      </w:r>
      <w:proofErr w:type="spellStart"/>
      <w:r w:rsidRPr="006D43B7">
        <w:rPr>
          <w:rStyle w:val="Casenamereferences-italicsChar"/>
        </w:rPr>
        <w:t>háitiúil</w:t>
      </w:r>
      <w:proofErr w:type="spellEnd"/>
      <w:r w:rsidRPr="006D43B7">
        <w:rPr>
          <w:rStyle w:val="Casenamereferences-italicsChar"/>
        </w:rPr>
        <w:t xml:space="preserve"> a </w:t>
      </w:r>
      <w:proofErr w:type="spellStart"/>
      <w:r w:rsidRPr="006D43B7">
        <w:rPr>
          <w:rStyle w:val="Casenamereferences-italicsChar"/>
        </w:rPr>
        <w:t>thógáil</w:t>
      </w:r>
      <w:proofErr w:type="spellEnd"/>
      <w:r w:rsidRPr="006D43B7">
        <w:rPr>
          <w:rStyle w:val="Casenamereferences-italicsChar"/>
        </w:rPr>
        <w:t xml:space="preserve"> … thar </w:t>
      </w:r>
      <w:proofErr w:type="spellStart"/>
      <w:r w:rsidRPr="006D43B7">
        <w:rPr>
          <w:rStyle w:val="Casenamereferences-italicsChar"/>
        </w:rPr>
        <w:t>thairseach</w:t>
      </w:r>
      <w:proofErr w:type="spellEnd"/>
      <w:r w:rsidRPr="006D43B7">
        <w:rPr>
          <w:rStyle w:val="Casenamereferences-italicsChar"/>
        </w:rPr>
        <w:t xml:space="preserve"> an 67%”.</w:t>
      </w:r>
      <w:r>
        <w:t xml:space="preserve"> </w:t>
      </w:r>
      <w:proofErr w:type="spellStart"/>
      <w:r>
        <w:t>Áitíonn</w:t>
      </w:r>
      <w:proofErr w:type="spellEnd"/>
      <w:r>
        <w:t xml:space="preserve"> </w:t>
      </w:r>
      <w:proofErr w:type="spellStart"/>
      <w:r>
        <w:t>sé</w:t>
      </w:r>
      <w:proofErr w:type="spellEnd"/>
      <w:r>
        <w:t xml:space="preserve"> go </w:t>
      </w:r>
      <w:proofErr w:type="spellStart"/>
      <w:r>
        <w:t>gcuirtear</w:t>
      </w:r>
      <w:proofErr w:type="spellEnd"/>
      <w:r>
        <w:t xml:space="preserve"> </w:t>
      </w:r>
      <w:proofErr w:type="spellStart"/>
      <w:r>
        <w:t>isteach</w:t>
      </w:r>
      <w:proofErr w:type="spellEnd"/>
      <w:r>
        <w:t xml:space="preserve"> </w:t>
      </w:r>
      <w:proofErr w:type="spellStart"/>
      <w:r>
        <w:t>ar</w:t>
      </w:r>
      <w:proofErr w:type="spellEnd"/>
      <w:r>
        <w:t xml:space="preserve"> “</w:t>
      </w:r>
      <w:proofErr w:type="spellStart"/>
      <w:r>
        <w:t>cothromaíocht</w:t>
      </w:r>
      <w:proofErr w:type="spellEnd"/>
      <w:r>
        <w:t xml:space="preserve"> </w:t>
      </w:r>
      <w:proofErr w:type="spellStart"/>
      <w:r>
        <w:t>éagobhsaí</w:t>
      </w:r>
      <w:proofErr w:type="spellEnd"/>
      <w:r>
        <w:t xml:space="preserve"> an </w:t>
      </w:r>
      <w:proofErr w:type="spellStart"/>
      <w:r>
        <w:t>dátheangachais</w:t>
      </w:r>
      <w:proofErr w:type="spellEnd"/>
      <w:r>
        <w:t xml:space="preserve">” </w:t>
      </w:r>
      <w:proofErr w:type="spellStart"/>
      <w:r>
        <w:t>nuair</w:t>
      </w:r>
      <w:proofErr w:type="spellEnd"/>
      <w:r>
        <w:t xml:space="preserve"> a </w:t>
      </w:r>
      <w:proofErr w:type="spellStart"/>
      <w:r>
        <w:t>chuirtear</w:t>
      </w:r>
      <w:proofErr w:type="spellEnd"/>
      <w:r>
        <w:t xml:space="preserve"> </w:t>
      </w:r>
      <w:proofErr w:type="spellStart"/>
      <w:r>
        <w:t>aonaid</w:t>
      </w:r>
      <w:proofErr w:type="spellEnd"/>
      <w:r>
        <w:t xml:space="preserve"> </w:t>
      </w:r>
      <w:proofErr w:type="spellStart"/>
      <w:r>
        <w:t>chónaithe</w:t>
      </w:r>
      <w:proofErr w:type="spellEnd"/>
      <w:r>
        <w:t xml:space="preserve"> mar </w:t>
      </w:r>
      <w:proofErr w:type="spellStart"/>
      <w:r>
        <w:t>seo</w:t>
      </w:r>
      <w:proofErr w:type="spellEnd"/>
      <w:r>
        <w:t xml:space="preserve"> </w:t>
      </w:r>
      <w:proofErr w:type="spellStart"/>
      <w:r>
        <w:t>taobh</w:t>
      </w:r>
      <w:proofErr w:type="spellEnd"/>
      <w:r>
        <w:t xml:space="preserve"> le </w:t>
      </w:r>
      <w:proofErr w:type="spellStart"/>
      <w:r>
        <w:t>taobh</w:t>
      </w:r>
      <w:proofErr w:type="spellEnd"/>
      <w:r>
        <w:t xml:space="preserve">, </w:t>
      </w:r>
      <w:proofErr w:type="spellStart"/>
      <w:r>
        <w:t>agus</w:t>
      </w:r>
      <w:proofErr w:type="spellEnd"/>
      <w:r>
        <w:t xml:space="preserve"> go </w:t>
      </w:r>
      <w:proofErr w:type="spellStart"/>
      <w:r>
        <w:t>ndéantar</w:t>
      </w:r>
      <w:proofErr w:type="spellEnd"/>
      <w:r>
        <w:t xml:space="preserve"> </w:t>
      </w:r>
      <w:proofErr w:type="spellStart"/>
      <w:r>
        <w:t>dochar</w:t>
      </w:r>
      <w:proofErr w:type="spellEnd"/>
      <w:r>
        <w:t xml:space="preserve"> </w:t>
      </w:r>
      <w:proofErr w:type="spellStart"/>
      <w:r>
        <w:t>maidir</w:t>
      </w:r>
      <w:proofErr w:type="spellEnd"/>
      <w:r>
        <w:t xml:space="preserve"> le </w:t>
      </w:r>
      <w:r w:rsidRPr="006D43B7">
        <w:rPr>
          <w:rStyle w:val="Casenamereferences-italicsChar"/>
        </w:rPr>
        <w:t>“</w:t>
      </w:r>
      <w:proofErr w:type="spellStart"/>
      <w:r w:rsidRPr="006D43B7">
        <w:rPr>
          <w:rStyle w:val="Casenamereferences-italicsChar"/>
        </w:rPr>
        <w:t>seachadadh</w:t>
      </w:r>
      <w:proofErr w:type="spellEnd"/>
      <w:r w:rsidRPr="006D43B7">
        <w:rPr>
          <w:rStyle w:val="Casenamereferences-italicsChar"/>
        </w:rPr>
        <w:t xml:space="preserve"> </w:t>
      </w:r>
      <w:proofErr w:type="spellStart"/>
      <w:r w:rsidRPr="006D43B7">
        <w:rPr>
          <w:rStyle w:val="Casenamereferences-italicsChar"/>
        </w:rPr>
        <w:t>na</w:t>
      </w:r>
      <w:proofErr w:type="spellEnd"/>
      <w:r w:rsidRPr="006D43B7">
        <w:rPr>
          <w:rStyle w:val="Casenamereferences-italicsChar"/>
        </w:rPr>
        <w:t xml:space="preserve"> </w:t>
      </w:r>
      <w:proofErr w:type="spellStart"/>
      <w:r w:rsidRPr="006D43B7">
        <w:rPr>
          <w:rStyle w:val="Casenamereferences-italicsChar"/>
        </w:rPr>
        <w:t>Gaeilge</w:t>
      </w:r>
      <w:proofErr w:type="spellEnd"/>
      <w:r w:rsidRPr="006D43B7">
        <w:rPr>
          <w:rStyle w:val="Casenamereferences-italicsChar"/>
        </w:rPr>
        <w:t xml:space="preserve"> ó </w:t>
      </w:r>
      <w:proofErr w:type="spellStart"/>
      <w:r w:rsidRPr="006D43B7">
        <w:rPr>
          <w:rStyle w:val="Casenamereferences-italicsChar"/>
        </w:rPr>
        <w:t>ghlúin</w:t>
      </w:r>
      <w:proofErr w:type="spellEnd"/>
      <w:r w:rsidRPr="006D43B7">
        <w:rPr>
          <w:rStyle w:val="Casenamereferences-italicsChar"/>
        </w:rPr>
        <w:t xml:space="preserve"> go </w:t>
      </w:r>
      <w:proofErr w:type="spellStart"/>
      <w:r w:rsidRPr="006D43B7">
        <w:rPr>
          <w:rStyle w:val="Casenamereferences-italicsChar"/>
        </w:rPr>
        <w:t>glúin</w:t>
      </w:r>
      <w:proofErr w:type="spellEnd"/>
      <w:r w:rsidRPr="006D43B7">
        <w:rPr>
          <w:rStyle w:val="Casenamereferences-italicsChar"/>
        </w:rPr>
        <w:t>”.</w:t>
      </w:r>
      <w:r>
        <w:t xml:space="preserve"> </w:t>
      </w:r>
      <w:proofErr w:type="spellStart"/>
      <w:r>
        <w:t>Tagraíonn</w:t>
      </w:r>
      <w:proofErr w:type="spellEnd"/>
      <w:r>
        <w:t xml:space="preserve"> </w:t>
      </w:r>
      <w:proofErr w:type="spellStart"/>
      <w:r>
        <w:t>sé</w:t>
      </w:r>
      <w:proofErr w:type="spellEnd"/>
      <w:r>
        <w:t xml:space="preserve"> </w:t>
      </w:r>
      <w:proofErr w:type="spellStart"/>
      <w:r>
        <w:t>d’fhianaise</w:t>
      </w:r>
      <w:proofErr w:type="spellEnd"/>
      <w:r>
        <w:t xml:space="preserve"> ó </w:t>
      </w:r>
      <w:proofErr w:type="spellStart"/>
      <w:r>
        <w:t>áiteanna</w:t>
      </w:r>
      <w:proofErr w:type="spellEnd"/>
      <w:r>
        <w:t xml:space="preserve"> </w:t>
      </w:r>
      <w:proofErr w:type="spellStart"/>
      <w:r>
        <w:t>ar</w:t>
      </w:r>
      <w:proofErr w:type="spellEnd"/>
      <w:r>
        <w:t xml:space="preserve"> fud an </w:t>
      </w:r>
      <w:proofErr w:type="spellStart"/>
      <w:r>
        <w:t>domhain</w:t>
      </w:r>
      <w:proofErr w:type="spellEnd"/>
      <w:r>
        <w:t xml:space="preserve">, </w:t>
      </w:r>
      <w:proofErr w:type="spellStart"/>
      <w:r>
        <w:t>chun</w:t>
      </w:r>
      <w:proofErr w:type="spellEnd"/>
      <w:r>
        <w:t xml:space="preserve"> a </w:t>
      </w:r>
      <w:proofErr w:type="spellStart"/>
      <w:r>
        <w:t>rá</w:t>
      </w:r>
      <w:proofErr w:type="spellEnd"/>
      <w:r>
        <w:t xml:space="preserve"> go </w:t>
      </w:r>
      <w:proofErr w:type="spellStart"/>
      <w:r>
        <w:t>gcuirtear</w:t>
      </w:r>
      <w:proofErr w:type="spellEnd"/>
      <w:r>
        <w:t xml:space="preserve"> an </w:t>
      </w:r>
      <w:proofErr w:type="spellStart"/>
      <w:r>
        <w:t>teanga</w:t>
      </w:r>
      <w:proofErr w:type="spellEnd"/>
      <w:r>
        <w:t xml:space="preserve"> </w:t>
      </w:r>
      <w:proofErr w:type="spellStart"/>
      <w:r>
        <w:t>mhionlaithe</w:t>
      </w:r>
      <w:proofErr w:type="spellEnd"/>
      <w:r>
        <w:t xml:space="preserve"> </w:t>
      </w:r>
      <w:proofErr w:type="spellStart"/>
      <w:r>
        <w:t>faoi</w:t>
      </w:r>
      <w:proofErr w:type="spellEnd"/>
      <w:r>
        <w:t xml:space="preserve"> </w:t>
      </w:r>
      <w:proofErr w:type="spellStart"/>
      <w:r>
        <w:t>míbhuntáiste</w:t>
      </w:r>
      <w:proofErr w:type="spellEnd"/>
      <w:r>
        <w:t xml:space="preserve"> </w:t>
      </w:r>
      <w:proofErr w:type="spellStart"/>
      <w:r>
        <w:t>i</w:t>
      </w:r>
      <w:proofErr w:type="spellEnd"/>
      <w:r>
        <w:t xml:space="preserve"> </w:t>
      </w:r>
      <w:proofErr w:type="spellStart"/>
      <w:r>
        <w:t>lonnaíocht</w:t>
      </w:r>
      <w:proofErr w:type="spellEnd"/>
      <w:r>
        <w:t xml:space="preserve"> </w:t>
      </w:r>
      <w:proofErr w:type="spellStart"/>
      <w:r>
        <w:t>ar</w:t>
      </w:r>
      <w:proofErr w:type="spellEnd"/>
      <w:r>
        <w:t xml:space="preserve"> </w:t>
      </w:r>
      <w:proofErr w:type="spellStart"/>
      <w:r>
        <w:t>nós</w:t>
      </w:r>
      <w:proofErr w:type="spellEnd"/>
      <w:r>
        <w:t xml:space="preserve"> </w:t>
      </w:r>
      <w:proofErr w:type="spellStart"/>
      <w:r>
        <w:t>eastát</w:t>
      </w:r>
      <w:proofErr w:type="spellEnd"/>
      <w:r>
        <w:t xml:space="preserve"> </w:t>
      </w:r>
      <w:proofErr w:type="spellStart"/>
      <w:r>
        <w:t>tithíochta</w:t>
      </w:r>
      <w:proofErr w:type="spellEnd"/>
      <w:r>
        <w:t xml:space="preserve"> </w:t>
      </w:r>
      <w:proofErr w:type="spellStart"/>
      <w:r>
        <w:t>nuair</w:t>
      </w:r>
      <w:proofErr w:type="spellEnd"/>
      <w:r>
        <w:t xml:space="preserve"> </w:t>
      </w:r>
      <w:proofErr w:type="spellStart"/>
      <w:r>
        <w:t>atá</w:t>
      </w:r>
      <w:proofErr w:type="spellEnd"/>
      <w:r>
        <w:t xml:space="preserve"> </w:t>
      </w:r>
      <w:proofErr w:type="spellStart"/>
      <w:r>
        <w:t>meascán</w:t>
      </w:r>
      <w:proofErr w:type="spellEnd"/>
      <w:r>
        <w:t xml:space="preserve"> de </w:t>
      </w:r>
      <w:proofErr w:type="spellStart"/>
      <w:r>
        <w:t>theangacha</w:t>
      </w:r>
      <w:proofErr w:type="spellEnd"/>
      <w:r>
        <w:t xml:space="preserve"> ann.  Mar </w:t>
      </w:r>
      <w:proofErr w:type="spellStart"/>
      <w:r>
        <w:t>achoimre</w:t>
      </w:r>
      <w:proofErr w:type="spellEnd"/>
      <w:r>
        <w:t xml:space="preserve">, </w:t>
      </w:r>
      <w:proofErr w:type="spellStart"/>
      <w:r>
        <w:t>áitíonn</w:t>
      </w:r>
      <w:proofErr w:type="spellEnd"/>
      <w:r>
        <w:t xml:space="preserve"> Ó </w:t>
      </w:r>
      <w:proofErr w:type="spellStart"/>
      <w:r>
        <w:t>Giolleagáin</w:t>
      </w:r>
      <w:proofErr w:type="spellEnd"/>
      <w:r>
        <w:t xml:space="preserve"> go </w:t>
      </w:r>
      <w:proofErr w:type="spellStart"/>
      <w:r>
        <w:t>raibh</w:t>
      </w:r>
      <w:proofErr w:type="spellEnd"/>
      <w:r>
        <w:t xml:space="preserve"> an </w:t>
      </w:r>
      <w:proofErr w:type="spellStart"/>
      <w:r>
        <w:t>mheasúnacht</w:t>
      </w:r>
      <w:proofErr w:type="spellEnd"/>
      <w:r>
        <w:t xml:space="preserve"> “</w:t>
      </w:r>
      <w:proofErr w:type="spellStart"/>
      <w:r>
        <w:t>easnamhach</w:t>
      </w:r>
      <w:proofErr w:type="spellEnd"/>
      <w:r>
        <w:t xml:space="preserve">” mar </w:t>
      </w:r>
      <w:proofErr w:type="spellStart"/>
      <w:r>
        <w:t>gheall</w:t>
      </w:r>
      <w:proofErr w:type="spellEnd"/>
      <w:r>
        <w:t xml:space="preserve"> </w:t>
      </w:r>
      <w:proofErr w:type="spellStart"/>
      <w:r>
        <w:t>ar</w:t>
      </w:r>
      <w:proofErr w:type="spellEnd"/>
      <w:r>
        <w:t xml:space="preserve"> (</w:t>
      </w:r>
      <w:proofErr w:type="spellStart"/>
      <w:r>
        <w:t>i</w:t>
      </w:r>
      <w:proofErr w:type="spellEnd"/>
      <w:r>
        <w:t xml:space="preserve">) </w:t>
      </w:r>
      <w:proofErr w:type="spellStart"/>
      <w:r>
        <w:t>éagmais</w:t>
      </w:r>
      <w:proofErr w:type="spellEnd"/>
      <w:r>
        <w:t xml:space="preserve"> </w:t>
      </w:r>
      <w:proofErr w:type="spellStart"/>
      <w:r>
        <w:t>cáilíochtaí</w:t>
      </w:r>
      <w:proofErr w:type="spellEnd"/>
      <w:r>
        <w:t xml:space="preserve"> an </w:t>
      </w:r>
      <w:proofErr w:type="spellStart"/>
      <w:r>
        <w:t>údair</w:t>
      </w:r>
      <w:proofErr w:type="spellEnd"/>
      <w:r>
        <w:t xml:space="preserve">; (ii) an </w:t>
      </w:r>
      <w:proofErr w:type="spellStart"/>
      <w:r>
        <w:t>chaoi</w:t>
      </w:r>
      <w:proofErr w:type="spellEnd"/>
      <w:r>
        <w:t xml:space="preserve"> </w:t>
      </w:r>
      <w:proofErr w:type="spellStart"/>
      <w:r>
        <w:t>nach</w:t>
      </w:r>
      <w:proofErr w:type="spellEnd"/>
      <w:r>
        <w:t xml:space="preserve"> </w:t>
      </w:r>
      <w:proofErr w:type="spellStart"/>
      <w:r>
        <w:t>gcomhlíonann</w:t>
      </w:r>
      <w:proofErr w:type="spellEnd"/>
      <w:r>
        <w:t xml:space="preserve"> </w:t>
      </w:r>
      <w:proofErr w:type="spellStart"/>
      <w:r>
        <w:t>sé</w:t>
      </w:r>
      <w:proofErr w:type="spellEnd"/>
      <w:r>
        <w:t xml:space="preserve"> </w:t>
      </w:r>
      <w:proofErr w:type="spellStart"/>
      <w:r>
        <w:t>na</w:t>
      </w:r>
      <w:proofErr w:type="spellEnd"/>
      <w:r>
        <w:t xml:space="preserve"> </w:t>
      </w:r>
      <w:proofErr w:type="spellStart"/>
      <w:r>
        <w:t>riachtanais</w:t>
      </w:r>
      <w:proofErr w:type="spellEnd"/>
      <w:r>
        <w:t xml:space="preserve"> </w:t>
      </w:r>
      <w:proofErr w:type="spellStart"/>
      <w:r>
        <w:t>atá</w:t>
      </w:r>
      <w:proofErr w:type="spellEnd"/>
      <w:r>
        <w:t xml:space="preserve"> </w:t>
      </w:r>
      <w:proofErr w:type="spellStart"/>
      <w:r>
        <w:t>leagtha</w:t>
      </w:r>
      <w:proofErr w:type="spellEnd"/>
      <w:r>
        <w:t xml:space="preserve"> </w:t>
      </w:r>
      <w:proofErr w:type="spellStart"/>
      <w:r>
        <w:t>amach</w:t>
      </w:r>
      <w:proofErr w:type="spellEnd"/>
      <w:r>
        <w:t xml:space="preserve"> </w:t>
      </w:r>
      <w:proofErr w:type="spellStart"/>
      <w:r>
        <w:t>sa</w:t>
      </w:r>
      <w:proofErr w:type="spellEnd"/>
      <w:r>
        <w:t xml:space="preserve"> </w:t>
      </w:r>
      <w:proofErr w:type="spellStart"/>
      <w:r>
        <w:t>Phlean</w:t>
      </w:r>
      <w:proofErr w:type="spellEnd"/>
      <w:r>
        <w:t xml:space="preserve"> </w:t>
      </w:r>
      <w:proofErr w:type="spellStart"/>
      <w:r>
        <w:t>Forbartha</w:t>
      </w:r>
      <w:proofErr w:type="spellEnd"/>
      <w:r>
        <w:t>.</w:t>
      </w:r>
    </w:p>
    <w:p w:rsidR="00993AA7" w:rsidRDefault="00993AA7" w:rsidP="006D43B7">
      <w:pPr>
        <w:pStyle w:val="12Paraheading"/>
      </w:pPr>
      <w:r>
        <w:t>(iii)</w:t>
      </w:r>
      <w:r>
        <w:tab/>
      </w:r>
      <w:proofErr w:type="spellStart"/>
      <w:r>
        <w:t>Aighneachtaí</w:t>
      </w:r>
      <w:proofErr w:type="spellEnd"/>
      <w:r>
        <w:t xml:space="preserve"> an </w:t>
      </w:r>
      <w:proofErr w:type="spellStart"/>
      <w:r>
        <w:t>Comharchumann</w:t>
      </w:r>
      <w:proofErr w:type="spellEnd"/>
      <w:r>
        <w:t xml:space="preserve"> </w:t>
      </w:r>
      <w:proofErr w:type="spellStart"/>
      <w:r>
        <w:t>chuig</w:t>
      </w:r>
      <w:proofErr w:type="spellEnd"/>
      <w:r>
        <w:t xml:space="preserve"> an </w:t>
      </w:r>
      <w:proofErr w:type="spellStart"/>
      <w:r>
        <w:t>gComairle</w:t>
      </w:r>
      <w:proofErr w:type="spellEnd"/>
      <w:r>
        <w:t xml:space="preserve"> </w:t>
      </w:r>
      <w:proofErr w:type="spellStart"/>
      <w:r>
        <w:t>Contae</w:t>
      </w:r>
      <w:proofErr w:type="spellEnd"/>
    </w:p>
    <w:p w:rsidR="00993AA7" w:rsidRDefault="00993AA7" w:rsidP="00993AA7">
      <w:pPr>
        <w:pStyle w:val="13ParagraphtextJ"/>
      </w:pPr>
      <w:r>
        <w:t>37.</w:t>
      </w:r>
      <w:r>
        <w:tab/>
      </w:r>
      <w:proofErr w:type="spellStart"/>
      <w:r>
        <w:t>Braitheann</w:t>
      </w:r>
      <w:proofErr w:type="spellEnd"/>
      <w:r>
        <w:t xml:space="preserve"> an </w:t>
      </w:r>
      <w:proofErr w:type="spellStart"/>
      <w:r>
        <w:t>Comharchumann</w:t>
      </w:r>
      <w:proofErr w:type="spellEnd"/>
      <w:r>
        <w:t xml:space="preserve"> </w:t>
      </w:r>
      <w:proofErr w:type="spellStart"/>
      <w:r>
        <w:t>ar</w:t>
      </w:r>
      <w:proofErr w:type="spellEnd"/>
      <w:r>
        <w:t xml:space="preserve"> </w:t>
      </w:r>
      <w:proofErr w:type="spellStart"/>
      <w:r>
        <w:t>Uimhir</w:t>
      </w:r>
      <w:proofErr w:type="spellEnd"/>
      <w:r>
        <w:t xml:space="preserve"> 15 de </w:t>
      </w:r>
      <w:proofErr w:type="spellStart"/>
      <w:r>
        <w:t>na</w:t>
      </w:r>
      <w:proofErr w:type="spellEnd"/>
      <w:r>
        <w:t xml:space="preserve"> </w:t>
      </w:r>
      <w:proofErr w:type="spellStart"/>
      <w:r>
        <w:t>Treoirlínte</w:t>
      </w:r>
      <w:proofErr w:type="spellEnd"/>
      <w:r>
        <w:t xml:space="preserve"> </w:t>
      </w:r>
      <w:proofErr w:type="spellStart"/>
      <w:r>
        <w:t>Pleanála</w:t>
      </w:r>
      <w:proofErr w:type="spellEnd"/>
      <w:r>
        <w:t xml:space="preserve">. Dar leis </w:t>
      </w:r>
      <w:proofErr w:type="spellStart"/>
      <w:r>
        <w:t>na</w:t>
      </w:r>
      <w:proofErr w:type="spellEnd"/>
      <w:r>
        <w:t xml:space="preserve"> </w:t>
      </w:r>
      <w:proofErr w:type="spellStart"/>
      <w:r>
        <w:t>Treoirlínte</w:t>
      </w:r>
      <w:proofErr w:type="spellEnd"/>
      <w:r>
        <w:t>:</w:t>
      </w:r>
    </w:p>
    <w:p w:rsidR="00993AA7" w:rsidRDefault="00993AA7" w:rsidP="006D43B7">
      <w:pPr>
        <w:pStyle w:val="14bindentedparagraphIT"/>
      </w:pPr>
      <w:r>
        <w:t>(</w:t>
      </w:r>
      <w:proofErr w:type="spellStart"/>
      <w:r>
        <w:t>i</w:t>
      </w:r>
      <w:proofErr w:type="spellEnd"/>
      <w:r>
        <w:t>)</w:t>
      </w:r>
      <w:r>
        <w:tab/>
        <w:t>Development proposals in Gaeltacht areas have a positive impact on the linguistic and cultural heritage – some forms or scales of development may have to be discouraged:</w:t>
      </w:r>
    </w:p>
    <w:p w:rsidR="00993AA7" w:rsidRDefault="00993AA7" w:rsidP="006D43B7">
      <w:pPr>
        <w:pStyle w:val="14bindentedparagraphIT"/>
      </w:pPr>
      <w:r>
        <w:t>(ii)</w:t>
      </w:r>
      <w:r>
        <w:tab/>
        <w:t>The needs of the community in land-use terms for housing, jobs, recreational and community facilities are clearly identified and provided for. Housing strategies should have particular regard to the needs of Gaeltacht residents.</w:t>
      </w:r>
    </w:p>
    <w:p w:rsidR="00993AA7" w:rsidRDefault="006D43B7" w:rsidP="00993AA7">
      <w:pPr>
        <w:pStyle w:val="13ParagraphtextJ"/>
      </w:pPr>
      <w:r>
        <w:tab/>
      </w:r>
      <w:proofErr w:type="spellStart"/>
      <w:r w:rsidR="00993AA7">
        <w:t>Chomh</w:t>
      </w:r>
      <w:proofErr w:type="spellEnd"/>
      <w:r w:rsidR="00993AA7">
        <w:t xml:space="preserve"> </w:t>
      </w:r>
      <w:proofErr w:type="spellStart"/>
      <w:r w:rsidR="00993AA7">
        <w:t>maith</w:t>
      </w:r>
      <w:proofErr w:type="spellEnd"/>
      <w:r w:rsidR="00993AA7">
        <w:t xml:space="preserve"> leis sin, </w:t>
      </w:r>
      <w:proofErr w:type="spellStart"/>
      <w:r w:rsidR="00993AA7">
        <w:t>tagraíonn</w:t>
      </w:r>
      <w:proofErr w:type="spellEnd"/>
      <w:r w:rsidR="00993AA7">
        <w:t xml:space="preserve"> an </w:t>
      </w:r>
      <w:proofErr w:type="spellStart"/>
      <w:r w:rsidR="00993AA7">
        <w:t>Comharchumann</w:t>
      </w:r>
      <w:proofErr w:type="spellEnd"/>
      <w:r w:rsidR="00993AA7">
        <w:t xml:space="preserve"> don </w:t>
      </w:r>
      <w:proofErr w:type="spellStart"/>
      <w:r w:rsidR="00993AA7">
        <w:t>slocht</w:t>
      </w:r>
      <w:proofErr w:type="spellEnd"/>
      <w:r w:rsidR="00993AA7">
        <w:t xml:space="preserve"> </w:t>
      </w:r>
      <w:proofErr w:type="spellStart"/>
      <w:r w:rsidR="00993AA7">
        <w:t>seo</w:t>
      </w:r>
      <w:proofErr w:type="spellEnd"/>
      <w:r w:rsidR="00993AA7">
        <w:t xml:space="preserve"> ó </w:t>
      </w:r>
      <w:proofErr w:type="spellStart"/>
      <w:r w:rsidR="00993AA7">
        <w:t>Iarscríbhinn</w:t>
      </w:r>
      <w:proofErr w:type="spellEnd"/>
      <w:r w:rsidR="00993AA7">
        <w:t xml:space="preserve"> C de </w:t>
      </w:r>
      <w:proofErr w:type="spellStart"/>
      <w:r w:rsidR="00993AA7">
        <w:t>na</w:t>
      </w:r>
      <w:proofErr w:type="spellEnd"/>
      <w:r w:rsidR="00993AA7">
        <w:t xml:space="preserve"> </w:t>
      </w:r>
      <w:proofErr w:type="spellStart"/>
      <w:r w:rsidR="00993AA7">
        <w:t>Treoirlínte</w:t>
      </w:r>
      <w:proofErr w:type="spellEnd"/>
      <w:r w:rsidR="00993AA7">
        <w:t>: ‘</w:t>
      </w:r>
      <w:r w:rsidR="00993AA7" w:rsidRPr="006D43B7">
        <w:rPr>
          <w:rStyle w:val="Casenamereferences-italicsChar"/>
        </w:rPr>
        <w:t>A population where immigration of non-Irish speakers is limited to a scale that would not impinge on the integrity of the Irish-speaking population’</w:t>
      </w:r>
      <w:r w:rsidR="00993AA7">
        <w:t>.</w:t>
      </w:r>
    </w:p>
    <w:p w:rsidR="00993AA7" w:rsidRDefault="006D43B7" w:rsidP="00993AA7">
      <w:pPr>
        <w:pStyle w:val="13ParagraphtextJ"/>
      </w:pPr>
      <w:r>
        <w:tab/>
      </w:r>
      <w:r w:rsidR="00993AA7">
        <w:t xml:space="preserve">Mar sin, an </w:t>
      </w:r>
      <w:proofErr w:type="spellStart"/>
      <w:r w:rsidR="00993AA7">
        <w:t>phríomh-argóint</w:t>
      </w:r>
      <w:proofErr w:type="spellEnd"/>
      <w:r w:rsidR="00993AA7">
        <w:t xml:space="preserve"> </w:t>
      </w:r>
      <w:proofErr w:type="spellStart"/>
      <w:r w:rsidR="00993AA7">
        <w:t>atá</w:t>
      </w:r>
      <w:proofErr w:type="spellEnd"/>
      <w:r w:rsidR="00993AA7">
        <w:t xml:space="preserve"> ag an </w:t>
      </w:r>
      <w:proofErr w:type="spellStart"/>
      <w:r w:rsidR="00993AA7">
        <w:t>gComharchumann</w:t>
      </w:r>
      <w:proofErr w:type="spellEnd"/>
      <w:r w:rsidR="00993AA7">
        <w:t xml:space="preserve"> </w:t>
      </w:r>
      <w:proofErr w:type="spellStart"/>
      <w:r w:rsidR="00993AA7">
        <w:t>ná</w:t>
      </w:r>
      <w:proofErr w:type="spellEnd"/>
      <w:r w:rsidR="00993AA7">
        <w:t xml:space="preserve"> go </w:t>
      </w:r>
      <w:proofErr w:type="spellStart"/>
      <w:r w:rsidR="00993AA7">
        <w:t>dtiocfaidh</w:t>
      </w:r>
      <w:proofErr w:type="spellEnd"/>
      <w:r w:rsidR="00993AA7">
        <w:t xml:space="preserve"> </w:t>
      </w:r>
      <w:proofErr w:type="spellStart"/>
      <w:r w:rsidR="00993AA7">
        <w:t>méadú</w:t>
      </w:r>
      <w:proofErr w:type="spellEnd"/>
      <w:r w:rsidR="00993AA7">
        <w:t xml:space="preserve"> </w:t>
      </w:r>
      <w:proofErr w:type="spellStart"/>
      <w:r w:rsidR="00993AA7">
        <w:t>mór</w:t>
      </w:r>
      <w:proofErr w:type="spellEnd"/>
      <w:r w:rsidR="00993AA7">
        <w:t xml:space="preserve"> </w:t>
      </w:r>
      <w:proofErr w:type="spellStart"/>
      <w:r w:rsidR="00993AA7">
        <w:t>ar</w:t>
      </w:r>
      <w:proofErr w:type="spellEnd"/>
      <w:r w:rsidR="00993AA7">
        <w:t xml:space="preserve"> </w:t>
      </w:r>
      <w:proofErr w:type="spellStart"/>
      <w:r w:rsidR="00993AA7">
        <w:t>líon</w:t>
      </w:r>
      <w:proofErr w:type="spellEnd"/>
      <w:r w:rsidR="00993AA7">
        <w:t xml:space="preserve"> </w:t>
      </w:r>
      <w:proofErr w:type="spellStart"/>
      <w:r w:rsidR="00993AA7">
        <w:t>na</w:t>
      </w:r>
      <w:proofErr w:type="spellEnd"/>
      <w:r w:rsidR="00993AA7">
        <w:t xml:space="preserve"> </w:t>
      </w:r>
      <w:proofErr w:type="spellStart"/>
      <w:r w:rsidR="00993AA7">
        <w:t>béarlóirí</w:t>
      </w:r>
      <w:proofErr w:type="spellEnd"/>
      <w:r w:rsidR="00993AA7">
        <w:t xml:space="preserve"> </w:t>
      </w:r>
      <w:proofErr w:type="spellStart"/>
      <w:r w:rsidR="00993AA7">
        <w:t>sa</w:t>
      </w:r>
      <w:proofErr w:type="spellEnd"/>
      <w:r w:rsidR="00993AA7">
        <w:t xml:space="preserve"> </w:t>
      </w:r>
      <w:proofErr w:type="spellStart"/>
      <w:r w:rsidR="00993AA7">
        <w:t>cheantar</w:t>
      </w:r>
      <w:proofErr w:type="spellEnd"/>
      <w:r w:rsidR="00993AA7">
        <w:t xml:space="preserve"> </w:t>
      </w:r>
      <w:proofErr w:type="spellStart"/>
      <w:r w:rsidR="00993AA7">
        <w:t>dá</w:t>
      </w:r>
      <w:proofErr w:type="spellEnd"/>
      <w:r w:rsidR="00993AA7">
        <w:t xml:space="preserve"> </w:t>
      </w:r>
      <w:proofErr w:type="spellStart"/>
      <w:r w:rsidR="00993AA7">
        <w:t>gceadófaí</w:t>
      </w:r>
      <w:proofErr w:type="spellEnd"/>
      <w:r w:rsidR="00993AA7">
        <w:t xml:space="preserve"> an </w:t>
      </w:r>
      <w:proofErr w:type="spellStart"/>
      <w:r w:rsidR="00993AA7">
        <w:t>fhorbairt</w:t>
      </w:r>
      <w:proofErr w:type="spellEnd"/>
      <w:r w:rsidR="00993AA7">
        <w:t xml:space="preserve"> </w:t>
      </w:r>
      <w:proofErr w:type="spellStart"/>
      <w:r w:rsidR="00993AA7">
        <w:t>seo</w:t>
      </w:r>
      <w:proofErr w:type="spellEnd"/>
      <w:r w:rsidR="00993AA7">
        <w:t xml:space="preserve">, </w:t>
      </w:r>
      <w:proofErr w:type="spellStart"/>
      <w:r w:rsidR="00993AA7">
        <w:t>agus</w:t>
      </w:r>
      <w:proofErr w:type="spellEnd"/>
      <w:r w:rsidR="00993AA7">
        <w:t xml:space="preserve"> is é an </w:t>
      </w:r>
      <w:proofErr w:type="spellStart"/>
      <w:r w:rsidR="00993AA7">
        <w:t>toradh</w:t>
      </w:r>
      <w:proofErr w:type="spellEnd"/>
      <w:r w:rsidR="00993AA7">
        <w:t xml:space="preserve"> a </w:t>
      </w:r>
      <w:proofErr w:type="spellStart"/>
      <w:r w:rsidR="00993AA7">
        <w:t>bheadh</w:t>
      </w:r>
      <w:proofErr w:type="spellEnd"/>
      <w:r w:rsidR="00993AA7">
        <w:t xml:space="preserve"> </w:t>
      </w:r>
      <w:proofErr w:type="spellStart"/>
      <w:r w:rsidR="00993AA7">
        <w:t>ar</w:t>
      </w:r>
      <w:proofErr w:type="spellEnd"/>
      <w:r w:rsidR="00993AA7">
        <w:t xml:space="preserve"> sin </w:t>
      </w:r>
      <w:proofErr w:type="spellStart"/>
      <w:r w:rsidR="00993AA7">
        <w:t>ná</w:t>
      </w:r>
      <w:proofErr w:type="spellEnd"/>
      <w:r w:rsidR="00993AA7">
        <w:t xml:space="preserve"> </w:t>
      </w:r>
      <w:proofErr w:type="spellStart"/>
      <w:r w:rsidR="00993AA7">
        <w:t>pobal</w:t>
      </w:r>
      <w:proofErr w:type="spellEnd"/>
      <w:r w:rsidR="00993AA7">
        <w:t xml:space="preserve"> </w:t>
      </w:r>
      <w:proofErr w:type="spellStart"/>
      <w:r w:rsidR="00993AA7">
        <w:t>labhartha</w:t>
      </w:r>
      <w:proofErr w:type="spellEnd"/>
      <w:r w:rsidR="00993AA7">
        <w:t xml:space="preserve"> </w:t>
      </w:r>
      <w:proofErr w:type="spellStart"/>
      <w:r w:rsidR="00993AA7">
        <w:t>Gaeilge</w:t>
      </w:r>
      <w:proofErr w:type="spellEnd"/>
      <w:r w:rsidR="00993AA7">
        <w:t xml:space="preserve"> </w:t>
      </w:r>
      <w:proofErr w:type="spellStart"/>
      <w:r w:rsidR="00993AA7">
        <w:t>sa</w:t>
      </w:r>
      <w:proofErr w:type="spellEnd"/>
      <w:r w:rsidR="00993AA7">
        <w:t xml:space="preserve"> </w:t>
      </w:r>
      <w:proofErr w:type="spellStart"/>
      <w:r w:rsidR="00993AA7">
        <w:t>cheantar</w:t>
      </w:r>
      <w:proofErr w:type="spellEnd"/>
      <w:r w:rsidR="00993AA7">
        <w:t xml:space="preserve"> a </w:t>
      </w:r>
      <w:proofErr w:type="spellStart"/>
      <w:r w:rsidR="00993AA7">
        <w:t>scriosadh</w:t>
      </w:r>
      <w:proofErr w:type="spellEnd"/>
      <w:r w:rsidR="00993AA7">
        <w:t xml:space="preserve">.  </w:t>
      </w:r>
    </w:p>
    <w:p w:rsidR="00993AA7" w:rsidRDefault="00993AA7" w:rsidP="00993AA7">
      <w:pPr>
        <w:pStyle w:val="13ParagraphtextJ"/>
      </w:pPr>
      <w:r>
        <w:t>38.</w:t>
      </w:r>
      <w:r>
        <w:tab/>
      </w:r>
      <w:proofErr w:type="spellStart"/>
      <w:r>
        <w:t>Aighníonn</w:t>
      </w:r>
      <w:proofErr w:type="spellEnd"/>
      <w:r>
        <w:t xml:space="preserve"> an </w:t>
      </w:r>
      <w:proofErr w:type="spellStart"/>
      <w:r>
        <w:t>Comharchumann</w:t>
      </w:r>
      <w:proofErr w:type="spellEnd"/>
      <w:r>
        <w:t xml:space="preserve"> go </w:t>
      </w:r>
      <w:proofErr w:type="spellStart"/>
      <w:r>
        <w:t>ndearna</w:t>
      </w:r>
      <w:proofErr w:type="spellEnd"/>
      <w:r>
        <w:t xml:space="preserve"> an </w:t>
      </w:r>
      <w:proofErr w:type="spellStart"/>
      <w:r>
        <w:t>tUasal</w:t>
      </w:r>
      <w:proofErr w:type="spellEnd"/>
      <w:r>
        <w:t xml:space="preserve"> Brogan ‘</w:t>
      </w:r>
      <w:proofErr w:type="spellStart"/>
      <w:r>
        <w:t>mí-léamh</w:t>
      </w:r>
      <w:proofErr w:type="spellEnd"/>
      <w:r>
        <w:t xml:space="preserve">’ </w:t>
      </w:r>
      <w:proofErr w:type="spellStart"/>
      <w:r>
        <w:t>ar</w:t>
      </w:r>
      <w:proofErr w:type="spellEnd"/>
      <w:r>
        <w:t xml:space="preserve"> </w:t>
      </w:r>
      <w:proofErr w:type="spellStart"/>
      <w:r>
        <w:t>aighneachtaí</w:t>
      </w:r>
      <w:proofErr w:type="spellEnd"/>
      <w:r>
        <w:t xml:space="preserve"> an </w:t>
      </w:r>
      <w:proofErr w:type="spellStart"/>
      <w:r>
        <w:t>Chomharchumainn</w:t>
      </w:r>
      <w:proofErr w:type="spellEnd"/>
      <w:r>
        <w:t xml:space="preserve"> </w:t>
      </w:r>
      <w:proofErr w:type="spellStart"/>
      <w:r>
        <w:t>agus</w:t>
      </w:r>
      <w:proofErr w:type="spellEnd"/>
      <w:r>
        <w:t xml:space="preserve"> go </w:t>
      </w:r>
      <w:proofErr w:type="spellStart"/>
      <w:r>
        <w:t>bhfuil</w:t>
      </w:r>
      <w:proofErr w:type="spellEnd"/>
      <w:r>
        <w:t xml:space="preserve"> </w:t>
      </w:r>
      <w:proofErr w:type="spellStart"/>
      <w:r>
        <w:t>easpa</w:t>
      </w:r>
      <w:proofErr w:type="spellEnd"/>
      <w:r>
        <w:t xml:space="preserve"> </w:t>
      </w:r>
      <w:proofErr w:type="spellStart"/>
      <w:r>
        <w:t>iomlán</w:t>
      </w:r>
      <w:proofErr w:type="spellEnd"/>
      <w:r>
        <w:t xml:space="preserve"> </w:t>
      </w:r>
      <w:proofErr w:type="spellStart"/>
      <w:r>
        <w:t>eolais</w:t>
      </w:r>
      <w:proofErr w:type="spellEnd"/>
      <w:r>
        <w:t xml:space="preserve"> </w:t>
      </w:r>
      <w:proofErr w:type="spellStart"/>
      <w:r>
        <w:t>aige</w:t>
      </w:r>
      <w:proofErr w:type="spellEnd"/>
      <w:r>
        <w:t xml:space="preserve"> </w:t>
      </w:r>
      <w:proofErr w:type="spellStart"/>
      <w:r>
        <w:t>maidir</w:t>
      </w:r>
      <w:proofErr w:type="spellEnd"/>
      <w:r>
        <w:t xml:space="preserve"> leis an </w:t>
      </w:r>
      <w:proofErr w:type="spellStart"/>
      <w:r>
        <w:t>nasc</w:t>
      </w:r>
      <w:proofErr w:type="spellEnd"/>
      <w:r>
        <w:t xml:space="preserve"> </w:t>
      </w:r>
      <w:proofErr w:type="spellStart"/>
      <w:r>
        <w:t>atá</w:t>
      </w:r>
      <w:proofErr w:type="spellEnd"/>
      <w:r>
        <w:t xml:space="preserve"> </w:t>
      </w:r>
      <w:proofErr w:type="spellStart"/>
      <w:r>
        <w:t>ann</w:t>
      </w:r>
      <w:proofErr w:type="spellEnd"/>
      <w:r>
        <w:t xml:space="preserve"> </w:t>
      </w:r>
      <w:proofErr w:type="spellStart"/>
      <w:r>
        <w:t>idir</w:t>
      </w:r>
      <w:proofErr w:type="spellEnd"/>
      <w:r>
        <w:t xml:space="preserve"> </w:t>
      </w:r>
      <w:proofErr w:type="spellStart"/>
      <w:r>
        <w:t>cúrsaí</w:t>
      </w:r>
      <w:proofErr w:type="spellEnd"/>
      <w:r>
        <w:t xml:space="preserve"> </w:t>
      </w:r>
      <w:proofErr w:type="spellStart"/>
      <w:r>
        <w:t>pleanála</w:t>
      </w:r>
      <w:proofErr w:type="spellEnd"/>
      <w:r>
        <w:t xml:space="preserve">, </w:t>
      </w:r>
      <w:proofErr w:type="spellStart"/>
      <w:r>
        <w:t>caomhnú</w:t>
      </w:r>
      <w:proofErr w:type="spellEnd"/>
      <w:r>
        <w:t xml:space="preserve"> </w:t>
      </w:r>
      <w:proofErr w:type="spellStart"/>
      <w:r>
        <w:t>na</w:t>
      </w:r>
      <w:proofErr w:type="spellEnd"/>
      <w:r>
        <w:t xml:space="preserve"> </w:t>
      </w:r>
      <w:proofErr w:type="spellStart"/>
      <w:r>
        <w:t>Gaeltachta</w:t>
      </w:r>
      <w:proofErr w:type="spellEnd"/>
      <w:r>
        <w:t xml:space="preserve"> </w:t>
      </w:r>
      <w:proofErr w:type="spellStart"/>
      <w:r>
        <w:t>agus</w:t>
      </w:r>
      <w:proofErr w:type="spellEnd"/>
      <w:r>
        <w:t xml:space="preserve"> </w:t>
      </w:r>
      <w:proofErr w:type="spellStart"/>
      <w:r>
        <w:t>na</w:t>
      </w:r>
      <w:proofErr w:type="spellEnd"/>
      <w:r>
        <w:t xml:space="preserve"> </w:t>
      </w:r>
      <w:proofErr w:type="spellStart"/>
      <w:r>
        <w:t>dualgais</w:t>
      </w:r>
      <w:proofErr w:type="spellEnd"/>
      <w:r>
        <w:t xml:space="preserve"> </w:t>
      </w:r>
      <w:proofErr w:type="spellStart"/>
      <w:r>
        <w:t>reachtúla</w:t>
      </w:r>
      <w:proofErr w:type="spellEnd"/>
      <w:r>
        <w:t xml:space="preserve"> </w:t>
      </w:r>
      <w:proofErr w:type="spellStart"/>
      <w:r>
        <w:t>atá</w:t>
      </w:r>
      <w:proofErr w:type="spellEnd"/>
      <w:r>
        <w:t xml:space="preserve"> </w:t>
      </w:r>
      <w:proofErr w:type="spellStart"/>
      <w:r>
        <w:t>ar</w:t>
      </w:r>
      <w:proofErr w:type="spellEnd"/>
      <w:r>
        <w:t xml:space="preserve"> an </w:t>
      </w:r>
      <w:proofErr w:type="spellStart"/>
      <w:r>
        <w:t>údarás</w:t>
      </w:r>
      <w:proofErr w:type="spellEnd"/>
      <w:r>
        <w:t xml:space="preserve"> </w:t>
      </w:r>
      <w:proofErr w:type="spellStart"/>
      <w:r>
        <w:t>pleanála</w:t>
      </w:r>
      <w:proofErr w:type="spellEnd"/>
      <w:r>
        <w:t xml:space="preserve"> </w:t>
      </w:r>
      <w:proofErr w:type="spellStart"/>
      <w:r>
        <w:t>ina</w:t>
      </w:r>
      <w:proofErr w:type="spellEnd"/>
      <w:r>
        <w:t xml:space="preserve"> </w:t>
      </w:r>
      <w:proofErr w:type="spellStart"/>
      <w:r>
        <w:t>thaobh</w:t>
      </w:r>
      <w:proofErr w:type="spellEnd"/>
      <w:r>
        <w:t xml:space="preserve">. </w:t>
      </w:r>
      <w:proofErr w:type="spellStart"/>
      <w:r>
        <w:t>Caitheann</w:t>
      </w:r>
      <w:proofErr w:type="spellEnd"/>
      <w:r>
        <w:t xml:space="preserve"> an </w:t>
      </w:r>
      <w:proofErr w:type="spellStart"/>
      <w:r>
        <w:t>Comharchumann</w:t>
      </w:r>
      <w:proofErr w:type="spellEnd"/>
      <w:r>
        <w:t xml:space="preserve"> </w:t>
      </w:r>
      <w:proofErr w:type="spellStart"/>
      <w:r>
        <w:t>amhras</w:t>
      </w:r>
      <w:proofErr w:type="spellEnd"/>
      <w:r>
        <w:t xml:space="preserve"> </w:t>
      </w:r>
      <w:proofErr w:type="spellStart"/>
      <w:r>
        <w:t>ar</w:t>
      </w:r>
      <w:proofErr w:type="spellEnd"/>
      <w:r>
        <w:t xml:space="preserve"> </w:t>
      </w:r>
      <w:proofErr w:type="spellStart"/>
      <w:r>
        <w:t>na</w:t>
      </w:r>
      <w:proofErr w:type="spellEnd"/>
      <w:r>
        <w:t xml:space="preserve"> </w:t>
      </w:r>
      <w:proofErr w:type="spellStart"/>
      <w:r>
        <w:t>haighneachtaí</w:t>
      </w:r>
      <w:proofErr w:type="spellEnd"/>
      <w:r>
        <w:t xml:space="preserve"> a </w:t>
      </w:r>
      <w:proofErr w:type="spellStart"/>
      <w:r>
        <w:t>cuireadh</w:t>
      </w:r>
      <w:proofErr w:type="spellEnd"/>
      <w:r>
        <w:t xml:space="preserve"> </w:t>
      </w:r>
      <w:proofErr w:type="spellStart"/>
      <w:r>
        <w:t>isteach</w:t>
      </w:r>
      <w:proofErr w:type="spellEnd"/>
      <w:r>
        <w:t xml:space="preserve"> ag </w:t>
      </w:r>
      <w:proofErr w:type="spellStart"/>
      <w:r>
        <w:t>tacú</w:t>
      </w:r>
      <w:proofErr w:type="spellEnd"/>
      <w:r>
        <w:t xml:space="preserve"> leis an </w:t>
      </w:r>
      <w:proofErr w:type="spellStart"/>
      <w:r>
        <w:t>bhForbairt</w:t>
      </w:r>
      <w:proofErr w:type="spellEnd"/>
      <w:r>
        <w:t xml:space="preserve">, ag </w:t>
      </w:r>
      <w:proofErr w:type="spellStart"/>
      <w:r>
        <w:t>maíomh</w:t>
      </w:r>
      <w:proofErr w:type="spellEnd"/>
      <w:r>
        <w:t xml:space="preserve"> go </w:t>
      </w:r>
      <w:proofErr w:type="spellStart"/>
      <w:r>
        <w:t>bhfuil</w:t>
      </w:r>
      <w:proofErr w:type="spellEnd"/>
      <w:r>
        <w:t xml:space="preserve"> ‘</w:t>
      </w:r>
      <w:proofErr w:type="spellStart"/>
      <w:r>
        <w:t>cuma</w:t>
      </w:r>
      <w:proofErr w:type="spellEnd"/>
      <w:r>
        <w:t xml:space="preserve"> </w:t>
      </w:r>
      <w:proofErr w:type="spellStart"/>
      <w:r>
        <w:t>na</w:t>
      </w:r>
      <w:proofErr w:type="spellEnd"/>
      <w:r>
        <w:t xml:space="preserve"> </w:t>
      </w:r>
      <w:proofErr w:type="spellStart"/>
      <w:r>
        <w:t>coimhlínte</w:t>
      </w:r>
      <w:proofErr w:type="spellEnd"/>
      <w:r>
        <w:t xml:space="preserve"> </w:t>
      </w:r>
      <w:proofErr w:type="spellStart"/>
      <w:r>
        <w:t>leasa’ar</w:t>
      </w:r>
      <w:proofErr w:type="spellEnd"/>
      <w:r>
        <w:t xml:space="preserve"> </w:t>
      </w:r>
      <w:proofErr w:type="spellStart"/>
      <w:r>
        <w:t>chuid</w:t>
      </w:r>
      <w:proofErr w:type="spellEnd"/>
      <w:r>
        <w:t xml:space="preserve"> </w:t>
      </w:r>
      <w:proofErr w:type="spellStart"/>
      <w:r>
        <w:t>acu</w:t>
      </w:r>
      <w:proofErr w:type="spellEnd"/>
      <w:r>
        <w:t xml:space="preserve">. </w:t>
      </w:r>
    </w:p>
    <w:p w:rsidR="00993AA7" w:rsidRDefault="00993AA7" w:rsidP="00993AA7">
      <w:pPr>
        <w:pStyle w:val="13ParagraphtextJ"/>
      </w:pPr>
      <w:r>
        <w:t>39.</w:t>
      </w:r>
      <w:r>
        <w:tab/>
      </w:r>
      <w:proofErr w:type="spellStart"/>
      <w:r>
        <w:t>Maíonn</w:t>
      </w:r>
      <w:proofErr w:type="spellEnd"/>
      <w:r>
        <w:t xml:space="preserve"> an </w:t>
      </w:r>
      <w:proofErr w:type="spellStart"/>
      <w:r>
        <w:t>Comharchumann</w:t>
      </w:r>
      <w:proofErr w:type="spellEnd"/>
      <w:r>
        <w:t xml:space="preserve"> </w:t>
      </w:r>
      <w:proofErr w:type="spellStart"/>
      <w:r>
        <w:t>nach</w:t>
      </w:r>
      <w:proofErr w:type="spellEnd"/>
      <w:r>
        <w:t xml:space="preserve"> </w:t>
      </w:r>
      <w:proofErr w:type="spellStart"/>
      <w:r>
        <w:t>bhfuil</w:t>
      </w:r>
      <w:proofErr w:type="spellEnd"/>
      <w:r>
        <w:t xml:space="preserve"> </w:t>
      </w:r>
      <w:proofErr w:type="spellStart"/>
      <w:r>
        <w:t>éileamh</w:t>
      </w:r>
      <w:proofErr w:type="spellEnd"/>
      <w:r>
        <w:t xml:space="preserve"> </w:t>
      </w:r>
      <w:proofErr w:type="spellStart"/>
      <w:r>
        <w:t>áitiúil</w:t>
      </w:r>
      <w:proofErr w:type="spellEnd"/>
      <w:r>
        <w:t xml:space="preserve"> </w:t>
      </w:r>
      <w:proofErr w:type="spellStart"/>
      <w:r>
        <w:t>ar</w:t>
      </w:r>
      <w:proofErr w:type="spellEnd"/>
      <w:r>
        <w:t xml:space="preserve"> an </w:t>
      </w:r>
      <w:proofErr w:type="spellStart"/>
      <w:r>
        <w:t>bhforbairt</w:t>
      </w:r>
      <w:proofErr w:type="spellEnd"/>
      <w:r>
        <w:t xml:space="preserve"> </w:t>
      </w:r>
      <w:proofErr w:type="spellStart"/>
      <w:r>
        <w:t>bheartaithe</w:t>
      </w:r>
      <w:proofErr w:type="spellEnd"/>
      <w:r>
        <w:t xml:space="preserve"> </w:t>
      </w:r>
      <w:proofErr w:type="spellStart"/>
      <w:r>
        <w:t>seo</w:t>
      </w:r>
      <w:proofErr w:type="spellEnd"/>
      <w:r>
        <w:t xml:space="preserve">, mar </w:t>
      </w:r>
      <w:r w:rsidRPr="006D43B7">
        <w:rPr>
          <w:rStyle w:val="Casenamereferences-italicsChar"/>
        </w:rPr>
        <w:t xml:space="preserve">is le </w:t>
      </w:r>
      <w:proofErr w:type="spellStart"/>
      <w:r w:rsidRPr="006D43B7">
        <w:rPr>
          <w:rStyle w:val="Casenamereferences-italicsChar"/>
        </w:rPr>
        <w:t>béárlóirí</w:t>
      </w:r>
      <w:proofErr w:type="spellEnd"/>
      <w:r w:rsidRPr="006D43B7">
        <w:rPr>
          <w:rStyle w:val="Casenamereferences-italicsChar"/>
        </w:rPr>
        <w:t xml:space="preserve"> a </w:t>
      </w:r>
      <w:proofErr w:type="spellStart"/>
      <w:r w:rsidRPr="006D43B7">
        <w:rPr>
          <w:rStyle w:val="Casenamereferences-italicsChar"/>
        </w:rPr>
        <w:t>líonfar</w:t>
      </w:r>
      <w:proofErr w:type="spellEnd"/>
      <w:r w:rsidRPr="006D43B7">
        <w:rPr>
          <w:rStyle w:val="Casenamereferences-italicsChar"/>
        </w:rPr>
        <w:t xml:space="preserve"> </w:t>
      </w:r>
      <w:proofErr w:type="spellStart"/>
      <w:r w:rsidRPr="006D43B7">
        <w:rPr>
          <w:rStyle w:val="Casenamereferences-italicsChar"/>
        </w:rPr>
        <w:t>iad</w:t>
      </w:r>
      <w:proofErr w:type="spellEnd"/>
      <w:r w:rsidRPr="006D43B7">
        <w:rPr>
          <w:rStyle w:val="Casenamereferences-italicsChar"/>
        </w:rPr>
        <w:t>”.</w:t>
      </w:r>
      <w:r>
        <w:t xml:space="preserve"> Dar leis an </w:t>
      </w:r>
      <w:proofErr w:type="spellStart"/>
      <w:r>
        <w:t>gComharchumann</w:t>
      </w:r>
      <w:proofErr w:type="spellEnd"/>
      <w:r>
        <w:t xml:space="preserve">, </w:t>
      </w:r>
      <w:proofErr w:type="spellStart"/>
      <w:r>
        <w:t>téann</w:t>
      </w:r>
      <w:proofErr w:type="spellEnd"/>
      <w:r>
        <w:t xml:space="preserve"> an </w:t>
      </w:r>
      <w:proofErr w:type="spellStart"/>
      <w:r>
        <w:t>fhorbairt</w:t>
      </w:r>
      <w:proofErr w:type="spellEnd"/>
      <w:r>
        <w:t xml:space="preserve"> in </w:t>
      </w:r>
      <w:proofErr w:type="spellStart"/>
      <w:r>
        <w:t>aghaidh</w:t>
      </w:r>
      <w:proofErr w:type="spellEnd"/>
      <w:r>
        <w:t xml:space="preserve"> </w:t>
      </w:r>
      <w:proofErr w:type="spellStart"/>
      <w:r>
        <w:t>Pholasaí</w:t>
      </w:r>
      <w:proofErr w:type="spellEnd"/>
      <w:r>
        <w:t xml:space="preserve"> RD Pol 28 den </w:t>
      </w:r>
      <w:proofErr w:type="spellStart"/>
      <w:r>
        <w:t>Phlean</w:t>
      </w:r>
      <w:proofErr w:type="spellEnd"/>
      <w:r>
        <w:t xml:space="preserve"> </w:t>
      </w:r>
      <w:proofErr w:type="spellStart"/>
      <w:r>
        <w:t>Forbartha</w:t>
      </w:r>
      <w:proofErr w:type="spellEnd"/>
      <w:r>
        <w:t xml:space="preserve"> </w:t>
      </w:r>
      <w:proofErr w:type="spellStart"/>
      <w:r>
        <w:t>agus</w:t>
      </w:r>
      <w:proofErr w:type="spellEnd"/>
      <w:r>
        <w:t xml:space="preserve"> an </w:t>
      </w:r>
      <w:proofErr w:type="spellStart"/>
      <w:r>
        <w:t>dualgas</w:t>
      </w:r>
      <w:proofErr w:type="spellEnd"/>
      <w:r>
        <w:t xml:space="preserve"> </w:t>
      </w:r>
      <w:proofErr w:type="spellStart"/>
      <w:r>
        <w:t>faoin</w:t>
      </w:r>
      <w:proofErr w:type="spellEnd"/>
      <w:r>
        <w:t xml:space="preserve"> </w:t>
      </w:r>
      <w:proofErr w:type="spellStart"/>
      <w:r>
        <w:t>bPlean</w:t>
      </w:r>
      <w:proofErr w:type="spellEnd"/>
      <w:r>
        <w:t xml:space="preserve"> ta </w:t>
      </w:r>
      <w:proofErr w:type="spellStart"/>
      <w:r>
        <w:t>Forbartha</w:t>
      </w:r>
      <w:proofErr w:type="spellEnd"/>
      <w:r>
        <w:t xml:space="preserve"> </w:t>
      </w:r>
      <w:r w:rsidRPr="006D43B7">
        <w:rPr>
          <w:rStyle w:val="Casenamereferences-italicsChar"/>
        </w:rPr>
        <w:t xml:space="preserve">‘to ensure that all new developments in the </w:t>
      </w:r>
      <w:proofErr w:type="spellStart"/>
      <w:r w:rsidRPr="006D43B7">
        <w:rPr>
          <w:rStyle w:val="Casenamereferences-italicsChar"/>
        </w:rPr>
        <w:t>Gaeltachts</w:t>
      </w:r>
      <w:proofErr w:type="spellEnd"/>
      <w:r w:rsidRPr="006D43B7">
        <w:rPr>
          <w:rStyle w:val="Casenamereferences-italicsChar"/>
        </w:rPr>
        <w:t xml:space="preserve"> have a positive impact on the use of Irish in the area’.</w:t>
      </w:r>
      <w:r>
        <w:t xml:space="preserve"> </w:t>
      </w:r>
      <w:proofErr w:type="spellStart"/>
      <w:r>
        <w:t>Maidir</w:t>
      </w:r>
      <w:proofErr w:type="spellEnd"/>
      <w:r>
        <w:t xml:space="preserve"> leis an </w:t>
      </w:r>
      <w:proofErr w:type="spellStart"/>
      <w:r>
        <w:t>dteach</w:t>
      </w:r>
      <w:proofErr w:type="spellEnd"/>
      <w:r>
        <w:t xml:space="preserve"> </w:t>
      </w:r>
      <w:proofErr w:type="spellStart"/>
      <w:r>
        <w:t>ósta</w:t>
      </w:r>
      <w:proofErr w:type="spellEnd"/>
      <w:r>
        <w:t xml:space="preserve">, </w:t>
      </w:r>
      <w:proofErr w:type="spellStart"/>
      <w:r>
        <w:t>maíonn</w:t>
      </w:r>
      <w:proofErr w:type="spellEnd"/>
      <w:r>
        <w:t xml:space="preserve"> an </w:t>
      </w:r>
      <w:proofErr w:type="spellStart"/>
      <w:r>
        <w:t>Comharchumann</w:t>
      </w:r>
      <w:proofErr w:type="spellEnd"/>
      <w:r>
        <w:t xml:space="preserve"> </w:t>
      </w:r>
      <w:proofErr w:type="spellStart"/>
      <w:r>
        <w:t>nach</w:t>
      </w:r>
      <w:proofErr w:type="spellEnd"/>
      <w:r>
        <w:t xml:space="preserve"> </w:t>
      </w:r>
      <w:proofErr w:type="spellStart"/>
      <w:r>
        <w:t>mbíonn</w:t>
      </w:r>
      <w:proofErr w:type="spellEnd"/>
      <w:r>
        <w:t xml:space="preserve"> </w:t>
      </w:r>
      <w:proofErr w:type="spellStart"/>
      <w:r>
        <w:t>éileamh</w:t>
      </w:r>
      <w:proofErr w:type="spellEnd"/>
      <w:r>
        <w:t xml:space="preserve"> </w:t>
      </w:r>
      <w:proofErr w:type="spellStart"/>
      <w:r>
        <w:t>ar</w:t>
      </w:r>
      <w:proofErr w:type="spellEnd"/>
      <w:r>
        <w:t xml:space="preserve"> </w:t>
      </w:r>
      <w:proofErr w:type="spellStart"/>
      <w:r>
        <w:t>lóistín</w:t>
      </w:r>
      <w:proofErr w:type="spellEnd"/>
      <w:r>
        <w:t xml:space="preserve"> </w:t>
      </w:r>
      <w:proofErr w:type="spellStart"/>
      <w:r>
        <w:t>sa</w:t>
      </w:r>
      <w:proofErr w:type="spellEnd"/>
      <w:r>
        <w:t xml:space="preserve"> </w:t>
      </w:r>
      <w:proofErr w:type="spellStart"/>
      <w:r>
        <w:t>cheantar</w:t>
      </w:r>
      <w:proofErr w:type="spellEnd"/>
      <w:r>
        <w:t xml:space="preserve"> ach ó am go ham, </w:t>
      </w:r>
      <w:proofErr w:type="spellStart"/>
      <w:r>
        <w:t>nuair</w:t>
      </w:r>
      <w:proofErr w:type="spellEnd"/>
      <w:r>
        <w:t xml:space="preserve"> a </w:t>
      </w:r>
      <w:proofErr w:type="spellStart"/>
      <w:r>
        <w:t>bhíonn</w:t>
      </w:r>
      <w:proofErr w:type="spellEnd"/>
      <w:r>
        <w:t xml:space="preserve"> </w:t>
      </w:r>
      <w:proofErr w:type="spellStart"/>
      <w:r>
        <w:t>féíltí</w:t>
      </w:r>
      <w:proofErr w:type="spellEnd"/>
      <w:r>
        <w:t xml:space="preserve"> </w:t>
      </w:r>
      <w:proofErr w:type="spellStart"/>
      <w:r>
        <w:t>ar</w:t>
      </w:r>
      <w:proofErr w:type="spellEnd"/>
      <w:r>
        <w:t xml:space="preserve"> </w:t>
      </w:r>
      <w:proofErr w:type="spellStart"/>
      <w:r>
        <w:t>siúl</w:t>
      </w:r>
      <w:proofErr w:type="spellEnd"/>
      <w:r>
        <w:t xml:space="preserve"> ann. Dar </w:t>
      </w:r>
      <w:proofErr w:type="spellStart"/>
      <w:r>
        <w:t>leo</w:t>
      </w:r>
      <w:proofErr w:type="spellEnd"/>
      <w:r>
        <w:t xml:space="preserve">, </w:t>
      </w:r>
      <w:proofErr w:type="spellStart"/>
      <w:r>
        <w:t>níl</w:t>
      </w:r>
      <w:proofErr w:type="spellEnd"/>
      <w:r>
        <w:t xml:space="preserve"> </w:t>
      </w:r>
      <w:proofErr w:type="spellStart"/>
      <w:r>
        <w:t>fostaíocht</w:t>
      </w:r>
      <w:proofErr w:type="spellEnd"/>
      <w:r>
        <w:t xml:space="preserve"> ag </w:t>
      </w:r>
      <w:proofErr w:type="spellStart"/>
      <w:r>
        <w:t>teastáil</w:t>
      </w:r>
      <w:proofErr w:type="spellEnd"/>
      <w:r>
        <w:t xml:space="preserve"> ó </w:t>
      </w:r>
      <w:proofErr w:type="spellStart"/>
      <w:r>
        <w:t>mhuintir</w:t>
      </w:r>
      <w:proofErr w:type="spellEnd"/>
      <w:r>
        <w:t xml:space="preserve"> </w:t>
      </w:r>
      <w:proofErr w:type="spellStart"/>
      <w:r>
        <w:t>Ráth</w:t>
      </w:r>
      <w:proofErr w:type="spellEnd"/>
      <w:r>
        <w:t xml:space="preserve"> </w:t>
      </w:r>
      <w:proofErr w:type="spellStart"/>
      <w:r>
        <w:t>Chairn</w:t>
      </w:r>
      <w:proofErr w:type="spellEnd"/>
      <w:r>
        <w:t xml:space="preserve"> </w:t>
      </w:r>
      <w:proofErr w:type="spellStart"/>
      <w:r>
        <w:t>faoi</w:t>
      </w:r>
      <w:proofErr w:type="spellEnd"/>
      <w:r>
        <w:t xml:space="preserve"> </w:t>
      </w:r>
      <w:proofErr w:type="spellStart"/>
      <w:r>
        <w:t>láthair</w:t>
      </w:r>
      <w:proofErr w:type="spellEnd"/>
      <w:r>
        <w:t xml:space="preserve"> </w:t>
      </w:r>
      <w:proofErr w:type="spellStart"/>
      <w:r>
        <w:t>agus</w:t>
      </w:r>
      <w:proofErr w:type="spellEnd"/>
      <w:r>
        <w:t xml:space="preserve"> </w:t>
      </w:r>
      <w:proofErr w:type="spellStart"/>
      <w:r>
        <w:t>ní</w:t>
      </w:r>
      <w:proofErr w:type="spellEnd"/>
      <w:r>
        <w:t xml:space="preserve"> </w:t>
      </w:r>
      <w:proofErr w:type="spellStart"/>
      <w:r>
        <w:t>bheidh</w:t>
      </w:r>
      <w:proofErr w:type="spellEnd"/>
      <w:r>
        <w:t xml:space="preserve"> </w:t>
      </w:r>
      <w:proofErr w:type="spellStart"/>
      <w:r>
        <w:t>poist</w:t>
      </w:r>
      <w:proofErr w:type="spellEnd"/>
      <w:r>
        <w:t xml:space="preserve"> </w:t>
      </w:r>
      <w:proofErr w:type="spellStart"/>
      <w:r>
        <w:t>sa</w:t>
      </w:r>
      <w:proofErr w:type="spellEnd"/>
      <w:r>
        <w:t xml:space="preserve"> </w:t>
      </w:r>
      <w:proofErr w:type="spellStart"/>
      <w:r>
        <w:t>theach</w:t>
      </w:r>
      <w:proofErr w:type="spellEnd"/>
      <w:r>
        <w:t xml:space="preserve"> </w:t>
      </w:r>
      <w:proofErr w:type="spellStart"/>
      <w:r>
        <w:t>ósta</w:t>
      </w:r>
      <w:proofErr w:type="spellEnd"/>
      <w:r>
        <w:t xml:space="preserve"> ag </w:t>
      </w:r>
      <w:proofErr w:type="spellStart"/>
      <w:r>
        <w:t>teastáíl</w:t>
      </w:r>
      <w:proofErr w:type="spellEnd"/>
      <w:r>
        <w:t xml:space="preserve"> </w:t>
      </w:r>
      <w:proofErr w:type="spellStart"/>
      <w:r>
        <w:t>uathú</w:t>
      </w:r>
      <w:proofErr w:type="spellEnd"/>
      <w:r>
        <w:t xml:space="preserve"> </w:t>
      </w:r>
      <w:proofErr w:type="spellStart"/>
      <w:r>
        <w:t>toisc</w:t>
      </w:r>
      <w:proofErr w:type="spellEnd"/>
      <w:r>
        <w:t xml:space="preserve"> </w:t>
      </w:r>
      <w:proofErr w:type="spellStart"/>
      <w:r>
        <w:t>nach</w:t>
      </w:r>
      <w:proofErr w:type="spellEnd"/>
      <w:r>
        <w:t xml:space="preserve"> </w:t>
      </w:r>
      <w:proofErr w:type="spellStart"/>
      <w:r>
        <w:t>bhfuil</w:t>
      </w:r>
      <w:proofErr w:type="spellEnd"/>
      <w:r>
        <w:t xml:space="preserve"> </w:t>
      </w:r>
      <w:proofErr w:type="spellStart"/>
      <w:r>
        <w:t>easpa</w:t>
      </w:r>
      <w:proofErr w:type="spellEnd"/>
      <w:r>
        <w:t xml:space="preserve"> </w:t>
      </w:r>
      <w:proofErr w:type="spellStart"/>
      <w:r>
        <w:t>fostaíochta</w:t>
      </w:r>
      <w:proofErr w:type="spellEnd"/>
      <w:r>
        <w:t xml:space="preserve"> ann. </w:t>
      </w:r>
    </w:p>
    <w:p w:rsidR="00993AA7" w:rsidRDefault="00993AA7" w:rsidP="00993AA7">
      <w:pPr>
        <w:pStyle w:val="13ParagraphtextJ"/>
      </w:pPr>
      <w:r>
        <w:t>40.</w:t>
      </w:r>
      <w:r>
        <w:tab/>
        <w:t xml:space="preserve">Ag </w:t>
      </w:r>
      <w:proofErr w:type="spellStart"/>
      <w:r>
        <w:t>mir</w:t>
      </w:r>
      <w:proofErr w:type="spellEnd"/>
      <w:r>
        <w:t xml:space="preserve"> 18, </w:t>
      </w:r>
      <w:proofErr w:type="spellStart"/>
      <w:r>
        <w:t>aighníonn</w:t>
      </w:r>
      <w:proofErr w:type="spellEnd"/>
      <w:r>
        <w:t xml:space="preserve"> an </w:t>
      </w:r>
      <w:proofErr w:type="spellStart"/>
      <w:r>
        <w:t>Comharchumann</w:t>
      </w:r>
      <w:proofErr w:type="spellEnd"/>
      <w:r>
        <w:t xml:space="preserve"> </w:t>
      </w:r>
      <w:proofErr w:type="spellStart"/>
      <w:r>
        <w:t>nach</w:t>
      </w:r>
      <w:proofErr w:type="spellEnd"/>
      <w:r>
        <w:t xml:space="preserve"> </w:t>
      </w:r>
      <w:proofErr w:type="spellStart"/>
      <w:r>
        <w:t>raibh</w:t>
      </w:r>
      <w:proofErr w:type="spellEnd"/>
      <w:r>
        <w:t xml:space="preserve"> an </w:t>
      </w:r>
      <w:proofErr w:type="spellStart"/>
      <w:r>
        <w:t>tUasal</w:t>
      </w:r>
      <w:proofErr w:type="spellEnd"/>
      <w:r>
        <w:t xml:space="preserve"> Brogan </w:t>
      </w:r>
      <w:proofErr w:type="spellStart"/>
      <w:r>
        <w:t>i</w:t>
      </w:r>
      <w:proofErr w:type="spellEnd"/>
      <w:r>
        <w:t xml:space="preserve"> </w:t>
      </w:r>
      <w:proofErr w:type="spellStart"/>
      <w:r>
        <w:t>gceart</w:t>
      </w:r>
      <w:proofErr w:type="spellEnd"/>
      <w:r>
        <w:t xml:space="preserve"> ag </w:t>
      </w:r>
      <w:proofErr w:type="spellStart"/>
      <w:r>
        <w:t>mir</w:t>
      </w:r>
      <w:proofErr w:type="spellEnd"/>
      <w:r>
        <w:t xml:space="preserve"> 32 den </w:t>
      </w:r>
      <w:proofErr w:type="spellStart"/>
      <w:r>
        <w:t>mheasúnacht</w:t>
      </w:r>
      <w:proofErr w:type="spellEnd"/>
      <w:r>
        <w:t xml:space="preserve"> </w:t>
      </w:r>
      <w:proofErr w:type="spellStart"/>
      <w:r>
        <w:t>tionchar</w:t>
      </w:r>
      <w:proofErr w:type="spellEnd"/>
      <w:r>
        <w:t xml:space="preserve"> </w:t>
      </w:r>
      <w:proofErr w:type="spellStart"/>
      <w:r>
        <w:t>teanga</w:t>
      </w:r>
      <w:proofErr w:type="spellEnd"/>
      <w:r>
        <w:t xml:space="preserve">, </w:t>
      </w:r>
      <w:proofErr w:type="spellStart"/>
      <w:r>
        <w:t>nuair</w:t>
      </w:r>
      <w:proofErr w:type="spellEnd"/>
      <w:r>
        <w:t xml:space="preserve"> a </w:t>
      </w:r>
      <w:proofErr w:type="spellStart"/>
      <w:r>
        <w:t>d’úsáid</w:t>
      </w:r>
      <w:proofErr w:type="spellEnd"/>
      <w:r>
        <w:t xml:space="preserve"> </w:t>
      </w:r>
      <w:proofErr w:type="spellStart"/>
      <w:r>
        <w:t>sé</w:t>
      </w:r>
      <w:proofErr w:type="spellEnd"/>
      <w:r>
        <w:t xml:space="preserve"> an </w:t>
      </w:r>
      <w:proofErr w:type="spellStart"/>
      <w:r>
        <w:t>figiúr</w:t>
      </w:r>
      <w:proofErr w:type="spellEnd"/>
      <w:r>
        <w:t xml:space="preserve"> 15.9% </w:t>
      </w:r>
      <w:proofErr w:type="spellStart"/>
      <w:r>
        <w:t>chun</w:t>
      </w:r>
      <w:proofErr w:type="spellEnd"/>
      <w:r>
        <w:t xml:space="preserve"> cur </w:t>
      </w:r>
      <w:proofErr w:type="spellStart"/>
      <w:r>
        <w:t>síos</w:t>
      </w:r>
      <w:proofErr w:type="spellEnd"/>
      <w:r>
        <w:t xml:space="preserve"> a </w:t>
      </w:r>
      <w:proofErr w:type="spellStart"/>
      <w:r>
        <w:t>dhéanamh</w:t>
      </w:r>
      <w:proofErr w:type="spellEnd"/>
      <w:r>
        <w:t xml:space="preserve"> </w:t>
      </w:r>
      <w:proofErr w:type="spellStart"/>
      <w:r>
        <w:t>ar</w:t>
      </w:r>
      <w:proofErr w:type="spellEnd"/>
      <w:r>
        <w:t xml:space="preserve"> </w:t>
      </w:r>
      <w:proofErr w:type="spellStart"/>
      <w:r>
        <w:t>chéatadán</w:t>
      </w:r>
      <w:proofErr w:type="spellEnd"/>
      <w:r>
        <w:t xml:space="preserve"> </w:t>
      </w:r>
      <w:proofErr w:type="spellStart"/>
      <w:r>
        <w:t>daonra</w:t>
      </w:r>
      <w:proofErr w:type="spellEnd"/>
      <w:r>
        <w:t xml:space="preserve"> </w:t>
      </w:r>
      <w:proofErr w:type="spellStart"/>
      <w:r>
        <w:t>Ghaeltacht</w:t>
      </w:r>
      <w:proofErr w:type="spellEnd"/>
      <w:r>
        <w:t xml:space="preserve"> </w:t>
      </w:r>
      <w:proofErr w:type="spellStart"/>
      <w:r>
        <w:t>na</w:t>
      </w:r>
      <w:proofErr w:type="spellEnd"/>
      <w:r>
        <w:t xml:space="preserve"> </w:t>
      </w:r>
      <w:proofErr w:type="spellStart"/>
      <w:r>
        <w:t>Mí</w:t>
      </w:r>
      <w:proofErr w:type="spellEnd"/>
      <w:r>
        <w:t xml:space="preserve"> a </w:t>
      </w:r>
      <w:proofErr w:type="spellStart"/>
      <w:r>
        <w:t>bhfuil</w:t>
      </w:r>
      <w:proofErr w:type="spellEnd"/>
      <w:r>
        <w:t xml:space="preserve"> an </w:t>
      </w:r>
      <w:proofErr w:type="spellStart"/>
      <w:r>
        <w:t>Ghaeilge</w:t>
      </w:r>
      <w:proofErr w:type="spellEnd"/>
      <w:r>
        <w:t xml:space="preserve"> á </w:t>
      </w:r>
      <w:proofErr w:type="spellStart"/>
      <w:r>
        <w:t>úsáid</w:t>
      </w:r>
      <w:proofErr w:type="spellEnd"/>
      <w:r>
        <w:t xml:space="preserve"> </w:t>
      </w:r>
      <w:proofErr w:type="spellStart"/>
      <w:r>
        <w:t>acu</w:t>
      </w:r>
      <w:proofErr w:type="spellEnd"/>
      <w:r>
        <w:t xml:space="preserve"> go </w:t>
      </w:r>
      <w:proofErr w:type="spellStart"/>
      <w:r>
        <w:t>laethúil</w:t>
      </w:r>
      <w:proofErr w:type="spellEnd"/>
      <w:r>
        <w:t xml:space="preserve"> </w:t>
      </w:r>
      <w:proofErr w:type="spellStart"/>
      <w:r>
        <w:t>taobh</w:t>
      </w:r>
      <w:proofErr w:type="spellEnd"/>
      <w:r>
        <w:t xml:space="preserve"> </w:t>
      </w:r>
      <w:proofErr w:type="spellStart"/>
      <w:r>
        <w:t>amuigh</w:t>
      </w:r>
      <w:proofErr w:type="spellEnd"/>
      <w:r>
        <w:t xml:space="preserve"> den </w:t>
      </w:r>
      <w:proofErr w:type="spellStart"/>
      <w:r>
        <w:t>chóras</w:t>
      </w:r>
      <w:proofErr w:type="spellEnd"/>
      <w:r>
        <w:t xml:space="preserve"> </w:t>
      </w:r>
      <w:proofErr w:type="spellStart"/>
      <w:r>
        <w:t>oideachais</w:t>
      </w:r>
      <w:proofErr w:type="spellEnd"/>
      <w:r>
        <w:t xml:space="preserve">. Dar </w:t>
      </w:r>
      <w:proofErr w:type="spellStart"/>
      <w:r>
        <w:t>leo</w:t>
      </w:r>
      <w:proofErr w:type="spellEnd"/>
      <w:r>
        <w:t xml:space="preserve">, is é 44.7% an </w:t>
      </w:r>
      <w:proofErr w:type="spellStart"/>
      <w:r>
        <w:t>figiúr</w:t>
      </w:r>
      <w:proofErr w:type="spellEnd"/>
      <w:r>
        <w:t xml:space="preserve"> </w:t>
      </w:r>
      <w:proofErr w:type="spellStart"/>
      <w:r>
        <w:t>ceart</w:t>
      </w:r>
      <w:proofErr w:type="spellEnd"/>
      <w:r>
        <w:t xml:space="preserve"> le </w:t>
      </w:r>
      <w:proofErr w:type="spellStart"/>
      <w:r>
        <w:t>haghaidh</w:t>
      </w:r>
      <w:proofErr w:type="spellEnd"/>
      <w:r>
        <w:t xml:space="preserve"> </w:t>
      </w:r>
      <w:proofErr w:type="spellStart"/>
      <w:r>
        <w:t>seo</w:t>
      </w:r>
      <w:proofErr w:type="spellEnd"/>
      <w:r>
        <w:t xml:space="preserve">. </w:t>
      </w:r>
      <w:proofErr w:type="spellStart"/>
      <w:r>
        <w:t>Tagraíonn</w:t>
      </w:r>
      <w:proofErr w:type="spellEnd"/>
      <w:r>
        <w:t xml:space="preserve"> </w:t>
      </w:r>
      <w:proofErr w:type="spellStart"/>
      <w:r>
        <w:t>siad</w:t>
      </w:r>
      <w:proofErr w:type="spellEnd"/>
      <w:r>
        <w:t xml:space="preserve"> </w:t>
      </w:r>
      <w:proofErr w:type="spellStart"/>
      <w:r>
        <w:t>chomh</w:t>
      </w:r>
      <w:proofErr w:type="spellEnd"/>
      <w:r>
        <w:t xml:space="preserve"> </w:t>
      </w:r>
      <w:proofErr w:type="spellStart"/>
      <w:r>
        <w:t>maith</w:t>
      </w:r>
      <w:proofErr w:type="spellEnd"/>
      <w:r>
        <w:t xml:space="preserve"> do </w:t>
      </w:r>
      <w:proofErr w:type="spellStart"/>
      <w:r>
        <w:t>thuairisc</w:t>
      </w:r>
      <w:proofErr w:type="spellEnd"/>
      <w:r>
        <w:t xml:space="preserve"> </w:t>
      </w:r>
      <w:proofErr w:type="spellStart"/>
      <w:r>
        <w:t>innealtóra</w:t>
      </w:r>
      <w:proofErr w:type="spellEnd"/>
      <w:r>
        <w:t xml:space="preserve"> a </w:t>
      </w:r>
      <w:proofErr w:type="spellStart"/>
      <w:r>
        <w:t>léiríonn</w:t>
      </w:r>
      <w:proofErr w:type="spellEnd"/>
      <w:r>
        <w:t xml:space="preserve"> </w:t>
      </w:r>
      <w:proofErr w:type="spellStart"/>
      <w:r>
        <w:t>gurb</w:t>
      </w:r>
      <w:proofErr w:type="spellEnd"/>
      <w:r>
        <w:t xml:space="preserve"> é 64% an </w:t>
      </w:r>
      <w:proofErr w:type="spellStart"/>
      <w:r>
        <w:t>céatadán</w:t>
      </w:r>
      <w:proofErr w:type="spellEnd"/>
      <w:r>
        <w:t xml:space="preserve"> </w:t>
      </w:r>
      <w:proofErr w:type="spellStart"/>
      <w:r>
        <w:t>cainteoirí</w:t>
      </w:r>
      <w:proofErr w:type="spellEnd"/>
      <w:r>
        <w:t xml:space="preserve"> </w:t>
      </w:r>
      <w:proofErr w:type="spellStart"/>
      <w:r>
        <w:t>Gaeilge</w:t>
      </w:r>
      <w:proofErr w:type="spellEnd"/>
      <w:r>
        <w:t xml:space="preserve"> </w:t>
      </w:r>
      <w:proofErr w:type="spellStart"/>
      <w:r>
        <w:t>laethúla</w:t>
      </w:r>
      <w:proofErr w:type="spellEnd"/>
      <w:r>
        <w:t xml:space="preserve"> </w:t>
      </w:r>
      <w:proofErr w:type="spellStart"/>
      <w:r>
        <w:t>i</w:t>
      </w:r>
      <w:proofErr w:type="spellEnd"/>
      <w:r>
        <w:t xml:space="preserve"> </w:t>
      </w:r>
      <w:proofErr w:type="spellStart"/>
      <w:r>
        <w:t>lár</w:t>
      </w:r>
      <w:proofErr w:type="spellEnd"/>
      <w:r>
        <w:t xml:space="preserve"> </w:t>
      </w:r>
      <w:proofErr w:type="spellStart"/>
      <w:r>
        <w:t>Ghaeltacht</w:t>
      </w:r>
      <w:proofErr w:type="spellEnd"/>
      <w:r>
        <w:t xml:space="preserve"> </w:t>
      </w:r>
      <w:proofErr w:type="spellStart"/>
      <w:r>
        <w:t>Ráth</w:t>
      </w:r>
      <w:proofErr w:type="spellEnd"/>
      <w:r>
        <w:t xml:space="preserve"> </w:t>
      </w:r>
      <w:proofErr w:type="spellStart"/>
      <w:r>
        <w:t>Chairn</w:t>
      </w:r>
      <w:proofErr w:type="spellEnd"/>
      <w:r>
        <w:t xml:space="preserve">, san </w:t>
      </w:r>
      <w:proofErr w:type="spellStart"/>
      <w:r>
        <w:t>áit</w:t>
      </w:r>
      <w:proofErr w:type="spellEnd"/>
      <w:r>
        <w:t xml:space="preserve"> </w:t>
      </w:r>
      <w:proofErr w:type="spellStart"/>
      <w:r>
        <w:t>ina</w:t>
      </w:r>
      <w:proofErr w:type="spellEnd"/>
      <w:r>
        <w:t xml:space="preserve"> </w:t>
      </w:r>
      <w:proofErr w:type="spellStart"/>
      <w:r>
        <w:t>bhfuil</w:t>
      </w:r>
      <w:proofErr w:type="spellEnd"/>
      <w:r>
        <w:t xml:space="preserve"> </w:t>
      </w:r>
      <w:proofErr w:type="spellStart"/>
      <w:r>
        <w:t>sé</w:t>
      </w:r>
      <w:proofErr w:type="spellEnd"/>
      <w:r>
        <w:t xml:space="preserve"> </w:t>
      </w:r>
      <w:proofErr w:type="spellStart"/>
      <w:r>
        <w:t>beartaithe</w:t>
      </w:r>
      <w:proofErr w:type="spellEnd"/>
      <w:r>
        <w:t xml:space="preserve"> </w:t>
      </w:r>
      <w:proofErr w:type="spellStart"/>
      <w:r>
        <w:t>na</w:t>
      </w:r>
      <w:proofErr w:type="spellEnd"/>
      <w:r>
        <w:t xml:space="preserve"> tithe </w:t>
      </w:r>
      <w:proofErr w:type="spellStart"/>
      <w:r>
        <w:t>agus</w:t>
      </w:r>
      <w:proofErr w:type="spellEnd"/>
      <w:r>
        <w:t xml:space="preserve"> an teach </w:t>
      </w:r>
      <w:proofErr w:type="spellStart"/>
      <w:r>
        <w:t>ósta</w:t>
      </w:r>
      <w:proofErr w:type="spellEnd"/>
      <w:r>
        <w:t xml:space="preserve"> a </w:t>
      </w:r>
      <w:proofErr w:type="spellStart"/>
      <w:r>
        <w:t>thógáil</w:t>
      </w:r>
      <w:proofErr w:type="spellEnd"/>
      <w:r>
        <w:t xml:space="preserve">. Dar leis an </w:t>
      </w:r>
      <w:proofErr w:type="spellStart"/>
      <w:r>
        <w:t>gComharchumann</w:t>
      </w:r>
      <w:proofErr w:type="spellEnd"/>
      <w:r>
        <w:t xml:space="preserve"> ag </w:t>
      </w:r>
      <w:proofErr w:type="spellStart"/>
      <w:r>
        <w:t>mír</w:t>
      </w:r>
      <w:proofErr w:type="spellEnd"/>
      <w:r>
        <w:t xml:space="preserve"> 19, </w:t>
      </w:r>
      <w:proofErr w:type="spellStart"/>
      <w:r>
        <w:t>ba</w:t>
      </w:r>
      <w:proofErr w:type="spellEnd"/>
      <w:r>
        <w:t xml:space="preserve"> </w:t>
      </w:r>
      <w:proofErr w:type="spellStart"/>
      <w:r>
        <w:t>chóir</w:t>
      </w:r>
      <w:proofErr w:type="spellEnd"/>
      <w:r>
        <w:t xml:space="preserve"> </w:t>
      </w:r>
      <w:proofErr w:type="spellStart"/>
      <w:r>
        <w:t>breathnú</w:t>
      </w:r>
      <w:proofErr w:type="spellEnd"/>
      <w:r>
        <w:t xml:space="preserve"> </w:t>
      </w:r>
      <w:proofErr w:type="spellStart"/>
      <w:r>
        <w:t>ar</w:t>
      </w:r>
      <w:proofErr w:type="spellEnd"/>
      <w:r>
        <w:t xml:space="preserve"> </w:t>
      </w:r>
      <w:r w:rsidRPr="006D43B7">
        <w:rPr>
          <w:rStyle w:val="Casenamereferences-italicsChar"/>
        </w:rPr>
        <w:t xml:space="preserve">An </w:t>
      </w:r>
      <w:proofErr w:type="spellStart"/>
      <w:r w:rsidRPr="006D43B7">
        <w:rPr>
          <w:rStyle w:val="Casenamereferences-italicsChar"/>
        </w:rPr>
        <w:t>Staidéar</w:t>
      </w:r>
      <w:proofErr w:type="spellEnd"/>
      <w:r w:rsidRPr="006D43B7">
        <w:rPr>
          <w:rStyle w:val="Casenamereferences-italicsChar"/>
        </w:rPr>
        <w:t xml:space="preserve"> </w:t>
      </w:r>
      <w:proofErr w:type="spellStart"/>
      <w:r w:rsidRPr="006D43B7">
        <w:rPr>
          <w:rStyle w:val="Casenamereferences-italicsChar"/>
        </w:rPr>
        <w:t>Cuimhsitheach</w:t>
      </w:r>
      <w:proofErr w:type="spellEnd"/>
      <w:r w:rsidRPr="006D43B7">
        <w:rPr>
          <w:rStyle w:val="Casenamereferences-italicsChar"/>
        </w:rPr>
        <w:t xml:space="preserve"> </w:t>
      </w:r>
      <w:proofErr w:type="spellStart"/>
      <w:r w:rsidRPr="006D43B7">
        <w:rPr>
          <w:rStyle w:val="Casenamereferences-italicsChar"/>
        </w:rPr>
        <w:t>ar</w:t>
      </w:r>
      <w:proofErr w:type="spellEnd"/>
      <w:r w:rsidRPr="006D43B7">
        <w:rPr>
          <w:rStyle w:val="Casenamereferences-italicsChar"/>
        </w:rPr>
        <w:t xml:space="preserve"> </w:t>
      </w:r>
      <w:proofErr w:type="spellStart"/>
      <w:r w:rsidRPr="006D43B7">
        <w:rPr>
          <w:rStyle w:val="Casenamereferences-italicsChar"/>
        </w:rPr>
        <w:t>Úsáid</w:t>
      </w:r>
      <w:proofErr w:type="spellEnd"/>
      <w:r w:rsidRPr="006D43B7">
        <w:rPr>
          <w:rStyle w:val="Casenamereferences-italicsChar"/>
        </w:rPr>
        <w:t xml:space="preserve"> </w:t>
      </w:r>
      <w:proofErr w:type="spellStart"/>
      <w:r w:rsidRPr="006D43B7">
        <w:rPr>
          <w:rStyle w:val="Casenamereferences-italicsChar"/>
        </w:rPr>
        <w:t>na</w:t>
      </w:r>
      <w:proofErr w:type="spellEnd"/>
      <w:r w:rsidRPr="006D43B7">
        <w:rPr>
          <w:rStyle w:val="Casenamereferences-italicsChar"/>
        </w:rPr>
        <w:t xml:space="preserve"> </w:t>
      </w:r>
      <w:proofErr w:type="spellStart"/>
      <w:r w:rsidRPr="006D43B7">
        <w:rPr>
          <w:rStyle w:val="Casenamereferences-italicsChar"/>
        </w:rPr>
        <w:t>Gaeilge</w:t>
      </w:r>
      <w:proofErr w:type="spellEnd"/>
      <w:r w:rsidRPr="006D43B7">
        <w:rPr>
          <w:rStyle w:val="Casenamereferences-italicsChar"/>
        </w:rPr>
        <w:t xml:space="preserve"> </w:t>
      </w:r>
      <w:proofErr w:type="spellStart"/>
      <w:r w:rsidRPr="006D43B7">
        <w:rPr>
          <w:rStyle w:val="Casenamereferences-italicsChar"/>
        </w:rPr>
        <w:t>sa</w:t>
      </w:r>
      <w:proofErr w:type="spellEnd"/>
      <w:r w:rsidRPr="006D43B7">
        <w:rPr>
          <w:rStyle w:val="Casenamereferences-italicsChar"/>
        </w:rPr>
        <w:t xml:space="preserve"> </w:t>
      </w:r>
      <w:proofErr w:type="spellStart"/>
      <w:r w:rsidRPr="006D43B7">
        <w:rPr>
          <w:rStyle w:val="Casenamereferences-italicsChar"/>
        </w:rPr>
        <w:t>Ghaeltacht</w:t>
      </w:r>
      <w:proofErr w:type="spellEnd"/>
      <w:r>
        <w:t xml:space="preserve"> le Ó </w:t>
      </w:r>
      <w:proofErr w:type="spellStart"/>
      <w:r>
        <w:t>Giollagáin</w:t>
      </w:r>
      <w:proofErr w:type="spellEnd"/>
      <w:r>
        <w:t xml:space="preserve"> </w:t>
      </w:r>
      <w:proofErr w:type="spellStart"/>
      <w:r>
        <w:t>agus</w:t>
      </w:r>
      <w:proofErr w:type="spellEnd"/>
      <w:r>
        <w:t xml:space="preserve"> Mac </w:t>
      </w:r>
      <w:proofErr w:type="spellStart"/>
      <w:r>
        <w:t>Donncha</w:t>
      </w:r>
      <w:proofErr w:type="spellEnd"/>
      <w:r>
        <w:t xml:space="preserve">, </w:t>
      </w:r>
      <w:proofErr w:type="spellStart"/>
      <w:r>
        <w:t>chun</w:t>
      </w:r>
      <w:proofErr w:type="spellEnd"/>
      <w:r>
        <w:t xml:space="preserve"> a </w:t>
      </w:r>
      <w:proofErr w:type="spellStart"/>
      <w:r>
        <w:t>fheiceáil</w:t>
      </w:r>
      <w:proofErr w:type="spellEnd"/>
      <w:r>
        <w:t xml:space="preserve"> “</w:t>
      </w:r>
      <w:proofErr w:type="spellStart"/>
      <w:r>
        <w:t>gur</w:t>
      </w:r>
      <w:proofErr w:type="spellEnd"/>
      <w:r>
        <w:t xml:space="preserve"> </w:t>
      </w:r>
      <w:proofErr w:type="spellStart"/>
      <w:r>
        <w:t>gá</w:t>
      </w:r>
      <w:proofErr w:type="spellEnd"/>
      <w:r>
        <w:t xml:space="preserve"> 67% mar </w:t>
      </w:r>
      <w:proofErr w:type="spellStart"/>
      <w:r>
        <w:t>chéatadán</w:t>
      </w:r>
      <w:proofErr w:type="spellEnd"/>
      <w:r>
        <w:t xml:space="preserve"> </w:t>
      </w:r>
      <w:proofErr w:type="spellStart"/>
      <w:r>
        <w:t>cainteoirí</w:t>
      </w:r>
      <w:proofErr w:type="spellEnd"/>
      <w:r>
        <w:t xml:space="preserve"> </w:t>
      </w:r>
      <w:proofErr w:type="spellStart"/>
      <w:r>
        <w:t>Gaeilge</w:t>
      </w:r>
      <w:proofErr w:type="spellEnd"/>
      <w:r>
        <w:t xml:space="preserve"> go </w:t>
      </w:r>
      <w:proofErr w:type="spellStart"/>
      <w:r>
        <w:t>mbeadh</w:t>
      </w:r>
      <w:proofErr w:type="spellEnd"/>
      <w:r>
        <w:t xml:space="preserve"> </w:t>
      </w:r>
      <w:proofErr w:type="spellStart"/>
      <w:r>
        <w:t>pobal</w:t>
      </w:r>
      <w:proofErr w:type="spellEnd"/>
      <w:r>
        <w:t xml:space="preserve"> </w:t>
      </w:r>
      <w:proofErr w:type="spellStart"/>
      <w:r>
        <w:t>Gaeltachta</w:t>
      </w:r>
      <w:proofErr w:type="spellEnd"/>
      <w:r>
        <w:t xml:space="preserve"> </w:t>
      </w:r>
      <w:proofErr w:type="spellStart"/>
      <w:r>
        <w:t>inmharthana</w:t>
      </w:r>
      <w:proofErr w:type="spellEnd"/>
      <w:r>
        <w:t>”.</w:t>
      </w:r>
    </w:p>
    <w:p w:rsidR="00993AA7" w:rsidRDefault="00993AA7" w:rsidP="00993AA7">
      <w:pPr>
        <w:pStyle w:val="13ParagraphtextJ"/>
      </w:pPr>
      <w:r>
        <w:t>41.</w:t>
      </w:r>
      <w:r>
        <w:tab/>
      </w:r>
      <w:proofErr w:type="spellStart"/>
      <w:r>
        <w:t>Maidir</w:t>
      </w:r>
      <w:proofErr w:type="spellEnd"/>
      <w:r>
        <w:t xml:space="preserve"> leis an </w:t>
      </w:r>
      <w:proofErr w:type="spellStart"/>
      <w:r>
        <w:t>gceist</w:t>
      </w:r>
      <w:proofErr w:type="spellEnd"/>
      <w:r>
        <w:t xml:space="preserve"> </w:t>
      </w:r>
      <w:proofErr w:type="spellStart"/>
      <w:r>
        <w:t>faoi</w:t>
      </w:r>
      <w:proofErr w:type="spellEnd"/>
      <w:r>
        <w:t xml:space="preserve"> </w:t>
      </w:r>
      <w:proofErr w:type="spellStart"/>
      <w:r>
        <w:t>na</w:t>
      </w:r>
      <w:proofErr w:type="spellEnd"/>
      <w:r>
        <w:t xml:space="preserve"> </w:t>
      </w:r>
      <w:proofErr w:type="spellStart"/>
      <w:r>
        <w:t>coinníollacha</w:t>
      </w:r>
      <w:proofErr w:type="spellEnd"/>
      <w:r>
        <w:t xml:space="preserve"> </w:t>
      </w:r>
      <w:proofErr w:type="spellStart"/>
      <w:r>
        <w:t>teanga</w:t>
      </w:r>
      <w:proofErr w:type="spellEnd"/>
      <w:r>
        <w:t xml:space="preserve">, </w:t>
      </w:r>
      <w:proofErr w:type="spellStart"/>
      <w:r>
        <w:t>maíonn</w:t>
      </w:r>
      <w:proofErr w:type="spellEnd"/>
      <w:r>
        <w:t xml:space="preserve"> an </w:t>
      </w:r>
      <w:proofErr w:type="spellStart"/>
      <w:r>
        <w:t>Comharchumann</w:t>
      </w:r>
      <w:proofErr w:type="spellEnd"/>
      <w:r>
        <w:t xml:space="preserve"> </w:t>
      </w:r>
      <w:proofErr w:type="spellStart"/>
      <w:r>
        <w:t>nach</w:t>
      </w:r>
      <w:proofErr w:type="spellEnd"/>
      <w:r>
        <w:t xml:space="preserve"> </w:t>
      </w:r>
      <w:proofErr w:type="spellStart"/>
      <w:r>
        <w:t>bhfuil</w:t>
      </w:r>
      <w:proofErr w:type="spellEnd"/>
      <w:r>
        <w:t xml:space="preserve"> </w:t>
      </w:r>
      <w:proofErr w:type="spellStart"/>
      <w:r>
        <w:t>baint</w:t>
      </w:r>
      <w:proofErr w:type="spellEnd"/>
      <w:r>
        <w:t xml:space="preserve"> ag </w:t>
      </w:r>
      <w:proofErr w:type="spellStart"/>
      <w:r>
        <w:t>na</w:t>
      </w:r>
      <w:proofErr w:type="spellEnd"/>
      <w:r>
        <w:t xml:space="preserve"> </w:t>
      </w:r>
      <w:proofErr w:type="spellStart"/>
      <w:r>
        <w:t>coinníollacha</w:t>
      </w:r>
      <w:proofErr w:type="spellEnd"/>
      <w:r>
        <w:t xml:space="preserve"> </w:t>
      </w:r>
      <w:proofErr w:type="spellStart"/>
      <w:r>
        <w:t>atá</w:t>
      </w:r>
      <w:proofErr w:type="spellEnd"/>
      <w:r>
        <w:t xml:space="preserve"> </w:t>
      </w:r>
      <w:proofErr w:type="spellStart"/>
      <w:r>
        <w:t>molta</w:t>
      </w:r>
      <w:proofErr w:type="spellEnd"/>
      <w:r>
        <w:t xml:space="preserve"> ag an </w:t>
      </w:r>
      <w:proofErr w:type="spellStart"/>
      <w:r>
        <w:t>bhforbróir</w:t>
      </w:r>
      <w:proofErr w:type="spellEnd"/>
      <w:r>
        <w:t xml:space="preserve"> le </w:t>
      </w:r>
      <w:proofErr w:type="spellStart"/>
      <w:r>
        <w:t>cumas</w:t>
      </w:r>
      <w:proofErr w:type="spellEnd"/>
      <w:r>
        <w:t xml:space="preserve"> </w:t>
      </w:r>
      <w:proofErr w:type="spellStart"/>
      <w:r>
        <w:t>teanga</w:t>
      </w:r>
      <w:proofErr w:type="spellEnd"/>
      <w:r>
        <w:t xml:space="preserve"> </w:t>
      </w:r>
      <w:proofErr w:type="spellStart"/>
      <w:r>
        <w:t>na</w:t>
      </w:r>
      <w:proofErr w:type="spellEnd"/>
      <w:r>
        <w:t xml:space="preserve"> n-</w:t>
      </w:r>
      <w:proofErr w:type="spellStart"/>
      <w:r>
        <w:t>áithritheoirí</w:t>
      </w:r>
      <w:proofErr w:type="spellEnd"/>
      <w:r>
        <w:t xml:space="preserve"> </w:t>
      </w:r>
      <w:proofErr w:type="spellStart"/>
      <w:r>
        <w:t>nua</w:t>
      </w:r>
      <w:proofErr w:type="spellEnd"/>
      <w:r>
        <w:t xml:space="preserve">. </w:t>
      </w:r>
      <w:proofErr w:type="spellStart"/>
      <w:r>
        <w:t>Léiríonn</w:t>
      </w:r>
      <w:proofErr w:type="spellEnd"/>
      <w:r>
        <w:t xml:space="preserve"> an </w:t>
      </w:r>
      <w:proofErr w:type="spellStart"/>
      <w:r>
        <w:t>Comharchumann</w:t>
      </w:r>
      <w:proofErr w:type="spellEnd"/>
      <w:r>
        <w:t xml:space="preserve"> </w:t>
      </w:r>
      <w:proofErr w:type="spellStart"/>
      <w:r>
        <w:t>imní</w:t>
      </w:r>
      <w:proofErr w:type="spellEnd"/>
      <w:r>
        <w:t xml:space="preserve"> </w:t>
      </w:r>
      <w:proofErr w:type="spellStart"/>
      <w:r>
        <w:t>nach</w:t>
      </w:r>
      <w:proofErr w:type="spellEnd"/>
      <w:r>
        <w:t xml:space="preserve"> </w:t>
      </w:r>
      <w:proofErr w:type="spellStart"/>
      <w:r>
        <w:t>mbeidh</w:t>
      </w:r>
      <w:proofErr w:type="spellEnd"/>
      <w:r>
        <w:t xml:space="preserve"> ach 50% de </w:t>
      </w:r>
      <w:proofErr w:type="spellStart"/>
      <w:r>
        <w:t>na</w:t>
      </w:r>
      <w:proofErr w:type="spellEnd"/>
      <w:r>
        <w:t xml:space="preserve"> </w:t>
      </w:r>
      <w:proofErr w:type="spellStart"/>
      <w:r>
        <w:t>lonnaitheoirí</w:t>
      </w:r>
      <w:proofErr w:type="spellEnd"/>
      <w:r>
        <w:t xml:space="preserve"> </w:t>
      </w:r>
      <w:proofErr w:type="spellStart"/>
      <w:r>
        <w:t>nua</w:t>
      </w:r>
      <w:proofErr w:type="spellEnd"/>
      <w:r>
        <w:t xml:space="preserve"> in </w:t>
      </w:r>
      <w:proofErr w:type="spellStart"/>
      <w:r>
        <w:t>ann</w:t>
      </w:r>
      <w:proofErr w:type="spellEnd"/>
      <w:r>
        <w:t xml:space="preserve"> an </w:t>
      </w:r>
      <w:proofErr w:type="spellStart"/>
      <w:r>
        <w:t>Ghaeilge</w:t>
      </w:r>
      <w:proofErr w:type="spellEnd"/>
      <w:r>
        <w:t xml:space="preserve"> a </w:t>
      </w:r>
      <w:proofErr w:type="spellStart"/>
      <w:r>
        <w:t>labhairt</w:t>
      </w:r>
      <w:proofErr w:type="spellEnd"/>
      <w:r>
        <w:t xml:space="preserve">, </w:t>
      </w:r>
      <w:proofErr w:type="spellStart"/>
      <w:r>
        <w:t>agus</w:t>
      </w:r>
      <w:proofErr w:type="spellEnd"/>
      <w:r>
        <w:t xml:space="preserve"> go </w:t>
      </w:r>
      <w:proofErr w:type="spellStart"/>
      <w:r>
        <w:t>mbeidh</w:t>
      </w:r>
      <w:proofErr w:type="spellEnd"/>
      <w:r>
        <w:t xml:space="preserve"> </w:t>
      </w:r>
      <w:proofErr w:type="spellStart"/>
      <w:r>
        <w:t>formhór</w:t>
      </w:r>
      <w:proofErr w:type="spellEnd"/>
      <w:r>
        <w:t xml:space="preserve"> den </w:t>
      </w:r>
      <w:proofErr w:type="spellStart"/>
      <w:r>
        <w:t>lucht</w:t>
      </w:r>
      <w:proofErr w:type="spellEnd"/>
      <w:r>
        <w:t xml:space="preserve"> </w:t>
      </w:r>
      <w:proofErr w:type="spellStart"/>
      <w:r>
        <w:t>nua</w:t>
      </w:r>
      <w:proofErr w:type="spellEnd"/>
      <w:r>
        <w:t xml:space="preserve"> ag </w:t>
      </w:r>
      <w:proofErr w:type="spellStart"/>
      <w:r>
        <w:t>brú</w:t>
      </w:r>
      <w:proofErr w:type="spellEnd"/>
      <w:r>
        <w:t xml:space="preserve"> </w:t>
      </w:r>
      <w:proofErr w:type="spellStart"/>
      <w:r>
        <w:t>Béarla</w:t>
      </w:r>
      <w:proofErr w:type="spellEnd"/>
      <w:r>
        <w:t xml:space="preserve"> </w:t>
      </w:r>
      <w:proofErr w:type="spellStart"/>
      <w:r>
        <w:t>ar</w:t>
      </w:r>
      <w:proofErr w:type="spellEnd"/>
      <w:r>
        <w:t xml:space="preserve"> </w:t>
      </w:r>
      <w:proofErr w:type="spellStart"/>
      <w:r>
        <w:t>lucht</w:t>
      </w:r>
      <w:proofErr w:type="spellEnd"/>
      <w:r>
        <w:t xml:space="preserve"> </w:t>
      </w:r>
      <w:proofErr w:type="spellStart"/>
      <w:r>
        <w:t>labhartha</w:t>
      </w:r>
      <w:proofErr w:type="spellEnd"/>
      <w:r>
        <w:t xml:space="preserve"> </w:t>
      </w:r>
      <w:proofErr w:type="spellStart"/>
      <w:r>
        <w:t>na</w:t>
      </w:r>
      <w:proofErr w:type="spellEnd"/>
      <w:r>
        <w:t xml:space="preserve"> </w:t>
      </w:r>
      <w:proofErr w:type="spellStart"/>
      <w:r>
        <w:t>Gaeilge</w:t>
      </w:r>
      <w:proofErr w:type="spellEnd"/>
      <w:r>
        <w:t xml:space="preserve"> go </w:t>
      </w:r>
      <w:proofErr w:type="spellStart"/>
      <w:r>
        <w:t>háitiúil</w:t>
      </w:r>
      <w:proofErr w:type="spellEnd"/>
      <w:r>
        <w:t xml:space="preserve">. Dar </w:t>
      </w:r>
      <w:proofErr w:type="spellStart"/>
      <w:r>
        <w:t>leo</w:t>
      </w:r>
      <w:proofErr w:type="spellEnd"/>
      <w:r>
        <w:t xml:space="preserve"> ag </w:t>
      </w:r>
      <w:proofErr w:type="spellStart"/>
      <w:r>
        <w:t>mir</w:t>
      </w:r>
      <w:proofErr w:type="spellEnd"/>
      <w:r>
        <w:t xml:space="preserve"> 22, </w:t>
      </w:r>
      <w:proofErr w:type="spellStart"/>
      <w:r>
        <w:t>ní</w:t>
      </w:r>
      <w:proofErr w:type="spellEnd"/>
      <w:r>
        <w:t xml:space="preserve"> </w:t>
      </w:r>
      <w:proofErr w:type="spellStart"/>
      <w:r>
        <w:t>luaitear</w:t>
      </w:r>
      <w:proofErr w:type="spellEnd"/>
      <w:r>
        <w:t xml:space="preserve"> an </w:t>
      </w:r>
      <w:proofErr w:type="spellStart"/>
      <w:r>
        <w:t>caighdeán</w:t>
      </w:r>
      <w:proofErr w:type="spellEnd"/>
      <w:r>
        <w:t xml:space="preserve"> </w:t>
      </w:r>
      <w:proofErr w:type="spellStart"/>
      <w:r>
        <w:t>Ghaeilge</w:t>
      </w:r>
      <w:proofErr w:type="spellEnd"/>
      <w:r>
        <w:t xml:space="preserve"> a </w:t>
      </w:r>
      <w:proofErr w:type="spellStart"/>
      <w:r>
        <w:t>theastódh</w:t>
      </w:r>
      <w:proofErr w:type="spellEnd"/>
      <w:r>
        <w:t xml:space="preserve"> </w:t>
      </w:r>
      <w:proofErr w:type="spellStart"/>
      <w:r>
        <w:t>nó</w:t>
      </w:r>
      <w:proofErr w:type="spellEnd"/>
      <w:r>
        <w:t xml:space="preserve"> </w:t>
      </w:r>
      <w:proofErr w:type="spellStart"/>
      <w:r>
        <w:t>conas</w:t>
      </w:r>
      <w:proofErr w:type="spellEnd"/>
      <w:r>
        <w:t xml:space="preserve"> a </w:t>
      </w:r>
      <w:proofErr w:type="spellStart"/>
      <w:r>
        <w:t>dhéanfaí</w:t>
      </w:r>
      <w:proofErr w:type="spellEnd"/>
      <w:r>
        <w:t xml:space="preserve"> </w:t>
      </w:r>
      <w:proofErr w:type="spellStart"/>
      <w:r>
        <w:t>iad</w:t>
      </w:r>
      <w:proofErr w:type="spellEnd"/>
      <w:r>
        <w:t xml:space="preserve"> a </w:t>
      </w:r>
      <w:proofErr w:type="spellStart"/>
      <w:r>
        <w:t>mheas</w:t>
      </w:r>
      <w:proofErr w:type="spellEnd"/>
      <w:r>
        <w:t xml:space="preserve">, </w:t>
      </w:r>
      <w:proofErr w:type="spellStart"/>
      <w:r>
        <w:t>agus</w:t>
      </w:r>
      <w:proofErr w:type="spellEnd"/>
      <w:r>
        <w:t xml:space="preserve"> go </w:t>
      </w:r>
      <w:proofErr w:type="spellStart"/>
      <w:r>
        <w:t>bhfuil</w:t>
      </w:r>
      <w:proofErr w:type="spellEnd"/>
      <w:r>
        <w:t xml:space="preserve"> </w:t>
      </w:r>
      <w:proofErr w:type="spellStart"/>
      <w:r>
        <w:t>sé</w:t>
      </w:r>
      <w:proofErr w:type="spellEnd"/>
      <w:r>
        <w:t xml:space="preserve"> </w:t>
      </w:r>
      <w:proofErr w:type="spellStart"/>
      <w:r>
        <w:t>riachtanach</w:t>
      </w:r>
      <w:proofErr w:type="spellEnd"/>
      <w:r>
        <w:t xml:space="preserve"> go </w:t>
      </w:r>
      <w:proofErr w:type="spellStart"/>
      <w:r>
        <w:t>mbeidh</w:t>
      </w:r>
      <w:proofErr w:type="spellEnd"/>
      <w:r>
        <w:t xml:space="preserve"> 80% de </w:t>
      </w:r>
      <w:proofErr w:type="spellStart"/>
      <w:r>
        <w:t>na</w:t>
      </w:r>
      <w:proofErr w:type="spellEnd"/>
      <w:r>
        <w:t xml:space="preserve"> </w:t>
      </w:r>
      <w:proofErr w:type="spellStart"/>
      <w:r>
        <w:t>haithritheoirí</w:t>
      </w:r>
      <w:proofErr w:type="spellEnd"/>
      <w:r>
        <w:t xml:space="preserve"> </w:t>
      </w:r>
      <w:proofErr w:type="spellStart"/>
      <w:r>
        <w:t>nua</w:t>
      </w:r>
      <w:proofErr w:type="spellEnd"/>
      <w:r>
        <w:t xml:space="preserve"> </w:t>
      </w:r>
      <w:proofErr w:type="spellStart"/>
      <w:r>
        <w:t>ina</w:t>
      </w:r>
      <w:proofErr w:type="spellEnd"/>
      <w:r>
        <w:t xml:space="preserve"> </w:t>
      </w:r>
      <w:proofErr w:type="spellStart"/>
      <w:r>
        <w:t>gcanteoirí</w:t>
      </w:r>
      <w:proofErr w:type="spellEnd"/>
      <w:r>
        <w:t xml:space="preserve"> </w:t>
      </w:r>
      <w:proofErr w:type="spellStart"/>
      <w:r>
        <w:t>laethúla</w:t>
      </w:r>
      <w:proofErr w:type="spellEnd"/>
      <w:r>
        <w:t xml:space="preserve"> </w:t>
      </w:r>
      <w:proofErr w:type="spellStart"/>
      <w:r>
        <w:t>Gaeilge</w:t>
      </w:r>
      <w:proofErr w:type="spellEnd"/>
      <w:r>
        <w:t xml:space="preserve"> </w:t>
      </w:r>
      <w:proofErr w:type="spellStart"/>
      <w:r>
        <w:t>agus</w:t>
      </w:r>
      <w:proofErr w:type="spellEnd"/>
      <w:r>
        <w:t xml:space="preserve"> go </w:t>
      </w:r>
      <w:proofErr w:type="spellStart"/>
      <w:r>
        <w:t>mbeadh</w:t>
      </w:r>
      <w:proofErr w:type="spellEnd"/>
      <w:r>
        <w:t xml:space="preserve"> </w:t>
      </w:r>
      <w:proofErr w:type="spellStart"/>
      <w:r>
        <w:t>sé</w:t>
      </w:r>
      <w:proofErr w:type="spellEnd"/>
      <w:r>
        <w:t xml:space="preserve"> </w:t>
      </w:r>
      <w:proofErr w:type="spellStart"/>
      <w:r>
        <w:t>coiscithe</w:t>
      </w:r>
      <w:proofErr w:type="spellEnd"/>
      <w:r>
        <w:t xml:space="preserve"> </w:t>
      </w:r>
      <w:proofErr w:type="spellStart"/>
      <w:r>
        <w:t>na</w:t>
      </w:r>
      <w:proofErr w:type="spellEnd"/>
      <w:r>
        <w:t xml:space="preserve"> tithe a </w:t>
      </w:r>
      <w:proofErr w:type="spellStart"/>
      <w:r>
        <w:t>dhíol</w:t>
      </w:r>
      <w:proofErr w:type="spellEnd"/>
      <w:r>
        <w:t xml:space="preserve"> </w:t>
      </w:r>
      <w:proofErr w:type="spellStart"/>
      <w:r>
        <w:t>ar</w:t>
      </w:r>
      <w:proofErr w:type="spellEnd"/>
      <w:r>
        <w:t xml:space="preserve"> </w:t>
      </w:r>
      <w:proofErr w:type="spellStart"/>
      <w:r>
        <w:t>aghaidh</w:t>
      </w:r>
      <w:proofErr w:type="spellEnd"/>
      <w:r>
        <w:t xml:space="preserve"> ach le </w:t>
      </w:r>
      <w:proofErr w:type="spellStart"/>
      <w:r>
        <w:t>Gaeilgeoirí</w:t>
      </w:r>
      <w:proofErr w:type="spellEnd"/>
      <w:r>
        <w:t xml:space="preserve">. </w:t>
      </w:r>
      <w:proofErr w:type="spellStart"/>
      <w:r>
        <w:t>Agus</w:t>
      </w:r>
      <w:proofErr w:type="spellEnd"/>
      <w:r>
        <w:t xml:space="preserve"> </w:t>
      </w:r>
      <w:proofErr w:type="spellStart"/>
      <w:r>
        <w:t>anuas</w:t>
      </w:r>
      <w:proofErr w:type="spellEnd"/>
      <w:r>
        <w:t xml:space="preserve"> air sin, </w:t>
      </w:r>
      <w:proofErr w:type="spellStart"/>
      <w:r>
        <w:t>deir</w:t>
      </w:r>
      <w:proofErr w:type="spellEnd"/>
      <w:r>
        <w:t xml:space="preserve"> an </w:t>
      </w:r>
      <w:proofErr w:type="spellStart"/>
      <w:r>
        <w:t>Comharchumann</w:t>
      </w:r>
      <w:proofErr w:type="spellEnd"/>
      <w:r>
        <w:t xml:space="preserve"> go </w:t>
      </w:r>
      <w:proofErr w:type="spellStart"/>
      <w:r>
        <w:t>gcaithfidh</w:t>
      </w:r>
      <w:proofErr w:type="spellEnd"/>
      <w:r>
        <w:t xml:space="preserve"> </w:t>
      </w:r>
      <w:proofErr w:type="spellStart"/>
      <w:r>
        <w:t>sé</w:t>
      </w:r>
      <w:proofErr w:type="spellEnd"/>
      <w:r>
        <w:t xml:space="preserve"> go </w:t>
      </w:r>
      <w:proofErr w:type="spellStart"/>
      <w:r>
        <w:t>mbeadh</w:t>
      </w:r>
      <w:proofErr w:type="spellEnd"/>
      <w:r>
        <w:t xml:space="preserve"> an </w:t>
      </w:r>
      <w:proofErr w:type="spellStart"/>
      <w:r>
        <w:t>uimhir</w:t>
      </w:r>
      <w:proofErr w:type="spellEnd"/>
      <w:r>
        <w:t xml:space="preserve"> </w:t>
      </w:r>
      <w:proofErr w:type="spellStart"/>
      <w:r>
        <w:t>seo</w:t>
      </w:r>
      <w:proofErr w:type="spellEnd"/>
      <w:r>
        <w:t xml:space="preserve"> </w:t>
      </w:r>
      <w:proofErr w:type="spellStart"/>
      <w:r>
        <w:t>níos</w:t>
      </w:r>
      <w:proofErr w:type="spellEnd"/>
      <w:r>
        <w:t xml:space="preserve"> </w:t>
      </w:r>
      <w:proofErr w:type="spellStart"/>
      <w:r>
        <w:t>airde</w:t>
      </w:r>
      <w:proofErr w:type="spellEnd"/>
      <w:r>
        <w:t xml:space="preserve">, ag 90%, </w:t>
      </w:r>
      <w:proofErr w:type="spellStart"/>
      <w:r>
        <w:t>toisc</w:t>
      </w:r>
      <w:proofErr w:type="spellEnd"/>
      <w:r>
        <w:t xml:space="preserve"> </w:t>
      </w:r>
      <w:proofErr w:type="spellStart"/>
      <w:r>
        <w:t>nach</w:t>
      </w:r>
      <w:proofErr w:type="spellEnd"/>
      <w:r>
        <w:t xml:space="preserve"> </w:t>
      </w:r>
      <w:proofErr w:type="spellStart"/>
      <w:r>
        <w:t>ionann</w:t>
      </w:r>
      <w:proofErr w:type="spellEnd"/>
      <w:r>
        <w:t xml:space="preserve"> </w:t>
      </w:r>
      <w:proofErr w:type="spellStart"/>
      <w:r>
        <w:t>cumas</w:t>
      </w:r>
      <w:proofErr w:type="spellEnd"/>
      <w:r>
        <w:t xml:space="preserve"> </w:t>
      </w:r>
      <w:proofErr w:type="spellStart"/>
      <w:r>
        <w:t>sa</w:t>
      </w:r>
      <w:proofErr w:type="spellEnd"/>
      <w:r>
        <w:t xml:space="preserve"> </w:t>
      </w:r>
      <w:proofErr w:type="spellStart"/>
      <w:r>
        <w:t>teanga</w:t>
      </w:r>
      <w:proofErr w:type="spellEnd"/>
      <w:r>
        <w:t xml:space="preserve"> </w:t>
      </w:r>
      <w:proofErr w:type="spellStart"/>
      <w:r>
        <w:t>agus</w:t>
      </w:r>
      <w:proofErr w:type="spellEnd"/>
      <w:r>
        <w:t xml:space="preserve"> a </w:t>
      </w:r>
      <w:proofErr w:type="spellStart"/>
      <w:r>
        <w:t>bheith</w:t>
      </w:r>
      <w:proofErr w:type="spellEnd"/>
      <w:r>
        <w:t xml:space="preserve"> </w:t>
      </w:r>
      <w:proofErr w:type="spellStart"/>
      <w:r>
        <w:t>i</w:t>
      </w:r>
      <w:proofErr w:type="spellEnd"/>
      <w:r>
        <w:t xml:space="preserve"> do </w:t>
      </w:r>
      <w:proofErr w:type="spellStart"/>
      <w:r>
        <w:t>chainteoir</w:t>
      </w:r>
      <w:proofErr w:type="spellEnd"/>
      <w:r>
        <w:t xml:space="preserve"> </w:t>
      </w:r>
      <w:proofErr w:type="spellStart"/>
      <w:r>
        <w:t>laethúil</w:t>
      </w:r>
      <w:proofErr w:type="spellEnd"/>
      <w:r>
        <w:t xml:space="preserve"> </w:t>
      </w:r>
      <w:proofErr w:type="spellStart"/>
      <w:r>
        <w:t>Gaeilge</w:t>
      </w:r>
      <w:proofErr w:type="spellEnd"/>
      <w:r>
        <w:t xml:space="preserve">. </w:t>
      </w:r>
      <w:proofErr w:type="spellStart"/>
      <w:r>
        <w:t>Éilíonn</w:t>
      </w:r>
      <w:proofErr w:type="spellEnd"/>
      <w:r>
        <w:t xml:space="preserve"> </w:t>
      </w:r>
      <w:proofErr w:type="spellStart"/>
      <w:r>
        <w:t>siad</w:t>
      </w:r>
      <w:proofErr w:type="spellEnd"/>
      <w:r>
        <w:t xml:space="preserve"> </w:t>
      </w:r>
      <w:proofErr w:type="spellStart"/>
      <w:r>
        <w:t>pleanáil</w:t>
      </w:r>
      <w:proofErr w:type="spellEnd"/>
      <w:r>
        <w:t xml:space="preserve"> </w:t>
      </w:r>
      <w:proofErr w:type="spellStart"/>
      <w:r>
        <w:t>cháiréiseach</w:t>
      </w:r>
      <w:proofErr w:type="spellEnd"/>
      <w:r>
        <w:t xml:space="preserve"> thar </w:t>
      </w:r>
      <w:proofErr w:type="spellStart"/>
      <w:r>
        <w:t>thréimhse</w:t>
      </w:r>
      <w:proofErr w:type="spellEnd"/>
      <w:r>
        <w:t xml:space="preserve"> </w:t>
      </w:r>
      <w:proofErr w:type="spellStart"/>
      <w:r>
        <w:t>fhada</w:t>
      </w:r>
      <w:proofErr w:type="spellEnd"/>
      <w:r>
        <w:t xml:space="preserve"> ama.</w:t>
      </w:r>
    </w:p>
    <w:p w:rsidR="00993AA7" w:rsidRDefault="00993AA7" w:rsidP="00993AA7">
      <w:pPr>
        <w:pStyle w:val="13ParagraphtextJ"/>
      </w:pPr>
      <w:r>
        <w:t>42.</w:t>
      </w:r>
      <w:r>
        <w:tab/>
      </w:r>
      <w:proofErr w:type="spellStart"/>
      <w:r>
        <w:t>Chomh</w:t>
      </w:r>
      <w:proofErr w:type="spellEnd"/>
      <w:r>
        <w:t xml:space="preserve"> </w:t>
      </w:r>
      <w:proofErr w:type="spellStart"/>
      <w:r>
        <w:t>maith</w:t>
      </w:r>
      <w:proofErr w:type="spellEnd"/>
      <w:r>
        <w:t xml:space="preserve"> leis sin, </w:t>
      </w:r>
      <w:proofErr w:type="spellStart"/>
      <w:r>
        <w:t>maíonn</w:t>
      </w:r>
      <w:proofErr w:type="spellEnd"/>
      <w:r>
        <w:t xml:space="preserve"> an </w:t>
      </w:r>
      <w:proofErr w:type="spellStart"/>
      <w:r>
        <w:t>Comharchumann</w:t>
      </w:r>
      <w:proofErr w:type="spellEnd"/>
      <w:r>
        <w:t xml:space="preserve"> go </w:t>
      </w:r>
      <w:proofErr w:type="spellStart"/>
      <w:r>
        <w:t>gcuirfear</w:t>
      </w:r>
      <w:proofErr w:type="spellEnd"/>
      <w:r>
        <w:t xml:space="preserve"> </w:t>
      </w:r>
      <w:proofErr w:type="spellStart"/>
      <w:r>
        <w:t>isteach</w:t>
      </w:r>
      <w:proofErr w:type="spellEnd"/>
      <w:r>
        <w:t xml:space="preserve"> </w:t>
      </w:r>
      <w:proofErr w:type="spellStart"/>
      <w:r>
        <w:t>ar</w:t>
      </w:r>
      <w:proofErr w:type="spellEnd"/>
      <w:r>
        <w:t xml:space="preserve"> ‘</w:t>
      </w:r>
      <w:proofErr w:type="spellStart"/>
      <w:r w:rsidRPr="006D43B7">
        <w:rPr>
          <w:rStyle w:val="Casenamereferences-italicsChar"/>
        </w:rPr>
        <w:t>chothromaíocht</w:t>
      </w:r>
      <w:proofErr w:type="spellEnd"/>
      <w:r w:rsidRPr="006D43B7">
        <w:rPr>
          <w:rStyle w:val="Casenamereferences-italicsChar"/>
        </w:rPr>
        <w:t xml:space="preserve"> </w:t>
      </w:r>
      <w:proofErr w:type="spellStart"/>
      <w:r w:rsidRPr="006D43B7">
        <w:rPr>
          <w:rStyle w:val="Casenamereferences-italicsChar"/>
        </w:rPr>
        <w:t>éagobhsaí</w:t>
      </w:r>
      <w:proofErr w:type="spellEnd"/>
      <w:r w:rsidRPr="006D43B7">
        <w:rPr>
          <w:rStyle w:val="Casenamereferences-italicsChar"/>
        </w:rPr>
        <w:t xml:space="preserve"> an </w:t>
      </w:r>
      <w:proofErr w:type="spellStart"/>
      <w:r w:rsidRPr="006D43B7">
        <w:rPr>
          <w:rStyle w:val="Casenamereferences-italicsChar"/>
        </w:rPr>
        <w:t>dátheangachais</w:t>
      </w:r>
      <w:proofErr w:type="spellEnd"/>
      <w:r w:rsidRPr="006D43B7">
        <w:rPr>
          <w:rStyle w:val="Casenamereferences-italicsChar"/>
        </w:rPr>
        <w:t>’</w:t>
      </w:r>
      <w:r>
        <w:t xml:space="preserve"> </w:t>
      </w:r>
      <w:proofErr w:type="spellStart"/>
      <w:r>
        <w:t>nuair</w:t>
      </w:r>
      <w:proofErr w:type="spellEnd"/>
      <w:r>
        <w:t xml:space="preserve"> a </w:t>
      </w:r>
      <w:proofErr w:type="spellStart"/>
      <w:r>
        <w:t>dtógtar</w:t>
      </w:r>
      <w:proofErr w:type="spellEnd"/>
      <w:r>
        <w:t xml:space="preserve"> tithe </w:t>
      </w:r>
      <w:proofErr w:type="spellStart"/>
      <w:r>
        <w:t>i</w:t>
      </w:r>
      <w:proofErr w:type="spellEnd"/>
      <w:r>
        <w:t xml:space="preserve"> </w:t>
      </w:r>
      <w:proofErr w:type="spellStart"/>
      <w:r>
        <w:t>dteannta</w:t>
      </w:r>
      <w:proofErr w:type="spellEnd"/>
      <w:r>
        <w:t xml:space="preserve"> a </w:t>
      </w:r>
      <w:proofErr w:type="spellStart"/>
      <w:r>
        <w:t>chéile</w:t>
      </w:r>
      <w:proofErr w:type="spellEnd"/>
      <w:r>
        <w:t xml:space="preserve"> </w:t>
      </w:r>
      <w:proofErr w:type="spellStart"/>
      <w:r>
        <w:t>sa</w:t>
      </w:r>
      <w:proofErr w:type="spellEnd"/>
      <w:r>
        <w:t xml:space="preserve"> </w:t>
      </w:r>
      <w:proofErr w:type="spellStart"/>
      <w:r>
        <w:t>chaoi</w:t>
      </w:r>
      <w:proofErr w:type="spellEnd"/>
      <w:r>
        <w:t xml:space="preserve"> </w:t>
      </w:r>
      <w:proofErr w:type="spellStart"/>
      <w:r>
        <w:t>seo</w:t>
      </w:r>
      <w:proofErr w:type="spellEnd"/>
      <w:r>
        <w:t xml:space="preserve">. Dar </w:t>
      </w:r>
      <w:proofErr w:type="spellStart"/>
      <w:r>
        <w:t>leo</w:t>
      </w:r>
      <w:proofErr w:type="spellEnd"/>
      <w:r>
        <w:t xml:space="preserve">, is </w:t>
      </w:r>
      <w:proofErr w:type="spellStart"/>
      <w:r>
        <w:t>minic</w:t>
      </w:r>
      <w:proofErr w:type="spellEnd"/>
      <w:r>
        <w:t xml:space="preserve"> a </w:t>
      </w:r>
      <w:proofErr w:type="spellStart"/>
      <w:r>
        <w:t>bhíonn</w:t>
      </w:r>
      <w:proofErr w:type="spellEnd"/>
      <w:r>
        <w:t xml:space="preserve"> an </w:t>
      </w:r>
      <w:proofErr w:type="spellStart"/>
      <w:r>
        <w:t>bua</w:t>
      </w:r>
      <w:proofErr w:type="spellEnd"/>
      <w:r>
        <w:t xml:space="preserve"> ag an </w:t>
      </w:r>
      <w:proofErr w:type="spellStart"/>
      <w:r>
        <w:t>mBéarla</w:t>
      </w:r>
      <w:proofErr w:type="spellEnd"/>
      <w:r>
        <w:t xml:space="preserve">. </w:t>
      </w:r>
    </w:p>
    <w:p w:rsidR="00993AA7" w:rsidRDefault="00993AA7" w:rsidP="00993AA7">
      <w:pPr>
        <w:pStyle w:val="13ParagraphtextJ"/>
      </w:pPr>
      <w:r>
        <w:t>43.</w:t>
      </w:r>
      <w:r>
        <w:tab/>
      </w:r>
      <w:proofErr w:type="spellStart"/>
      <w:r>
        <w:t>Aighníonn</w:t>
      </w:r>
      <w:proofErr w:type="spellEnd"/>
      <w:r>
        <w:t xml:space="preserve"> an </w:t>
      </w:r>
      <w:proofErr w:type="spellStart"/>
      <w:r>
        <w:t>Comharchumann</w:t>
      </w:r>
      <w:proofErr w:type="spellEnd"/>
      <w:r>
        <w:t xml:space="preserve"> go </w:t>
      </w:r>
      <w:proofErr w:type="spellStart"/>
      <w:r>
        <w:t>bhfuil</w:t>
      </w:r>
      <w:proofErr w:type="spellEnd"/>
      <w:r>
        <w:t xml:space="preserve"> </w:t>
      </w:r>
      <w:proofErr w:type="spellStart"/>
      <w:r>
        <w:t>iarrachtaí</w:t>
      </w:r>
      <w:proofErr w:type="spellEnd"/>
      <w:r>
        <w:t xml:space="preserve"> </w:t>
      </w:r>
      <w:proofErr w:type="spellStart"/>
      <w:r>
        <w:t>déanta</w:t>
      </w:r>
      <w:proofErr w:type="spellEnd"/>
      <w:r>
        <w:t xml:space="preserve"> </w:t>
      </w:r>
      <w:proofErr w:type="spellStart"/>
      <w:r>
        <w:t>acu</w:t>
      </w:r>
      <w:proofErr w:type="spellEnd"/>
      <w:r>
        <w:t xml:space="preserve"> </w:t>
      </w:r>
      <w:proofErr w:type="spellStart"/>
      <w:r>
        <w:t>cheana</w:t>
      </w:r>
      <w:proofErr w:type="spellEnd"/>
      <w:r>
        <w:t xml:space="preserve"> </w:t>
      </w:r>
      <w:proofErr w:type="spellStart"/>
      <w:r>
        <w:t>féin</w:t>
      </w:r>
      <w:proofErr w:type="spellEnd"/>
      <w:r>
        <w:t xml:space="preserve"> </w:t>
      </w:r>
      <w:proofErr w:type="spellStart"/>
      <w:r>
        <w:t>Gaeilgóirí</w:t>
      </w:r>
      <w:proofErr w:type="spellEnd"/>
      <w:r>
        <w:t xml:space="preserve"> a </w:t>
      </w:r>
      <w:proofErr w:type="spellStart"/>
      <w:r>
        <w:t>mhealladh</w:t>
      </w:r>
      <w:proofErr w:type="spellEnd"/>
      <w:r>
        <w:t xml:space="preserve"> </w:t>
      </w:r>
      <w:proofErr w:type="spellStart"/>
      <w:r>
        <w:t>chun</w:t>
      </w:r>
      <w:proofErr w:type="spellEnd"/>
      <w:r>
        <w:t xml:space="preserve"> </w:t>
      </w:r>
      <w:proofErr w:type="spellStart"/>
      <w:r>
        <w:t>cónaí</w:t>
      </w:r>
      <w:proofErr w:type="spellEnd"/>
      <w:r>
        <w:t xml:space="preserve"> </w:t>
      </w:r>
      <w:proofErr w:type="spellStart"/>
      <w:r>
        <w:t>sa</w:t>
      </w:r>
      <w:proofErr w:type="spellEnd"/>
      <w:r>
        <w:t xml:space="preserve"> </w:t>
      </w:r>
      <w:proofErr w:type="spellStart"/>
      <w:r>
        <w:t>cheantar</w:t>
      </w:r>
      <w:proofErr w:type="spellEnd"/>
      <w:r>
        <w:t xml:space="preserve">, ach </w:t>
      </w:r>
      <w:proofErr w:type="spellStart"/>
      <w:r>
        <w:t>níl</w:t>
      </w:r>
      <w:proofErr w:type="spellEnd"/>
      <w:r>
        <w:t xml:space="preserve"> </w:t>
      </w:r>
      <w:proofErr w:type="spellStart"/>
      <w:r>
        <w:t>éileamh</w:t>
      </w:r>
      <w:proofErr w:type="spellEnd"/>
      <w:r>
        <w:t xml:space="preserve"> </w:t>
      </w:r>
      <w:proofErr w:type="spellStart"/>
      <w:r>
        <w:t>ann</w:t>
      </w:r>
      <w:proofErr w:type="spellEnd"/>
      <w:r>
        <w:t xml:space="preserve"> </w:t>
      </w:r>
      <w:proofErr w:type="spellStart"/>
      <w:r>
        <w:t>agus</w:t>
      </w:r>
      <w:proofErr w:type="spellEnd"/>
      <w:r>
        <w:t xml:space="preserve"> </w:t>
      </w:r>
      <w:proofErr w:type="spellStart"/>
      <w:r>
        <w:t>tá</w:t>
      </w:r>
      <w:proofErr w:type="spellEnd"/>
      <w:r>
        <w:t xml:space="preserve"> </w:t>
      </w:r>
      <w:proofErr w:type="spellStart"/>
      <w:r>
        <w:t>sé</w:t>
      </w:r>
      <w:proofErr w:type="spellEnd"/>
      <w:r>
        <w:t xml:space="preserve"> </w:t>
      </w:r>
      <w:proofErr w:type="spellStart"/>
      <w:r>
        <w:t>deacair</w:t>
      </w:r>
      <w:proofErr w:type="spellEnd"/>
      <w:r>
        <w:t xml:space="preserve"> </w:t>
      </w:r>
      <w:proofErr w:type="spellStart"/>
      <w:r>
        <w:t>daoine</w:t>
      </w:r>
      <w:proofErr w:type="spellEnd"/>
      <w:r>
        <w:t xml:space="preserve"> a </w:t>
      </w:r>
      <w:proofErr w:type="spellStart"/>
      <w:r>
        <w:t>aimsiú</w:t>
      </w:r>
      <w:proofErr w:type="spellEnd"/>
      <w:r>
        <w:t xml:space="preserve"> mar sin. </w:t>
      </w:r>
    </w:p>
    <w:p w:rsidR="00993AA7" w:rsidRDefault="00993AA7" w:rsidP="00993AA7">
      <w:pPr>
        <w:pStyle w:val="13ParagraphtextJ"/>
      </w:pPr>
      <w:r>
        <w:t>44.</w:t>
      </w:r>
      <w:r>
        <w:tab/>
      </w:r>
      <w:proofErr w:type="spellStart"/>
      <w:r>
        <w:t>Toisc</w:t>
      </w:r>
      <w:proofErr w:type="spellEnd"/>
      <w:r>
        <w:t xml:space="preserve"> go </w:t>
      </w:r>
      <w:proofErr w:type="spellStart"/>
      <w:r>
        <w:t>bhfuil</w:t>
      </w:r>
      <w:proofErr w:type="spellEnd"/>
      <w:r>
        <w:t xml:space="preserve"> an </w:t>
      </w:r>
      <w:proofErr w:type="spellStart"/>
      <w:r>
        <w:t>Comharchumann</w:t>
      </w:r>
      <w:proofErr w:type="spellEnd"/>
      <w:r>
        <w:t xml:space="preserve"> ‘</w:t>
      </w:r>
      <w:r w:rsidRPr="006D43B7">
        <w:rPr>
          <w:rStyle w:val="Casenamereferences-italicsChar"/>
        </w:rPr>
        <w:t>charged with the development of Gaeltacht areas’,</w:t>
      </w:r>
      <w:r>
        <w:t xml:space="preserve"> </w:t>
      </w:r>
      <w:proofErr w:type="spellStart"/>
      <w:r>
        <w:t>aighníonn</w:t>
      </w:r>
      <w:proofErr w:type="spellEnd"/>
      <w:r>
        <w:t xml:space="preserve"> </w:t>
      </w:r>
      <w:proofErr w:type="spellStart"/>
      <w:r>
        <w:t>siad</w:t>
      </w:r>
      <w:proofErr w:type="spellEnd"/>
      <w:r>
        <w:t xml:space="preserve"> go </w:t>
      </w:r>
      <w:proofErr w:type="spellStart"/>
      <w:r>
        <w:t>bhfuil</w:t>
      </w:r>
      <w:proofErr w:type="spellEnd"/>
      <w:r>
        <w:t xml:space="preserve"> </w:t>
      </w:r>
      <w:proofErr w:type="spellStart"/>
      <w:r>
        <w:t>sé</w:t>
      </w:r>
      <w:proofErr w:type="spellEnd"/>
      <w:r>
        <w:t xml:space="preserve"> de </w:t>
      </w:r>
      <w:proofErr w:type="spellStart"/>
      <w:r>
        <w:t>dhualgas</w:t>
      </w:r>
      <w:proofErr w:type="spellEnd"/>
      <w:r>
        <w:t xml:space="preserve"> </w:t>
      </w:r>
      <w:proofErr w:type="spellStart"/>
      <w:r>
        <w:t>orthú</w:t>
      </w:r>
      <w:proofErr w:type="spellEnd"/>
      <w:r>
        <w:t xml:space="preserve"> an </w:t>
      </w:r>
      <w:proofErr w:type="spellStart"/>
      <w:r>
        <w:t>sprioc</w:t>
      </w:r>
      <w:proofErr w:type="spellEnd"/>
      <w:r>
        <w:t xml:space="preserve"> </w:t>
      </w:r>
      <w:proofErr w:type="spellStart"/>
      <w:r>
        <w:t>seo</w:t>
      </w:r>
      <w:proofErr w:type="spellEnd"/>
      <w:r>
        <w:t xml:space="preserve"> a </w:t>
      </w:r>
      <w:proofErr w:type="spellStart"/>
      <w:r>
        <w:t>bhaint</w:t>
      </w:r>
      <w:proofErr w:type="spellEnd"/>
      <w:r>
        <w:t xml:space="preserve"> </w:t>
      </w:r>
      <w:proofErr w:type="spellStart"/>
      <w:r>
        <w:t>amach</w:t>
      </w:r>
      <w:proofErr w:type="spellEnd"/>
      <w:r>
        <w:t xml:space="preserve">. Mar sin, </w:t>
      </w:r>
      <w:proofErr w:type="spellStart"/>
      <w:r>
        <w:t>iarrann</w:t>
      </w:r>
      <w:proofErr w:type="spellEnd"/>
      <w:r>
        <w:t xml:space="preserve"> an </w:t>
      </w:r>
      <w:proofErr w:type="spellStart"/>
      <w:r>
        <w:t>Comharchumann</w:t>
      </w:r>
      <w:proofErr w:type="spellEnd"/>
      <w:r>
        <w:t xml:space="preserve"> </w:t>
      </w:r>
      <w:proofErr w:type="spellStart"/>
      <w:r>
        <w:t>ar</w:t>
      </w:r>
      <w:proofErr w:type="spellEnd"/>
      <w:r>
        <w:t xml:space="preserve"> </w:t>
      </w:r>
      <w:proofErr w:type="spellStart"/>
      <w:r>
        <w:t>Chomhairle</w:t>
      </w:r>
      <w:proofErr w:type="spellEnd"/>
      <w:r>
        <w:t xml:space="preserve"> </w:t>
      </w:r>
      <w:proofErr w:type="spellStart"/>
      <w:r>
        <w:t>Contae</w:t>
      </w:r>
      <w:proofErr w:type="spellEnd"/>
      <w:r>
        <w:t xml:space="preserve"> </w:t>
      </w:r>
      <w:proofErr w:type="spellStart"/>
      <w:r>
        <w:t>na</w:t>
      </w:r>
      <w:proofErr w:type="spellEnd"/>
      <w:r>
        <w:t xml:space="preserve"> </w:t>
      </w:r>
      <w:proofErr w:type="spellStart"/>
      <w:r>
        <w:t>Mí</w:t>
      </w:r>
      <w:proofErr w:type="spellEnd"/>
      <w:r>
        <w:t xml:space="preserve"> </w:t>
      </w:r>
      <w:proofErr w:type="spellStart"/>
      <w:r>
        <w:t>diúltú</w:t>
      </w:r>
      <w:proofErr w:type="spellEnd"/>
      <w:r>
        <w:t xml:space="preserve"> don </w:t>
      </w:r>
      <w:proofErr w:type="spellStart"/>
      <w:r>
        <w:t>iarratas</w:t>
      </w:r>
      <w:proofErr w:type="spellEnd"/>
      <w:r>
        <w:t xml:space="preserve"> </w:t>
      </w:r>
      <w:proofErr w:type="spellStart"/>
      <w:r>
        <w:t>pleanála</w:t>
      </w:r>
      <w:proofErr w:type="spellEnd"/>
      <w:r>
        <w:t xml:space="preserve"> de </w:t>
      </w:r>
      <w:proofErr w:type="spellStart"/>
      <w:r>
        <w:t>bhun</w:t>
      </w:r>
      <w:proofErr w:type="spellEnd"/>
      <w:r>
        <w:t xml:space="preserve"> CER POL 2 </w:t>
      </w:r>
      <w:proofErr w:type="spellStart"/>
      <w:r>
        <w:t>agus</w:t>
      </w:r>
      <w:proofErr w:type="spellEnd"/>
      <w:r>
        <w:t xml:space="preserve"> RD POL 2, </w:t>
      </w:r>
      <w:proofErr w:type="spellStart"/>
      <w:r>
        <w:t>toisc</w:t>
      </w:r>
      <w:proofErr w:type="spellEnd"/>
      <w:r>
        <w:t xml:space="preserve"> go </w:t>
      </w:r>
      <w:proofErr w:type="spellStart"/>
      <w:r>
        <w:t>ndéanfadh</w:t>
      </w:r>
      <w:proofErr w:type="spellEnd"/>
      <w:r>
        <w:t xml:space="preserve"> an </w:t>
      </w:r>
      <w:proofErr w:type="spellStart"/>
      <w:r>
        <w:t>fhorbairt</w:t>
      </w:r>
      <w:proofErr w:type="spellEnd"/>
      <w:r>
        <w:t xml:space="preserve"> </w:t>
      </w:r>
      <w:proofErr w:type="spellStart"/>
      <w:r>
        <w:t>dochar</w:t>
      </w:r>
      <w:proofErr w:type="spellEnd"/>
      <w:r>
        <w:t xml:space="preserve"> do </w:t>
      </w:r>
      <w:proofErr w:type="spellStart"/>
      <w:r>
        <w:t>stádas</w:t>
      </w:r>
      <w:proofErr w:type="spellEnd"/>
      <w:r>
        <w:t xml:space="preserve"> </w:t>
      </w:r>
      <w:proofErr w:type="spellStart"/>
      <w:r>
        <w:t>agus</w:t>
      </w:r>
      <w:proofErr w:type="spellEnd"/>
      <w:r>
        <w:t xml:space="preserve"> </w:t>
      </w:r>
      <w:proofErr w:type="spellStart"/>
      <w:r>
        <w:t>úsáíd</w:t>
      </w:r>
      <w:proofErr w:type="spellEnd"/>
      <w:r>
        <w:t xml:space="preserve"> </w:t>
      </w:r>
      <w:proofErr w:type="spellStart"/>
      <w:r>
        <w:t>na</w:t>
      </w:r>
      <w:proofErr w:type="spellEnd"/>
      <w:r>
        <w:t xml:space="preserve"> </w:t>
      </w:r>
      <w:proofErr w:type="spellStart"/>
      <w:r>
        <w:t>Gaeilge</w:t>
      </w:r>
      <w:proofErr w:type="spellEnd"/>
      <w:r>
        <w:t xml:space="preserve"> </w:t>
      </w:r>
      <w:proofErr w:type="spellStart"/>
      <w:r>
        <w:t>sa</w:t>
      </w:r>
      <w:proofErr w:type="spellEnd"/>
      <w:r>
        <w:t xml:space="preserve"> </w:t>
      </w:r>
      <w:proofErr w:type="spellStart"/>
      <w:r>
        <w:t>cheantar</w:t>
      </w:r>
      <w:proofErr w:type="spellEnd"/>
      <w:r>
        <w:t xml:space="preserve">. </w:t>
      </w:r>
    </w:p>
    <w:p w:rsidR="00993AA7" w:rsidRDefault="00993AA7" w:rsidP="006D43B7">
      <w:pPr>
        <w:pStyle w:val="12Paraheading"/>
      </w:pPr>
      <w:r>
        <w:t>(iv)</w:t>
      </w:r>
      <w:r w:rsidR="001D0799">
        <w:tab/>
      </w:r>
      <w:proofErr w:type="spellStart"/>
      <w:r>
        <w:t>Aighneachtaí</w:t>
      </w:r>
      <w:proofErr w:type="spellEnd"/>
      <w:r>
        <w:t xml:space="preserve"> an </w:t>
      </w:r>
      <w:proofErr w:type="spellStart"/>
      <w:r>
        <w:t>Comharchumann</w:t>
      </w:r>
      <w:proofErr w:type="spellEnd"/>
      <w:r>
        <w:t xml:space="preserve"> </w:t>
      </w:r>
      <w:proofErr w:type="spellStart"/>
      <w:r>
        <w:t>chuig</w:t>
      </w:r>
      <w:proofErr w:type="spellEnd"/>
      <w:r>
        <w:t xml:space="preserve"> an </w:t>
      </w:r>
      <w:proofErr w:type="spellStart"/>
      <w:r>
        <w:t>mBord</w:t>
      </w:r>
      <w:proofErr w:type="spellEnd"/>
      <w:r>
        <w:t xml:space="preserve"> </w:t>
      </w:r>
      <w:proofErr w:type="spellStart"/>
      <w:r>
        <w:t>Pleanála</w:t>
      </w:r>
      <w:proofErr w:type="spellEnd"/>
    </w:p>
    <w:p w:rsidR="00993AA7" w:rsidRDefault="00993AA7" w:rsidP="00993AA7">
      <w:pPr>
        <w:pStyle w:val="13ParagraphtextJ"/>
      </w:pPr>
      <w:r>
        <w:t>45.</w:t>
      </w:r>
      <w:r>
        <w:tab/>
        <w:t xml:space="preserve">Tar </w:t>
      </w:r>
      <w:proofErr w:type="spellStart"/>
      <w:r>
        <w:t>éis</w:t>
      </w:r>
      <w:proofErr w:type="spellEnd"/>
      <w:r>
        <w:t xml:space="preserve"> </w:t>
      </w:r>
      <w:proofErr w:type="spellStart"/>
      <w:r>
        <w:t>dóibh</w:t>
      </w:r>
      <w:proofErr w:type="spellEnd"/>
      <w:r>
        <w:t xml:space="preserve"> cur </w:t>
      </w:r>
      <w:proofErr w:type="spellStart"/>
      <w:r>
        <w:t>síos</w:t>
      </w:r>
      <w:proofErr w:type="spellEnd"/>
      <w:r>
        <w:t xml:space="preserve"> a </w:t>
      </w:r>
      <w:proofErr w:type="spellStart"/>
      <w:r>
        <w:t>scríobh</w:t>
      </w:r>
      <w:proofErr w:type="spellEnd"/>
      <w:r>
        <w:t xml:space="preserve"> </w:t>
      </w:r>
      <w:proofErr w:type="spellStart"/>
      <w:r>
        <w:t>ar</w:t>
      </w:r>
      <w:proofErr w:type="spellEnd"/>
      <w:r>
        <w:t xml:space="preserve"> </w:t>
      </w:r>
      <w:proofErr w:type="spellStart"/>
      <w:r>
        <w:t>chúlra</w:t>
      </w:r>
      <w:proofErr w:type="spellEnd"/>
      <w:r>
        <w:t xml:space="preserve"> </w:t>
      </w:r>
      <w:proofErr w:type="spellStart"/>
      <w:r>
        <w:t>stairiúíl</w:t>
      </w:r>
      <w:proofErr w:type="spellEnd"/>
      <w:r>
        <w:t xml:space="preserve"> </w:t>
      </w:r>
      <w:proofErr w:type="spellStart"/>
      <w:r>
        <w:t>Ghaeltachtaí</w:t>
      </w:r>
      <w:proofErr w:type="spellEnd"/>
      <w:r>
        <w:t xml:space="preserve"> </w:t>
      </w:r>
      <w:proofErr w:type="spellStart"/>
      <w:r>
        <w:t>na</w:t>
      </w:r>
      <w:proofErr w:type="spellEnd"/>
      <w:r>
        <w:t xml:space="preserve"> </w:t>
      </w:r>
      <w:proofErr w:type="spellStart"/>
      <w:r>
        <w:t>Mí</w:t>
      </w:r>
      <w:proofErr w:type="spellEnd"/>
      <w:r>
        <w:t xml:space="preserve"> </w:t>
      </w:r>
      <w:proofErr w:type="spellStart"/>
      <w:r>
        <w:t>agus</w:t>
      </w:r>
      <w:proofErr w:type="spellEnd"/>
      <w:r>
        <w:t xml:space="preserve"> </w:t>
      </w:r>
      <w:proofErr w:type="spellStart"/>
      <w:r>
        <w:t>Ghaeltacht</w:t>
      </w:r>
      <w:proofErr w:type="spellEnd"/>
      <w:r>
        <w:t xml:space="preserve"> </w:t>
      </w:r>
      <w:proofErr w:type="spellStart"/>
      <w:r>
        <w:t>Ráth</w:t>
      </w:r>
      <w:proofErr w:type="spellEnd"/>
      <w:r>
        <w:t xml:space="preserve"> Cairn, </w:t>
      </w:r>
      <w:proofErr w:type="spellStart"/>
      <w:r>
        <w:t>déanann</w:t>
      </w:r>
      <w:proofErr w:type="spellEnd"/>
      <w:r>
        <w:t xml:space="preserve"> </w:t>
      </w:r>
      <w:proofErr w:type="spellStart"/>
      <w:r>
        <w:t>siad</w:t>
      </w:r>
      <w:proofErr w:type="spellEnd"/>
      <w:r>
        <w:t xml:space="preserve"> cur </w:t>
      </w:r>
      <w:proofErr w:type="spellStart"/>
      <w:r>
        <w:t>síos</w:t>
      </w:r>
      <w:proofErr w:type="spellEnd"/>
      <w:r>
        <w:t xml:space="preserve"> </w:t>
      </w:r>
      <w:proofErr w:type="spellStart"/>
      <w:r>
        <w:t>ar</w:t>
      </w:r>
      <w:proofErr w:type="spellEnd"/>
      <w:r>
        <w:t xml:space="preserve"> </w:t>
      </w:r>
      <w:proofErr w:type="spellStart"/>
      <w:r>
        <w:t>phróifíl</w:t>
      </w:r>
      <w:proofErr w:type="spellEnd"/>
      <w:r>
        <w:t xml:space="preserve"> </w:t>
      </w:r>
      <w:proofErr w:type="spellStart"/>
      <w:r>
        <w:t>theangeolaíoch</w:t>
      </w:r>
      <w:proofErr w:type="spellEnd"/>
      <w:r>
        <w:t xml:space="preserve"> </w:t>
      </w:r>
      <w:proofErr w:type="spellStart"/>
      <w:r>
        <w:t>Ghaeltacht</w:t>
      </w:r>
      <w:proofErr w:type="spellEnd"/>
      <w:r>
        <w:t xml:space="preserve"> </w:t>
      </w:r>
      <w:proofErr w:type="spellStart"/>
      <w:r>
        <w:t>Ráth</w:t>
      </w:r>
      <w:proofErr w:type="spellEnd"/>
      <w:r>
        <w:t xml:space="preserve"> </w:t>
      </w:r>
      <w:proofErr w:type="spellStart"/>
      <w:r>
        <w:t>Chairn</w:t>
      </w:r>
      <w:proofErr w:type="spellEnd"/>
      <w:r>
        <w:t xml:space="preserve">. Dar </w:t>
      </w:r>
      <w:proofErr w:type="spellStart"/>
      <w:r>
        <w:t>leo</w:t>
      </w:r>
      <w:proofErr w:type="spellEnd"/>
      <w:r>
        <w:t xml:space="preserve">, </w:t>
      </w:r>
      <w:proofErr w:type="spellStart"/>
      <w:r>
        <w:t>tá</w:t>
      </w:r>
      <w:proofErr w:type="spellEnd"/>
      <w:r>
        <w:t xml:space="preserve"> 45% den </w:t>
      </w:r>
      <w:proofErr w:type="spellStart"/>
      <w:r>
        <w:t>daonra</w:t>
      </w:r>
      <w:proofErr w:type="spellEnd"/>
      <w:r>
        <w:t xml:space="preserve"> </w:t>
      </w:r>
      <w:proofErr w:type="spellStart"/>
      <w:r>
        <w:t>ina</w:t>
      </w:r>
      <w:proofErr w:type="spellEnd"/>
      <w:r>
        <w:t xml:space="preserve"> </w:t>
      </w:r>
      <w:proofErr w:type="spellStart"/>
      <w:r>
        <w:t>gcainteoirí</w:t>
      </w:r>
      <w:proofErr w:type="spellEnd"/>
      <w:r>
        <w:t xml:space="preserve"> </w:t>
      </w:r>
      <w:proofErr w:type="spellStart"/>
      <w:r>
        <w:t>laethúla</w:t>
      </w:r>
      <w:proofErr w:type="spellEnd"/>
      <w:r>
        <w:t xml:space="preserve"> </w:t>
      </w:r>
      <w:proofErr w:type="spellStart"/>
      <w:r>
        <w:t>Gaeilge</w:t>
      </w:r>
      <w:proofErr w:type="spellEnd"/>
      <w:r>
        <w:t xml:space="preserve">, </w:t>
      </w:r>
      <w:proofErr w:type="spellStart"/>
      <w:r>
        <w:t>agus</w:t>
      </w:r>
      <w:proofErr w:type="spellEnd"/>
      <w:r>
        <w:t xml:space="preserve"> </w:t>
      </w:r>
      <w:proofErr w:type="spellStart"/>
      <w:r>
        <w:t>i</w:t>
      </w:r>
      <w:proofErr w:type="spellEnd"/>
      <w:r>
        <w:t xml:space="preserve"> </w:t>
      </w:r>
      <w:proofErr w:type="spellStart"/>
      <w:r>
        <w:t>gcroílár</w:t>
      </w:r>
      <w:proofErr w:type="spellEnd"/>
      <w:r>
        <w:t xml:space="preserve"> an </w:t>
      </w:r>
      <w:proofErr w:type="spellStart"/>
      <w:r>
        <w:t>cheantair</w:t>
      </w:r>
      <w:proofErr w:type="spellEnd"/>
      <w:r>
        <w:t xml:space="preserve"> is </w:t>
      </w:r>
      <w:proofErr w:type="spellStart"/>
      <w:r>
        <w:t>cainteoirí</w:t>
      </w:r>
      <w:proofErr w:type="spellEnd"/>
      <w:r>
        <w:t xml:space="preserve"> </w:t>
      </w:r>
      <w:proofErr w:type="spellStart"/>
      <w:r>
        <w:t>laethúla</w:t>
      </w:r>
      <w:proofErr w:type="spellEnd"/>
      <w:r>
        <w:t xml:space="preserve"> </w:t>
      </w:r>
      <w:proofErr w:type="spellStart"/>
      <w:r>
        <w:t>iad</w:t>
      </w:r>
      <w:proofErr w:type="spellEnd"/>
      <w:r>
        <w:t xml:space="preserve"> 64% den </w:t>
      </w:r>
      <w:proofErr w:type="spellStart"/>
      <w:r>
        <w:t>phobal</w:t>
      </w:r>
      <w:proofErr w:type="spellEnd"/>
      <w:r>
        <w:t xml:space="preserve">. Dar </w:t>
      </w:r>
      <w:proofErr w:type="spellStart"/>
      <w:r>
        <w:t>leo</w:t>
      </w:r>
      <w:proofErr w:type="spellEnd"/>
      <w:r>
        <w:t xml:space="preserve">, </w:t>
      </w:r>
      <w:proofErr w:type="spellStart"/>
      <w:r>
        <w:t>tá</w:t>
      </w:r>
      <w:proofErr w:type="spellEnd"/>
      <w:r>
        <w:t xml:space="preserve"> an </w:t>
      </w:r>
      <w:proofErr w:type="spellStart"/>
      <w:r>
        <w:t>figiúr</w:t>
      </w:r>
      <w:proofErr w:type="spellEnd"/>
      <w:r>
        <w:t xml:space="preserve"> sin “an-</w:t>
      </w:r>
      <w:proofErr w:type="spellStart"/>
      <w:r>
        <w:t>leochaileach’mar</w:t>
      </w:r>
      <w:proofErr w:type="spellEnd"/>
      <w:r>
        <w:t xml:space="preserve"> is </w:t>
      </w:r>
      <w:proofErr w:type="spellStart"/>
      <w:r>
        <w:t>gá</w:t>
      </w:r>
      <w:proofErr w:type="spellEnd"/>
      <w:r>
        <w:t xml:space="preserve"> go </w:t>
      </w:r>
      <w:proofErr w:type="spellStart"/>
      <w:r>
        <w:t>mbeadh</w:t>
      </w:r>
      <w:proofErr w:type="spellEnd"/>
      <w:r>
        <w:t xml:space="preserve"> 67% de </w:t>
      </w:r>
      <w:proofErr w:type="spellStart"/>
      <w:r>
        <w:t>dhaonra</w:t>
      </w:r>
      <w:proofErr w:type="spellEnd"/>
      <w:r>
        <w:t xml:space="preserve"> an </w:t>
      </w:r>
      <w:proofErr w:type="spellStart"/>
      <w:r>
        <w:t>phobail</w:t>
      </w:r>
      <w:proofErr w:type="spellEnd"/>
      <w:r>
        <w:t xml:space="preserve"> </w:t>
      </w:r>
      <w:proofErr w:type="spellStart"/>
      <w:r>
        <w:t>ina</w:t>
      </w:r>
      <w:proofErr w:type="spellEnd"/>
      <w:r>
        <w:t xml:space="preserve"> </w:t>
      </w:r>
      <w:proofErr w:type="spellStart"/>
      <w:r>
        <w:t>gcainteoirí</w:t>
      </w:r>
      <w:proofErr w:type="spellEnd"/>
      <w:r>
        <w:t xml:space="preserve"> </w:t>
      </w:r>
      <w:proofErr w:type="spellStart"/>
      <w:r>
        <w:t>laethúla</w:t>
      </w:r>
      <w:proofErr w:type="spellEnd"/>
      <w:r>
        <w:t xml:space="preserve"> </w:t>
      </w:r>
      <w:proofErr w:type="spellStart"/>
      <w:r>
        <w:t>Gaeilge</w:t>
      </w:r>
      <w:proofErr w:type="spellEnd"/>
      <w:r>
        <w:t xml:space="preserve"> go </w:t>
      </w:r>
      <w:proofErr w:type="spellStart"/>
      <w:r>
        <w:t>mbeadh</w:t>
      </w:r>
      <w:proofErr w:type="spellEnd"/>
      <w:r>
        <w:t xml:space="preserve"> </w:t>
      </w:r>
      <w:proofErr w:type="spellStart"/>
      <w:r>
        <w:t>úsáid</w:t>
      </w:r>
      <w:proofErr w:type="spellEnd"/>
      <w:r>
        <w:t xml:space="preserve"> </w:t>
      </w:r>
      <w:proofErr w:type="spellStart"/>
      <w:r>
        <w:t>na</w:t>
      </w:r>
      <w:proofErr w:type="spellEnd"/>
      <w:r>
        <w:t xml:space="preserve"> </w:t>
      </w:r>
      <w:proofErr w:type="spellStart"/>
      <w:r>
        <w:t>Gaeilge</w:t>
      </w:r>
      <w:proofErr w:type="spellEnd"/>
      <w:r>
        <w:t xml:space="preserve"> ag </w:t>
      </w:r>
      <w:proofErr w:type="spellStart"/>
      <w:r>
        <w:t>leibhéal</w:t>
      </w:r>
      <w:proofErr w:type="spellEnd"/>
      <w:r>
        <w:t xml:space="preserve"> </w:t>
      </w:r>
      <w:proofErr w:type="spellStart"/>
      <w:r>
        <w:t>seasta</w:t>
      </w:r>
      <w:proofErr w:type="spellEnd"/>
      <w:r>
        <w:t xml:space="preserve">. </w:t>
      </w:r>
      <w:proofErr w:type="spellStart"/>
      <w:r>
        <w:t>Tá</w:t>
      </w:r>
      <w:proofErr w:type="spellEnd"/>
      <w:r>
        <w:t xml:space="preserve"> an </w:t>
      </w:r>
      <w:proofErr w:type="spellStart"/>
      <w:r>
        <w:t>figiúr</w:t>
      </w:r>
      <w:proofErr w:type="spellEnd"/>
      <w:r>
        <w:t xml:space="preserve"> </w:t>
      </w:r>
      <w:proofErr w:type="spellStart"/>
      <w:r>
        <w:t>seo</w:t>
      </w:r>
      <w:proofErr w:type="spellEnd"/>
      <w:r>
        <w:t xml:space="preserve"> </w:t>
      </w:r>
      <w:proofErr w:type="spellStart"/>
      <w:r>
        <w:t>tógtha</w:t>
      </w:r>
      <w:proofErr w:type="spellEnd"/>
      <w:r>
        <w:t xml:space="preserve"> </w:t>
      </w:r>
      <w:r w:rsidRPr="006D43B7">
        <w:rPr>
          <w:rStyle w:val="Casenamereferences-italicsChar"/>
        </w:rPr>
        <w:t xml:space="preserve">ó </w:t>
      </w:r>
      <w:proofErr w:type="spellStart"/>
      <w:r w:rsidRPr="006D43B7">
        <w:rPr>
          <w:rStyle w:val="Casenamereferences-italicsChar"/>
        </w:rPr>
        <w:t>Staidéar</w:t>
      </w:r>
      <w:proofErr w:type="spellEnd"/>
      <w:r w:rsidRPr="006D43B7">
        <w:rPr>
          <w:rStyle w:val="Casenamereferences-italicsChar"/>
        </w:rPr>
        <w:t xml:space="preserve"> </w:t>
      </w:r>
      <w:proofErr w:type="spellStart"/>
      <w:r w:rsidRPr="006D43B7">
        <w:rPr>
          <w:rStyle w:val="Casenamereferences-italicsChar"/>
        </w:rPr>
        <w:t>Cuimsitheach</w:t>
      </w:r>
      <w:proofErr w:type="spellEnd"/>
      <w:r w:rsidRPr="006D43B7">
        <w:rPr>
          <w:rStyle w:val="Casenamereferences-italicsChar"/>
        </w:rPr>
        <w:t xml:space="preserve"> </w:t>
      </w:r>
      <w:proofErr w:type="spellStart"/>
      <w:r w:rsidRPr="006D43B7">
        <w:rPr>
          <w:rStyle w:val="Casenamereferences-italicsChar"/>
        </w:rPr>
        <w:t>Teangeolaíoch</w:t>
      </w:r>
      <w:proofErr w:type="spellEnd"/>
      <w:r w:rsidRPr="006D43B7">
        <w:rPr>
          <w:rStyle w:val="Casenamereferences-italicsChar"/>
        </w:rPr>
        <w:t xml:space="preserve"> </w:t>
      </w:r>
      <w:proofErr w:type="spellStart"/>
      <w:r w:rsidRPr="006D43B7">
        <w:rPr>
          <w:rStyle w:val="Casenamereferences-italicsChar"/>
        </w:rPr>
        <w:t>ar</w:t>
      </w:r>
      <w:proofErr w:type="spellEnd"/>
      <w:r w:rsidRPr="006D43B7">
        <w:rPr>
          <w:rStyle w:val="Casenamereferences-italicsChar"/>
        </w:rPr>
        <w:t xml:space="preserve"> </w:t>
      </w:r>
      <w:proofErr w:type="spellStart"/>
      <w:r w:rsidRPr="006D43B7">
        <w:rPr>
          <w:rStyle w:val="Casenamereferences-italicsChar"/>
        </w:rPr>
        <w:t>Úsáid</w:t>
      </w:r>
      <w:proofErr w:type="spellEnd"/>
      <w:r w:rsidRPr="006D43B7">
        <w:rPr>
          <w:rStyle w:val="Casenamereferences-italicsChar"/>
        </w:rPr>
        <w:t xml:space="preserve"> </w:t>
      </w:r>
      <w:proofErr w:type="spellStart"/>
      <w:r w:rsidRPr="006D43B7">
        <w:rPr>
          <w:rStyle w:val="Casenamereferences-italicsChar"/>
        </w:rPr>
        <w:t>na</w:t>
      </w:r>
      <w:proofErr w:type="spellEnd"/>
      <w:r w:rsidRPr="006D43B7">
        <w:rPr>
          <w:rStyle w:val="Casenamereferences-italicsChar"/>
        </w:rPr>
        <w:t xml:space="preserve"> </w:t>
      </w:r>
      <w:proofErr w:type="spellStart"/>
      <w:r w:rsidRPr="006D43B7">
        <w:rPr>
          <w:rStyle w:val="Casenamereferences-italicsChar"/>
        </w:rPr>
        <w:t>Gaeilge</w:t>
      </w:r>
      <w:proofErr w:type="spellEnd"/>
      <w:r w:rsidRPr="006D43B7">
        <w:rPr>
          <w:rStyle w:val="Casenamereferences-italicsChar"/>
        </w:rPr>
        <w:t xml:space="preserve"> </w:t>
      </w:r>
      <w:proofErr w:type="spellStart"/>
      <w:r w:rsidRPr="006D43B7">
        <w:rPr>
          <w:rStyle w:val="Casenamereferences-italicsChar"/>
        </w:rPr>
        <w:t>sa</w:t>
      </w:r>
      <w:proofErr w:type="spellEnd"/>
      <w:r w:rsidRPr="006D43B7">
        <w:rPr>
          <w:rStyle w:val="Casenamereferences-italicsChar"/>
        </w:rPr>
        <w:t xml:space="preserve"> </w:t>
      </w:r>
      <w:proofErr w:type="spellStart"/>
      <w:r w:rsidRPr="006D43B7">
        <w:rPr>
          <w:rStyle w:val="Casenamereferences-italicsChar"/>
        </w:rPr>
        <w:t>Ghaeltacht</w:t>
      </w:r>
      <w:proofErr w:type="spellEnd"/>
      <w:r>
        <w:t xml:space="preserve"> (Ó </w:t>
      </w:r>
      <w:proofErr w:type="spellStart"/>
      <w:r>
        <w:t>Giollagáin</w:t>
      </w:r>
      <w:proofErr w:type="spellEnd"/>
      <w:r>
        <w:t xml:space="preserve"> &amp; Mac Donnacha (2007) </w:t>
      </w:r>
      <w:proofErr w:type="spellStart"/>
      <w:r>
        <w:t>Ollscoil</w:t>
      </w:r>
      <w:proofErr w:type="spellEnd"/>
      <w:r>
        <w:t xml:space="preserve"> </w:t>
      </w:r>
      <w:proofErr w:type="spellStart"/>
      <w:r>
        <w:t>na</w:t>
      </w:r>
      <w:proofErr w:type="spellEnd"/>
      <w:r>
        <w:t xml:space="preserve"> </w:t>
      </w:r>
      <w:proofErr w:type="spellStart"/>
      <w:r>
        <w:t>hÉireann</w:t>
      </w:r>
      <w:proofErr w:type="spellEnd"/>
      <w:r>
        <w:t xml:space="preserve">, </w:t>
      </w:r>
      <w:proofErr w:type="spellStart"/>
      <w:r>
        <w:t>Gaillimh</w:t>
      </w:r>
      <w:proofErr w:type="spellEnd"/>
      <w:r>
        <w:t xml:space="preserve"> </w:t>
      </w:r>
      <w:proofErr w:type="spellStart"/>
      <w:r>
        <w:t>agus</w:t>
      </w:r>
      <w:proofErr w:type="spellEnd"/>
      <w:r>
        <w:t xml:space="preserve"> </w:t>
      </w:r>
      <w:proofErr w:type="spellStart"/>
      <w:r>
        <w:t>Ollscoil</w:t>
      </w:r>
      <w:proofErr w:type="spellEnd"/>
      <w:r>
        <w:t xml:space="preserve"> </w:t>
      </w:r>
      <w:proofErr w:type="spellStart"/>
      <w:r>
        <w:t>na</w:t>
      </w:r>
      <w:proofErr w:type="spellEnd"/>
      <w:r>
        <w:t xml:space="preserve"> </w:t>
      </w:r>
      <w:proofErr w:type="spellStart"/>
      <w:r>
        <w:t>hÉireann</w:t>
      </w:r>
      <w:proofErr w:type="spellEnd"/>
      <w:r>
        <w:t xml:space="preserve">, </w:t>
      </w:r>
      <w:proofErr w:type="spellStart"/>
      <w:r>
        <w:t>Má</w:t>
      </w:r>
      <w:proofErr w:type="spellEnd"/>
      <w:r>
        <w:t xml:space="preserve"> </w:t>
      </w:r>
      <w:proofErr w:type="spellStart"/>
      <w:r>
        <w:t>Nuad</w:t>
      </w:r>
      <w:proofErr w:type="spellEnd"/>
      <w:r>
        <w:t xml:space="preserve"> ag </w:t>
      </w:r>
      <w:proofErr w:type="spellStart"/>
      <w:r>
        <w:t>lch</w:t>
      </w:r>
      <w:proofErr w:type="spellEnd"/>
      <w:r>
        <w:t xml:space="preserve"> 146-7). Mar sin, </w:t>
      </w:r>
      <w:proofErr w:type="spellStart"/>
      <w:r>
        <w:t>dar</w:t>
      </w:r>
      <w:proofErr w:type="spellEnd"/>
      <w:r>
        <w:t xml:space="preserve"> </w:t>
      </w:r>
      <w:proofErr w:type="spellStart"/>
      <w:r>
        <w:t>leo</w:t>
      </w:r>
      <w:proofErr w:type="spellEnd"/>
      <w:r>
        <w:t xml:space="preserve"> ag lth 107, </w:t>
      </w:r>
      <w:proofErr w:type="spellStart"/>
      <w:r>
        <w:t>gur</w:t>
      </w:r>
      <w:proofErr w:type="spellEnd"/>
      <w:r>
        <w:t xml:space="preserve"> </w:t>
      </w:r>
      <w:proofErr w:type="spellStart"/>
      <w:r>
        <w:t>chóir</w:t>
      </w:r>
      <w:proofErr w:type="spellEnd"/>
      <w:r>
        <w:t xml:space="preserve"> go </w:t>
      </w:r>
      <w:proofErr w:type="spellStart"/>
      <w:r>
        <w:t>mbeifear</w:t>
      </w:r>
      <w:proofErr w:type="spellEnd"/>
      <w:r>
        <w:t xml:space="preserve"> ag </w:t>
      </w:r>
      <w:proofErr w:type="spellStart"/>
      <w:r>
        <w:t>súil</w:t>
      </w:r>
      <w:proofErr w:type="spellEnd"/>
      <w:r>
        <w:t xml:space="preserve"> le </w:t>
      </w:r>
      <w:proofErr w:type="spellStart"/>
      <w:r>
        <w:t>chéatadán</w:t>
      </w:r>
      <w:proofErr w:type="spellEnd"/>
      <w:r>
        <w:t xml:space="preserve"> </w:t>
      </w:r>
      <w:proofErr w:type="spellStart"/>
      <w:r>
        <w:t>na</w:t>
      </w:r>
      <w:proofErr w:type="spellEnd"/>
      <w:r>
        <w:t xml:space="preserve"> </w:t>
      </w:r>
      <w:proofErr w:type="spellStart"/>
      <w:r>
        <w:t>gcainteoirí</w:t>
      </w:r>
      <w:proofErr w:type="spellEnd"/>
      <w:r>
        <w:t xml:space="preserve"> </w:t>
      </w:r>
      <w:proofErr w:type="spellStart"/>
      <w:r>
        <w:t>laethúla</w:t>
      </w:r>
      <w:proofErr w:type="spellEnd"/>
      <w:r>
        <w:t xml:space="preserve"> </w:t>
      </w:r>
      <w:proofErr w:type="spellStart"/>
      <w:r>
        <w:t>Gaeilge</w:t>
      </w:r>
      <w:proofErr w:type="spellEnd"/>
      <w:r>
        <w:t xml:space="preserve"> a </w:t>
      </w:r>
      <w:proofErr w:type="spellStart"/>
      <w:r>
        <w:t>ardú</w:t>
      </w:r>
      <w:proofErr w:type="spellEnd"/>
      <w:r>
        <w:t xml:space="preserve"> thar 67% </w:t>
      </w:r>
      <w:proofErr w:type="spellStart"/>
      <w:r>
        <w:t>i</w:t>
      </w:r>
      <w:proofErr w:type="spellEnd"/>
      <w:r>
        <w:t xml:space="preserve"> </w:t>
      </w:r>
      <w:proofErr w:type="spellStart"/>
      <w:r>
        <w:t>Ráth</w:t>
      </w:r>
      <w:proofErr w:type="spellEnd"/>
      <w:r>
        <w:t xml:space="preserve"> Cairn.  </w:t>
      </w:r>
    </w:p>
    <w:p w:rsidR="00993AA7" w:rsidRDefault="00993AA7" w:rsidP="00993AA7">
      <w:pPr>
        <w:pStyle w:val="13ParagraphtextJ"/>
      </w:pPr>
      <w:r>
        <w:t>46.</w:t>
      </w:r>
      <w:r>
        <w:tab/>
      </w:r>
      <w:proofErr w:type="spellStart"/>
      <w:r>
        <w:t>Ansin</w:t>
      </w:r>
      <w:proofErr w:type="spellEnd"/>
      <w:r>
        <w:t xml:space="preserve">, </w:t>
      </w:r>
      <w:proofErr w:type="spellStart"/>
      <w:r>
        <w:t>leagtar</w:t>
      </w:r>
      <w:proofErr w:type="spellEnd"/>
      <w:r>
        <w:t xml:space="preserve"> </w:t>
      </w:r>
      <w:proofErr w:type="spellStart"/>
      <w:r>
        <w:t>amach</w:t>
      </w:r>
      <w:proofErr w:type="spellEnd"/>
      <w:r>
        <w:t xml:space="preserve"> </w:t>
      </w:r>
      <w:proofErr w:type="spellStart"/>
      <w:r>
        <w:t>na</w:t>
      </w:r>
      <w:proofErr w:type="spellEnd"/>
      <w:r>
        <w:t xml:space="preserve"> </w:t>
      </w:r>
      <w:proofErr w:type="spellStart"/>
      <w:r>
        <w:t>hAchtanna</w:t>
      </w:r>
      <w:proofErr w:type="spellEnd"/>
      <w:r>
        <w:t xml:space="preserve"> </w:t>
      </w:r>
      <w:proofErr w:type="spellStart"/>
      <w:r>
        <w:t>Pleanála</w:t>
      </w:r>
      <w:proofErr w:type="spellEnd"/>
      <w:r>
        <w:t xml:space="preserve"> </w:t>
      </w:r>
      <w:proofErr w:type="spellStart"/>
      <w:r>
        <w:t>agus</w:t>
      </w:r>
      <w:proofErr w:type="spellEnd"/>
      <w:r>
        <w:t xml:space="preserve"> </w:t>
      </w:r>
      <w:proofErr w:type="spellStart"/>
      <w:r>
        <w:t>Forbartha</w:t>
      </w:r>
      <w:proofErr w:type="spellEnd"/>
      <w:r>
        <w:t xml:space="preserve"> </w:t>
      </w:r>
      <w:proofErr w:type="spellStart"/>
      <w:r>
        <w:t>sa</w:t>
      </w:r>
      <w:proofErr w:type="spellEnd"/>
      <w:r>
        <w:t xml:space="preserve"> </w:t>
      </w:r>
      <w:proofErr w:type="spellStart"/>
      <w:r>
        <w:t>mhéid</w:t>
      </w:r>
      <w:proofErr w:type="spellEnd"/>
      <w:r>
        <w:t xml:space="preserve"> is a </w:t>
      </w:r>
      <w:proofErr w:type="spellStart"/>
      <w:r>
        <w:t>dhéanann</w:t>
      </w:r>
      <w:proofErr w:type="spellEnd"/>
      <w:r>
        <w:t xml:space="preserve"> </w:t>
      </w:r>
      <w:proofErr w:type="spellStart"/>
      <w:r>
        <w:t>siad</w:t>
      </w:r>
      <w:proofErr w:type="spellEnd"/>
      <w:r>
        <w:t xml:space="preserve"> </w:t>
      </w:r>
      <w:proofErr w:type="spellStart"/>
      <w:r>
        <w:t>tagairt</w:t>
      </w:r>
      <w:proofErr w:type="spellEnd"/>
      <w:r>
        <w:t xml:space="preserve"> don </w:t>
      </w:r>
      <w:proofErr w:type="spellStart"/>
      <w:r>
        <w:t>Ghaeilge</w:t>
      </w:r>
      <w:proofErr w:type="spellEnd"/>
      <w:r>
        <w:t xml:space="preserve"> </w:t>
      </w:r>
      <w:proofErr w:type="spellStart"/>
      <w:r>
        <w:t>sa</w:t>
      </w:r>
      <w:proofErr w:type="spellEnd"/>
      <w:r>
        <w:t xml:space="preserve"> </w:t>
      </w:r>
      <w:proofErr w:type="spellStart"/>
      <w:r>
        <w:t>Ghaeltacht</w:t>
      </w:r>
      <w:proofErr w:type="spellEnd"/>
      <w:r>
        <w:t xml:space="preserve">. </w:t>
      </w:r>
      <w:proofErr w:type="spellStart"/>
      <w:r>
        <w:t>Tagraítear</w:t>
      </w:r>
      <w:proofErr w:type="spellEnd"/>
      <w:r>
        <w:t xml:space="preserve"> </w:t>
      </w:r>
      <w:proofErr w:type="spellStart"/>
      <w:r>
        <w:t>d’alt</w:t>
      </w:r>
      <w:proofErr w:type="spellEnd"/>
      <w:r>
        <w:t xml:space="preserve"> 10 de </w:t>
      </w:r>
      <w:proofErr w:type="spellStart"/>
      <w:r>
        <w:t>na</w:t>
      </w:r>
      <w:proofErr w:type="spellEnd"/>
      <w:r>
        <w:t xml:space="preserve"> </w:t>
      </w:r>
      <w:proofErr w:type="spellStart"/>
      <w:r>
        <w:t>hAchtanna</w:t>
      </w:r>
      <w:proofErr w:type="spellEnd"/>
      <w:r>
        <w:t xml:space="preserve"> </w:t>
      </w:r>
      <w:proofErr w:type="spellStart"/>
      <w:r>
        <w:t>Pleanála</w:t>
      </w:r>
      <w:proofErr w:type="spellEnd"/>
      <w:r>
        <w:t xml:space="preserve">. </w:t>
      </w:r>
      <w:proofErr w:type="spellStart"/>
      <w:r>
        <w:t>Chomh</w:t>
      </w:r>
      <w:proofErr w:type="spellEnd"/>
      <w:r>
        <w:t xml:space="preserve"> </w:t>
      </w:r>
      <w:proofErr w:type="spellStart"/>
      <w:r>
        <w:t>maith</w:t>
      </w:r>
      <w:proofErr w:type="spellEnd"/>
      <w:r>
        <w:t xml:space="preserve"> leis sin, </w:t>
      </w:r>
      <w:proofErr w:type="spellStart"/>
      <w:r>
        <w:t>tagraítear</w:t>
      </w:r>
      <w:proofErr w:type="spellEnd"/>
      <w:r>
        <w:t xml:space="preserve"> do </w:t>
      </w:r>
      <w:proofErr w:type="spellStart"/>
      <w:r>
        <w:t>mhír</w:t>
      </w:r>
      <w:proofErr w:type="spellEnd"/>
      <w:r>
        <w:t xml:space="preserve"> 14 den </w:t>
      </w:r>
      <w:proofErr w:type="spellStart"/>
      <w:r>
        <w:t>gCeathrú</w:t>
      </w:r>
      <w:proofErr w:type="spellEnd"/>
      <w:r>
        <w:t xml:space="preserve"> </w:t>
      </w:r>
      <w:proofErr w:type="spellStart"/>
      <w:r>
        <w:t>Scideal</w:t>
      </w:r>
      <w:proofErr w:type="spellEnd"/>
      <w:r>
        <w:t xml:space="preserve"> den </w:t>
      </w:r>
      <w:proofErr w:type="spellStart"/>
      <w:r>
        <w:t>Phríomh</w:t>
      </w:r>
      <w:proofErr w:type="spellEnd"/>
      <w:r>
        <w:t xml:space="preserve"> </w:t>
      </w:r>
      <w:proofErr w:type="spellStart"/>
      <w:r>
        <w:t>Acht</w:t>
      </w:r>
      <w:proofErr w:type="spellEnd"/>
      <w:r>
        <w:t xml:space="preserve">, mar </w:t>
      </w:r>
      <w:proofErr w:type="spellStart"/>
      <w:r>
        <w:t>fhianaise</w:t>
      </w:r>
      <w:proofErr w:type="spellEnd"/>
      <w:r>
        <w:t xml:space="preserve"> </w:t>
      </w:r>
      <w:proofErr w:type="spellStart"/>
      <w:r>
        <w:t>gur</w:t>
      </w:r>
      <w:proofErr w:type="spellEnd"/>
      <w:r>
        <w:t xml:space="preserve"> </w:t>
      </w:r>
      <w:proofErr w:type="spellStart"/>
      <w:r>
        <w:t>féidir</w:t>
      </w:r>
      <w:proofErr w:type="spellEnd"/>
      <w:r>
        <w:t xml:space="preserve"> </w:t>
      </w:r>
      <w:proofErr w:type="spellStart"/>
      <w:r>
        <w:t>cead</w:t>
      </w:r>
      <w:proofErr w:type="spellEnd"/>
      <w:r>
        <w:t xml:space="preserve"> a </w:t>
      </w:r>
      <w:proofErr w:type="spellStart"/>
      <w:r>
        <w:t>dhiúlrú</w:t>
      </w:r>
      <w:proofErr w:type="spellEnd"/>
      <w:r>
        <w:t xml:space="preserve"> </w:t>
      </w:r>
      <w:proofErr w:type="spellStart"/>
      <w:r>
        <w:t>chun</w:t>
      </w:r>
      <w:proofErr w:type="spellEnd"/>
      <w:r>
        <w:t xml:space="preserve"> </w:t>
      </w:r>
      <w:proofErr w:type="spellStart"/>
      <w:r>
        <w:t>oidhreacht</w:t>
      </w:r>
      <w:proofErr w:type="spellEnd"/>
      <w:r>
        <w:t xml:space="preserve"> </w:t>
      </w:r>
      <w:proofErr w:type="spellStart"/>
      <w:r>
        <w:t>teanga</w:t>
      </w:r>
      <w:proofErr w:type="spellEnd"/>
      <w:r>
        <w:t xml:space="preserve"> </w:t>
      </w:r>
      <w:proofErr w:type="spellStart"/>
      <w:r>
        <w:t>nó</w:t>
      </w:r>
      <w:proofErr w:type="spellEnd"/>
      <w:r>
        <w:t xml:space="preserve"> </w:t>
      </w:r>
      <w:proofErr w:type="spellStart"/>
      <w:r>
        <w:t>chultúir</w:t>
      </w:r>
      <w:proofErr w:type="spellEnd"/>
      <w:r>
        <w:t xml:space="preserve"> </w:t>
      </w:r>
      <w:proofErr w:type="spellStart"/>
      <w:r>
        <w:t>na</w:t>
      </w:r>
      <w:proofErr w:type="spellEnd"/>
      <w:r>
        <w:t xml:space="preserve"> </w:t>
      </w:r>
      <w:proofErr w:type="spellStart"/>
      <w:r>
        <w:t>Gaeltachta</w:t>
      </w:r>
      <w:proofErr w:type="spellEnd"/>
      <w:r>
        <w:t xml:space="preserve"> a </w:t>
      </w:r>
      <w:proofErr w:type="spellStart"/>
      <w:r>
        <w:t>chosaint</w:t>
      </w:r>
      <w:proofErr w:type="spellEnd"/>
      <w:r>
        <w:t xml:space="preserve">: </w:t>
      </w:r>
    </w:p>
    <w:p w:rsidR="00993AA7" w:rsidRDefault="004778BC" w:rsidP="006D43B7">
      <w:pPr>
        <w:pStyle w:val="14bindentedparagraphIT"/>
      </w:pPr>
      <w:r>
        <w:tab/>
      </w:r>
      <w:proofErr w:type="spellStart"/>
      <w:r w:rsidR="00993AA7">
        <w:t>Cúiseanna</w:t>
      </w:r>
      <w:proofErr w:type="spellEnd"/>
      <w:r w:rsidR="00993AA7">
        <w:t xml:space="preserve"> le </w:t>
      </w:r>
      <w:proofErr w:type="spellStart"/>
      <w:r w:rsidR="00993AA7">
        <w:t>Cead</w:t>
      </w:r>
      <w:proofErr w:type="spellEnd"/>
      <w:r w:rsidR="00993AA7">
        <w:t xml:space="preserve"> a </w:t>
      </w:r>
      <w:proofErr w:type="spellStart"/>
      <w:r w:rsidR="00993AA7">
        <w:t>Dhiúltú</w:t>
      </w:r>
      <w:proofErr w:type="spellEnd"/>
      <w:r w:rsidR="00993AA7">
        <w:t xml:space="preserve"> </w:t>
      </w:r>
      <w:proofErr w:type="spellStart"/>
      <w:r w:rsidR="00993AA7">
        <w:t>nach</w:t>
      </w:r>
      <w:proofErr w:type="spellEnd"/>
      <w:r w:rsidR="00993AA7">
        <w:t xml:space="preserve"> </w:t>
      </w:r>
      <w:proofErr w:type="spellStart"/>
      <w:r w:rsidR="00993AA7">
        <w:t>mbeidh</w:t>
      </w:r>
      <w:proofErr w:type="spellEnd"/>
      <w:r w:rsidR="00993AA7">
        <w:t xml:space="preserve"> </w:t>
      </w:r>
      <w:proofErr w:type="spellStart"/>
      <w:r w:rsidR="00993AA7">
        <w:t>Cúiteamh</w:t>
      </w:r>
      <w:proofErr w:type="spellEnd"/>
      <w:r w:rsidR="00993AA7">
        <w:t xml:space="preserve"> </w:t>
      </w:r>
      <w:proofErr w:type="spellStart"/>
      <w:r w:rsidR="00993AA7">
        <w:t>Iníoctha</w:t>
      </w:r>
      <w:proofErr w:type="spellEnd"/>
      <w:r w:rsidR="00993AA7">
        <w:t xml:space="preserve"> </w:t>
      </w:r>
      <w:proofErr w:type="spellStart"/>
      <w:r w:rsidR="00993AA7">
        <w:t>ina</w:t>
      </w:r>
      <w:proofErr w:type="spellEnd"/>
      <w:r w:rsidR="00993AA7">
        <w:t xml:space="preserve"> </w:t>
      </w:r>
      <w:proofErr w:type="spellStart"/>
      <w:r w:rsidR="00993AA7">
        <w:t>leith</w:t>
      </w:r>
      <w:proofErr w:type="spellEnd"/>
      <w:r w:rsidR="00993AA7">
        <w:t>:</w:t>
      </w:r>
    </w:p>
    <w:p w:rsidR="00993AA7" w:rsidRDefault="00993AA7" w:rsidP="006D43B7">
      <w:pPr>
        <w:pStyle w:val="14bindentedparagraphIT"/>
      </w:pPr>
      <w:r>
        <w:t>14.</w:t>
      </w:r>
      <w:r w:rsidR="001D0799">
        <w:tab/>
      </w:r>
      <w:r>
        <w:t xml:space="preserve">Go </w:t>
      </w:r>
      <w:proofErr w:type="spellStart"/>
      <w:r>
        <w:t>ndéanfadh</w:t>
      </w:r>
      <w:proofErr w:type="spellEnd"/>
      <w:r>
        <w:t xml:space="preserve"> an </w:t>
      </w:r>
      <w:proofErr w:type="spellStart"/>
      <w:r>
        <w:t>fhorbairt</w:t>
      </w:r>
      <w:proofErr w:type="spellEnd"/>
      <w:r>
        <w:t xml:space="preserve"> </w:t>
      </w:r>
      <w:proofErr w:type="spellStart"/>
      <w:r>
        <w:t>bheartaithe</w:t>
      </w:r>
      <w:proofErr w:type="spellEnd"/>
      <w:r>
        <w:t xml:space="preserve"> </w:t>
      </w:r>
      <w:proofErr w:type="spellStart"/>
      <w:r>
        <w:t>dochar</w:t>
      </w:r>
      <w:proofErr w:type="spellEnd"/>
      <w:r>
        <w:t xml:space="preserve"> </w:t>
      </w:r>
      <w:proofErr w:type="spellStart"/>
      <w:r>
        <w:t>d’oidhreacht</w:t>
      </w:r>
      <w:proofErr w:type="spellEnd"/>
      <w:r>
        <w:t xml:space="preserve"> </w:t>
      </w:r>
      <w:proofErr w:type="spellStart"/>
      <w:r>
        <w:t>teanga</w:t>
      </w:r>
      <w:proofErr w:type="spellEnd"/>
      <w:r>
        <w:t xml:space="preserve"> </w:t>
      </w:r>
      <w:proofErr w:type="spellStart"/>
      <w:r>
        <w:t>nó</w:t>
      </w:r>
      <w:proofErr w:type="spellEnd"/>
      <w:r>
        <w:t xml:space="preserve"> </w:t>
      </w:r>
      <w:proofErr w:type="spellStart"/>
      <w:r>
        <w:t>chultúir</w:t>
      </w:r>
      <w:proofErr w:type="spellEnd"/>
      <w:r>
        <w:t xml:space="preserve"> </w:t>
      </w:r>
      <w:proofErr w:type="spellStart"/>
      <w:r>
        <w:t>na</w:t>
      </w:r>
      <w:proofErr w:type="spellEnd"/>
      <w:r>
        <w:t xml:space="preserve"> </w:t>
      </w:r>
      <w:proofErr w:type="spellStart"/>
      <w:r>
        <w:t>Gaeltachta</w:t>
      </w:r>
      <w:proofErr w:type="spellEnd"/>
    </w:p>
    <w:p w:rsidR="00993AA7" w:rsidRDefault="001D0799" w:rsidP="00993AA7">
      <w:pPr>
        <w:pStyle w:val="13ParagraphtextJ"/>
      </w:pPr>
      <w:r>
        <w:tab/>
      </w:r>
      <w:r w:rsidR="00993AA7">
        <w:t xml:space="preserve">Ina </w:t>
      </w:r>
      <w:proofErr w:type="spellStart"/>
      <w:r w:rsidR="00993AA7">
        <w:t>theannta</w:t>
      </w:r>
      <w:proofErr w:type="spellEnd"/>
      <w:r w:rsidR="00993AA7">
        <w:t xml:space="preserve"> sin, </w:t>
      </w:r>
      <w:proofErr w:type="spellStart"/>
      <w:r w:rsidR="00993AA7">
        <w:t>luann</w:t>
      </w:r>
      <w:proofErr w:type="spellEnd"/>
      <w:r w:rsidR="00993AA7">
        <w:t xml:space="preserve"> </w:t>
      </w:r>
      <w:proofErr w:type="spellStart"/>
      <w:r w:rsidR="00993AA7">
        <w:t>siad</w:t>
      </w:r>
      <w:proofErr w:type="spellEnd"/>
      <w:r w:rsidR="00993AA7">
        <w:t xml:space="preserve"> </w:t>
      </w:r>
      <w:proofErr w:type="spellStart"/>
      <w:r w:rsidR="00993AA7">
        <w:t>mír</w:t>
      </w:r>
      <w:proofErr w:type="spellEnd"/>
      <w:r w:rsidR="00993AA7">
        <w:t xml:space="preserve"> 8 den </w:t>
      </w:r>
      <w:proofErr w:type="spellStart"/>
      <w:r w:rsidR="00993AA7">
        <w:t>gCeathrú</w:t>
      </w:r>
      <w:proofErr w:type="spellEnd"/>
      <w:r w:rsidR="00993AA7">
        <w:t xml:space="preserve"> </w:t>
      </w:r>
      <w:proofErr w:type="spellStart"/>
      <w:r w:rsidR="00993AA7">
        <w:t>Sceideal</w:t>
      </w:r>
      <w:proofErr w:type="spellEnd"/>
      <w:r w:rsidR="00993AA7">
        <w:t xml:space="preserve"> den </w:t>
      </w:r>
      <w:proofErr w:type="spellStart"/>
      <w:r w:rsidR="00993AA7">
        <w:t>Phríomh</w:t>
      </w:r>
      <w:proofErr w:type="spellEnd"/>
      <w:r w:rsidR="00993AA7">
        <w:t>- Act:</w:t>
      </w:r>
    </w:p>
    <w:p w:rsidR="00993AA7" w:rsidRDefault="004778BC" w:rsidP="004778BC">
      <w:pPr>
        <w:pStyle w:val="14bindentedparagraphIT"/>
      </w:pPr>
      <w:r>
        <w:tab/>
      </w:r>
      <w:proofErr w:type="spellStart"/>
      <w:r w:rsidR="00993AA7">
        <w:t>Coinníollacha</w:t>
      </w:r>
      <w:proofErr w:type="spellEnd"/>
      <w:r w:rsidR="00993AA7">
        <w:t xml:space="preserve"> is </w:t>
      </w:r>
      <w:proofErr w:type="spellStart"/>
      <w:r w:rsidR="00993AA7">
        <w:t>féidir</w:t>
      </w:r>
      <w:proofErr w:type="spellEnd"/>
      <w:r w:rsidR="00993AA7">
        <w:t xml:space="preserve"> a </w:t>
      </w:r>
      <w:proofErr w:type="spellStart"/>
      <w:r w:rsidR="00993AA7">
        <w:t>Fhorchur</w:t>
      </w:r>
      <w:proofErr w:type="spellEnd"/>
      <w:r w:rsidR="00993AA7">
        <w:t xml:space="preserve">, </w:t>
      </w:r>
      <w:proofErr w:type="spellStart"/>
      <w:r w:rsidR="00993AA7">
        <w:t>gan</w:t>
      </w:r>
      <w:proofErr w:type="spellEnd"/>
      <w:r w:rsidR="00993AA7">
        <w:t xml:space="preserve"> </w:t>
      </w:r>
      <w:proofErr w:type="spellStart"/>
      <w:r w:rsidR="00993AA7">
        <w:t>Cúiteamh</w:t>
      </w:r>
      <w:proofErr w:type="spellEnd"/>
      <w:r w:rsidR="00993AA7">
        <w:t xml:space="preserve"> a </w:t>
      </w:r>
      <w:proofErr w:type="spellStart"/>
      <w:r w:rsidR="00993AA7">
        <w:t>Íoc</w:t>
      </w:r>
      <w:proofErr w:type="spellEnd"/>
      <w:r w:rsidR="00993AA7">
        <w:t xml:space="preserve">, </w:t>
      </w:r>
      <w:proofErr w:type="spellStart"/>
      <w:r w:rsidR="00993AA7">
        <w:t>ar</w:t>
      </w:r>
      <w:proofErr w:type="spellEnd"/>
      <w:r w:rsidR="00993AA7">
        <w:t xml:space="preserve"> </w:t>
      </w:r>
      <w:proofErr w:type="spellStart"/>
      <w:r w:rsidR="00993AA7">
        <w:t>Dheonú</w:t>
      </w:r>
      <w:proofErr w:type="spellEnd"/>
      <w:r w:rsidR="00993AA7">
        <w:t xml:space="preserve"> </w:t>
      </w:r>
      <w:proofErr w:type="spellStart"/>
      <w:r w:rsidR="00993AA7">
        <w:t>Ceada</w:t>
      </w:r>
      <w:proofErr w:type="spellEnd"/>
      <w:r w:rsidR="00993AA7">
        <w:t xml:space="preserve"> </w:t>
      </w:r>
      <w:proofErr w:type="spellStart"/>
      <w:r w:rsidR="00993AA7">
        <w:t>chun</w:t>
      </w:r>
      <w:proofErr w:type="spellEnd"/>
      <w:r w:rsidR="00993AA7">
        <w:t xml:space="preserve"> </w:t>
      </w:r>
      <w:proofErr w:type="spellStart"/>
      <w:r w:rsidR="00993AA7">
        <w:t>Talamh</w:t>
      </w:r>
      <w:proofErr w:type="spellEnd"/>
      <w:r w:rsidR="00993AA7">
        <w:t xml:space="preserve"> a </w:t>
      </w:r>
      <w:proofErr w:type="spellStart"/>
      <w:r w:rsidR="00993AA7">
        <w:t>Fhorbairt</w:t>
      </w:r>
      <w:proofErr w:type="spellEnd"/>
    </w:p>
    <w:p w:rsidR="00993AA7" w:rsidRDefault="004778BC" w:rsidP="004778BC">
      <w:pPr>
        <w:pStyle w:val="14bindentedparagraphIT"/>
      </w:pPr>
      <w:r>
        <w:tab/>
      </w:r>
      <w:r w:rsidR="00993AA7">
        <w:t xml:space="preserve">Aon </w:t>
      </w:r>
      <w:proofErr w:type="spellStart"/>
      <w:r w:rsidR="00993AA7">
        <w:t>fhoráil</w:t>
      </w:r>
      <w:proofErr w:type="spellEnd"/>
      <w:r w:rsidR="00993AA7">
        <w:t xml:space="preserve"> a </w:t>
      </w:r>
      <w:proofErr w:type="spellStart"/>
      <w:r w:rsidR="00993AA7">
        <w:t>bhaineann</w:t>
      </w:r>
      <w:proofErr w:type="spellEnd"/>
      <w:r w:rsidR="00993AA7">
        <w:t xml:space="preserve"> le </w:t>
      </w:r>
      <w:proofErr w:type="spellStart"/>
      <w:r w:rsidR="00993AA7">
        <w:t>hoidhreacht</w:t>
      </w:r>
      <w:proofErr w:type="spellEnd"/>
      <w:r w:rsidR="00993AA7">
        <w:t xml:space="preserve"> </w:t>
      </w:r>
      <w:proofErr w:type="spellStart"/>
      <w:r w:rsidR="00993AA7">
        <w:t>teanga</w:t>
      </w:r>
      <w:proofErr w:type="spellEnd"/>
      <w:r w:rsidR="00993AA7">
        <w:t xml:space="preserve"> </w:t>
      </w:r>
      <w:proofErr w:type="spellStart"/>
      <w:r w:rsidR="00993AA7">
        <w:t>nó</w:t>
      </w:r>
      <w:proofErr w:type="spellEnd"/>
      <w:r w:rsidR="00993AA7">
        <w:t xml:space="preserve"> </w:t>
      </w:r>
      <w:proofErr w:type="spellStart"/>
      <w:r w:rsidR="00993AA7">
        <w:t>chultúir</w:t>
      </w:r>
      <w:proofErr w:type="spellEnd"/>
      <w:r w:rsidR="00993AA7">
        <w:t xml:space="preserve"> </w:t>
      </w:r>
      <w:proofErr w:type="spellStart"/>
      <w:r w:rsidR="00993AA7">
        <w:t>na</w:t>
      </w:r>
      <w:proofErr w:type="spellEnd"/>
      <w:r w:rsidR="00993AA7">
        <w:t xml:space="preserve"> </w:t>
      </w:r>
      <w:proofErr w:type="spellStart"/>
      <w:r w:rsidR="00993AA7">
        <w:t>Gaeltachta</w:t>
      </w:r>
      <w:proofErr w:type="spellEnd"/>
      <w:r w:rsidR="00993AA7">
        <w:t xml:space="preserve"> a </w:t>
      </w:r>
      <w:proofErr w:type="spellStart"/>
      <w:r w:rsidR="00993AA7">
        <w:t>chosaint</w:t>
      </w:r>
      <w:proofErr w:type="spellEnd"/>
    </w:p>
    <w:p w:rsidR="00993AA7" w:rsidRDefault="00993AA7" w:rsidP="00993AA7">
      <w:pPr>
        <w:pStyle w:val="13ParagraphtextJ"/>
      </w:pPr>
      <w:r>
        <w:t>47.</w:t>
      </w:r>
      <w:r>
        <w:tab/>
        <w:t xml:space="preserve">Ag lth 108, </w:t>
      </w:r>
      <w:proofErr w:type="spellStart"/>
      <w:r>
        <w:t>leagtar</w:t>
      </w:r>
      <w:proofErr w:type="spellEnd"/>
      <w:r>
        <w:t xml:space="preserve"> </w:t>
      </w:r>
      <w:proofErr w:type="spellStart"/>
      <w:r>
        <w:t>amach</w:t>
      </w:r>
      <w:proofErr w:type="spellEnd"/>
      <w:r>
        <w:t xml:space="preserve"> </w:t>
      </w:r>
      <w:proofErr w:type="spellStart"/>
      <w:r>
        <w:t>sliocht</w:t>
      </w:r>
      <w:proofErr w:type="spellEnd"/>
      <w:r>
        <w:t xml:space="preserve"> </w:t>
      </w:r>
      <w:proofErr w:type="spellStart"/>
      <w:r>
        <w:t>ón</w:t>
      </w:r>
      <w:proofErr w:type="spellEnd"/>
      <w:r>
        <w:t xml:space="preserve"> </w:t>
      </w:r>
      <w:proofErr w:type="spellStart"/>
      <w:r>
        <w:t>gCreat</w:t>
      </w:r>
      <w:proofErr w:type="spellEnd"/>
      <w:r>
        <w:t xml:space="preserve"> </w:t>
      </w:r>
      <w:proofErr w:type="spellStart"/>
      <w:r>
        <w:t>Náisiunta</w:t>
      </w:r>
      <w:proofErr w:type="spellEnd"/>
      <w:r>
        <w:t xml:space="preserve"> </w:t>
      </w:r>
      <w:proofErr w:type="spellStart"/>
      <w:r>
        <w:t>Pleanála</w:t>
      </w:r>
      <w:proofErr w:type="spellEnd"/>
      <w:r>
        <w:t xml:space="preserve"> </w:t>
      </w:r>
      <w:r w:rsidRPr="004778BC">
        <w:rPr>
          <w:rStyle w:val="Casenamereferences-italicsChar"/>
        </w:rPr>
        <w:t xml:space="preserve">‘Éire 2040 – An </w:t>
      </w:r>
      <w:proofErr w:type="spellStart"/>
      <w:r w:rsidRPr="004778BC">
        <w:rPr>
          <w:rStyle w:val="Casenamereferences-italicsChar"/>
        </w:rPr>
        <w:t>Tionscadal</w:t>
      </w:r>
      <w:proofErr w:type="spellEnd"/>
      <w:r w:rsidRPr="004778BC">
        <w:rPr>
          <w:rStyle w:val="Casenamereferences-italicsChar"/>
        </w:rPr>
        <w:t>’</w:t>
      </w:r>
      <w:r>
        <w:t xml:space="preserve">, a </w:t>
      </w:r>
      <w:proofErr w:type="spellStart"/>
      <w:r>
        <w:t>bhaineann</w:t>
      </w:r>
      <w:proofErr w:type="spellEnd"/>
      <w:r>
        <w:t xml:space="preserve"> leis an </w:t>
      </w:r>
      <w:proofErr w:type="spellStart"/>
      <w:r>
        <w:t>Ghaeltacht</w:t>
      </w:r>
      <w:proofErr w:type="spellEnd"/>
      <w:r>
        <w:t>:</w:t>
      </w:r>
    </w:p>
    <w:p w:rsidR="00993AA7" w:rsidRDefault="004778BC" w:rsidP="004778BC">
      <w:pPr>
        <w:pStyle w:val="14bindentedparagraphIT"/>
      </w:pPr>
      <w:r>
        <w:tab/>
      </w:r>
      <w:r w:rsidR="00993AA7">
        <w:t xml:space="preserve">Is </w:t>
      </w:r>
      <w:proofErr w:type="spellStart"/>
      <w:r w:rsidR="00993AA7">
        <w:t>ionann</w:t>
      </w:r>
      <w:proofErr w:type="spellEnd"/>
      <w:r w:rsidR="00993AA7">
        <w:t xml:space="preserve"> an </w:t>
      </w:r>
      <w:proofErr w:type="spellStart"/>
      <w:r w:rsidR="00993AA7">
        <w:t>próiseas</w:t>
      </w:r>
      <w:proofErr w:type="spellEnd"/>
      <w:r w:rsidR="00993AA7">
        <w:t xml:space="preserve"> </w:t>
      </w:r>
      <w:proofErr w:type="spellStart"/>
      <w:r w:rsidR="00993AA7">
        <w:t>pleanála</w:t>
      </w:r>
      <w:proofErr w:type="spellEnd"/>
      <w:r w:rsidR="00993AA7">
        <w:t xml:space="preserve"> </w:t>
      </w:r>
      <w:proofErr w:type="spellStart"/>
      <w:r w:rsidR="00993AA7">
        <w:t>teanga</w:t>
      </w:r>
      <w:proofErr w:type="spellEnd"/>
      <w:r w:rsidR="00993AA7">
        <w:t xml:space="preserve">, a </w:t>
      </w:r>
      <w:proofErr w:type="spellStart"/>
      <w:r w:rsidR="00993AA7">
        <w:t>leagadh</w:t>
      </w:r>
      <w:proofErr w:type="spellEnd"/>
      <w:r w:rsidR="00993AA7">
        <w:t xml:space="preserve"> </w:t>
      </w:r>
      <w:proofErr w:type="spellStart"/>
      <w:r w:rsidR="00993AA7">
        <w:t>síos</w:t>
      </w:r>
      <w:proofErr w:type="spellEnd"/>
      <w:r w:rsidR="00993AA7">
        <w:t xml:space="preserve"> leis an </w:t>
      </w:r>
      <w:proofErr w:type="spellStart"/>
      <w:r w:rsidR="00993AA7">
        <w:t>Acht</w:t>
      </w:r>
      <w:proofErr w:type="spellEnd"/>
      <w:r w:rsidR="00993AA7">
        <w:t xml:space="preserve"> </w:t>
      </w:r>
      <w:proofErr w:type="spellStart"/>
      <w:r w:rsidR="00993AA7">
        <w:t>Gaeltachta</w:t>
      </w:r>
      <w:proofErr w:type="spellEnd"/>
      <w:r w:rsidR="00993AA7">
        <w:t xml:space="preserve"> 2012, </w:t>
      </w:r>
      <w:proofErr w:type="spellStart"/>
      <w:r w:rsidR="00993AA7">
        <w:t>agus</w:t>
      </w:r>
      <w:proofErr w:type="spellEnd"/>
      <w:r w:rsidR="00993AA7">
        <w:t xml:space="preserve"> an </w:t>
      </w:r>
      <w:proofErr w:type="spellStart"/>
      <w:r w:rsidR="00993AA7">
        <w:t>phríomhghné</w:t>
      </w:r>
      <w:proofErr w:type="spellEnd"/>
      <w:r w:rsidR="00993AA7">
        <w:t xml:space="preserve"> </w:t>
      </w:r>
      <w:proofErr w:type="spellStart"/>
      <w:r w:rsidR="00993AA7">
        <w:t>spreagtha</w:t>
      </w:r>
      <w:proofErr w:type="spellEnd"/>
      <w:r w:rsidR="00993AA7">
        <w:t xml:space="preserve"> a </w:t>
      </w:r>
      <w:proofErr w:type="spellStart"/>
      <w:r w:rsidR="00993AA7">
        <w:t>thacaíonn</w:t>
      </w:r>
      <w:proofErr w:type="spellEnd"/>
      <w:r w:rsidR="00993AA7">
        <w:t xml:space="preserve"> le </w:t>
      </w:r>
      <w:proofErr w:type="spellStart"/>
      <w:r w:rsidR="00993AA7">
        <w:t>gealltanas</w:t>
      </w:r>
      <w:proofErr w:type="spellEnd"/>
      <w:r w:rsidR="00993AA7">
        <w:t xml:space="preserve"> an </w:t>
      </w:r>
      <w:proofErr w:type="spellStart"/>
      <w:r w:rsidR="00993AA7">
        <w:t>Rialtanais</w:t>
      </w:r>
      <w:proofErr w:type="spellEnd"/>
      <w:r w:rsidR="00993AA7">
        <w:t xml:space="preserve"> </w:t>
      </w:r>
      <w:proofErr w:type="spellStart"/>
      <w:r w:rsidR="00993AA7">
        <w:t>chun</w:t>
      </w:r>
      <w:proofErr w:type="spellEnd"/>
      <w:r w:rsidR="00993AA7">
        <w:t xml:space="preserve"> </w:t>
      </w:r>
      <w:proofErr w:type="spellStart"/>
      <w:r w:rsidR="00993AA7">
        <w:t>na</w:t>
      </w:r>
      <w:proofErr w:type="spellEnd"/>
      <w:r w:rsidR="00993AA7">
        <w:t xml:space="preserve"> </w:t>
      </w:r>
      <w:proofErr w:type="spellStart"/>
      <w:r w:rsidR="00993AA7">
        <w:t>cuspóirí</w:t>
      </w:r>
      <w:proofErr w:type="spellEnd"/>
      <w:r w:rsidR="00993AA7">
        <w:t xml:space="preserve"> a </w:t>
      </w:r>
      <w:proofErr w:type="spellStart"/>
      <w:r w:rsidR="00993AA7">
        <w:t>bhaint</w:t>
      </w:r>
      <w:proofErr w:type="spellEnd"/>
      <w:r w:rsidR="00993AA7">
        <w:t xml:space="preserve"> </w:t>
      </w:r>
      <w:proofErr w:type="spellStart"/>
      <w:r w:rsidR="00993AA7">
        <w:t>amach</w:t>
      </w:r>
      <w:proofErr w:type="spellEnd"/>
      <w:r w:rsidR="00993AA7">
        <w:t xml:space="preserve"> </w:t>
      </w:r>
      <w:proofErr w:type="spellStart"/>
      <w:r w:rsidR="00993AA7">
        <w:t>atá</w:t>
      </w:r>
      <w:proofErr w:type="spellEnd"/>
      <w:r w:rsidR="00993AA7">
        <w:t xml:space="preserve"> </w:t>
      </w:r>
      <w:proofErr w:type="spellStart"/>
      <w:r w:rsidR="00993AA7">
        <w:t>leagtha</w:t>
      </w:r>
      <w:proofErr w:type="spellEnd"/>
      <w:r w:rsidR="00993AA7">
        <w:t xml:space="preserve"> </w:t>
      </w:r>
      <w:proofErr w:type="spellStart"/>
      <w:r w:rsidR="00993AA7">
        <w:t>amach</w:t>
      </w:r>
      <w:proofErr w:type="spellEnd"/>
      <w:r w:rsidR="00993AA7">
        <w:t xml:space="preserve"> </w:t>
      </w:r>
      <w:proofErr w:type="spellStart"/>
      <w:r w:rsidR="00993AA7">
        <w:t>sa</w:t>
      </w:r>
      <w:proofErr w:type="spellEnd"/>
      <w:r w:rsidR="00993AA7">
        <w:t xml:space="preserve"> </w:t>
      </w:r>
      <w:proofErr w:type="spellStart"/>
      <w:r w:rsidR="00993AA7">
        <w:t>straitéis</w:t>
      </w:r>
      <w:proofErr w:type="spellEnd"/>
      <w:r w:rsidR="00993AA7">
        <w:t xml:space="preserve"> 20 </w:t>
      </w:r>
      <w:proofErr w:type="spellStart"/>
      <w:r w:rsidR="00993AA7">
        <w:t>Bhliain</w:t>
      </w:r>
      <w:proofErr w:type="spellEnd"/>
      <w:r w:rsidR="00993AA7">
        <w:t xml:space="preserve"> don </w:t>
      </w:r>
      <w:proofErr w:type="spellStart"/>
      <w:r w:rsidR="00993AA7">
        <w:t>Ghaeilge</w:t>
      </w:r>
      <w:proofErr w:type="spellEnd"/>
      <w:r w:rsidR="00993AA7">
        <w:t xml:space="preserve"> 2010-2030. Is é </w:t>
      </w:r>
      <w:proofErr w:type="spellStart"/>
      <w:r w:rsidR="00993AA7">
        <w:t>atá</w:t>
      </w:r>
      <w:proofErr w:type="spellEnd"/>
      <w:r w:rsidR="00993AA7">
        <w:t xml:space="preserve"> </w:t>
      </w:r>
      <w:proofErr w:type="spellStart"/>
      <w:r w:rsidR="00993AA7">
        <w:t>i</w:t>
      </w:r>
      <w:proofErr w:type="spellEnd"/>
      <w:r w:rsidR="00993AA7">
        <w:t xml:space="preserve"> </w:t>
      </w:r>
      <w:proofErr w:type="spellStart"/>
      <w:r w:rsidR="00993AA7">
        <w:t>gceist</w:t>
      </w:r>
      <w:proofErr w:type="spellEnd"/>
      <w:r w:rsidR="00993AA7">
        <w:t xml:space="preserve"> leis an </w:t>
      </w:r>
      <w:proofErr w:type="spellStart"/>
      <w:r w:rsidR="00993AA7">
        <w:t>gcéad</w:t>
      </w:r>
      <w:proofErr w:type="spellEnd"/>
      <w:r w:rsidR="00993AA7">
        <w:t xml:space="preserve"> </w:t>
      </w:r>
      <w:proofErr w:type="spellStart"/>
      <w:r w:rsidR="00993AA7">
        <w:t>chéim</w:t>
      </w:r>
      <w:proofErr w:type="spellEnd"/>
      <w:r w:rsidR="00993AA7">
        <w:t xml:space="preserve"> den </w:t>
      </w:r>
      <w:proofErr w:type="spellStart"/>
      <w:r w:rsidR="00993AA7">
        <w:t>phróiseas</w:t>
      </w:r>
      <w:proofErr w:type="spellEnd"/>
      <w:r w:rsidR="00993AA7">
        <w:t xml:space="preserve">, </w:t>
      </w:r>
      <w:proofErr w:type="spellStart"/>
      <w:r w:rsidR="00993AA7">
        <w:t>ar</w:t>
      </w:r>
      <w:proofErr w:type="spellEnd"/>
      <w:r w:rsidR="00993AA7">
        <w:t xml:space="preserve"> </w:t>
      </w:r>
      <w:proofErr w:type="spellStart"/>
      <w:r w:rsidR="00993AA7">
        <w:t>cuireadh</w:t>
      </w:r>
      <w:proofErr w:type="spellEnd"/>
      <w:r w:rsidR="00993AA7">
        <w:t xml:space="preserve"> </w:t>
      </w:r>
      <w:proofErr w:type="spellStart"/>
      <w:r w:rsidR="00993AA7">
        <w:t>tús</w:t>
      </w:r>
      <w:proofErr w:type="spellEnd"/>
      <w:r w:rsidR="00993AA7">
        <w:t xml:space="preserve"> leis </w:t>
      </w:r>
      <w:proofErr w:type="spellStart"/>
      <w:r w:rsidR="00993AA7">
        <w:t>i</w:t>
      </w:r>
      <w:proofErr w:type="spellEnd"/>
      <w:r w:rsidR="00993AA7">
        <w:t xml:space="preserve"> 2014, </w:t>
      </w:r>
      <w:proofErr w:type="spellStart"/>
      <w:r w:rsidR="00993AA7">
        <w:t>ná</w:t>
      </w:r>
      <w:proofErr w:type="spellEnd"/>
      <w:r w:rsidR="00993AA7">
        <w:t xml:space="preserve"> </w:t>
      </w:r>
      <w:proofErr w:type="spellStart"/>
      <w:r w:rsidR="00993AA7">
        <w:t>ullmhú</w:t>
      </w:r>
      <w:proofErr w:type="spellEnd"/>
      <w:r w:rsidR="00993AA7">
        <w:t xml:space="preserve"> </w:t>
      </w:r>
      <w:proofErr w:type="spellStart"/>
      <w:r w:rsidR="00993AA7">
        <w:t>pleananna</w:t>
      </w:r>
      <w:proofErr w:type="spellEnd"/>
      <w:r w:rsidR="00993AA7">
        <w:t xml:space="preserve"> </w:t>
      </w:r>
      <w:proofErr w:type="spellStart"/>
      <w:r w:rsidR="00993AA7">
        <w:t>teanga</w:t>
      </w:r>
      <w:proofErr w:type="spellEnd"/>
      <w:r w:rsidR="00993AA7">
        <w:t xml:space="preserve"> </w:t>
      </w:r>
      <w:proofErr w:type="spellStart"/>
      <w:r w:rsidR="00993AA7">
        <w:t>ar</w:t>
      </w:r>
      <w:proofErr w:type="spellEnd"/>
      <w:r w:rsidR="00993AA7">
        <w:t xml:space="preserve"> </w:t>
      </w:r>
      <w:proofErr w:type="spellStart"/>
      <w:r w:rsidR="00993AA7">
        <w:t>leibhéal</w:t>
      </w:r>
      <w:proofErr w:type="spellEnd"/>
      <w:r w:rsidR="00993AA7">
        <w:t xml:space="preserve"> </w:t>
      </w:r>
      <w:proofErr w:type="spellStart"/>
      <w:r w:rsidR="00993AA7">
        <w:t>pobail</w:t>
      </w:r>
      <w:proofErr w:type="spellEnd"/>
      <w:r w:rsidR="00993AA7">
        <w:t xml:space="preserve"> </w:t>
      </w:r>
      <w:proofErr w:type="spellStart"/>
      <w:r w:rsidR="00993AA7">
        <w:t>ar</w:t>
      </w:r>
      <w:proofErr w:type="spellEnd"/>
      <w:r w:rsidR="00993AA7">
        <w:t xml:space="preserve"> fud 26 </w:t>
      </w:r>
      <w:proofErr w:type="spellStart"/>
      <w:r w:rsidR="00993AA7">
        <w:t>Ceantar</w:t>
      </w:r>
      <w:proofErr w:type="spellEnd"/>
      <w:r w:rsidR="00993AA7">
        <w:t xml:space="preserve"> </w:t>
      </w:r>
      <w:proofErr w:type="spellStart"/>
      <w:r w:rsidR="00993AA7">
        <w:t>Gaeltachta</w:t>
      </w:r>
      <w:proofErr w:type="spellEnd"/>
      <w:r w:rsidR="00993AA7">
        <w:t xml:space="preserve"> </w:t>
      </w:r>
      <w:proofErr w:type="spellStart"/>
      <w:r w:rsidR="00993AA7">
        <w:t>agus</w:t>
      </w:r>
      <w:proofErr w:type="spellEnd"/>
      <w:r w:rsidR="00993AA7">
        <w:t xml:space="preserve"> </w:t>
      </w:r>
      <w:proofErr w:type="spellStart"/>
      <w:r w:rsidR="00993AA7">
        <w:t>Pleanála</w:t>
      </w:r>
      <w:proofErr w:type="spellEnd"/>
      <w:r w:rsidR="00993AA7">
        <w:t xml:space="preserve"> </w:t>
      </w:r>
      <w:proofErr w:type="spellStart"/>
      <w:r w:rsidR="00993AA7">
        <w:t>Teanga</w:t>
      </w:r>
      <w:proofErr w:type="spellEnd"/>
      <w:r w:rsidR="00993AA7">
        <w:t xml:space="preserve"> </w:t>
      </w:r>
      <w:proofErr w:type="spellStart"/>
      <w:r w:rsidR="00993AA7">
        <w:t>agus</w:t>
      </w:r>
      <w:proofErr w:type="spellEnd"/>
      <w:r w:rsidR="00993AA7">
        <w:t xml:space="preserve"> </w:t>
      </w:r>
      <w:proofErr w:type="spellStart"/>
      <w:r w:rsidR="00993AA7">
        <w:t>na</w:t>
      </w:r>
      <w:proofErr w:type="spellEnd"/>
      <w:r w:rsidR="00993AA7">
        <w:t xml:space="preserve"> </w:t>
      </w:r>
      <w:proofErr w:type="spellStart"/>
      <w:r w:rsidR="00993AA7">
        <w:t>pleananna</w:t>
      </w:r>
      <w:proofErr w:type="spellEnd"/>
      <w:r w:rsidR="00993AA7">
        <w:t xml:space="preserve"> a </w:t>
      </w:r>
      <w:proofErr w:type="spellStart"/>
      <w:r w:rsidR="00993AA7">
        <w:t>chur</w:t>
      </w:r>
      <w:proofErr w:type="spellEnd"/>
      <w:r w:rsidR="00993AA7">
        <w:t xml:space="preserve"> I </w:t>
      </w:r>
      <w:proofErr w:type="spellStart"/>
      <w:r w:rsidR="00993AA7">
        <w:t>bhfeidhm</w:t>
      </w:r>
      <w:proofErr w:type="spellEnd"/>
      <w:r w:rsidR="00993AA7">
        <w:t xml:space="preserve"> </w:t>
      </w:r>
      <w:proofErr w:type="spellStart"/>
      <w:r w:rsidR="00993AA7">
        <w:t>ina</w:t>
      </w:r>
      <w:proofErr w:type="spellEnd"/>
      <w:r w:rsidR="00993AA7">
        <w:t xml:space="preserve"> </w:t>
      </w:r>
      <w:proofErr w:type="spellStart"/>
      <w:r w:rsidR="00993AA7">
        <w:t>dhiaidh</w:t>
      </w:r>
      <w:proofErr w:type="spellEnd"/>
      <w:r w:rsidR="00993AA7">
        <w:t xml:space="preserve"> sin. </w:t>
      </w:r>
      <w:proofErr w:type="spellStart"/>
      <w:r w:rsidR="00993AA7">
        <w:t>Tá</w:t>
      </w:r>
      <w:proofErr w:type="spellEnd"/>
      <w:r w:rsidR="00993AA7">
        <w:t xml:space="preserve"> </w:t>
      </w:r>
      <w:proofErr w:type="spellStart"/>
      <w:r w:rsidR="00993AA7">
        <w:t>sé</w:t>
      </w:r>
      <w:proofErr w:type="spellEnd"/>
      <w:r w:rsidR="00993AA7">
        <w:t xml:space="preserve"> </w:t>
      </w:r>
      <w:proofErr w:type="spellStart"/>
      <w:r w:rsidR="00993AA7">
        <w:t>beartaithe</w:t>
      </w:r>
      <w:proofErr w:type="spellEnd"/>
      <w:r w:rsidR="00993AA7">
        <w:t xml:space="preserve"> </w:t>
      </w:r>
      <w:proofErr w:type="spellStart"/>
      <w:r w:rsidR="00993AA7">
        <w:t>freisin</w:t>
      </w:r>
      <w:proofErr w:type="spellEnd"/>
      <w:r w:rsidR="00993AA7">
        <w:t xml:space="preserve"> </w:t>
      </w:r>
      <w:proofErr w:type="spellStart"/>
      <w:r w:rsidR="00993AA7">
        <w:t>aitheantas</w:t>
      </w:r>
      <w:proofErr w:type="spellEnd"/>
      <w:r w:rsidR="00993AA7">
        <w:t xml:space="preserve"> </w:t>
      </w:r>
      <w:proofErr w:type="spellStart"/>
      <w:r w:rsidR="00993AA7">
        <w:t>reachtúil</w:t>
      </w:r>
      <w:proofErr w:type="spellEnd"/>
      <w:r w:rsidR="00993AA7">
        <w:t xml:space="preserve"> a </w:t>
      </w:r>
      <w:proofErr w:type="spellStart"/>
      <w:r w:rsidR="00993AA7">
        <w:t>thabhairt</w:t>
      </w:r>
      <w:proofErr w:type="spellEnd"/>
      <w:r w:rsidR="00993AA7">
        <w:t xml:space="preserve"> do </w:t>
      </w:r>
      <w:proofErr w:type="spellStart"/>
      <w:r w:rsidR="00993AA7">
        <w:t>suas</w:t>
      </w:r>
      <w:proofErr w:type="spellEnd"/>
      <w:r w:rsidR="00993AA7">
        <w:t xml:space="preserve"> le 16 </w:t>
      </w:r>
      <w:proofErr w:type="spellStart"/>
      <w:r w:rsidR="00993AA7">
        <w:t>Baile</w:t>
      </w:r>
      <w:proofErr w:type="spellEnd"/>
      <w:r w:rsidR="00993AA7">
        <w:t xml:space="preserve"> </w:t>
      </w:r>
      <w:proofErr w:type="spellStart"/>
      <w:r w:rsidR="00993AA7">
        <w:t>Seirbhíse</w:t>
      </w:r>
      <w:proofErr w:type="spellEnd"/>
      <w:r w:rsidR="00993AA7">
        <w:t xml:space="preserve"> </w:t>
      </w:r>
      <w:proofErr w:type="spellStart"/>
      <w:r w:rsidR="00993AA7">
        <w:t>Gaeltachta</w:t>
      </w:r>
      <w:proofErr w:type="spellEnd"/>
      <w:r w:rsidR="00993AA7">
        <w:t xml:space="preserve">, </w:t>
      </w:r>
      <w:proofErr w:type="spellStart"/>
      <w:r w:rsidR="00993AA7">
        <w:t>ar</w:t>
      </w:r>
      <w:proofErr w:type="spellEnd"/>
      <w:r w:rsidR="00993AA7">
        <w:t xml:space="preserve"> </w:t>
      </w:r>
      <w:proofErr w:type="spellStart"/>
      <w:r w:rsidR="00993AA7">
        <w:t>bailte</w:t>
      </w:r>
      <w:proofErr w:type="spellEnd"/>
      <w:r w:rsidR="00993AA7">
        <w:t xml:space="preserve"> </w:t>
      </w:r>
      <w:proofErr w:type="spellStart"/>
      <w:r w:rsidR="00993AA7">
        <w:t>iad</w:t>
      </w:r>
      <w:proofErr w:type="spellEnd"/>
      <w:r w:rsidR="00993AA7">
        <w:t xml:space="preserve"> </w:t>
      </w:r>
      <w:proofErr w:type="spellStart"/>
      <w:r w:rsidR="00993AA7">
        <w:t>atá</w:t>
      </w:r>
      <w:proofErr w:type="spellEnd"/>
      <w:r w:rsidR="00993AA7">
        <w:t xml:space="preserve"> suite go </w:t>
      </w:r>
      <w:proofErr w:type="spellStart"/>
      <w:r w:rsidR="00993AA7">
        <w:t>straitéiseach</w:t>
      </w:r>
      <w:proofErr w:type="spellEnd"/>
      <w:r w:rsidR="00993AA7">
        <w:t xml:space="preserve"> </w:t>
      </w:r>
      <w:proofErr w:type="spellStart"/>
      <w:r w:rsidR="00993AA7">
        <w:t>laistigh</w:t>
      </w:r>
      <w:proofErr w:type="spellEnd"/>
      <w:r w:rsidR="00993AA7">
        <w:t xml:space="preserve"> de </w:t>
      </w:r>
      <w:proofErr w:type="spellStart"/>
      <w:r w:rsidR="00993AA7">
        <w:t>Cheantair</w:t>
      </w:r>
      <w:proofErr w:type="spellEnd"/>
      <w:r w:rsidR="00993AA7">
        <w:t xml:space="preserve"> </w:t>
      </w:r>
      <w:proofErr w:type="spellStart"/>
      <w:r w:rsidR="00993AA7">
        <w:t>Pleanála</w:t>
      </w:r>
      <w:proofErr w:type="spellEnd"/>
      <w:r w:rsidR="00993AA7">
        <w:t xml:space="preserve"> </w:t>
      </w:r>
      <w:proofErr w:type="spellStart"/>
      <w:r w:rsidR="00993AA7">
        <w:t>Teanga</w:t>
      </w:r>
      <w:proofErr w:type="spellEnd"/>
      <w:r w:rsidR="00993AA7">
        <w:t xml:space="preserve"> </w:t>
      </w:r>
      <w:proofErr w:type="spellStart"/>
      <w:r w:rsidR="00993AA7">
        <w:t>agus</w:t>
      </w:r>
      <w:proofErr w:type="spellEnd"/>
      <w:r w:rsidR="00993AA7">
        <w:t xml:space="preserve"> gar </w:t>
      </w:r>
      <w:proofErr w:type="spellStart"/>
      <w:r w:rsidR="00993AA7">
        <w:t>dóibh</w:t>
      </w:r>
      <w:proofErr w:type="spellEnd"/>
      <w:r w:rsidR="00993AA7">
        <w:t xml:space="preserve"> </w:t>
      </w:r>
      <w:proofErr w:type="spellStart"/>
      <w:r w:rsidR="00993AA7">
        <w:t>agus</w:t>
      </w:r>
      <w:proofErr w:type="spellEnd"/>
      <w:r w:rsidR="00993AA7">
        <w:t xml:space="preserve"> </w:t>
      </w:r>
      <w:proofErr w:type="spellStart"/>
      <w:r w:rsidR="00993AA7">
        <w:t>ina</w:t>
      </w:r>
      <w:proofErr w:type="spellEnd"/>
      <w:r w:rsidR="00993AA7">
        <w:t xml:space="preserve"> </w:t>
      </w:r>
      <w:proofErr w:type="spellStart"/>
      <w:r w:rsidR="00993AA7">
        <w:t>bhfuil</w:t>
      </w:r>
      <w:proofErr w:type="spellEnd"/>
      <w:r w:rsidR="00993AA7">
        <w:t xml:space="preserve"> </w:t>
      </w:r>
      <w:proofErr w:type="spellStart"/>
      <w:r w:rsidR="00993AA7">
        <w:t>seirbhísí</w:t>
      </w:r>
      <w:proofErr w:type="spellEnd"/>
      <w:r w:rsidR="00993AA7">
        <w:t xml:space="preserve"> </w:t>
      </w:r>
      <w:proofErr w:type="spellStart"/>
      <w:r w:rsidR="00993AA7">
        <w:t>poiblí</w:t>
      </w:r>
      <w:proofErr w:type="spellEnd"/>
      <w:r w:rsidR="00993AA7">
        <w:t xml:space="preserve"> a </w:t>
      </w:r>
      <w:proofErr w:type="spellStart"/>
      <w:r w:rsidR="00993AA7">
        <w:t>úsáideann</w:t>
      </w:r>
      <w:proofErr w:type="spellEnd"/>
      <w:r w:rsidR="00993AA7">
        <w:t xml:space="preserve"> </w:t>
      </w:r>
      <w:proofErr w:type="spellStart"/>
      <w:r w:rsidR="00993AA7">
        <w:t>pobail</w:t>
      </w:r>
      <w:proofErr w:type="spellEnd"/>
      <w:r w:rsidR="00993AA7">
        <w:t xml:space="preserve"> </w:t>
      </w:r>
      <w:proofErr w:type="spellStart"/>
      <w:r w:rsidR="00993AA7">
        <w:t>Ghaeltachta</w:t>
      </w:r>
      <w:proofErr w:type="spellEnd"/>
      <w:r w:rsidR="00993AA7">
        <w:t xml:space="preserve"> suite. </w:t>
      </w:r>
    </w:p>
    <w:p w:rsidR="00993AA7" w:rsidRDefault="004778BC" w:rsidP="004778BC">
      <w:pPr>
        <w:pStyle w:val="14bindentedparagraphIT"/>
      </w:pPr>
      <w:r>
        <w:tab/>
      </w:r>
      <w:proofErr w:type="spellStart"/>
      <w:r w:rsidR="00993AA7">
        <w:t>Foráiltear</w:t>
      </w:r>
      <w:proofErr w:type="spellEnd"/>
      <w:r w:rsidR="00993AA7">
        <w:t xml:space="preserve"> san </w:t>
      </w:r>
      <w:proofErr w:type="spellStart"/>
      <w:r w:rsidR="00993AA7">
        <w:t>Acht</w:t>
      </w:r>
      <w:proofErr w:type="spellEnd"/>
      <w:r w:rsidR="00993AA7">
        <w:t xml:space="preserve"> </w:t>
      </w:r>
      <w:proofErr w:type="spellStart"/>
      <w:r w:rsidR="00993AA7">
        <w:t>freisin</w:t>
      </w:r>
      <w:proofErr w:type="spellEnd"/>
      <w:r w:rsidR="00993AA7">
        <w:t xml:space="preserve"> le </w:t>
      </w:r>
      <w:proofErr w:type="spellStart"/>
      <w:r w:rsidR="00993AA7">
        <w:t>Líonraí</w:t>
      </w:r>
      <w:proofErr w:type="spellEnd"/>
      <w:r w:rsidR="00993AA7">
        <w:t xml:space="preserve"> </w:t>
      </w:r>
      <w:proofErr w:type="spellStart"/>
      <w:r w:rsidR="00993AA7">
        <w:t>Gaeilge</w:t>
      </w:r>
      <w:proofErr w:type="spellEnd"/>
      <w:r w:rsidR="00993AA7">
        <w:t xml:space="preserve"> a </w:t>
      </w:r>
      <w:proofErr w:type="spellStart"/>
      <w:r w:rsidR="00993AA7">
        <w:t>shainiú</w:t>
      </w:r>
      <w:proofErr w:type="spellEnd"/>
      <w:r w:rsidR="00993AA7">
        <w:t xml:space="preserve"> de </w:t>
      </w:r>
      <w:proofErr w:type="spellStart"/>
      <w:r w:rsidR="00993AA7">
        <w:t>cheantair</w:t>
      </w:r>
      <w:proofErr w:type="spellEnd"/>
      <w:r w:rsidR="00993AA7">
        <w:t xml:space="preserve"> </w:t>
      </w:r>
      <w:proofErr w:type="spellStart"/>
      <w:r w:rsidR="00993AA7">
        <w:t>atá</w:t>
      </w:r>
      <w:proofErr w:type="spellEnd"/>
      <w:r w:rsidR="00993AA7">
        <w:t xml:space="preserve"> </w:t>
      </w:r>
      <w:proofErr w:type="spellStart"/>
      <w:r w:rsidR="00993AA7">
        <w:t>lasmuigh</w:t>
      </w:r>
      <w:proofErr w:type="spellEnd"/>
      <w:r w:rsidR="00993AA7">
        <w:t xml:space="preserve"> den </w:t>
      </w:r>
      <w:proofErr w:type="spellStart"/>
      <w:r w:rsidR="00993AA7">
        <w:t>Ghaeltacht</w:t>
      </w:r>
      <w:proofErr w:type="spellEnd"/>
      <w:r w:rsidR="00993AA7">
        <w:t xml:space="preserve"> </w:t>
      </w:r>
      <w:proofErr w:type="spellStart"/>
      <w:r w:rsidR="00993AA7">
        <w:t>agus</w:t>
      </w:r>
      <w:proofErr w:type="spellEnd"/>
      <w:r w:rsidR="00993AA7">
        <w:t xml:space="preserve"> </w:t>
      </w:r>
      <w:proofErr w:type="spellStart"/>
      <w:r w:rsidR="00993AA7">
        <w:t>ina</w:t>
      </w:r>
      <w:proofErr w:type="spellEnd"/>
      <w:r w:rsidR="00993AA7">
        <w:t xml:space="preserve"> </w:t>
      </w:r>
      <w:proofErr w:type="spellStart"/>
      <w:r w:rsidR="00993AA7">
        <w:t>bhfuil</w:t>
      </w:r>
      <w:proofErr w:type="spellEnd"/>
      <w:r w:rsidR="00993AA7">
        <w:t xml:space="preserve"> </w:t>
      </w:r>
      <w:proofErr w:type="spellStart"/>
      <w:r w:rsidR="00993AA7">
        <w:t>tairseach</w:t>
      </w:r>
      <w:proofErr w:type="spellEnd"/>
      <w:r w:rsidR="00993AA7">
        <w:t xml:space="preserve"> </w:t>
      </w:r>
      <w:proofErr w:type="spellStart"/>
      <w:r w:rsidR="00993AA7">
        <w:t>chriticiúil</w:t>
      </w:r>
      <w:proofErr w:type="spellEnd"/>
      <w:r w:rsidR="00993AA7">
        <w:t xml:space="preserve"> de </w:t>
      </w:r>
      <w:proofErr w:type="spellStart"/>
      <w:r w:rsidR="00993AA7">
        <w:t>bhonneagar</w:t>
      </w:r>
      <w:proofErr w:type="spellEnd"/>
      <w:r w:rsidR="00993AA7">
        <w:t xml:space="preserve"> </w:t>
      </w:r>
      <w:proofErr w:type="spellStart"/>
      <w:r w:rsidR="00993AA7">
        <w:t>bainteach</w:t>
      </w:r>
      <w:proofErr w:type="spellEnd"/>
      <w:r w:rsidR="00993AA7">
        <w:t xml:space="preserve"> le </w:t>
      </w:r>
      <w:proofErr w:type="spellStart"/>
      <w:r w:rsidR="00993AA7">
        <w:t>teanga</w:t>
      </w:r>
      <w:proofErr w:type="spellEnd"/>
      <w:r w:rsidR="00993AA7">
        <w:t xml:space="preserve"> </w:t>
      </w:r>
      <w:proofErr w:type="spellStart"/>
      <w:r w:rsidR="00993AA7">
        <w:t>ar</w:t>
      </w:r>
      <w:proofErr w:type="spellEnd"/>
      <w:r w:rsidR="00993AA7">
        <w:t xml:space="preserve"> </w:t>
      </w:r>
      <w:proofErr w:type="spellStart"/>
      <w:r w:rsidR="00993AA7">
        <w:t>nós</w:t>
      </w:r>
      <w:proofErr w:type="spellEnd"/>
      <w:r w:rsidR="00993AA7">
        <w:t xml:space="preserve"> </w:t>
      </w:r>
      <w:proofErr w:type="spellStart"/>
      <w:r w:rsidR="00993AA7">
        <w:t>naionraí</w:t>
      </w:r>
      <w:proofErr w:type="spellEnd"/>
      <w:r w:rsidR="00993AA7">
        <w:t xml:space="preserve"> </w:t>
      </w:r>
      <w:proofErr w:type="spellStart"/>
      <w:r w:rsidR="00993AA7">
        <w:t>agus</w:t>
      </w:r>
      <w:proofErr w:type="spellEnd"/>
      <w:r w:rsidR="00993AA7">
        <w:t xml:space="preserve"> </w:t>
      </w:r>
      <w:proofErr w:type="spellStart"/>
      <w:r w:rsidR="00993AA7">
        <w:t>bunscoileanna</w:t>
      </w:r>
      <w:proofErr w:type="spellEnd"/>
      <w:r w:rsidR="00993AA7">
        <w:t xml:space="preserve"> </w:t>
      </w:r>
      <w:proofErr w:type="spellStart"/>
      <w:r w:rsidR="00993AA7">
        <w:t>agus</w:t>
      </w:r>
      <w:proofErr w:type="spellEnd"/>
      <w:r w:rsidR="00993AA7">
        <w:t xml:space="preserve"> </w:t>
      </w:r>
      <w:proofErr w:type="spellStart"/>
      <w:r w:rsidR="00993AA7">
        <w:t>meánscoileanna</w:t>
      </w:r>
      <w:proofErr w:type="spellEnd"/>
      <w:r w:rsidR="00993AA7">
        <w:t xml:space="preserve"> </w:t>
      </w:r>
      <w:proofErr w:type="spellStart"/>
      <w:r w:rsidR="00993AA7">
        <w:t>lán-Ghaeilge</w:t>
      </w:r>
      <w:proofErr w:type="spellEnd"/>
      <w:r w:rsidR="00993AA7">
        <w:t>.</w:t>
      </w:r>
    </w:p>
    <w:p w:rsidR="00993AA7" w:rsidRDefault="004778BC" w:rsidP="004778BC">
      <w:pPr>
        <w:pStyle w:val="14bindentedparagraphIT"/>
      </w:pPr>
      <w:r>
        <w:tab/>
      </w:r>
      <w:proofErr w:type="spellStart"/>
      <w:r w:rsidR="00993AA7">
        <w:t>Tá</w:t>
      </w:r>
      <w:proofErr w:type="spellEnd"/>
      <w:r w:rsidR="00993AA7">
        <w:t xml:space="preserve"> </w:t>
      </w:r>
      <w:proofErr w:type="spellStart"/>
      <w:r w:rsidR="00993AA7">
        <w:t>sé</w:t>
      </w:r>
      <w:proofErr w:type="spellEnd"/>
      <w:r w:rsidR="00993AA7">
        <w:t xml:space="preserve"> </w:t>
      </w:r>
      <w:proofErr w:type="spellStart"/>
      <w:r w:rsidR="00993AA7">
        <w:t>ríthábhachtach</w:t>
      </w:r>
      <w:proofErr w:type="spellEnd"/>
      <w:r w:rsidR="00993AA7">
        <w:t xml:space="preserve"> ó </w:t>
      </w:r>
      <w:proofErr w:type="spellStart"/>
      <w:r w:rsidR="00993AA7">
        <w:t>thabobh</w:t>
      </w:r>
      <w:proofErr w:type="spellEnd"/>
      <w:r w:rsidR="00993AA7">
        <w:t xml:space="preserve"> </w:t>
      </w:r>
      <w:proofErr w:type="spellStart"/>
      <w:r w:rsidR="00993AA7">
        <w:t>choimeád</w:t>
      </w:r>
      <w:proofErr w:type="spellEnd"/>
      <w:r w:rsidR="00993AA7">
        <w:t xml:space="preserve"> </w:t>
      </w:r>
      <w:proofErr w:type="spellStart"/>
      <w:r w:rsidR="00993AA7">
        <w:t>na</w:t>
      </w:r>
      <w:proofErr w:type="spellEnd"/>
      <w:r w:rsidR="00993AA7">
        <w:t xml:space="preserve"> </w:t>
      </w:r>
      <w:proofErr w:type="spellStart"/>
      <w:r w:rsidR="00993AA7">
        <w:t>Gaeilge</w:t>
      </w:r>
      <w:proofErr w:type="spellEnd"/>
      <w:r w:rsidR="00993AA7">
        <w:t xml:space="preserve"> mar </w:t>
      </w:r>
      <w:proofErr w:type="spellStart"/>
      <w:r w:rsidR="00993AA7">
        <w:t>theanga</w:t>
      </w:r>
      <w:proofErr w:type="spellEnd"/>
      <w:r w:rsidR="00993AA7">
        <w:t xml:space="preserve"> </w:t>
      </w:r>
      <w:proofErr w:type="spellStart"/>
      <w:r w:rsidR="00993AA7">
        <w:t>labhartha</w:t>
      </w:r>
      <w:proofErr w:type="spellEnd"/>
      <w:r w:rsidR="00993AA7">
        <w:t xml:space="preserve"> </w:t>
      </w:r>
      <w:proofErr w:type="spellStart"/>
      <w:r w:rsidR="00993AA7">
        <w:t>na</w:t>
      </w:r>
      <w:proofErr w:type="spellEnd"/>
      <w:r w:rsidR="00993AA7">
        <w:t xml:space="preserve"> </w:t>
      </w:r>
      <w:proofErr w:type="spellStart"/>
      <w:r w:rsidR="00993AA7">
        <w:t>Gaeltachta</w:t>
      </w:r>
      <w:proofErr w:type="spellEnd"/>
      <w:r w:rsidR="00993AA7">
        <w:t xml:space="preserve"> </w:t>
      </w:r>
      <w:proofErr w:type="spellStart"/>
      <w:r w:rsidR="00993AA7">
        <w:t>agus</w:t>
      </w:r>
      <w:proofErr w:type="spellEnd"/>
      <w:r w:rsidR="00993AA7">
        <w:t xml:space="preserve"> an </w:t>
      </w:r>
      <w:proofErr w:type="spellStart"/>
      <w:r w:rsidR="00993AA7">
        <w:t>teanga</w:t>
      </w:r>
      <w:proofErr w:type="spellEnd"/>
      <w:r w:rsidR="00993AA7">
        <w:t xml:space="preserve"> a </w:t>
      </w:r>
      <w:proofErr w:type="spellStart"/>
      <w:r w:rsidR="00993AA7">
        <w:t>chur</w:t>
      </w:r>
      <w:proofErr w:type="spellEnd"/>
      <w:r w:rsidR="00993AA7">
        <w:t xml:space="preserve"> </w:t>
      </w:r>
      <w:proofErr w:type="spellStart"/>
      <w:r w:rsidR="00993AA7">
        <w:t>chun</w:t>
      </w:r>
      <w:proofErr w:type="spellEnd"/>
      <w:r w:rsidR="00993AA7">
        <w:t xml:space="preserve"> </w:t>
      </w:r>
      <w:proofErr w:type="spellStart"/>
      <w:r w:rsidR="00993AA7">
        <w:t>cinn</w:t>
      </w:r>
      <w:proofErr w:type="spellEnd"/>
      <w:r w:rsidR="00993AA7">
        <w:t xml:space="preserve"> </w:t>
      </w:r>
      <w:proofErr w:type="spellStart"/>
      <w:r w:rsidR="00993AA7">
        <w:t>lasmuigh</w:t>
      </w:r>
      <w:proofErr w:type="spellEnd"/>
      <w:r w:rsidR="00993AA7">
        <w:t xml:space="preserve"> den </w:t>
      </w:r>
      <w:proofErr w:type="spellStart"/>
      <w:r w:rsidR="00993AA7">
        <w:t>Ghaeltacht</w:t>
      </w:r>
      <w:proofErr w:type="spellEnd"/>
      <w:r w:rsidR="00993AA7">
        <w:t xml:space="preserve"> go </w:t>
      </w:r>
      <w:proofErr w:type="spellStart"/>
      <w:r w:rsidR="00993AA7">
        <w:t>gcuirfí</w:t>
      </w:r>
      <w:proofErr w:type="spellEnd"/>
      <w:r w:rsidR="00993AA7">
        <w:t xml:space="preserve"> </w:t>
      </w:r>
      <w:proofErr w:type="spellStart"/>
      <w:r w:rsidR="00993AA7">
        <w:t>tacaí</w:t>
      </w:r>
      <w:proofErr w:type="spellEnd"/>
      <w:r w:rsidR="00993AA7">
        <w:t xml:space="preserve"> </w:t>
      </w:r>
      <w:proofErr w:type="spellStart"/>
      <w:r w:rsidR="00993AA7">
        <w:t>leanúnacha</w:t>
      </w:r>
      <w:proofErr w:type="spellEnd"/>
      <w:r w:rsidR="00993AA7">
        <w:t xml:space="preserve"> </w:t>
      </w:r>
      <w:proofErr w:type="spellStart"/>
      <w:r w:rsidR="00993AA7">
        <w:t>ar</w:t>
      </w:r>
      <w:proofErr w:type="spellEnd"/>
      <w:r w:rsidR="00993AA7">
        <w:t xml:space="preserve"> </w:t>
      </w:r>
      <w:proofErr w:type="spellStart"/>
      <w:r w:rsidR="00993AA7">
        <w:t>fáil</w:t>
      </w:r>
      <w:proofErr w:type="spellEnd"/>
      <w:r w:rsidR="00993AA7">
        <w:t xml:space="preserve"> don </w:t>
      </w:r>
      <w:proofErr w:type="spellStart"/>
      <w:r w:rsidR="00993AA7">
        <w:t>phróiseas</w:t>
      </w:r>
      <w:proofErr w:type="spellEnd"/>
      <w:r w:rsidR="00993AA7">
        <w:t xml:space="preserve"> </w:t>
      </w:r>
      <w:proofErr w:type="spellStart"/>
      <w:r w:rsidR="00993AA7">
        <w:t>pleanála</w:t>
      </w:r>
      <w:proofErr w:type="spellEnd"/>
      <w:r w:rsidR="00993AA7">
        <w:t xml:space="preserve"> </w:t>
      </w:r>
      <w:proofErr w:type="spellStart"/>
      <w:r w:rsidR="00993AA7">
        <w:t>teanga</w:t>
      </w:r>
      <w:proofErr w:type="spellEnd"/>
      <w:r w:rsidR="00993AA7">
        <w:t xml:space="preserve"> </w:t>
      </w:r>
      <w:proofErr w:type="spellStart"/>
      <w:r w:rsidR="00993AA7">
        <w:t>agus</w:t>
      </w:r>
      <w:proofErr w:type="spellEnd"/>
      <w:r w:rsidR="00993AA7">
        <w:t xml:space="preserve"> go </w:t>
      </w:r>
      <w:proofErr w:type="spellStart"/>
      <w:r w:rsidR="00993AA7">
        <w:t>ndéanfaí</w:t>
      </w:r>
      <w:proofErr w:type="spellEnd"/>
      <w:r w:rsidR="00993AA7">
        <w:t xml:space="preserve"> </w:t>
      </w:r>
      <w:proofErr w:type="spellStart"/>
      <w:r w:rsidR="00993AA7">
        <w:t>tacaíocht</w:t>
      </w:r>
      <w:proofErr w:type="spellEnd"/>
      <w:r w:rsidR="00993AA7">
        <w:t xml:space="preserve"> a </w:t>
      </w:r>
      <w:proofErr w:type="spellStart"/>
      <w:r w:rsidR="00993AA7">
        <w:t>neartú</w:t>
      </w:r>
      <w:proofErr w:type="spellEnd"/>
      <w:r w:rsidR="00993AA7">
        <w:t xml:space="preserve"> don </w:t>
      </w:r>
      <w:proofErr w:type="spellStart"/>
      <w:r w:rsidR="00993AA7">
        <w:t>údarás</w:t>
      </w:r>
      <w:proofErr w:type="spellEnd"/>
      <w:r w:rsidR="00993AA7">
        <w:t xml:space="preserve"> </w:t>
      </w:r>
      <w:proofErr w:type="spellStart"/>
      <w:r w:rsidR="00993AA7">
        <w:t>forbartha</w:t>
      </w:r>
      <w:proofErr w:type="spellEnd"/>
      <w:r w:rsidR="00993AA7">
        <w:t xml:space="preserve"> </w:t>
      </w:r>
      <w:proofErr w:type="spellStart"/>
      <w:r w:rsidR="00993AA7">
        <w:t>Gaeltachta</w:t>
      </w:r>
      <w:proofErr w:type="spellEnd"/>
      <w:r w:rsidR="00993AA7">
        <w:t xml:space="preserve">, </w:t>
      </w:r>
      <w:proofErr w:type="spellStart"/>
      <w:r w:rsidR="00993AA7">
        <w:t>Údarás</w:t>
      </w:r>
      <w:proofErr w:type="spellEnd"/>
      <w:r w:rsidR="00993AA7">
        <w:t xml:space="preserve"> </w:t>
      </w:r>
      <w:proofErr w:type="spellStart"/>
      <w:r w:rsidR="00993AA7">
        <w:t>na</w:t>
      </w:r>
      <w:proofErr w:type="spellEnd"/>
      <w:r w:rsidR="00993AA7">
        <w:t xml:space="preserve"> </w:t>
      </w:r>
      <w:proofErr w:type="spellStart"/>
      <w:r w:rsidR="00993AA7">
        <w:t>Gaeltachta</w:t>
      </w:r>
      <w:proofErr w:type="spellEnd"/>
      <w:r w:rsidR="00993AA7">
        <w:t xml:space="preserve">. </w:t>
      </w:r>
    </w:p>
    <w:p w:rsidR="00993AA7" w:rsidRDefault="004778BC" w:rsidP="004778BC">
      <w:pPr>
        <w:pStyle w:val="14bindentedparagraphIT"/>
      </w:pPr>
      <w:r>
        <w:tab/>
      </w:r>
      <w:proofErr w:type="spellStart"/>
      <w:r w:rsidR="00993AA7">
        <w:t>Cuspóir</w:t>
      </w:r>
      <w:proofErr w:type="spellEnd"/>
      <w:r w:rsidR="00993AA7">
        <w:t xml:space="preserve"> </w:t>
      </w:r>
      <w:proofErr w:type="spellStart"/>
      <w:r w:rsidR="00993AA7">
        <w:t>Beartais</w:t>
      </w:r>
      <w:proofErr w:type="spellEnd"/>
      <w:r w:rsidR="00993AA7">
        <w:t xml:space="preserve"> </w:t>
      </w:r>
      <w:proofErr w:type="spellStart"/>
      <w:r w:rsidR="00993AA7">
        <w:t>Náisiúnta</w:t>
      </w:r>
      <w:proofErr w:type="spellEnd"/>
      <w:r w:rsidR="00993AA7">
        <w:t xml:space="preserve"> 29: </w:t>
      </w:r>
      <w:proofErr w:type="spellStart"/>
      <w:r w:rsidR="00993AA7">
        <w:t>Tacú</w:t>
      </w:r>
      <w:proofErr w:type="spellEnd"/>
      <w:r w:rsidR="00993AA7">
        <w:t xml:space="preserve"> le cur </w:t>
      </w:r>
      <w:proofErr w:type="spellStart"/>
      <w:r w:rsidR="00993AA7">
        <w:t>i</w:t>
      </w:r>
      <w:proofErr w:type="spellEnd"/>
      <w:r w:rsidR="00993AA7">
        <w:t xml:space="preserve"> </w:t>
      </w:r>
      <w:proofErr w:type="spellStart"/>
      <w:r w:rsidR="00993AA7">
        <w:t>bhfeidhm</w:t>
      </w:r>
      <w:proofErr w:type="spellEnd"/>
      <w:r w:rsidR="00993AA7">
        <w:t xml:space="preserve"> </w:t>
      </w:r>
      <w:proofErr w:type="spellStart"/>
      <w:r w:rsidR="00993AA7">
        <w:t>pleananna</w:t>
      </w:r>
      <w:proofErr w:type="spellEnd"/>
      <w:r w:rsidR="00993AA7">
        <w:t xml:space="preserve"> </w:t>
      </w:r>
      <w:proofErr w:type="spellStart"/>
      <w:r w:rsidR="00993AA7">
        <w:t>teanga</w:t>
      </w:r>
      <w:proofErr w:type="spellEnd"/>
      <w:r w:rsidR="00993AA7">
        <w:t xml:space="preserve"> </w:t>
      </w:r>
      <w:proofErr w:type="spellStart"/>
      <w:r w:rsidR="00993AA7">
        <w:t>i</w:t>
      </w:r>
      <w:proofErr w:type="spellEnd"/>
      <w:r w:rsidR="00993AA7">
        <w:t xml:space="preserve"> </w:t>
      </w:r>
      <w:proofErr w:type="spellStart"/>
      <w:r w:rsidR="00993AA7">
        <w:t>gCeantair</w:t>
      </w:r>
      <w:proofErr w:type="spellEnd"/>
      <w:r w:rsidR="00993AA7">
        <w:t xml:space="preserve"> </w:t>
      </w:r>
      <w:proofErr w:type="spellStart"/>
      <w:r w:rsidR="00993AA7">
        <w:t>Pleanála</w:t>
      </w:r>
      <w:proofErr w:type="spellEnd"/>
      <w:r w:rsidR="00993AA7">
        <w:t xml:space="preserve"> </w:t>
      </w:r>
      <w:proofErr w:type="spellStart"/>
      <w:r w:rsidR="00993AA7">
        <w:t>Teanga</w:t>
      </w:r>
      <w:proofErr w:type="spellEnd"/>
      <w:r w:rsidR="00993AA7">
        <w:t xml:space="preserve"> </w:t>
      </w:r>
      <w:proofErr w:type="spellStart"/>
      <w:r w:rsidR="00993AA7">
        <w:t>Gaeltachta</w:t>
      </w:r>
      <w:proofErr w:type="spellEnd"/>
      <w:r w:rsidR="00993AA7">
        <w:t xml:space="preserve">, </w:t>
      </w:r>
      <w:proofErr w:type="spellStart"/>
      <w:r w:rsidR="00993AA7">
        <w:t>i</w:t>
      </w:r>
      <w:proofErr w:type="spellEnd"/>
      <w:r w:rsidR="00993AA7">
        <w:t xml:space="preserve"> </w:t>
      </w:r>
      <w:proofErr w:type="spellStart"/>
      <w:r w:rsidR="00993AA7">
        <w:t>mBailte</w:t>
      </w:r>
      <w:proofErr w:type="spellEnd"/>
      <w:r w:rsidR="00993AA7">
        <w:t xml:space="preserve"> </w:t>
      </w:r>
      <w:proofErr w:type="spellStart"/>
      <w:r w:rsidR="00993AA7">
        <w:t>Seirbhíse</w:t>
      </w:r>
      <w:proofErr w:type="spellEnd"/>
      <w:r w:rsidR="00993AA7">
        <w:t xml:space="preserve"> </w:t>
      </w:r>
      <w:proofErr w:type="spellStart"/>
      <w:r w:rsidR="00993AA7">
        <w:t>Gaeltachta</w:t>
      </w:r>
      <w:proofErr w:type="spellEnd"/>
      <w:r w:rsidR="00993AA7">
        <w:t xml:space="preserve"> </w:t>
      </w:r>
      <w:proofErr w:type="spellStart"/>
      <w:r w:rsidR="00993AA7">
        <w:t>agus</w:t>
      </w:r>
      <w:proofErr w:type="spellEnd"/>
      <w:r w:rsidR="00993AA7">
        <w:t xml:space="preserve"> </w:t>
      </w:r>
      <w:proofErr w:type="spellStart"/>
      <w:r w:rsidR="00993AA7">
        <w:t>i</w:t>
      </w:r>
      <w:proofErr w:type="spellEnd"/>
      <w:r w:rsidR="00993AA7">
        <w:t xml:space="preserve"> </w:t>
      </w:r>
      <w:proofErr w:type="spellStart"/>
      <w:r w:rsidR="00993AA7">
        <w:t>Líonraí</w:t>
      </w:r>
      <w:proofErr w:type="spellEnd"/>
      <w:r w:rsidR="00993AA7">
        <w:t xml:space="preserve"> </w:t>
      </w:r>
      <w:proofErr w:type="spellStart"/>
      <w:r w:rsidR="00993AA7">
        <w:t>Gaeilge</w:t>
      </w:r>
      <w:proofErr w:type="spellEnd"/>
      <w:r w:rsidR="00993AA7">
        <w:t>.</w:t>
      </w:r>
    </w:p>
    <w:p w:rsidR="00993AA7" w:rsidRDefault="00993AA7" w:rsidP="00993AA7">
      <w:pPr>
        <w:pStyle w:val="13ParagraphtextJ"/>
      </w:pPr>
      <w:r>
        <w:t>48.</w:t>
      </w:r>
      <w:r>
        <w:tab/>
        <w:t xml:space="preserve">Ag lth 109, </w:t>
      </w:r>
      <w:proofErr w:type="spellStart"/>
      <w:r>
        <w:t>leagann</w:t>
      </w:r>
      <w:proofErr w:type="spellEnd"/>
      <w:r>
        <w:t xml:space="preserve"> an </w:t>
      </w:r>
      <w:proofErr w:type="spellStart"/>
      <w:r>
        <w:t>Comharchumann</w:t>
      </w:r>
      <w:proofErr w:type="spellEnd"/>
      <w:r>
        <w:t xml:space="preserve"> </w:t>
      </w:r>
      <w:proofErr w:type="spellStart"/>
      <w:r>
        <w:t>na</w:t>
      </w:r>
      <w:proofErr w:type="spellEnd"/>
      <w:r>
        <w:t xml:space="preserve"> </w:t>
      </w:r>
      <w:proofErr w:type="spellStart"/>
      <w:r>
        <w:t>sliochtanna</w:t>
      </w:r>
      <w:proofErr w:type="spellEnd"/>
      <w:r>
        <w:t xml:space="preserve"> </w:t>
      </w:r>
      <w:proofErr w:type="spellStart"/>
      <w:r>
        <w:t>chuí</w:t>
      </w:r>
      <w:proofErr w:type="spellEnd"/>
      <w:r>
        <w:t xml:space="preserve"> </w:t>
      </w:r>
      <w:proofErr w:type="spellStart"/>
      <w:r>
        <w:t>ón</w:t>
      </w:r>
      <w:proofErr w:type="spellEnd"/>
      <w:r>
        <w:t xml:space="preserve"> </w:t>
      </w:r>
      <w:proofErr w:type="spellStart"/>
      <w:r>
        <w:t>bPlean</w:t>
      </w:r>
      <w:proofErr w:type="spellEnd"/>
      <w:r>
        <w:t xml:space="preserve"> </w:t>
      </w:r>
      <w:proofErr w:type="spellStart"/>
      <w:r>
        <w:t>Forbartha</w:t>
      </w:r>
      <w:proofErr w:type="spellEnd"/>
      <w:r>
        <w:t xml:space="preserve"> </w:t>
      </w:r>
      <w:proofErr w:type="spellStart"/>
      <w:r>
        <w:t>Chontae</w:t>
      </w:r>
      <w:proofErr w:type="spellEnd"/>
      <w:r>
        <w:t xml:space="preserve"> </w:t>
      </w:r>
      <w:proofErr w:type="spellStart"/>
      <w:r>
        <w:t>na</w:t>
      </w:r>
      <w:proofErr w:type="spellEnd"/>
      <w:r>
        <w:t xml:space="preserve"> </w:t>
      </w:r>
      <w:proofErr w:type="spellStart"/>
      <w:r>
        <w:t>Mí</w:t>
      </w:r>
      <w:proofErr w:type="spellEnd"/>
      <w:r>
        <w:t xml:space="preserve"> </w:t>
      </w:r>
      <w:proofErr w:type="spellStart"/>
      <w:r>
        <w:t>amach</w:t>
      </w:r>
      <w:proofErr w:type="spellEnd"/>
      <w:r>
        <w:t>:</w:t>
      </w:r>
    </w:p>
    <w:p w:rsidR="00993AA7" w:rsidRDefault="004778BC" w:rsidP="004778BC">
      <w:pPr>
        <w:pStyle w:val="14indentedparagraph"/>
      </w:pPr>
      <w:r>
        <w:tab/>
      </w:r>
      <w:r w:rsidR="00993AA7">
        <w:t>It is the policy of Meath County Council:</w:t>
      </w:r>
    </w:p>
    <w:p w:rsidR="00993AA7" w:rsidRDefault="004778BC" w:rsidP="004778BC">
      <w:pPr>
        <w:pStyle w:val="14indentedparagraph"/>
      </w:pPr>
      <w:r>
        <w:tab/>
      </w:r>
      <w:r w:rsidR="00993AA7">
        <w:t>RD POL 28</w:t>
      </w:r>
      <w:r w:rsidR="00993AA7">
        <w:tab/>
        <w:t xml:space="preserve">To ensure that all new development in the </w:t>
      </w:r>
      <w:proofErr w:type="spellStart"/>
      <w:r w:rsidR="00993AA7">
        <w:t>Gaeltachts</w:t>
      </w:r>
      <w:proofErr w:type="spellEnd"/>
      <w:r w:rsidR="00993AA7">
        <w:t xml:space="preserve"> have a positive impact upon the use of Irish in the area and the cultural heritage of the area, whilst seeking to realise their economic and development potential in a balanced and sustainable manner over the lifetime of the Plan</w:t>
      </w:r>
    </w:p>
    <w:p w:rsidR="00993AA7" w:rsidRDefault="004778BC" w:rsidP="004778BC">
      <w:pPr>
        <w:pStyle w:val="14indentedparagraph"/>
      </w:pPr>
      <w:r>
        <w:tab/>
      </w:r>
      <w:r w:rsidR="00993AA7">
        <w:t>It is an objective of Meath County Council:</w:t>
      </w:r>
    </w:p>
    <w:p w:rsidR="00993AA7" w:rsidRDefault="004778BC" w:rsidP="004778BC">
      <w:pPr>
        <w:pStyle w:val="14indentedparagraph"/>
      </w:pPr>
      <w:r>
        <w:tab/>
      </w:r>
      <w:r w:rsidR="00993AA7">
        <w:t>RD OBJ 6</w:t>
      </w:r>
      <w:r w:rsidR="00993AA7">
        <w:tab/>
        <w:t xml:space="preserve">To require that a ‘Linguistic Impact Study’ be carried out before any application for housing (for single and multiple housing developments) is considered within the Gaeltacht Area. Such a study, by reference to the linguistic background of intended users or occupants, or identification of its relationship with linguistic or cultural development objectives of groups associated or charged with the development of Gaeltacht areas will need to prove that a given proposal will have a positive impact upon the promotion and use of Irish as the language of the community. </w:t>
      </w:r>
    </w:p>
    <w:p w:rsidR="00993AA7" w:rsidRDefault="00993AA7" w:rsidP="00993AA7">
      <w:pPr>
        <w:pStyle w:val="13ParagraphtextJ"/>
      </w:pPr>
      <w:r>
        <w:t>49.</w:t>
      </w:r>
      <w:r>
        <w:tab/>
        <w:t xml:space="preserve"> Ag lth 110, </w:t>
      </w:r>
      <w:proofErr w:type="spellStart"/>
      <w:r>
        <w:t>déanann</w:t>
      </w:r>
      <w:proofErr w:type="spellEnd"/>
      <w:r>
        <w:t xml:space="preserve"> an </w:t>
      </w:r>
      <w:proofErr w:type="spellStart"/>
      <w:r>
        <w:t>Comharcumann</w:t>
      </w:r>
      <w:proofErr w:type="spellEnd"/>
      <w:r>
        <w:t xml:space="preserve"> cur </w:t>
      </w:r>
      <w:proofErr w:type="spellStart"/>
      <w:r>
        <w:t>síos</w:t>
      </w:r>
      <w:proofErr w:type="spellEnd"/>
      <w:r>
        <w:t xml:space="preserve"> </w:t>
      </w:r>
      <w:proofErr w:type="spellStart"/>
      <w:r>
        <w:t>ar</w:t>
      </w:r>
      <w:proofErr w:type="spellEnd"/>
      <w:r>
        <w:t xml:space="preserve"> an </w:t>
      </w:r>
      <w:proofErr w:type="spellStart"/>
      <w:r>
        <w:t>Ghaeilge</w:t>
      </w:r>
      <w:proofErr w:type="spellEnd"/>
      <w:r>
        <w:t xml:space="preserve"> </w:t>
      </w:r>
      <w:proofErr w:type="spellStart"/>
      <w:r>
        <w:t>agus</w:t>
      </w:r>
      <w:proofErr w:type="spellEnd"/>
      <w:r>
        <w:t xml:space="preserve"> an t-</w:t>
      </w:r>
      <w:proofErr w:type="spellStart"/>
      <w:r>
        <w:t>iarratas</w:t>
      </w:r>
      <w:proofErr w:type="spellEnd"/>
      <w:r>
        <w:t xml:space="preserve"> </w:t>
      </w:r>
      <w:proofErr w:type="spellStart"/>
      <w:r>
        <w:t>pleanála</w:t>
      </w:r>
      <w:proofErr w:type="spellEnd"/>
      <w:r>
        <w:t xml:space="preserve"> </w:t>
      </w:r>
      <w:proofErr w:type="spellStart"/>
      <w:r>
        <w:t>atá</w:t>
      </w:r>
      <w:proofErr w:type="spellEnd"/>
      <w:r>
        <w:t xml:space="preserve"> </w:t>
      </w:r>
      <w:proofErr w:type="spellStart"/>
      <w:r>
        <w:t>faoi</w:t>
      </w:r>
      <w:proofErr w:type="spellEnd"/>
      <w:r>
        <w:t xml:space="preserve"> </w:t>
      </w:r>
      <w:proofErr w:type="spellStart"/>
      <w:r>
        <w:t>thrácht</w:t>
      </w:r>
      <w:proofErr w:type="spellEnd"/>
      <w:r>
        <w:t xml:space="preserve"> </w:t>
      </w:r>
      <w:proofErr w:type="spellStart"/>
      <w:r>
        <w:t>sa</w:t>
      </w:r>
      <w:proofErr w:type="spellEnd"/>
      <w:r>
        <w:t xml:space="preserve"> </w:t>
      </w:r>
      <w:proofErr w:type="spellStart"/>
      <w:r>
        <w:t>chás</w:t>
      </w:r>
      <w:proofErr w:type="spellEnd"/>
      <w:r>
        <w:t xml:space="preserve"> </w:t>
      </w:r>
      <w:proofErr w:type="spellStart"/>
      <w:r>
        <w:t>seo</w:t>
      </w:r>
      <w:proofErr w:type="spellEnd"/>
      <w:r>
        <w:t xml:space="preserve">. Deir </w:t>
      </w:r>
      <w:proofErr w:type="spellStart"/>
      <w:r>
        <w:t>siad</w:t>
      </w:r>
      <w:proofErr w:type="spellEnd"/>
      <w:r>
        <w:t xml:space="preserve"> </w:t>
      </w:r>
      <w:proofErr w:type="spellStart"/>
      <w:r>
        <w:t>nach</w:t>
      </w:r>
      <w:proofErr w:type="spellEnd"/>
      <w:r>
        <w:t xml:space="preserve"> </w:t>
      </w:r>
      <w:proofErr w:type="spellStart"/>
      <w:r>
        <w:t>bhfuil</w:t>
      </w:r>
      <w:proofErr w:type="spellEnd"/>
      <w:r>
        <w:t xml:space="preserve"> </w:t>
      </w:r>
      <w:proofErr w:type="spellStart"/>
      <w:r>
        <w:t>sé</w:t>
      </w:r>
      <w:proofErr w:type="spellEnd"/>
      <w:r>
        <w:t xml:space="preserve"> </w:t>
      </w:r>
      <w:proofErr w:type="spellStart"/>
      <w:r>
        <w:t>soiléir</w:t>
      </w:r>
      <w:proofErr w:type="spellEnd"/>
      <w:r>
        <w:t xml:space="preserve"> go </w:t>
      </w:r>
      <w:proofErr w:type="spellStart"/>
      <w:r>
        <w:t>bhfuil</w:t>
      </w:r>
      <w:proofErr w:type="spellEnd"/>
      <w:r>
        <w:t xml:space="preserve"> </w:t>
      </w:r>
      <w:proofErr w:type="spellStart"/>
      <w:r>
        <w:t>cáilíocht</w:t>
      </w:r>
      <w:proofErr w:type="spellEnd"/>
      <w:r>
        <w:t xml:space="preserve"> </w:t>
      </w:r>
      <w:proofErr w:type="spellStart"/>
      <w:r>
        <w:t>nó</w:t>
      </w:r>
      <w:proofErr w:type="spellEnd"/>
      <w:r>
        <w:t xml:space="preserve"> </w:t>
      </w:r>
      <w:proofErr w:type="spellStart"/>
      <w:r>
        <w:t>cúlra</w:t>
      </w:r>
      <w:proofErr w:type="spellEnd"/>
      <w:r>
        <w:t xml:space="preserve"> </w:t>
      </w:r>
      <w:proofErr w:type="spellStart"/>
      <w:r>
        <w:t>sa</w:t>
      </w:r>
      <w:proofErr w:type="spellEnd"/>
      <w:r>
        <w:t xml:space="preserve"> </w:t>
      </w:r>
      <w:proofErr w:type="spellStart"/>
      <w:r>
        <w:t>phleanáil</w:t>
      </w:r>
      <w:proofErr w:type="spellEnd"/>
      <w:r>
        <w:t xml:space="preserve"> </w:t>
      </w:r>
      <w:proofErr w:type="spellStart"/>
      <w:r>
        <w:t>teanga</w:t>
      </w:r>
      <w:proofErr w:type="spellEnd"/>
      <w:r>
        <w:t xml:space="preserve"> </w:t>
      </w:r>
      <w:proofErr w:type="spellStart"/>
      <w:r>
        <w:t>nó</w:t>
      </w:r>
      <w:proofErr w:type="spellEnd"/>
      <w:r>
        <w:t xml:space="preserve"> </w:t>
      </w:r>
      <w:proofErr w:type="spellStart"/>
      <w:r>
        <w:t>sa</w:t>
      </w:r>
      <w:proofErr w:type="spellEnd"/>
      <w:r>
        <w:t xml:space="preserve"> </w:t>
      </w:r>
      <w:proofErr w:type="spellStart"/>
      <w:r>
        <w:t>tsochtheangeolaíocht</w:t>
      </w:r>
      <w:proofErr w:type="spellEnd"/>
      <w:r>
        <w:t xml:space="preserve"> ag </w:t>
      </w:r>
      <w:proofErr w:type="spellStart"/>
      <w:r>
        <w:t>údar</w:t>
      </w:r>
      <w:proofErr w:type="spellEnd"/>
      <w:r>
        <w:t xml:space="preserve"> </w:t>
      </w:r>
      <w:proofErr w:type="spellStart"/>
      <w:r>
        <w:t>na</w:t>
      </w:r>
      <w:proofErr w:type="spellEnd"/>
      <w:r>
        <w:t xml:space="preserve"> </w:t>
      </w:r>
      <w:proofErr w:type="spellStart"/>
      <w:r>
        <w:t>Measúnachta</w:t>
      </w:r>
      <w:proofErr w:type="spellEnd"/>
      <w:r>
        <w:t xml:space="preserve"> </w:t>
      </w:r>
      <w:proofErr w:type="spellStart"/>
      <w:r>
        <w:t>Tionchar</w:t>
      </w:r>
      <w:proofErr w:type="spellEnd"/>
      <w:r>
        <w:t xml:space="preserve"> </w:t>
      </w:r>
      <w:proofErr w:type="spellStart"/>
      <w:r>
        <w:t>Teanga</w:t>
      </w:r>
      <w:proofErr w:type="spellEnd"/>
      <w:r>
        <w:t xml:space="preserve">. </w:t>
      </w:r>
      <w:proofErr w:type="spellStart"/>
      <w:r>
        <w:t>Aighníonn</w:t>
      </w:r>
      <w:proofErr w:type="spellEnd"/>
      <w:r>
        <w:t xml:space="preserve"> an </w:t>
      </w:r>
      <w:proofErr w:type="spellStart"/>
      <w:r>
        <w:t>Comharchumann</w:t>
      </w:r>
      <w:proofErr w:type="spellEnd"/>
      <w:r>
        <w:t xml:space="preserve"> </w:t>
      </w:r>
      <w:proofErr w:type="spellStart"/>
      <w:r>
        <w:t>nach</w:t>
      </w:r>
      <w:proofErr w:type="spellEnd"/>
      <w:r>
        <w:t xml:space="preserve"> </w:t>
      </w:r>
      <w:proofErr w:type="spellStart"/>
      <w:r>
        <w:t>raibh</w:t>
      </w:r>
      <w:proofErr w:type="spellEnd"/>
      <w:r>
        <w:t xml:space="preserve"> </w:t>
      </w:r>
      <w:proofErr w:type="spellStart"/>
      <w:r>
        <w:t>údar</w:t>
      </w:r>
      <w:proofErr w:type="spellEnd"/>
      <w:r>
        <w:t xml:space="preserve"> </w:t>
      </w:r>
      <w:proofErr w:type="spellStart"/>
      <w:r>
        <w:t>na</w:t>
      </w:r>
      <w:proofErr w:type="spellEnd"/>
      <w:r>
        <w:t xml:space="preserve"> </w:t>
      </w:r>
      <w:proofErr w:type="spellStart"/>
      <w:r>
        <w:t>Measúnachta</w:t>
      </w:r>
      <w:proofErr w:type="spellEnd"/>
      <w:r>
        <w:t xml:space="preserve">, an </w:t>
      </w:r>
      <w:proofErr w:type="spellStart"/>
      <w:r>
        <w:t>Úasal</w:t>
      </w:r>
      <w:proofErr w:type="spellEnd"/>
      <w:r>
        <w:t xml:space="preserve"> Brogan, </w:t>
      </w:r>
      <w:proofErr w:type="spellStart"/>
      <w:r>
        <w:t>i</w:t>
      </w:r>
      <w:proofErr w:type="spellEnd"/>
      <w:r>
        <w:t xml:space="preserve"> </w:t>
      </w:r>
      <w:proofErr w:type="spellStart"/>
      <w:r>
        <w:t>gceart</w:t>
      </w:r>
      <w:proofErr w:type="spellEnd"/>
      <w:r>
        <w:t xml:space="preserve"> </w:t>
      </w:r>
      <w:proofErr w:type="spellStart"/>
      <w:r>
        <w:t>nuair</w:t>
      </w:r>
      <w:proofErr w:type="spellEnd"/>
      <w:r>
        <w:t xml:space="preserve"> a </w:t>
      </w:r>
      <w:proofErr w:type="spellStart"/>
      <w:r>
        <w:t>mhaígh</w:t>
      </w:r>
      <w:proofErr w:type="spellEnd"/>
      <w:r>
        <w:t xml:space="preserve"> </w:t>
      </w:r>
      <w:proofErr w:type="spellStart"/>
      <w:r>
        <w:t>sé</w:t>
      </w:r>
      <w:proofErr w:type="spellEnd"/>
      <w:r>
        <w:t xml:space="preserve"> go </w:t>
      </w:r>
      <w:proofErr w:type="spellStart"/>
      <w:r>
        <w:t>raibh</w:t>
      </w:r>
      <w:proofErr w:type="spellEnd"/>
      <w:r>
        <w:t xml:space="preserve"> 15.9% de </w:t>
      </w:r>
      <w:proofErr w:type="spellStart"/>
      <w:r>
        <w:t>dhaonra</w:t>
      </w:r>
      <w:proofErr w:type="spellEnd"/>
      <w:r>
        <w:t xml:space="preserve"> </w:t>
      </w:r>
      <w:proofErr w:type="spellStart"/>
      <w:r>
        <w:t>Ghaeltacht</w:t>
      </w:r>
      <w:proofErr w:type="spellEnd"/>
      <w:r>
        <w:t xml:space="preserve"> </w:t>
      </w:r>
      <w:proofErr w:type="spellStart"/>
      <w:r>
        <w:t>na</w:t>
      </w:r>
      <w:proofErr w:type="spellEnd"/>
      <w:r>
        <w:t xml:space="preserve"> </w:t>
      </w:r>
      <w:proofErr w:type="spellStart"/>
      <w:r>
        <w:t>Mí</w:t>
      </w:r>
      <w:proofErr w:type="spellEnd"/>
      <w:r>
        <w:t xml:space="preserve"> </w:t>
      </w:r>
      <w:proofErr w:type="spellStart"/>
      <w:r>
        <w:t>ina</w:t>
      </w:r>
      <w:proofErr w:type="spellEnd"/>
      <w:r>
        <w:t xml:space="preserve"> </w:t>
      </w:r>
      <w:proofErr w:type="spellStart"/>
      <w:r>
        <w:t>gcainteoirí</w:t>
      </w:r>
      <w:proofErr w:type="spellEnd"/>
      <w:r>
        <w:t xml:space="preserve"> </w:t>
      </w:r>
      <w:proofErr w:type="spellStart"/>
      <w:r>
        <w:t>laethúla</w:t>
      </w:r>
      <w:proofErr w:type="spellEnd"/>
      <w:r>
        <w:t xml:space="preserve"> </w:t>
      </w:r>
      <w:proofErr w:type="spellStart"/>
      <w:r>
        <w:t>Gaeilge</w:t>
      </w:r>
      <w:proofErr w:type="spellEnd"/>
      <w:r>
        <w:t xml:space="preserve"> </w:t>
      </w:r>
      <w:proofErr w:type="spellStart"/>
      <w:r>
        <w:t>taobh</w:t>
      </w:r>
      <w:proofErr w:type="spellEnd"/>
      <w:r>
        <w:t xml:space="preserve"> </w:t>
      </w:r>
      <w:proofErr w:type="spellStart"/>
      <w:r>
        <w:t>amuigh</w:t>
      </w:r>
      <w:proofErr w:type="spellEnd"/>
      <w:r>
        <w:t xml:space="preserve"> den </w:t>
      </w:r>
      <w:proofErr w:type="spellStart"/>
      <w:r>
        <w:t>chóras</w:t>
      </w:r>
      <w:proofErr w:type="spellEnd"/>
      <w:r>
        <w:t xml:space="preserve"> </w:t>
      </w:r>
      <w:proofErr w:type="spellStart"/>
      <w:r>
        <w:t>oideachais</w:t>
      </w:r>
      <w:proofErr w:type="spellEnd"/>
      <w:r>
        <w:t xml:space="preserve">. Dar leis an </w:t>
      </w:r>
      <w:proofErr w:type="spellStart"/>
      <w:r>
        <w:t>gComharchumann</w:t>
      </w:r>
      <w:proofErr w:type="spellEnd"/>
      <w:r>
        <w:t xml:space="preserve">, </w:t>
      </w:r>
      <w:proofErr w:type="spellStart"/>
      <w:r>
        <w:t>figiúr</w:t>
      </w:r>
      <w:proofErr w:type="spellEnd"/>
      <w:r>
        <w:t xml:space="preserve"> </w:t>
      </w:r>
      <w:proofErr w:type="spellStart"/>
      <w:r>
        <w:t>íosta</w:t>
      </w:r>
      <w:proofErr w:type="spellEnd"/>
      <w:r>
        <w:t xml:space="preserve"> </w:t>
      </w:r>
      <w:proofErr w:type="spellStart"/>
      <w:r>
        <w:t>atá</w:t>
      </w:r>
      <w:proofErr w:type="spellEnd"/>
      <w:r>
        <w:t xml:space="preserve"> </w:t>
      </w:r>
      <w:proofErr w:type="spellStart"/>
      <w:r>
        <w:t>ann</w:t>
      </w:r>
      <w:proofErr w:type="spellEnd"/>
      <w:r>
        <w:t xml:space="preserve">, a </w:t>
      </w:r>
      <w:proofErr w:type="spellStart"/>
      <w:r>
        <w:t>chuimsíonn</w:t>
      </w:r>
      <w:proofErr w:type="spellEnd"/>
      <w:r>
        <w:t xml:space="preserve"> </w:t>
      </w:r>
      <w:proofErr w:type="spellStart"/>
      <w:r>
        <w:t>Baile</w:t>
      </w:r>
      <w:proofErr w:type="spellEnd"/>
      <w:r>
        <w:t xml:space="preserve"> </w:t>
      </w:r>
      <w:proofErr w:type="spellStart"/>
      <w:r>
        <w:t>Ghib</w:t>
      </w:r>
      <w:proofErr w:type="spellEnd"/>
      <w:r>
        <w:t xml:space="preserve"> </w:t>
      </w:r>
      <w:proofErr w:type="spellStart"/>
      <w:r>
        <w:t>chomh</w:t>
      </w:r>
      <w:proofErr w:type="spellEnd"/>
      <w:r>
        <w:t xml:space="preserve"> </w:t>
      </w:r>
      <w:proofErr w:type="spellStart"/>
      <w:r>
        <w:t>maith</w:t>
      </w:r>
      <w:proofErr w:type="spellEnd"/>
      <w:r>
        <w:t xml:space="preserve"> le Gaeltacht </w:t>
      </w:r>
      <w:proofErr w:type="spellStart"/>
      <w:r>
        <w:t>Ráth</w:t>
      </w:r>
      <w:proofErr w:type="spellEnd"/>
      <w:r>
        <w:t xml:space="preserve"> </w:t>
      </w:r>
      <w:proofErr w:type="spellStart"/>
      <w:r>
        <w:t>Chairn</w:t>
      </w:r>
      <w:proofErr w:type="spellEnd"/>
      <w:r>
        <w:t xml:space="preserve"> </w:t>
      </w:r>
      <w:proofErr w:type="spellStart"/>
      <w:r>
        <w:t>ina</w:t>
      </w:r>
      <w:proofErr w:type="spellEnd"/>
      <w:r>
        <w:t xml:space="preserve"> </w:t>
      </w:r>
      <w:proofErr w:type="spellStart"/>
      <w:r>
        <w:t>hiomláine</w:t>
      </w:r>
      <w:proofErr w:type="spellEnd"/>
      <w:r>
        <w:t xml:space="preserve"> </w:t>
      </w:r>
      <w:proofErr w:type="spellStart"/>
      <w:r>
        <w:t>agus</w:t>
      </w:r>
      <w:proofErr w:type="spellEnd"/>
      <w:r>
        <w:t xml:space="preserve"> </w:t>
      </w:r>
      <w:proofErr w:type="spellStart"/>
      <w:r>
        <w:t>na</w:t>
      </w:r>
      <w:proofErr w:type="spellEnd"/>
      <w:r>
        <w:t xml:space="preserve"> </w:t>
      </w:r>
      <w:proofErr w:type="spellStart"/>
      <w:r>
        <w:t>ceantair</w:t>
      </w:r>
      <w:proofErr w:type="spellEnd"/>
      <w:r>
        <w:t xml:space="preserve"> </w:t>
      </w:r>
      <w:proofErr w:type="spellStart"/>
      <w:r>
        <w:t>imeallacha</w:t>
      </w:r>
      <w:proofErr w:type="spellEnd"/>
      <w:r>
        <w:t xml:space="preserve"> san </w:t>
      </w:r>
      <w:proofErr w:type="spellStart"/>
      <w:r>
        <w:t>áireamh</w:t>
      </w:r>
      <w:proofErr w:type="spellEnd"/>
      <w:r>
        <w:t xml:space="preserve">. Dar </w:t>
      </w:r>
      <w:proofErr w:type="spellStart"/>
      <w:r>
        <w:t>leo</w:t>
      </w:r>
      <w:proofErr w:type="spellEnd"/>
      <w:r>
        <w:t xml:space="preserve">, </w:t>
      </w:r>
      <w:proofErr w:type="spellStart"/>
      <w:r>
        <w:t>ba</w:t>
      </w:r>
      <w:proofErr w:type="spellEnd"/>
      <w:r>
        <w:t xml:space="preserve"> </w:t>
      </w:r>
      <w:proofErr w:type="spellStart"/>
      <w:r>
        <w:t>chóir</w:t>
      </w:r>
      <w:proofErr w:type="spellEnd"/>
      <w:r>
        <w:t xml:space="preserve"> </w:t>
      </w:r>
      <w:proofErr w:type="spellStart"/>
      <w:r>
        <w:t>dóibh</w:t>
      </w:r>
      <w:proofErr w:type="spellEnd"/>
      <w:r>
        <w:t xml:space="preserve"> </w:t>
      </w:r>
      <w:proofErr w:type="spellStart"/>
      <w:r>
        <w:t>breathnú</w:t>
      </w:r>
      <w:proofErr w:type="spellEnd"/>
      <w:r>
        <w:t xml:space="preserve"> </w:t>
      </w:r>
      <w:proofErr w:type="spellStart"/>
      <w:r>
        <w:t>ar</w:t>
      </w:r>
      <w:proofErr w:type="spellEnd"/>
      <w:r>
        <w:t xml:space="preserve"> an </w:t>
      </w:r>
      <w:proofErr w:type="spellStart"/>
      <w:r>
        <w:t>gcleachtas</w:t>
      </w:r>
      <w:proofErr w:type="spellEnd"/>
      <w:r>
        <w:t xml:space="preserve"> </w:t>
      </w:r>
      <w:proofErr w:type="spellStart"/>
      <w:r>
        <w:t>teanga</w:t>
      </w:r>
      <w:proofErr w:type="spellEnd"/>
      <w:r>
        <w:t xml:space="preserve">. </w:t>
      </w:r>
      <w:proofErr w:type="spellStart"/>
      <w:r>
        <w:t>Tá</w:t>
      </w:r>
      <w:proofErr w:type="spellEnd"/>
      <w:r>
        <w:t xml:space="preserve"> </w:t>
      </w:r>
      <w:proofErr w:type="spellStart"/>
      <w:r>
        <w:t>na</w:t>
      </w:r>
      <w:proofErr w:type="spellEnd"/>
      <w:r>
        <w:t xml:space="preserve"> </w:t>
      </w:r>
      <w:proofErr w:type="spellStart"/>
      <w:r>
        <w:t>tábla</w:t>
      </w:r>
      <w:proofErr w:type="spellEnd"/>
      <w:r>
        <w:t xml:space="preserve"> leis </w:t>
      </w:r>
      <w:proofErr w:type="spellStart"/>
      <w:r>
        <w:t>na</w:t>
      </w:r>
      <w:proofErr w:type="spellEnd"/>
      <w:r>
        <w:t xml:space="preserve"> </w:t>
      </w:r>
      <w:proofErr w:type="spellStart"/>
      <w:r>
        <w:t>figiúrí</w:t>
      </w:r>
      <w:proofErr w:type="spellEnd"/>
      <w:r>
        <w:t xml:space="preserve"> </w:t>
      </w:r>
      <w:proofErr w:type="spellStart"/>
      <w:r>
        <w:t>ar</w:t>
      </w:r>
      <w:proofErr w:type="spellEnd"/>
      <w:r>
        <w:t xml:space="preserve"> fad </w:t>
      </w:r>
      <w:proofErr w:type="spellStart"/>
      <w:r>
        <w:t>ar</w:t>
      </w:r>
      <w:proofErr w:type="spellEnd"/>
      <w:r>
        <w:t xml:space="preserve"> </w:t>
      </w:r>
      <w:proofErr w:type="spellStart"/>
      <w:r>
        <w:t>fáil</w:t>
      </w:r>
      <w:proofErr w:type="spellEnd"/>
      <w:r>
        <w:t xml:space="preserve"> </w:t>
      </w:r>
      <w:proofErr w:type="spellStart"/>
      <w:r>
        <w:t>ar</w:t>
      </w:r>
      <w:proofErr w:type="spellEnd"/>
      <w:r>
        <w:t xml:space="preserve"> lth 111. </w:t>
      </w:r>
      <w:proofErr w:type="spellStart"/>
      <w:r>
        <w:t>Áitíonn</w:t>
      </w:r>
      <w:proofErr w:type="spellEnd"/>
      <w:r>
        <w:t xml:space="preserve"> an </w:t>
      </w:r>
      <w:proofErr w:type="spellStart"/>
      <w:r>
        <w:t>Comharchumann</w:t>
      </w:r>
      <w:proofErr w:type="spellEnd"/>
      <w:r>
        <w:t xml:space="preserve"> </w:t>
      </w:r>
      <w:proofErr w:type="spellStart"/>
      <w:r>
        <w:t>nár</w:t>
      </w:r>
      <w:proofErr w:type="spellEnd"/>
      <w:r>
        <w:t xml:space="preserve"> </w:t>
      </w:r>
      <w:proofErr w:type="spellStart"/>
      <w:r>
        <w:t>chóir</w:t>
      </w:r>
      <w:proofErr w:type="spellEnd"/>
      <w:r>
        <w:t xml:space="preserve"> an 15.9% a </w:t>
      </w:r>
      <w:proofErr w:type="spellStart"/>
      <w:r>
        <w:t>úsáid</w:t>
      </w:r>
      <w:proofErr w:type="spellEnd"/>
      <w:r>
        <w:t xml:space="preserve"> </w:t>
      </w:r>
      <w:proofErr w:type="spellStart"/>
      <w:r>
        <w:t>toisc</w:t>
      </w:r>
      <w:proofErr w:type="spellEnd"/>
      <w:r>
        <w:t xml:space="preserve"> </w:t>
      </w:r>
      <w:proofErr w:type="spellStart"/>
      <w:r>
        <w:t>gur</w:t>
      </w:r>
      <w:proofErr w:type="spellEnd"/>
      <w:r>
        <w:t xml:space="preserve"> </w:t>
      </w:r>
      <w:proofErr w:type="spellStart"/>
      <w:r>
        <w:t>dhá</w:t>
      </w:r>
      <w:proofErr w:type="spellEnd"/>
      <w:r>
        <w:t xml:space="preserve"> </w:t>
      </w:r>
      <w:proofErr w:type="spellStart"/>
      <w:r>
        <w:t>phobal</w:t>
      </w:r>
      <w:proofErr w:type="spellEnd"/>
      <w:r>
        <w:t xml:space="preserve"> </w:t>
      </w:r>
      <w:proofErr w:type="spellStart"/>
      <w:r>
        <w:t>éagsúla</w:t>
      </w:r>
      <w:proofErr w:type="spellEnd"/>
      <w:r>
        <w:t xml:space="preserve"> </w:t>
      </w:r>
      <w:proofErr w:type="spellStart"/>
      <w:r>
        <w:t>iad</w:t>
      </w:r>
      <w:proofErr w:type="spellEnd"/>
      <w:r>
        <w:t xml:space="preserve"> </w:t>
      </w:r>
      <w:proofErr w:type="spellStart"/>
      <w:r>
        <w:t>Ráth</w:t>
      </w:r>
      <w:proofErr w:type="spellEnd"/>
      <w:r>
        <w:t xml:space="preserve"> </w:t>
      </w:r>
      <w:proofErr w:type="spellStart"/>
      <w:r>
        <w:t>Chairn</w:t>
      </w:r>
      <w:proofErr w:type="spellEnd"/>
      <w:r>
        <w:t xml:space="preserve"> </w:t>
      </w:r>
      <w:proofErr w:type="spellStart"/>
      <w:r>
        <w:t>agus</w:t>
      </w:r>
      <w:proofErr w:type="spellEnd"/>
      <w:r>
        <w:t xml:space="preserve"> </w:t>
      </w:r>
      <w:proofErr w:type="spellStart"/>
      <w:r>
        <w:t>Baile</w:t>
      </w:r>
      <w:proofErr w:type="spellEnd"/>
      <w:r>
        <w:t xml:space="preserve"> </w:t>
      </w:r>
      <w:proofErr w:type="spellStart"/>
      <w:r>
        <w:t>Ghib</w:t>
      </w:r>
      <w:proofErr w:type="spellEnd"/>
      <w:r>
        <w:t xml:space="preserve"> </w:t>
      </w:r>
      <w:proofErr w:type="spellStart"/>
      <w:r>
        <w:t>agus</w:t>
      </w:r>
      <w:proofErr w:type="spellEnd"/>
      <w:r>
        <w:t xml:space="preserve"> ‘is </w:t>
      </w:r>
      <w:proofErr w:type="spellStart"/>
      <w:r>
        <w:t>beag</w:t>
      </w:r>
      <w:proofErr w:type="spellEnd"/>
      <w:r>
        <w:t xml:space="preserve"> an </w:t>
      </w:r>
      <w:proofErr w:type="spellStart"/>
      <w:r>
        <w:t>teagmháil</w:t>
      </w:r>
      <w:proofErr w:type="spellEnd"/>
      <w:r>
        <w:t xml:space="preserve"> </w:t>
      </w:r>
      <w:proofErr w:type="spellStart"/>
      <w:r>
        <w:t>eatarthu</w:t>
      </w:r>
      <w:proofErr w:type="spellEnd"/>
      <w:r>
        <w:t xml:space="preserve">’.  Mar sin, </w:t>
      </w:r>
      <w:proofErr w:type="spellStart"/>
      <w:r>
        <w:t>níor</w:t>
      </w:r>
      <w:proofErr w:type="spellEnd"/>
      <w:r>
        <w:t xml:space="preserve"> </w:t>
      </w:r>
      <w:proofErr w:type="spellStart"/>
      <w:r>
        <w:t>chóír</w:t>
      </w:r>
      <w:proofErr w:type="spellEnd"/>
      <w:r>
        <w:t xml:space="preserve"> an </w:t>
      </w:r>
      <w:proofErr w:type="spellStart"/>
      <w:r>
        <w:t>dá</w:t>
      </w:r>
      <w:proofErr w:type="spellEnd"/>
      <w:r>
        <w:t xml:space="preserve"> </w:t>
      </w:r>
      <w:proofErr w:type="spellStart"/>
      <w:r>
        <w:t>áit</w:t>
      </w:r>
      <w:proofErr w:type="spellEnd"/>
      <w:r>
        <w:t xml:space="preserve"> a </w:t>
      </w:r>
      <w:proofErr w:type="spellStart"/>
      <w:r>
        <w:t>mheas</w:t>
      </w:r>
      <w:proofErr w:type="spellEnd"/>
      <w:r>
        <w:t xml:space="preserve"> mar </w:t>
      </w:r>
      <w:proofErr w:type="spellStart"/>
      <w:r>
        <w:t>aonad</w:t>
      </w:r>
      <w:proofErr w:type="spellEnd"/>
      <w:r>
        <w:t xml:space="preserve"> </w:t>
      </w:r>
      <w:proofErr w:type="spellStart"/>
      <w:r>
        <w:t>amháin</w:t>
      </w:r>
      <w:proofErr w:type="spellEnd"/>
      <w:r>
        <w:t xml:space="preserve"> </w:t>
      </w:r>
      <w:proofErr w:type="spellStart"/>
      <w:r>
        <w:t>sóisialta</w:t>
      </w:r>
      <w:proofErr w:type="spellEnd"/>
      <w:r>
        <w:t xml:space="preserve"> </w:t>
      </w:r>
      <w:proofErr w:type="spellStart"/>
      <w:r>
        <w:t>nó</w:t>
      </w:r>
      <w:proofErr w:type="spellEnd"/>
      <w:r>
        <w:t xml:space="preserve"> </w:t>
      </w:r>
      <w:proofErr w:type="spellStart"/>
      <w:r>
        <w:t>teangeolaíoch</w:t>
      </w:r>
      <w:proofErr w:type="spellEnd"/>
      <w:r>
        <w:t xml:space="preserve"> </w:t>
      </w:r>
      <w:proofErr w:type="spellStart"/>
      <w:r>
        <w:t>toisc</w:t>
      </w:r>
      <w:proofErr w:type="spellEnd"/>
      <w:r>
        <w:t xml:space="preserve"> go </w:t>
      </w:r>
      <w:proofErr w:type="spellStart"/>
      <w:r>
        <w:t>bhfuil</w:t>
      </w:r>
      <w:proofErr w:type="spellEnd"/>
      <w:r>
        <w:t xml:space="preserve"> ‘an </w:t>
      </w:r>
      <w:proofErr w:type="spellStart"/>
      <w:r>
        <w:t>Ghaeilge</w:t>
      </w:r>
      <w:proofErr w:type="spellEnd"/>
      <w:r>
        <w:t xml:space="preserve"> </w:t>
      </w:r>
      <w:proofErr w:type="spellStart"/>
      <w:r>
        <w:t>níos</w:t>
      </w:r>
      <w:proofErr w:type="spellEnd"/>
      <w:r>
        <w:t xml:space="preserve"> </w:t>
      </w:r>
      <w:proofErr w:type="spellStart"/>
      <w:r>
        <w:t>láidre</w:t>
      </w:r>
      <w:proofErr w:type="spellEnd"/>
      <w:r>
        <w:t xml:space="preserve"> </w:t>
      </w:r>
      <w:proofErr w:type="spellStart"/>
      <w:r>
        <w:t>i</w:t>
      </w:r>
      <w:proofErr w:type="spellEnd"/>
      <w:r>
        <w:t xml:space="preserve"> </w:t>
      </w:r>
      <w:proofErr w:type="spellStart"/>
      <w:r>
        <w:t>Ráth</w:t>
      </w:r>
      <w:proofErr w:type="spellEnd"/>
      <w:r>
        <w:t xml:space="preserve"> </w:t>
      </w:r>
      <w:proofErr w:type="spellStart"/>
      <w:r>
        <w:t>Chairn</w:t>
      </w:r>
      <w:proofErr w:type="spellEnd"/>
      <w:r>
        <w:t xml:space="preserve"> </w:t>
      </w:r>
      <w:proofErr w:type="spellStart"/>
      <w:r>
        <w:t>ná</w:t>
      </w:r>
      <w:proofErr w:type="spellEnd"/>
      <w:r>
        <w:t xml:space="preserve"> </w:t>
      </w:r>
      <w:proofErr w:type="spellStart"/>
      <w:r>
        <w:t>i</w:t>
      </w:r>
      <w:proofErr w:type="spellEnd"/>
      <w:r>
        <w:t xml:space="preserve"> </w:t>
      </w:r>
      <w:proofErr w:type="spellStart"/>
      <w:r>
        <w:t>mBaile</w:t>
      </w:r>
      <w:proofErr w:type="spellEnd"/>
      <w:r>
        <w:t xml:space="preserve"> </w:t>
      </w:r>
      <w:proofErr w:type="spellStart"/>
      <w:r>
        <w:t>Ghib</w:t>
      </w:r>
      <w:proofErr w:type="spellEnd"/>
      <w:r>
        <w:t xml:space="preserve">’. Ag lth 11, </w:t>
      </w:r>
      <w:proofErr w:type="spellStart"/>
      <w:r>
        <w:t>deir</w:t>
      </w:r>
      <w:proofErr w:type="spellEnd"/>
      <w:r>
        <w:t xml:space="preserve"> an </w:t>
      </w:r>
      <w:proofErr w:type="spellStart"/>
      <w:r>
        <w:t>Comharchumann</w:t>
      </w:r>
      <w:proofErr w:type="spellEnd"/>
      <w:r>
        <w:t xml:space="preserve"> go </w:t>
      </w:r>
      <w:proofErr w:type="spellStart"/>
      <w:r>
        <w:t>bhfuil</w:t>
      </w:r>
      <w:proofErr w:type="spellEnd"/>
      <w:r>
        <w:t xml:space="preserve"> an </w:t>
      </w:r>
      <w:proofErr w:type="spellStart"/>
      <w:r>
        <w:t>Measúnacht</w:t>
      </w:r>
      <w:proofErr w:type="spellEnd"/>
      <w:r>
        <w:t xml:space="preserve"> </w:t>
      </w:r>
      <w:proofErr w:type="spellStart"/>
      <w:r>
        <w:t>Tionchar</w:t>
      </w:r>
      <w:proofErr w:type="spellEnd"/>
      <w:r>
        <w:t xml:space="preserve"> </w:t>
      </w:r>
      <w:proofErr w:type="spellStart"/>
      <w:r>
        <w:t>Teanga</w:t>
      </w:r>
      <w:proofErr w:type="spellEnd"/>
      <w:r>
        <w:t xml:space="preserve"> “</w:t>
      </w:r>
      <w:proofErr w:type="spellStart"/>
      <w:r>
        <w:t>lochtach</w:t>
      </w:r>
      <w:proofErr w:type="spellEnd"/>
      <w:r>
        <w:t xml:space="preserve"> ó </w:t>
      </w:r>
      <w:proofErr w:type="spellStart"/>
      <w:r>
        <w:t>bhonn</w:t>
      </w:r>
      <w:proofErr w:type="spellEnd"/>
      <w:r>
        <w:t>”.</w:t>
      </w:r>
    </w:p>
    <w:p w:rsidR="00993AA7" w:rsidRDefault="00993AA7" w:rsidP="00993AA7">
      <w:pPr>
        <w:pStyle w:val="13ParagraphtextJ"/>
      </w:pPr>
      <w:r>
        <w:t>50.</w:t>
      </w:r>
      <w:r>
        <w:tab/>
      </w:r>
      <w:proofErr w:type="spellStart"/>
      <w:r>
        <w:t>Idir</w:t>
      </w:r>
      <w:proofErr w:type="spellEnd"/>
      <w:r>
        <w:t xml:space="preserve"> lth 111 </w:t>
      </w:r>
      <w:proofErr w:type="spellStart"/>
      <w:r>
        <w:t>agus</w:t>
      </w:r>
      <w:proofErr w:type="spellEnd"/>
      <w:r>
        <w:t xml:space="preserve"> lth 115, </w:t>
      </w:r>
      <w:proofErr w:type="spellStart"/>
      <w:r>
        <w:t>leagtar</w:t>
      </w:r>
      <w:proofErr w:type="spellEnd"/>
      <w:r>
        <w:t xml:space="preserve"> </w:t>
      </w:r>
      <w:proofErr w:type="spellStart"/>
      <w:r>
        <w:t>tuairisc</w:t>
      </w:r>
      <w:proofErr w:type="spellEnd"/>
      <w:r>
        <w:t xml:space="preserve"> </w:t>
      </w:r>
      <w:proofErr w:type="spellStart"/>
      <w:r>
        <w:t>innealtóra</w:t>
      </w:r>
      <w:proofErr w:type="spellEnd"/>
      <w:r>
        <w:t xml:space="preserve"> </w:t>
      </w:r>
      <w:proofErr w:type="spellStart"/>
      <w:r>
        <w:t>Éanna</w:t>
      </w:r>
      <w:proofErr w:type="spellEnd"/>
      <w:r>
        <w:t xml:space="preserve"> </w:t>
      </w:r>
      <w:proofErr w:type="spellStart"/>
      <w:r>
        <w:t>Uí</w:t>
      </w:r>
      <w:proofErr w:type="spellEnd"/>
      <w:r>
        <w:t xml:space="preserve"> </w:t>
      </w:r>
      <w:proofErr w:type="spellStart"/>
      <w:r>
        <w:t>Chróinín</w:t>
      </w:r>
      <w:proofErr w:type="spellEnd"/>
      <w:r>
        <w:t xml:space="preserve"> </w:t>
      </w:r>
      <w:proofErr w:type="spellStart"/>
      <w:r>
        <w:t>amach</w:t>
      </w:r>
      <w:proofErr w:type="spellEnd"/>
      <w:r>
        <w:t xml:space="preserve">, a </w:t>
      </w:r>
      <w:proofErr w:type="spellStart"/>
      <w:r>
        <w:t>chuimsíonn</w:t>
      </w:r>
      <w:proofErr w:type="spellEnd"/>
      <w:r>
        <w:t xml:space="preserve"> </w:t>
      </w:r>
      <w:proofErr w:type="spellStart"/>
      <w:r>
        <w:t>píchairt</w:t>
      </w:r>
      <w:proofErr w:type="spellEnd"/>
      <w:r>
        <w:t xml:space="preserve"> le </w:t>
      </w:r>
      <w:proofErr w:type="spellStart"/>
      <w:r>
        <w:t>staitisticí</w:t>
      </w:r>
      <w:proofErr w:type="spellEnd"/>
      <w:r>
        <w:t xml:space="preserve"> a </w:t>
      </w:r>
      <w:proofErr w:type="spellStart"/>
      <w:r>
        <w:t>bhaineann</w:t>
      </w:r>
      <w:proofErr w:type="spellEnd"/>
      <w:r>
        <w:t xml:space="preserve"> le </w:t>
      </w:r>
      <w:proofErr w:type="spellStart"/>
      <w:r>
        <w:t>líon</w:t>
      </w:r>
      <w:proofErr w:type="spellEnd"/>
      <w:r>
        <w:t xml:space="preserve"> </w:t>
      </w:r>
      <w:proofErr w:type="spellStart"/>
      <w:r>
        <w:t>na</w:t>
      </w:r>
      <w:proofErr w:type="spellEnd"/>
      <w:r>
        <w:t xml:space="preserve"> </w:t>
      </w:r>
      <w:proofErr w:type="spellStart"/>
      <w:r>
        <w:t>nGaeilgeoirí</w:t>
      </w:r>
      <w:proofErr w:type="spellEnd"/>
      <w:r>
        <w:t xml:space="preserve"> </w:t>
      </w:r>
      <w:proofErr w:type="spellStart"/>
      <w:r>
        <w:t>sa</w:t>
      </w:r>
      <w:proofErr w:type="spellEnd"/>
      <w:r>
        <w:t xml:space="preserve"> </w:t>
      </w:r>
      <w:proofErr w:type="spellStart"/>
      <w:r>
        <w:t>cheantar</w:t>
      </w:r>
      <w:proofErr w:type="spellEnd"/>
      <w:r>
        <w:t xml:space="preserve">. </w:t>
      </w:r>
    </w:p>
    <w:p w:rsidR="00993AA7" w:rsidRDefault="00993AA7" w:rsidP="00993AA7">
      <w:pPr>
        <w:pStyle w:val="13ParagraphtextJ"/>
      </w:pPr>
      <w:r>
        <w:t>51.</w:t>
      </w:r>
      <w:r>
        <w:tab/>
      </w:r>
      <w:proofErr w:type="spellStart"/>
      <w:r>
        <w:t>Idir</w:t>
      </w:r>
      <w:proofErr w:type="spellEnd"/>
      <w:r>
        <w:t xml:space="preserve"> lth 115 </w:t>
      </w:r>
      <w:proofErr w:type="spellStart"/>
      <w:r>
        <w:t>agus</w:t>
      </w:r>
      <w:proofErr w:type="spellEnd"/>
      <w:r>
        <w:t xml:space="preserve"> lth 121, </w:t>
      </w:r>
      <w:proofErr w:type="spellStart"/>
      <w:r>
        <w:t>forbraítear</w:t>
      </w:r>
      <w:proofErr w:type="spellEnd"/>
      <w:r>
        <w:t xml:space="preserve"> </w:t>
      </w:r>
      <w:proofErr w:type="spellStart"/>
      <w:r>
        <w:t>ar</w:t>
      </w:r>
      <w:proofErr w:type="spellEnd"/>
      <w:r>
        <w:t xml:space="preserve"> </w:t>
      </w:r>
      <w:proofErr w:type="spellStart"/>
      <w:r>
        <w:t>na</w:t>
      </w:r>
      <w:proofErr w:type="spellEnd"/>
      <w:r>
        <w:t xml:space="preserve"> </w:t>
      </w:r>
      <w:proofErr w:type="spellStart"/>
      <w:r>
        <w:t>hagóíntí</w:t>
      </w:r>
      <w:proofErr w:type="spellEnd"/>
      <w:r>
        <w:t xml:space="preserve"> </w:t>
      </w:r>
      <w:proofErr w:type="spellStart"/>
      <w:r>
        <w:t>atá</w:t>
      </w:r>
      <w:proofErr w:type="spellEnd"/>
      <w:r>
        <w:t xml:space="preserve"> á </w:t>
      </w:r>
      <w:proofErr w:type="spellStart"/>
      <w:r>
        <w:t>dhéanamh</w:t>
      </w:r>
      <w:proofErr w:type="spellEnd"/>
      <w:r>
        <w:t xml:space="preserve"> </w:t>
      </w:r>
      <w:proofErr w:type="spellStart"/>
      <w:r>
        <w:t>acu</w:t>
      </w:r>
      <w:proofErr w:type="spellEnd"/>
      <w:r>
        <w:t xml:space="preserve"> </w:t>
      </w:r>
      <w:proofErr w:type="spellStart"/>
      <w:r>
        <w:t>maidir</w:t>
      </w:r>
      <w:proofErr w:type="spellEnd"/>
      <w:r>
        <w:t xml:space="preserve"> leis an </w:t>
      </w:r>
      <w:proofErr w:type="spellStart"/>
      <w:r>
        <w:t>tionchar</w:t>
      </w:r>
      <w:proofErr w:type="spellEnd"/>
      <w:r>
        <w:t xml:space="preserve"> </w:t>
      </w:r>
      <w:proofErr w:type="spellStart"/>
      <w:r>
        <w:t>diúltach</w:t>
      </w:r>
      <w:proofErr w:type="spellEnd"/>
      <w:r>
        <w:t xml:space="preserve"> a </w:t>
      </w:r>
      <w:proofErr w:type="spellStart"/>
      <w:r>
        <w:t>bheidh</w:t>
      </w:r>
      <w:proofErr w:type="spellEnd"/>
      <w:r>
        <w:t xml:space="preserve"> ag an </w:t>
      </w:r>
      <w:proofErr w:type="spellStart"/>
      <w:r>
        <w:t>bhforbairt</w:t>
      </w:r>
      <w:proofErr w:type="spellEnd"/>
      <w:r>
        <w:t xml:space="preserve"> </w:t>
      </w:r>
      <w:proofErr w:type="spellStart"/>
      <w:r>
        <w:t>bheartaithe</w:t>
      </w:r>
      <w:proofErr w:type="spellEnd"/>
      <w:r>
        <w:t xml:space="preserve"> </w:t>
      </w:r>
      <w:proofErr w:type="spellStart"/>
      <w:r>
        <w:t>seo</w:t>
      </w:r>
      <w:proofErr w:type="spellEnd"/>
      <w:r>
        <w:t xml:space="preserve"> </w:t>
      </w:r>
      <w:proofErr w:type="spellStart"/>
      <w:r>
        <w:t>ar</w:t>
      </w:r>
      <w:proofErr w:type="spellEnd"/>
      <w:r>
        <w:t xml:space="preserve"> </w:t>
      </w:r>
      <w:proofErr w:type="spellStart"/>
      <w:r>
        <w:t>cheantar</w:t>
      </w:r>
      <w:proofErr w:type="spellEnd"/>
      <w:r>
        <w:t xml:space="preserve"> </w:t>
      </w:r>
      <w:proofErr w:type="spellStart"/>
      <w:r>
        <w:t>Ráth</w:t>
      </w:r>
      <w:proofErr w:type="spellEnd"/>
      <w:r>
        <w:t xml:space="preserve"> </w:t>
      </w:r>
      <w:proofErr w:type="spellStart"/>
      <w:r>
        <w:t>Chairn</w:t>
      </w:r>
      <w:proofErr w:type="spellEnd"/>
      <w:r>
        <w:t xml:space="preserve">. </w:t>
      </w:r>
      <w:proofErr w:type="spellStart"/>
      <w:r>
        <w:t>Luaitear</w:t>
      </w:r>
      <w:proofErr w:type="spellEnd"/>
      <w:r>
        <w:t xml:space="preserve"> go </w:t>
      </w:r>
      <w:proofErr w:type="spellStart"/>
      <w:r>
        <w:t>bhfuil</w:t>
      </w:r>
      <w:proofErr w:type="spellEnd"/>
      <w:r>
        <w:t xml:space="preserve"> </w:t>
      </w:r>
      <w:proofErr w:type="spellStart"/>
      <w:r>
        <w:t>muintir</w:t>
      </w:r>
      <w:proofErr w:type="spellEnd"/>
      <w:r>
        <w:t xml:space="preserve"> </w:t>
      </w:r>
      <w:proofErr w:type="spellStart"/>
      <w:r>
        <w:t>na</w:t>
      </w:r>
      <w:proofErr w:type="spellEnd"/>
      <w:r>
        <w:t xml:space="preserve"> </w:t>
      </w:r>
      <w:proofErr w:type="spellStart"/>
      <w:r>
        <w:t>háite</w:t>
      </w:r>
      <w:proofErr w:type="spellEnd"/>
      <w:r>
        <w:t xml:space="preserve"> </w:t>
      </w:r>
      <w:proofErr w:type="spellStart"/>
      <w:r>
        <w:t>ar</w:t>
      </w:r>
      <w:proofErr w:type="spellEnd"/>
      <w:r>
        <w:t xml:space="preserve"> </w:t>
      </w:r>
      <w:proofErr w:type="spellStart"/>
      <w:r>
        <w:t>tháirseach</w:t>
      </w:r>
      <w:proofErr w:type="spellEnd"/>
      <w:r>
        <w:t xml:space="preserve"> 67% de </w:t>
      </w:r>
      <w:proofErr w:type="spellStart"/>
      <w:r>
        <w:t>dhaonra</w:t>
      </w:r>
      <w:proofErr w:type="spellEnd"/>
      <w:r>
        <w:t xml:space="preserve"> </w:t>
      </w:r>
      <w:proofErr w:type="spellStart"/>
      <w:r>
        <w:t>iomlán</w:t>
      </w:r>
      <w:proofErr w:type="spellEnd"/>
      <w:r>
        <w:t xml:space="preserve"> an </w:t>
      </w:r>
      <w:proofErr w:type="spellStart"/>
      <w:r>
        <w:t>phobail</w:t>
      </w:r>
      <w:proofErr w:type="spellEnd"/>
      <w:r>
        <w:t xml:space="preserve"> </w:t>
      </w:r>
      <w:proofErr w:type="spellStart"/>
      <w:r>
        <w:t>ina</w:t>
      </w:r>
      <w:proofErr w:type="spellEnd"/>
      <w:r>
        <w:t xml:space="preserve"> </w:t>
      </w:r>
      <w:proofErr w:type="spellStart"/>
      <w:r>
        <w:t>gcainteoirí</w:t>
      </w:r>
      <w:proofErr w:type="spellEnd"/>
      <w:r>
        <w:t xml:space="preserve"> </w:t>
      </w:r>
      <w:proofErr w:type="spellStart"/>
      <w:r>
        <w:t>laethúla</w:t>
      </w:r>
      <w:proofErr w:type="spellEnd"/>
      <w:r>
        <w:t xml:space="preserve"> </w:t>
      </w:r>
      <w:proofErr w:type="spellStart"/>
      <w:r>
        <w:t>Gaeilge</w:t>
      </w:r>
      <w:proofErr w:type="spellEnd"/>
      <w:r>
        <w:t xml:space="preserve">, </w:t>
      </w:r>
      <w:proofErr w:type="spellStart"/>
      <w:r>
        <w:t>agus</w:t>
      </w:r>
      <w:proofErr w:type="spellEnd"/>
      <w:r>
        <w:t xml:space="preserve"> go </w:t>
      </w:r>
      <w:proofErr w:type="spellStart"/>
      <w:r>
        <w:t>bhfuil</w:t>
      </w:r>
      <w:proofErr w:type="spellEnd"/>
      <w:r>
        <w:t xml:space="preserve"> </w:t>
      </w:r>
      <w:proofErr w:type="spellStart"/>
      <w:r>
        <w:t>dualgas</w:t>
      </w:r>
      <w:proofErr w:type="spellEnd"/>
      <w:r>
        <w:t xml:space="preserve"> </w:t>
      </w:r>
      <w:proofErr w:type="spellStart"/>
      <w:r>
        <w:t>ann</w:t>
      </w:r>
      <w:proofErr w:type="spellEnd"/>
      <w:r>
        <w:t xml:space="preserve"> de </w:t>
      </w:r>
      <w:proofErr w:type="spellStart"/>
      <w:r>
        <w:t>bhun</w:t>
      </w:r>
      <w:proofErr w:type="spellEnd"/>
      <w:r>
        <w:t xml:space="preserve"> </w:t>
      </w:r>
      <w:proofErr w:type="spellStart"/>
      <w:r>
        <w:t>na</w:t>
      </w:r>
      <w:proofErr w:type="spellEnd"/>
      <w:r>
        <w:t xml:space="preserve"> </w:t>
      </w:r>
      <w:proofErr w:type="spellStart"/>
      <w:r>
        <w:t>hAchtanna</w:t>
      </w:r>
      <w:proofErr w:type="spellEnd"/>
      <w:r>
        <w:t xml:space="preserve"> </w:t>
      </w:r>
      <w:proofErr w:type="spellStart"/>
      <w:r>
        <w:t>Pleanála</w:t>
      </w:r>
      <w:proofErr w:type="spellEnd"/>
      <w:r>
        <w:t xml:space="preserve"> </w:t>
      </w:r>
      <w:proofErr w:type="spellStart"/>
      <w:r>
        <w:t>agus</w:t>
      </w:r>
      <w:proofErr w:type="spellEnd"/>
      <w:r>
        <w:t xml:space="preserve"> de </w:t>
      </w:r>
      <w:proofErr w:type="spellStart"/>
      <w:r>
        <w:t>bhun</w:t>
      </w:r>
      <w:proofErr w:type="spellEnd"/>
      <w:r>
        <w:t xml:space="preserve"> </w:t>
      </w:r>
      <w:proofErr w:type="spellStart"/>
      <w:r>
        <w:t>Bheartas</w:t>
      </w:r>
      <w:proofErr w:type="spellEnd"/>
      <w:r>
        <w:t xml:space="preserve"> an </w:t>
      </w:r>
      <w:proofErr w:type="spellStart"/>
      <w:r>
        <w:t>Stait</w:t>
      </w:r>
      <w:proofErr w:type="spellEnd"/>
      <w:r>
        <w:t xml:space="preserve"> </w:t>
      </w:r>
      <w:proofErr w:type="spellStart"/>
      <w:r>
        <w:t>agus</w:t>
      </w:r>
      <w:proofErr w:type="spellEnd"/>
      <w:r>
        <w:t xml:space="preserve"> an </w:t>
      </w:r>
      <w:proofErr w:type="spellStart"/>
      <w:r>
        <w:t>Rialtais</w:t>
      </w:r>
      <w:proofErr w:type="spellEnd"/>
      <w:r>
        <w:t xml:space="preserve"> </w:t>
      </w:r>
      <w:proofErr w:type="spellStart"/>
      <w:r>
        <w:t>tacú</w:t>
      </w:r>
      <w:proofErr w:type="spellEnd"/>
      <w:r>
        <w:t xml:space="preserve"> leis sin, in </w:t>
      </w:r>
      <w:proofErr w:type="spellStart"/>
      <w:r>
        <w:t>ionad</w:t>
      </w:r>
      <w:proofErr w:type="spellEnd"/>
      <w:r>
        <w:t xml:space="preserve"> “</w:t>
      </w:r>
      <w:proofErr w:type="spellStart"/>
      <w:r>
        <w:t>tacú</w:t>
      </w:r>
      <w:proofErr w:type="spellEnd"/>
      <w:r>
        <w:t xml:space="preserve"> le </w:t>
      </w:r>
      <w:proofErr w:type="spellStart"/>
      <w:r>
        <w:t>scéim</w:t>
      </w:r>
      <w:proofErr w:type="spellEnd"/>
      <w:r>
        <w:t xml:space="preserve"> </w:t>
      </w:r>
      <w:proofErr w:type="spellStart"/>
      <w:r>
        <w:t>forbartha</w:t>
      </w:r>
      <w:proofErr w:type="spellEnd"/>
      <w:r>
        <w:t xml:space="preserve"> a </w:t>
      </w:r>
      <w:proofErr w:type="spellStart"/>
      <w:r>
        <w:t>bhainfeadh</w:t>
      </w:r>
      <w:proofErr w:type="spellEnd"/>
      <w:r>
        <w:t xml:space="preserve"> an </w:t>
      </w:r>
      <w:proofErr w:type="spellStart"/>
      <w:r>
        <w:t>croí</w:t>
      </w:r>
      <w:proofErr w:type="spellEnd"/>
      <w:r>
        <w:t xml:space="preserve"> as an </w:t>
      </w:r>
      <w:proofErr w:type="spellStart"/>
      <w:r>
        <w:t>gceantar</w:t>
      </w:r>
      <w:proofErr w:type="spellEnd"/>
      <w:r>
        <w:t xml:space="preserve"> </w:t>
      </w:r>
      <w:proofErr w:type="spellStart"/>
      <w:r>
        <w:t>Gaeltachta</w:t>
      </w:r>
      <w:proofErr w:type="spellEnd"/>
      <w:r>
        <w:t xml:space="preserve"> </w:t>
      </w:r>
      <w:proofErr w:type="spellStart"/>
      <w:r>
        <w:t>seo</w:t>
      </w:r>
      <w:proofErr w:type="spellEnd"/>
      <w:r>
        <w:t xml:space="preserve">’. </w:t>
      </w:r>
      <w:proofErr w:type="spellStart"/>
      <w:r>
        <w:t>Anuas</w:t>
      </w:r>
      <w:proofErr w:type="spellEnd"/>
      <w:r>
        <w:t xml:space="preserve"> air sin, </w:t>
      </w:r>
      <w:proofErr w:type="spellStart"/>
      <w:r>
        <w:t>áitíonn</w:t>
      </w:r>
      <w:proofErr w:type="spellEnd"/>
      <w:r>
        <w:t xml:space="preserve"> </w:t>
      </w:r>
      <w:proofErr w:type="spellStart"/>
      <w:r>
        <w:t>siad</w:t>
      </w:r>
      <w:proofErr w:type="spellEnd"/>
      <w:r>
        <w:t xml:space="preserve"> go </w:t>
      </w:r>
      <w:proofErr w:type="spellStart"/>
      <w:r>
        <w:t>gcuirfeadh</w:t>
      </w:r>
      <w:proofErr w:type="spellEnd"/>
      <w:r>
        <w:t xml:space="preserve"> an teach </w:t>
      </w:r>
      <w:proofErr w:type="spellStart"/>
      <w:r>
        <w:t>ósta</w:t>
      </w:r>
      <w:proofErr w:type="spellEnd"/>
      <w:r>
        <w:t xml:space="preserve"> </w:t>
      </w:r>
      <w:proofErr w:type="spellStart"/>
      <w:r>
        <w:t>bheartaithe</w:t>
      </w:r>
      <w:proofErr w:type="spellEnd"/>
      <w:r>
        <w:t xml:space="preserve"> </w:t>
      </w:r>
      <w:proofErr w:type="spellStart"/>
      <w:r>
        <w:t>isteach</w:t>
      </w:r>
      <w:proofErr w:type="spellEnd"/>
      <w:r>
        <w:t xml:space="preserve"> </w:t>
      </w:r>
      <w:proofErr w:type="spellStart"/>
      <w:r>
        <w:t>ar</w:t>
      </w:r>
      <w:proofErr w:type="spellEnd"/>
      <w:r>
        <w:t xml:space="preserve"> </w:t>
      </w:r>
      <w:proofErr w:type="spellStart"/>
      <w:r>
        <w:t>chúrsaí</w:t>
      </w:r>
      <w:proofErr w:type="spellEnd"/>
      <w:r>
        <w:t xml:space="preserve"> </w:t>
      </w:r>
      <w:proofErr w:type="spellStart"/>
      <w:r>
        <w:t>teanga</w:t>
      </w:r>
      <w:proofErr w:type="spellEnd"/>
      <w:r>
        <w:t xml:space="preserve"> </w:t>
      </w:r>
      <w:proofErr w:type="spellStart"/>
      <w:r>
        <w:t>na</w:t>
      </w:r>
      <w:proofErr w:type="spellEnd"/>
      <w:r>
        <w:t xml:space="preserve"> </w:t>
      </w:r>
      <w:proofErr w:type="spellStart"/>
      <w:r>
        <w:t>háite</w:t>
      </w:r>
      <w:proofErr w:type="spellEnd"/>
      <w:r>
        <w:t xml:space="preserve">, </w:t>
      </w:r>
      <w:proofErr w:type="spellStart"/>
      <w:r>
        <w:t>toisc</w:t>
      </w:r>
      <w:proofErr w:type="spellEnd"/>
      <w:r>
        <w:t xml:space="preserve"> go </w:t>
      </w:r>
      <w:proofErr w:type="spellStart"/>
      <w:r>
        <w:t>gcreideann</w:t>
      </w:r>
      <w:proofErr w:type="spellEnd"/>
      <w:r>
        <w:t xml:space="preserve"> </w:t>
      </w:r>
      <w:proofErr w:type="spellStart"/>
      <w:r>
        <w:t>siad</w:t>
      </w:r>
      <w:proofErr w:type="spellEnd"/>
      <w:r>
        <w:t xml:space="preserve"> go </w:t>
      </w:r>
      <w:proofErr w:type="spellStart"/>
      <w:r>
        <w:t>réachtálfaí</w:t>
      </w:r>
      <w:proofErr w:type="spellEnd"/>
      <w:r>
        <w:t xml:space="preserve"> </w:t>
      </w:r>
      <w:proofErr w:type="spellStart"/>
      <w:r>
        <w:t>trí</w:t>
      </w:r>
      <w:proofErr w:type="spellEnd"/>
      <w:r>
        <w:t xml:space="preserve"> </w:t>
      </w:r>
      <w:proofErr w:type="spellStart"/>
      <w:r>
        <w:t>Bhéarla</w:t>
      </w:r>
      <w:proofErr w:type="spellEnd"/>
      <w:r>
        <w:t xml:space="preserve"> é. </w:t>
      </w:r>
    </w:p>
    <w:p w:rsidR="00993AA7" w:rsidRDefault="00993AA7" w:rsidP="00993AA7">
      <w:pPr>
        <w:pStyle w:val="13ParagraphtextJ"/>
      </w:pPr>
      <w:r>
        <w:t>52.</w:t>
      </w:r>
      <w:r>
        <w:tab/>
        <w:t xml:space="preserve">Mar </w:t>
      </w:r>
      <w:proofErr w:type="spellStart"/>
      <w:r>
        <w:t>aguisíní</w:t>
      </w:r>
      <w:proofErr w:type="spellEnd"/>
      <w:r>
        <w:t xml:space="preserve"> leis an </w:t>
      </w:r>
      <w:proofErr w:type="spellStart"/>
      <w:r>
        <w:t>aighneacht</w:t>
      </w:r>
      <w:proofErr w:type="spellEnd"/>
      <w:r>
        <w:t xml:space="preserve">, </w:t>
      </w:r>
      <w:proofErr w:type="spellStart"/>
      <w:r>
        <w:t>ceanglaítear</w:t>
      </w:r>
      <w:proofErr w:type="spellEnd"/>
      <w:r>
        <w:t xml:space="preserve"> </w:t>
      </w:r>
      <w:proofErr w:type="spellStart"/>
      <w:r>
        <w:t>litreacha</w:t>
      </w:r>
      <w:proofErr w:type="spellEnd"/>
      <w:r>
        <w:t xml:space="preserve"> ó </w:t>
      </w:r>
      <w:proofErr w:type="spellStart"/>
      <w:r>
        <w:t>institiúidí</w:t>
      </w:r>
      <w:proofErr w:type="spellEnd"/>
      <w:r>
        <w:t xml:space="preserve"> </w:t>
      </w:r>
      <w:proofErr w:type="spellStart"/>
      <w:r>
        <w:t>agus</w:t>
      </w:r>
      <w:proofErr w:type="spellEnd"/>
      <w:r>
        <w:t xml:space="preserve"> </w:t>
      </w:r>
      <w:proofErr w:type="spellStart"/>
      <w:r>
        <w:t>gnólachtaí</w:t>
      </w:r>
      <w:proofErr w:type="spellEnd"/>
      <w:r>
        <w:t xml:space="preserve"> </w:t>
      </w:r>
      <w:proofErr w:type="spellStart"/>
      <w:r>
        <w:t>sa</w:t>
      </w:r>
      <w:proofErr w:type="spellEnd"/>
      <w:r>
        <w:t xml:space="preserve"> </w:t>
      </w:r>
      <w:proofErr w:type="spellStart"/>
      <w:r>
        <w:t>cheantar</w:t>
      </w:r>
      <w:proofErr w:type="spellEnd"/>
      <w:r>
        <w:t xml:space="preserve"> a </w:t>
      </w:r>
      <w:proofErr w:type="spellStart"/>
      <w:r>
        <w:t>dhéanann</w:t>
      </w:r>
      <w:proofErr w:type="spellEnd"/>
      <w:r>
        <w:t xml:space="preserve"> cur </w:t>
      </w:r>
      <w:proofErr w:type="spellStart"/>
      <w:r>
        <w:t>síos</w:t>
      </w:r>
      <w:proofErr w:type="spellEnd"/>
      <w:r>
        <w:t xml:space="preserve"> </w:t>
      </w:r>
      <w:proofErr w:type="spellStart"/>
      <w:r>
        <w:t>ar</w:t>
      </w:r>
      <w:proofErr w:type="spellEnd"/>
      <w:r>
        <w:t xml:space="preserve"> </w:t>
      </w:r>
      <w:proofErr w:type="spellStart"/>
      <w:r>
        <w:t>na</w:t>
      </w:r>
      <w:proofErr w:type="spellEnd"/>
      <w:r>
        <w:t xml:space="preserve"> </w:t>
      </w:r>
      <w:proofErr w:type="spellStart"/>
      <w:r>
        <w:t>deacrachtaí</w:t>
      </w:r>
      <w:proofErr w:type="spellEnd"/>
      <w:r>
        <w:t xml:space="preserve"> </w:t>
      </w:r>
      <w:proofErr w:type="spellStart"/>
      <w:r>
        <w:t>atá</w:t>
      </w:r>
      <w:proofErr w:type="spellEnd"/>
      <w:r>
        <w:t xml:space="preserve"> </w:t>
      </w:r>
      <w:proofErr w:type="spellStart"/>
      <w:r>
        <w:t>acu</w:t>
      </w:r>
      <w:proofErr w:type="spellEnd"/>
      <w:r>
        <w:t xml:space="preserve"> </w:t>
      </w:r>
      <w:proofErr w:type="spellStart"/>
      <w:r>
        <w:t>obair</w:t>
      </w:r>
      <w:proofErr w:type="spellEnd"/>
      <w:r>
        <w:t xml:space="preserve"> a </w:t>
      </w:r>
      <w:proofErr w:type="spellStart"/>
      <w:r>
        <w:t>dhéanamh</w:t>
      </w:r>
      <w:proofErr w:type="spellEnd"/>
      <w:r>
        <w:t xml:space="preserve"> </w:t>
      </w:r>
      <w:proofErr w:type="spellStart"/>
      <w:r>
        <w:t>trí</w:t>
      </w:r>
      <w:proofErr w:type="spellEnd"/>
      <w:r>
        <w:t xml:space="preserve"> </w:t>
      </w:r>
      <w:proofErr w:type="spellStart"/>
      <w:r>
        <w:t>Ghaeilge</w:t>
      </w:r>
      <w:proofErr w:type="spellEnd"/>
      <w:r>
        <w:t xml:space="preserve"> </w:t>
      </w:r>
      <w:proofErr w:type="spellStart"/>
      <w:r>
        <w:t>agus</w:t>
      </w:r>
      <w:proofErr w:type="spellEnd"/>
      <w:r>
        <w:t xml:space="preserve"> </w:t>
      </w:r>
      <w:proofErr w:type="spellStart"/>
      <w:r>
        <w:t>baill</w:t>
      </w:r>
      <w:proofErr w:type="spellEnd"/>
      <w:r>
        <w:t xml:space="preserve"> </w:t>
      </w:r>
      <w:proofErr w:type="spellStart"/>
      <w:r>
        <w:t>foirne</w:t>
      </w:r>
      <w:proofErr w:type="spellEnd"/>
      <w:r>
        <w:t xml:space="preserve"> </w:t>
      </w:r>
      <w:proofErr w:type="spellStart"/>
      <w:r>
        <w:t>Ghaelacha</w:t>
      </w:r>
      <w:proofErr w:type="spellEnd"/>
      <w:r>
        <w:t xml:space="preserve"> a </w:t>
      </w:r>
      <w:proofErr w:type="spellStart"/>
      <w:r>
        <w:t>aimsiú</w:t>
      </w:r>
      <w:proofErr w:type="spellEnd"/>
      <w:r>
        <w:t xml:space="preserve">, a </w:t>
      </w:r>
      <w:proofErr w:type="spellStart"/>
      <w:r>
        <w:t>fhostú</w:t>
      </w:r>
      <w:proofErr w:type="spellEnd"/>
      <w:r>
        <w:t xml:space="preserve"> </w:t>
      </w:r>
      <w:proofErr w:type="spellStart"/>
      <w:r>
        <w:t>agus</w:t>
      </w:r>
      <w:proofErr w:type="spellEnd"/>
      <w:r>
        <w:t xml:space="preserve"> a </w:t>
      </w:r>
      <w:proofErr w:type="spellStart"/>
      <w:r>
        <w:t>choinníoll</w:t>
      </w:r>
      <w:proofErr w:type="spellEnd"/>
      <w:r>
        <w:t xml:space="preserve">. </w:t>
      </w:r>
    </w:p>
    <w:p w:rsidR="00993AA7" w:rsidRDefault="00993AA7" w:rsidP="00993AA7">
      <w:pPr>
        <w:pStyle w:val="13ParagraphtextJ"/>
      </w:pPr>
      <w:r>
        <w:t>53.</w:t>
      </w:r>
      <w:r>
        <w:tab/>
      </w:r>
      <w:proofErr w:type="spellStart"/>
      <w:r>
        <w:t>Deirtear</w:t>
      </w:r>
      <w:proofErr w:type="spellEnd"/>
      <w:r>
        <w:t xml:space="preserve"> </w:t>
      </w:r>
      <w:proofErr w:type="spellStart"/>
      <w:r>
        <w:t>aríst</w:t>
      </w:r>
      <w:proofErr w:type="spellEnd"/>
      <w:r>
        <w:t xml:space="preserve"> ag lth 116 </w:t>
      </w:r>
      <w:proofErr w:type="spellStart"/>
      <w:r>
        <w:t>gurb</w:t>
      </w:r>
      <w:proofErr w:type="spellEnd"/>
      <w:r>
        <w:t xml:space="preserve"> </w:t>
      </w:r>
      <w:proofErr w:type="spellStart"/>
      <w:r>
        <w:t>ionann</w:t>
      </w:r>
      <w:proofErr w:type="spellEnd"/>
      <w:r>
        <w:t xml:space="preserve"> 30 teach </w:t>
      </w:r>
      <w:proofErr w:type="spellStart"/>
      <w:r>
        <w:t>agus</w:t>
      </w:r>
      <w:proofErr w:type="spellEnd"/>
      <w:r>
        <w:t xml:space="preserve"> 77 </w:t>
      </w:r>
      <w:proofErr w:type="spellStart"/>
      <w:r>
        <w:t>duine</w:t>
      </w:r>
      <w:proofErr w:type="spellEnd"/>
      <w:r>
        <w:t xml:space="preserve"> </w:t>
      </w:r>
      <w:proofErr w:type="spellStart"/>
      <w:r>
        <w:t>nua</w:t>
      </w:r>
      <w:proofErr w:type="spellEnd"/>
      <w:r>
        <w:t xml:space="preserve">, </w:t>
      </w:r>
      <w:proofErr w:type="spellStart"/>
      <w:r>
        <w:t>nó</w:t>
      </w:r>
      <w:proofErr w:type="spellEnd"/>
      <w:r>
        <w:t xml:space="preserve"> </w:t>
      </w:r>
      <w:proofErr w:type="spellStart"/>
      <w:r>
        <w:t>ardú</w:t>
      </w:r>
      <w:proofErr w:type="spellEnd"/>
      <w:r>
        <w:t xml:space="preserve"> 35% </w:t>
      </w:r>
      <w:proofErr w:type="spellStart"/>
      <w:r>
        <w:t>ar</w:t>
      </w:r>
      <w:proofErr w:type="spellEnd"/>
      <w:r>
        <w:t xml:space="preserve"> </w:t>
      </w:r>
      <w:proofErr w:type="spellStart"/>
      <w:r>
        <w:t>dhaonra</w:t>
      </w:r>
      <w:proofErr w:type="spellEnd"/>
      <w:r>
        <w:t xml:space="preserve"> an </w:t>
      </w:r>
      <w:proofErr w:type="spellStart"/>
      <w:r>
        <w:t>cheantair</w:t>
      </w:r>
      <w:proofErr w:type="spellEnd"/>
      <w:r>
        <w:t xml:space="preserve"> </w:t>
      </w:r>
      <w:proofErr w:type="spellStart"/>
      <w:r>
        <w:t>d’aon</w:t>
      </w:r>
      <w:proofErr w:type="spellEnd"/>
      <w:r>
        <w:t xml:space="preserve"> </w:t>
      </w:r>
      <w:proofErr w:type="spellStart"/>
      <w:r>
        <w:t>léim</w:t>
      </w:r>
      <w:proofErr w:type="spellEnd"/>
      <w:r>
        <w:t xml:space="preserve"> </w:t>
      </w:r>
      <w:proofErr w:type="spellStart"/>
      <w:r>
        <w:t>amháin</w:t>
      </w:r>
      <w:proofErr w:type="spellEnd"/>
      <w:r>
        <w:t xml:space="preserve"> ‘</w:t>
      </w:r>
      <w:proofErr w:type="spellStart"/>
      <w:r>
        <w:t>gan</w:t>
      </w:r>
      <w:proofErr w:type="spellEnd"/>
      <w:r>
        <w:t xml:space="preserve"> </w:t>
      </w:r>
      <w:proofErr w:type="spellStart"/>
      <w:r>
        <w:t>fianaise</w:t>
      </w:r>
      <w:proofErr w:type="spellEnd"/>
      <w:r>
        <w:t xml:space="preserve"> </w:t>
      </w:r>
      <w:proofErr w:type="spellStart"/>
      <w:r>
        <w:t>ar</w:t>
      </w:r>
      <w:proofErr w:type="spellEnd"/>
      <w:r>
        <w:t xml:space="preserve"> </w:t>
      </w:r>
      <w:proofErr w:type="spellStart"/>
      <w:r>
        <w:t>bith</w:t>
      </w:r>
      <w:proofErr w:type="spellEnd"/>
      <w:r>
        <w:t xml:space="preserve"> go </w:t>
      </w:r>
      <w:proofErr w:type="spellStart"/>
      <w:r>
        <w:t>bhfuil</w:t>
      </w:r>
      <w:proofErr w:type="spellEnd"/>
      <w:r>
        <w:t xml:space="preserve"> </w:t>
      </w:r>
      <w:proofErr w:type="spellStart"/>
      <w:r>
        <w:t>éileamh</w:t>
      </w:r>
      <w:proofErr w:type="spellEnd"/>
      <w:r>
        <w:t xml:space="preserve"> </w:t>
      </w:r>
      <w:proofErr w:type="spellStart"/>
      <w:r>
        <w:t>áitiúil</w:t>
      </w:r>
      <w:proofErr w:type="spellEnd"/>
      <w:r>
        <w:t xml:space="preserve"> </w:t>
      </w:r>
      <w:proofErr w:type="spellStart"/>
      <w:r>
        <w:t>dá</w:t>
      </w:r>
      <w:proofErr w:type="spellEnd"/>
      <w:r>
        <w:t xml:space="preserve"> </w:t>
      </w:r>
      <w:proofErr w:type="spellStart"/>
      <w:r>
        <w:t>leithéid</w:t>
      </w:r>
      <w:proofErr w:type="spellEnd"/>
      <w:r>
        <w:t xml:space="preserve"> </w:t>
      </w:r>
      <w:proofErr w:type="spellStart"/>
      <w:r>
        <w:t>ná</w:t>
      </w:r>
      <w:proofErr w:type="spellEnd"/>
      <w:r>
        <w:t xml:space="preserve"> </w:t>
      </w:r>
      <w:proofErr w:type="spellStart"/>
      <w:r>
        <w:t>fianaise</w:t>
      </w:r>
      <w:proofErr w:type="spellEnd"/>
      <w:r>
        <w:t xml:space="preserve"> </w:t>
      </w:r>
      <w:proofErr w:type="spellStart"/>
      <w:r>
        <w:t>ar</w:t>
      </w:r>
      <w:proofErr w:type="spellEnd"/>
      <w:r>
        <w:t xml:space="preserve"> </w:t>
      </w:r>
      <w:proofErr w:type="spellStart"/>
      <w:r>
        <w:t>bith</w:t>
      </w:r>
      <w:proofErr w:type="spellEnd"/>
      <w:r>
        <w:t xml:space="preserve"> go </w:t>
      </w:r>
      <w:proofErr w:type="spellStart"/>
      <w:r>
        <w:t>bhféadfaí</w:t>
      </w:r>
      <w:proofErr w:type="spellEnd"/>
      <w:r>
        <w:t xml:space="preserve"> </w:t>
      </w:r>
      <w:proofErr w:type="spellStart"/>
      <w:r>
        <w:t>eachtra</w:t>
      </w:r>
      <w:proofErr w:type="spellEnd"/>
      <w:r>
        <w:t xml:space="preserve"> den </w:t>
      </w:r>
      <w:proofErr w:type="spellStart"/>
      <w:r>
        <w:t>saghas</w:t>
      </w:r>
      <w:proofErr w:type="spellEnd"/>
      <w:r>
        <w:t xml:space="preserve"> sin a </w:t>
      </w:r>
      <w:proofErr w:type="spellStart"/>
      <w:r>
        <w:t>bhainistiú</w:t>
      </w:r>
      <w:proofErr w:type="spellEnd"/>
      <w:r>
        <w:t xml:space="preserve"> ‘</w:t>
      </w:r>
      <w:r w:rsidRPr="004778BC">
        <w:rPr>
          <w:rStyle w:val="Casenamereferences-italicsChar"/>
        </w:rPr>
        <w:t>to have a positive impact on the use of Irish in the area’</w:t>
      </w:r>
      <w:r>
        <w:t xml:space="preserve"> mar a </w:t>
      </w:r>
      <w:proofErr w:type="spellStart"/>
      <w:r>
        <w:t>deir</w:t>
      </w:r>
      <w:proofErr w:type="spellEnd"/>
      <w:r>
        <w:t xml:space="preserve"> an </w:t>
      </w:r>
      <w:proofErr w:type="spellStart"/>
      <w:r>
        <w:t>Plean</w:t>
      </w:r>
      <w:proofErr w:type="spellEnd"/>
      <w:r>
        <w:t xml:space="preserve"> </w:t>
      </w:r>
      <w:proofErr w:type="spellStart"/>
      <w:r>
        <w:t>Forbartha</w:t>
      </w:r>
      <w:proofErr w:type="spellEnd"/>
      <w:r>
        <w:t xml:space="preserve"> ag RD POL 28. Dar leis an </w:t>
      </w:r>
      <w:proofErr w:type="spellStart"/>
      <w:r>
        <w:t>gComharchumann</w:t>
      </w:r>
      <w:proofErr w:type="spellEnd"/>
      <w:r>
        <w:t xml:space="preserve">, </w:t>
      </w:r>
      <w:proofErr w:type="spellStart"/>
      <w:r>
        <w:t>ní</w:t>
      </w:r>
      <w:proofErr w:type="spellEnd"/>
      <w:r>
        <w:t xml:space="preserve"> </w:t>
      </w:r>
      <w:proofErr w:type="spellStart"/>
      <w:r>
        <w:t>dhéanann</w:t>
      </w:r>
      <w:proofErr w:type="spellEnd"/>
      <w:r>
        <w:t xml:space="preserve"> </w:t>
      </w:r>
      <w:proofErr w:type="spellStart"/>
      <w:r>
        <w:t>na</w:t>
      </w:r>
      <w:proofErr w:type="spellEnd"/>
      <w:r>
        <w:t xml:space="preserve"> </w:t>
      </w:r>
      <w:proofErr w:type="spellStart"/>
      <w:r>
        <w:t>coinníollacha</w:t>
      </w:r>
      <w:proofErr w:type="spellEnd"/>
      <w:r>
        <w:t xml:space="preserve"> </w:t>
      </w:r>
      <w:proofErr w:type="spellStart"/>
      <w:r>
        <w:t>teanga</w:t>
      </w:r>
      <w:proofErr w:type="spellEnd"/>
      <w:r>
        <w:t xml:space="preserve"> </w:t>
      </w:r>
      <w:proofErr w:type="spellStart"/>
      <w:r>
        <w:t>aon</w:t>
      </w:r>
      <w:proofErr w:type="spellEnd"/>
      <w:r>
        <w:t xml:space="preserve"> </w:t>
      </w:r>
      <w:proofErr w:type="spellStart"/>
      <w:r>
        <w:t>rud</w:t>
      </w:r>
      <w:proofErr w:type="spellEnd"/>
      <w:r>
        <w:t xml:space="preserve"> </w:t>
      </w:r>
      <w:proofErr w:type="spellStart"/>
      <w:r>
        <w:t>chun</w:t>
      </w:r>
      <w:proofErr w:type="spellEnd"/>
      <w:r>
        <w:t xml:space="preserve"> a n-</w:t>
      </w:r>
      <w:proofErr w:type="spellStart"/>
      <w:r>
        <w:t>imní</w:t>
      </w:r>
      <w:proofErr w:type="spellEnd"/>
      <w:r>
        <w:t xml:space="preserve"> a </w:t>
      </w:r>
      <w:proofErr w:type="spellStart"/>
      <w:r>
        <w:t>mhaolú</w:t>
      </w:r>
      <w:proofErr w:type="spellEnd"/>
      <w:r>
        <w:t xml:space="preserve">. </w:t>
      </w:r>
      <w:proofErr w:type="spellStart"/>
      <w:r>
        <w:t>Níl</w:t>
      </w:r>
      <w:proofErr w:type="spellEnd"/>
      <w:r>
        <w:t xml:space="preserve"> </w:t>
      </w:r>
      <w:proofErr w:type="spellStart"/>
      <w:r>
        <w:t>baint</w:t>
      </w:r>
      <w:proofErr w:type="spellEnd"/>
      <w:r>
        <w:t xml:space="preserve"> ag </w:t>
      </w:r>
      <w:proofErr w:type="spellStart"/>
      <w:r>
        <w:t>na</w:t>
      </w:r>
      <w:proofErr w:type="spellEnd"/>
      <w:r>
        <w:t xml:space="preserve"> </w:t>
      </w:r>
      <w:proofErr w:type="spellStart"/>
      <w:r>
        <w:t>coinníollacha</w:t>
      </w:r>
      <w:proofErr w:type="spellEnd"/>
      <w:r>
        <w:t xml:space="preserve"> </w:t>
      </w:r>
      <w:proofErr w:type="spellStart"/>
      <w:r>
        <w:t>teanga</w:t>
      </w:r>
      <w:proofErr w:type="spellEnd"/>
      <w:r>
        <w:t xml:space="preserve"> leis an </w:t>
      </w:r>
      <w:proofErr w:type="spellStart"/>
      <w:r>
        <w:t>gcaighdeán</w:t>
      </w:r>
      <w:proofErr w:type="spellEnd"/>
      <w:r>
        <w:t xml:space="preserve"> </w:t>
      </w:r>
      <w:proofErr w:type="spellStart"/>
      <w:r>
        <w:t>Ghaeilge</w:t>
      </w:r>
      <w:proofErr w:type="spellEnd"/>
      <w:r>
        <w:t xml:space="preserve"> a </w:t>
      </w:r>
      <w:proofErr w:type="spellStart"/>
      <w:r>
        <w:t>bheidh</w:t>
      </w:r>
      <w:proofErr w:type="spellEnd"/>
      <w:r>
        <w:t xml:space="preserve"> ag </w:t>
      </w:r>
      <w:proofErr w:type="spellStart"/>
      <w:r>
        <w:t>na</w:t>
      </w:r>
      <w:proofErr w:type="spellEnd"/>
      <w:r>
        <w:t xml:space="preserve"> </w:t>
      </w:r>
      <w:proofErr w:type="spellStart"/>
      <w:r>
        <w:t>lonnaitheoirí</w:t>
      </w:r>
      <w:proofErr w:type="spellEnd"/>
      <w:r>
        <w:t xml:space="preserve"> </w:t>
      </w:r>
      <w:proofErr w:type="spellStart"/>
      <w:r>
        <w:t>nua</w:t>
      </w:r>
      <w:proofErr w:type="spellEnd"/>
      <w:r>
        <w:t xml:space="preserve">, </w:t>
      </w:r>
      <w:proofErr w:type="spellStart"/>
      <w:r>
        <w:t>nó</w:t>
      </w:r>
      <w:proofErr w:type="spellEnd"/>
      <w:r>
        <w:t xml:space="preserve"> </w:t>
      </w:r>
      <w:proofErr w:type="spellStart"/>
      <w:r>
        <w:t>conas</w:t>
      </w:r>
      <w:proofErr w:type="spellEnd"/>
      <w:r>
        <w:t xml:space="preserve"> an </w:t>
      </w:r>
      <w:proofErr w:type="spellStart"/>
      <w:r>
        <w:t>caighdeán</w:t>
      </w:r>
      <w:proofErr w:type="spellEnd"/>
      <w:r>
        <w:t xml:space="preserve"> sin a </w:t>
      </w:r>
      <w:proofErr w:type="spellStart"/>
      <w:r>
        <w:t>mheas</w:t>
      </w:r>
      <w:proofErr w:type="spellEnd"/>
      <w:r>
        <w:t xml:space="preserve">. </w:t>
      </w:r>
      <w:proofErr w:type="spellStart"/>
      <w:r>
        <w:t>Tá</w:t>
      </w:r>
      <w:proofErr w:type="spellEnd"/>
      <w:r>
        <w:t xml:space="preserve"> </w:t>
      </w:r>
      <w:proofErr w:type="spellStart"/>
      <w:r>
        <w:t>imní</w:t>
      </w:r>
      <w:proofErr w:type="spellEnd"/>
      <w:r>
        <w:t xml:space="preserve"> </w:t>
      </w:r>
      <w:proofErr w:type="spellStart"/>
      <w:r>
        <w:t>orthú</w:t>
      </w:r>
      <w:proofErr w:type="spellEnd"/>
      <w:r>
        <w:t xml:space="preserve"> go </w:t>
      </w:r>
      <w:proofErr w:type="spellStart"/>
      <w:r>
        <w:t>gcuirfí</w:t>
      </w:r>
      <w:proofErr w:type="spellEnd"/>
      <w:r>
        <w:t xml:space="preserve"> </w:t>
      </w:r>
      <w:proofErr w:type="spellStart"/>
      <w:r>
        <w:t>brú</w:t>
      </w:r>
      <w:proofErr w:type="spellEnd"/>
      <w:r>
        <w:t xml:space="preserve"> </w:t>
      </w:r>
      <w:proofErr w:type="spellStart"/>
      <w:r>
        <w:t>ar</w:t>
      </w:r>
      <w:proofErr w:type="spellEnd"/>
      <w:r>
        <w:t xml:space="preserve"> an </w:t>
      </w:r>
      <w:proofErr w:type="spellStart"/>
      <w:r>
        <w:t>mBéarla</w:t>
      </w:r>
      <w:proofErr w:type="spellEnd"/>
      <w:r>
        <w:t xml:space="preserve"> </w:t>
      </w:r>
      <w:proofErr w:type="spellStart"/>
      <w:r>
        <w:t>sa</w:t>
      </w:r>
      <w:proofErr w:type="spellEnd"/>
      <w:r>
        <w:t xml:space="preserve"> </w:t>
      </w:r>
      <w:proofErr w:type="spellStart"/>
      <w:r>
        <w:t>cheantar</w:t>
      </w:r>
      <w:proofErr w:type="spellEnd"/>
      <w:r>
        <w:t xml:space="preserve"> </w:t>
      </w:r>
      <w:proofErr w:type="spellStart"/>
      <w:r>
        <w:t>dá</w:t>
      </w:r>
      <w:proofErr w:type="spellEnd"/>
      <w:r>
        <w:t xml:space="preserve"> </w:t>
      </w:r>
      <w:proofErr w:type="spellStart"/>
      <w:r>
        <w:t>bhrí</w:t>
      </w:r>
      <w:proofErr w:type="spellEnd"/>
      <w:r>
        <w:t xml:space="preserve"> sin. Mar sin, </w:t>
      </w:r>
      <w:proofErr w:type="spellStart"/>
      <w:r>
        <w:t>dar</w:t>
      </w:r>
      <w:proofErr w:type="spellEnd"/>
      <w:r>
        <w:t xml:space="preserve"> </w:t>
      </w:r>
      <w:proofErr w:type="spellStart"/>
      <w:r>
        <w:t>leo</w:t>
      </w:r>
      <w:proofErr w:type="spellEnd"/>
      <w:r>
        <w:t xml:space="preserve">, </w:t>
      </w:r>
      <w:proofErr w:type="spellStart"/>
      <w:r>
        <w:t>ba</w:t>
      </w:r>
      <w:proofErr w:type="spellEnd"/>
      <w:r>
        <w:t xml:space="preserve"> choir go </w:t>
      </w:r>
      <w:proofErr w:type="spellStart"/>
      <w:r>
        <w:t>mbeadh</w:t>
      </w:r>
      <w:proofErr w:type="spellEnd"/>
      <w:r>
        <w:t xml:space="preserve"> 80% de </w:t>
      </w:r>
      <w:proofErr w:type="spellStart"/>
      <w:r>
        <w:t>na</w:t>
      </w:r>
      <w:proofErr w:type="spellEnd"/>
      <w:r>
        <w:t xml:space="preserve"> </w:t>
      </w:r>
      <w:proofErr w:type="spellStart"/>
      <w:r>
        <w:t>lonnaitheoirí</w:t>
      </w:r>
      <w:proofErr w:type="spellEnd"/>
      <w:r>
        <w:t xml:space="preserve"> </w:t>
      </w:r>
      <w:proofErr w:type="spellStart"/>
      <w:r>
        <w:t>nua</w:t>
      </w:r>
      <w:proofErr w:type="spellEnd"/>
      <w:r>
        <w:t xml:space="preserve"> </w:t>
      </w:r>
      <w:proofErr w:type="spellStart"/>
      <w:r>
        <w:t>ina</w:t>
      </w:r>
      <w:proofErr w:type="spellEnd"/>
      <w:r>
        <w:t xml:space="preserve"> </w:t>
      </w:r>
      <w:proofErr w:type="spellStart"/>
      <w:r>
        <w:t>gcainteoirí</w:t>
      </w:r>
      <w:proofErr w:type="spellEnd"/>
      <w:r>
        <w:t xml:space="preserve"> </w:t>
      </w:r>
      <w:proofErr w:type="spellStart"/>
      <w:r>
        <w:t>laethúla</w:t>
      </w:r>
      <w:proofErr w:type="spellEnd"/>
      <w:r>
        <w:t xml:space="preserve"> </w:t>
      </w:r>
      <w:proofErr w:type="spellStart"/>
      <w:r>
        <w:t>Gaeilge</w:t>
      </w:r>
      <w:proofErr w:type="spellEnd"/>
      <w:r>
        <w:t xml:space="preserve"> </w:t>
      </w:r>
      <w:proofErr w:type="spellStart"/>
      <w:r>
        <w:t>agus</w:t>
      </w:r>
      <w:proofErr w:type="spellEnd"/>
      <w:r>
        <w:t xml:space="preserve"> </w:t>
      </w:r>
      <w:proofErr w:type="spellStart"/>
      <w:r>
        <w:t>cosc</w:t>
      </w:r>
      <w:proofErr w:type="spellEnd"/>
      <w:r>
        <w:t xml:space="preserve"> a </w:t>
      </w:r>
      <w:proofErr w:type="spellStart"/>
      <w:r>
        <w:t>chur</w:t>
      </w:r>
      <w:proofErr w:type="spellEnd"/>
      <w:r>
        <w:t xml:space="preserve"> </w:t>
      </w:r>
      <w:proofErr w:type="spellStart"/>
      <w:r>
        <w:t>ar</w:t>
      </w:r>
      <w:proofErr w:type="spellEnd"/>
      <w:r>
        <w:t xml:space="preserve"> </w:t>
      </w:r>
      <w:proofErr w:type="spellStart"/>
      <w:r>
        <w:t>na</w:t>
      </w:r>
      <w:proofErr w:type="spellEnd"/>
      <w:r>
        <w:t xml:space="preserve"> tithe a </w:t>
      </w:r>
      <w:proofErr w:type="spellStart"/>
      <w:r>
        <w:t>dhíol</w:t>
      </w:r>
      <w:proofErr w:type="spellEnd"/>
      <w:r>
        <w:t xml:space="preserve"> ach le </w:t>
      </w:r>
      <w:proofErr w:type="spellStart"/>
      <w:r>
        <w:t>chainteoirí</w:t>
      </w:r>
      <w:proofErr w:type="spellEnd"/>
      <w:r>
        <w:t xml:space="preserve"> </w:t>
      </w:r>
      <w:proofErr w:type="spellStart"/>
      <w:r>
        <w:t>Gaeilge</w:t>
      </w:r>
      <w:proofErr w:type="spellEnd"/>
      <w:r>
        <w:t xml:space="preserve"> </w:t>
      </w:r>
      <w:proofErr w:type="spellStart"/>
      <w:r>
        <w:t>amháín</w:t>
      </w:r>
      <w:proofErr w:type="spellEnd"/>
      <w:r>
        <w:t xml:space="preserve">. </w:t>
      </w:r>
    </w:p>
    <w:p w:rsidR="00993AA7" w:rsidRDefault="00993AA7" w:rsidP="00993AA7">
      <w:pPr>
        <w:pStyle w:val="13ParagraphtextJ"/>
      </w:pPr>
      <w:r>
        <w:t>54.</w:t>
      </w:r>
      <w:r>
        <w:tab/>
      </w:r>
      <w:proofErr w:type="spellStart"/>
      <w:r>
        <w:t>Luaitear</w:t>
      </w:r>
      <w:proofErr w:type="spellEnd"/>
      <w:r>
        <w:t xml:space="preserve"> </w:t>
      </w:r>
      <w:proofErr w:type="spellStart"/>
      <w:r>
        <w:t>ar</w:t>
      </w:r>
      <w:proofErr w:type="spellEnd"/>
      <w:r>
        <w:t xml:space="preserve"> lth 117 go </w:t>
      </w:r>
      <w:proofErr w:type="spellStart"/>
      <w:r>
        <w:t>gcuirtear</w:t>
      </w:r>
      <w:proofErr w:type="spellEnd"/>
      <w:r>
        <w:t xml:space="preserve"> </w:t>
      </w:r>
      <w:proofErr w:type="spellStart"/>
      <w:r>
        <w:t>isteach</w:t>
      </w:r>
      <w:proofErr w:type="spellEnd"/>
      <w:r>
        <w:t xml:space="preserve"> </w:t>
      </w:r>
      <w:proofErr w:type="spellStart"/>
      <w:r>
        <w:t>ar</w:t>
      </w:r>
      <w:proofErr w:type="spellEnd"/>
      <w:r>
        <w:t xml:space="preserve"> </w:t>
      </w:r>
      <w:proofErr w:type="spellStart"/>
      <w:r>
        <w:t>sheachadadh</w:t>
      </w:r>
      <w:proofErr w:type="spellEnd"/>
      <w:r>
        <w:t xml:space="preserve"> </w:t>
      </w:r>
      <w:proofErr w:type="spellStart"/>
      <w:r>
        <w:t>na</w:t>
      </w:r>
      <w:proofErr w:type="spellEnd"/>
      <w:r>
        <w:t xml:space="preserve"> </w:t>
      </w:r>
      <w:proofErr w:type="spellStart"/>
      <w:r>
        <w:t>Gaeilge</w:t>
      </w:r>
      <w:proofErr w:type="spellEnd"/>
      <w:r>
        <w:t xml:space="preserve"> ó </w:t>
      </w:r>
      <w:proofErr w:type="spellStart"/>
      <w:r>
        <w:t>ghlúin</w:t>
      </w:r>
      <w:proofErr w:type="spellEnd"/>
      <w:r>
        <w:t xml:space="preserve"> go </w:t>
      </w:r>
      <w:proofErr w:type="spellStart"/>
      <w:r>
        <w:t>glúin</w:t>
      </w:r>
      <w:proofErr w:type="spellEnd"/>
      <w:r>
        <w:t xml:space="preserve"> </w:t>
      </w:r>
      <w:proofErr w:type="spellStart"/>
      <w:r>
        <w:t>nauir</w:t>
      </w:r>
      <w:proofErr w:type="spellEnd"/>
      <w:r>
        <w:t xml:space="preserve"> a </w:t>
      </w:r>
      <w:proofErr w:type="spellStart"/>
      <w:r>
        <w:t>bhíonn</w:t>
      </w:r>
      <w:proofErr w:type="spellEnd"/>
      <w:r>
        <w:t xml:space="preserve"> </w:t>
      </w:r>
      <w:proofErr w:type="spellStart"/>
      <w:r>
        <w:t>páistí</w:t>
      </w:r>
      <w:proofErr w:type="spellEnd"/>
      <w:r>
        <w:t xml:space="preserve"> ag </w:t>
      </w:r>
      <w:proofErr w:type="spellStart"/>
      <w:r>
        <w:t>sugradh</w:t>
      </w:r>
      <w:proofErr w:type="spellEnd"/>
      <w:r>
        <w:t xml:space="preserve"> le </w:t>
      </w:r>
      <w:proofErr w:type="spellStart"/>
      <w:r>
        <w:t>chéile</w:t>
      </w:r>
      <w:proofErr w:type="spellEnd"/>
      <w:r>
        <w:t xml:space="preserve"> </w:t>
      </w:r>
      <w:proofErr w:type="spellStart"/>
      <w:r>
        <w:t>agus</w:t>
      </w:r>
      <w:proofErr w:type="spellEnd"/>
      <w:r>
        <w:t xml:space="preserve"> an </w:t>
      </w:r>
      <w:proofErr w:type="spellStart"/>
      <w:r>
        <w:t>Béarla</w:t>
      </w:r>
      <w:proofErr w:type="spellEnd"/>
      <w:r>
        <w:t xml:space="preserve"> á </w:t>
      </w:r>
      <w:proofErr w:type="spellStart"/>
      <w:r>
        <w:t>labhairt</w:t>
      </w:r>
      <w:proofErr w:type="spellEnd"/>
      <w:r>
        <w:t xml:space="preserve"> </w:t>
      </w:r>
      <w:proofErr w:type="spellStart"/>
      <w:r>
        <w:t>acu</w:t>
      </w:r>
      <w:proofErr w:type="spellEnd"/>
      <w:r>
        <w:t xml:space="preserve">. </w:t>
      </w:r>
      <w:proofErr w:type="spellStart"/>
      <w:r>
        <w:t>Úsáideann</w:t>
      </w:r>
      <w:proofErr w:type="spellEnd"/>
      <w:r>
        <w:t xml:space="preserve"> </w:t>
      </w:r>
      <w:proofErr w:type="spellStart"/>
      <w:r>
        <w:t>siad</w:t>
      </w:r>
      <w:proofErr w:type="spellEnd"/>
      <w:r>
        <w:t xml:space="preserve"> </w:t>
      </w:r>
      <w:proofErr w:type="spellStart"/>
      <w:r>
        <w:t>ráiteas</w:t>
      </w:r>
      <w:proofErr w:type="spellEnd"/>
      <w:r>
        <w:t xml:space="preserve"> </w:t>
      </w:r>
      <w:proofErr w:type="spellStart"/>
      <w:r>
        <w:t>Uí</w:t>
      </w:r>
      <w:proofErr w:type="spellEnd"/>
      <w:r>
        <w:t xml:space="preserve"> </w:t>
      </w:r>
      <w:proofErr w:type="spellStart"/>
      <w:r>
        <w:t>Ghiollagáin</w:t>
      </w:r>
      <w:proofErr w:type="spellEnd"/>
      <w:r>
        <w:t xml:space="preserve"> (in </w:t>
      </w:r>
      <w:proofErr w:type="spellStart"/>
      <w:r>
        <w:t>aguisín</w:t>
      </w:r>
      <w:proofErr w:type="spellEnd"/>
      <w:r>
        <w:t xml:space="preserve"> C) mar </w:t>
      </w:r>
      <w:proofErr w:type="spellStart"/>
      <w:r>
        <w:t>thacaíocht</w:t>
      </w:r>
      <w:proofErr w:type="spellEnd"/>
      <w:r>
        <w:t xml:space="preserve"> leis an </w:t>
      </w:r>
      <w:proofErr w:type="spellStart"/>
      <w:r>
        <w:t>dearbhú</w:t>
      </w:r>
      <w:proofErr w:type="spellEnd"/>
      <w:r>
        <w:t xml:space="preserve"> sin. </w:t>
      </w:r>
    </w:p>
    <w:p w:rsidR="00993AA7" w:rsidRDefault="00993AA7" w:rsidP="00993AA7">
      <w:pPr>
        <w:pStyle w:val="13ParagraphtextJ"/>
      </w:pPr>
      <w:r>
        <w:t>55.</w:t>
      </w:r>
      <w:r>
        <w:tab/>
      </w:r>
      <w:proofErr w:type="spellStart"/>
      <w:r>
        <w:t>Maidir</w:t>
      </w:r>
      <w:proofErr w:type="spellEnd"/>
      <w:r>
        <w:t xml:space="preserve"> leis an </w:t>
      </w:r>
      <w:proofErr w:type="spellStart"/>
      <w:r>
        <w:t>Mheasúnacht</w:t>
      </w:r>
      <w:proofErr w:type="spellEnd"/>
      <w:r>
        <w:t xml:space="preserve"> </w:t>
      </w:r>
      <w:proofErr w:type="spellStart"/>
      <w:r>
        <w:t>Tionchar</w:t>
      </w:r>
      <w:proofErr w:type="spellEnd"/>
      <w:r>
        <w:t xml:space="preserve"> </w:t>
      </w:r>
      <w:proofErr w:type="spellStart"/>
      <w:r>
        <w:t>Teanga</w:t>
      </w:r>
      <w:proofErr w:type="spellEnd"/>
      <w:r>
        <w:t xml:space="preserve">, </w:t>
      </w:r>
      <w:proofErr w:type="spellStart"/>
      <w:r>
        <w:t>áitíonn</w:t>
      </w:r>
      <w:proofErr w:type="spellEnd"/>
      <w:r>
        <w:t xml:space="preserve"> an </w:t>
      </w:r>
      <w:proofErr w:type="spellStart"/>
      <w:r>
        <w:t>Comharchumann</w:t>
      </w:r>
      <w:proofErr w:type="spellEnd"/>
      <w:r>
        <w:t xml:space="preserve"> </w:t>
      </w:r>
      <w:proofErr w:type="spellStart"/>
      <w:r>
        <w:t>nach</w:t>
      </w:r>
      <w:proofErr w:type="spellEnd"/>
      <w:r>
        <w:t xml:space="preserve"> </w:t>
      </w:r>
      <w:proofErr w:type="spellStart"/>
      <w:r>
        <w:t>bhfuil</w:t>
      </w:r>
      <w:proofErr w:type="spellEnd"/>
      <w:r>
        <w:t xml:space="preserve"> a </w:t>
      </w:r>
      <w:proofErr w:type="spellStart"/>
      <w:r>
        <w:t>dhóthain</w:t>
      </w:r>
      <w:proofErr w:type="spellEnd"/>
      <w:r>
        <w:t xml:space="preserve"> </w:t>
      </w:r>
      <w:proofErr w:type="spellStart"/>
      <w:r>
        <w:t>cainteoirí</w:t>
      </w:r>
      <w:proofErr w:type="spellEnd"/>
      <w:r>
        <w:t xml:space="preserve"> </w:t>
      </w:r>
      <w:proofErr w:type="spellStart"/>
      <w:r>
        <w:t>Gaeilge</w:t>
      </w:r>
      <w:proofErr w:type="spellEnd"/>
      <w:r>
        <w:t xml:space="preserve"> </w:t>
      </w:r>
      <w:proofErr w:type="spellStart"/>
      <w:r>
        <w:t>sa</w:t>
      </w:r>
      <w:proofErr w:type="spellEnd"/>
      <w:r>
        <w:t xml:space="preserve"> </w:t>
      </w:r>
      <w:proofErr w:type="spellStart"/>
      <w:r>
        <w:t>cheantar</w:t>
      </w:r>
      <w:proofErr w:type="spellEnd"/>
      <w:r>
        <w:t xml:space="preserve"> </w:t>
      </w:r>
      <w:proofErr w:type="spellStart"/>
      <w:r>
        <w:t>chun</w:t>
      </w:r>
      <w:proofErr w:type="spellEnd"/>
      <w:r>
        <w:t xml:space="preserve"> a </w:t>
      </w:r>
      <w:proofErr w:type="spellStart"/>
      <w:r>
        <w:t>bheith</w:t>
      </w:r>
      <w:proofErr w:type="spellEnd"/>
      <w:r>
        <w:t xml:space="preserve"> </w:t>
      </w:r>
      <w:proofErr w:type="spellStart"/>
      <w:r>
        <w:t>cinnte</w:t>
      </w:r>
      <w:proofErr w:type="spellEnd"/>
      <w:r>
        <w:t xml:space="preserve"> go </w:t>
      </w:r>
      <w:proofErr w:type="spellStart"/>
      <w:r>
        <w:t>rithfí</w:t>
      </w:r>
      <w:proofErr w:type="spellEnd"/>
      <w:r>
        <w:t xml:space="preserve"> an teach </w:t>
      </w:r>
      <w:proofErr w:type="spellStart"/>
      <w:r>
        <w:t>ósta</w:t>
      </w:r>
      <w:proofErr w:type="spellEnd"/>
      <w:r>
        <w:t xml:space="preserve"> </w:t>
      </w:r>
      <w:proofErr w:type="spellStart"/>
      <w:r>
        <w:t>trí</w:t>
      </w:r>
      <w:proofErr w:type="spellEnd"/>
      <w:r>
        <w:t xml:space="preserve"> </w:t>
      </w:r>
      <w:proofErr w:type="spellStart"/>
      <w:r>
        <w:t>Ghaeilge</w:t>
      </w:r>
      <w:proofErr w:type="spellEnd"/>
      <w:r>
        <w:t xml:space="preserve">. </w:t>
      </w:r>
      <w:proofErr w:type="spellStart"/>
      <w:r>
        <w:t>Ní</w:t>
      </w:r>
      <w:proofErr w:type="spellEnd"/>
      <w:r>
        <w:t xml:space="preserve"> </w:t>
      </w:r>
      <w:proofErr w:type="spellStart"/>
      <w:r>
        <w:t>thagann</w:t>
      </w:r>
      <w:proofErr w:type="spellEnd"/>
      <w:r>
        <w:t xml:space="preserve"> </w:t>
      </w:r>
      <w:proofErr w:type="spellStart"/>
      <w:r>
        <w:t>líón</w:t>
      </w:r>
      <w:proofErr w:type="spellEnd"/>
      <w:r>
        <w:t xml:space="preserve"> </w:t>
      </w:r>
      <w:proofErr w:type="spellStart"/>
      <w:r>
        <w:t>mór</w:t>
      </w:r>
      <w:proofErr w:type="spellEnd"/>
      <w:r>
        <w:t xml:space="preserve"> </w:t>
      </w:r>
      <w:proofErr w:type="spellStart"/>
      <w:r>
        <w:t>daoine</w:t>
      </w:r>
      <w:proofErr w:type="spellEnd"/>
      <w:r>
        <w:t xml:space="preserve"> </w:t>
      </w:r>
      <w:proofErr w:type="spellStart"/>
      <w:r>
        <w:t>ann</w:t>
      </w:r>
      <w:proofErr w:type="spellEnd"/>
      <w:r>
        <w:t xml:space="preserve"> </w:t>
      </w:r>
      <w:proofErr w:type="spellStart"/>
      <w:r>
        <w:t>seachas</w:t>
      </w:r>
      <w:proofErr w:type="spellEnd"/>
      <w:r>
        <w:t xml:space="preserve"> le </w:t>
      </w:r>
      <w:proofErr w:type="spellStart"/>
      <w:r>
        <w:t>linn</w:t>
      </w:r>
      <w:proofErr w:type="spellEnd"/>
      <w:r>
        <w:t xml:space="preserve"> </w:t>
      </w:r>
      <w:proofErr w:type="spellStart"/>
      <w:r>
        <w:t>féilte</w:t>
      </w:r>
      <w:proofErr w:type="spellEnd"/>
      <w:r>
        <w:t xml:space="preserve"> </w:t>
      </w:r>
      <w:proofErr w:type="spellStart"/>
      <w:r>
        <w:t>éagsúla</w:t>
      </w:r>
      <w:proofErr w:type="spellEnd"/>
      <w:r>
        <w:t xml:space="preserve"> ó </w:t>
      </w:r>
      <w:proofErr w:type="spellStart"/>
      <w:r>
        <w:t>cheann</w:t>
      </w:r>
      <w:proofErr w:type="spellEnd"/>
      <w:r>
        <w:t xml:space="preserve"> </w:t>
      </w:r>
      <w:proofErr w:type="spellStart"/>
      <w:r>
        <w:t>ceann</w:t>
      </w:r>
      <w:proofErr w:type="spellEnd"/>
      <w:r>
        <w:t xml:space="preserve"> </w:t>
      </w:r>
      <w:proofErr w:type="spellStart"/>
      <w:r>
        <w:t>na</w:t>
      </w:r>
      <w:proofErr w:type="spellEnd"/>
      <w:r>
        <w:t xml:space="preserve"> </w:t>
      </w:r>
      <w:proofErr w:type="spellStart"/>
      <w:r>
        <w:t>bliana</w:t>
      </w:r>
      <w:proofErr w:type="spellEnd"/>
      <w:r>
        <w:t xml:space="preserve">. Deir </w:t>
      </w:r>
      <w:proofErr w:type="spellStart"/>
      <w:r>
        <w:t>siad</w:t>
      </w:r>
      <w:proofErr w:type="spellEnd"/>
      <w:r>
        <w:t xml:space="preserve"> </w:t>
      </w:r>
      <w:proofErr w:type="spellStart"/>
      <w:r>
        <w:t>aríst</w:t>
      </w:r>
      <w:proofErr w:type="spellEnd"/>
      <w:r>
        <w:t xml:space="preserve"> </w:t>
      </w:r>
      <w:proofErr w:type="spellStart"/>
      <w:r>
        <w:t>nach</w:t>
      </w:r>
      <w:proofErr w:type="spellEnd"/>
      <w:r>
        <w:t xml:space="preserve"> </w:t>
      </w:r>
      <w:proofErr w:type="spellStart"/>
      <w:r>
        <w:t>bhfuil</w:t>
      </w:r>
      <w:proofErr w:type="spellEnd"/>
      <w:r>
        <w:t xml:space="preserve"> </w:t>
      </w:r>
      <w:proofErr w:type="spellStart"/>
      <w:r>
        <w:t>easpa</w:t>
      </w:r>
      <w:proofErr w:type="spellEnd"/>
      <w:r>
        <w:t xml:space="preserve"> </w:t>
      </w:r>
      <w:proofErr w:type="spellStart"/>
      <w:r>
        <w:t>fostaíochta</w:t>
      </w:r>
      <w:proofErr w:type="spellEnd"/>
      <w:r>
        <w:t xml:space="preserve"> </w:t>
      </w:r>
      <w:proofErr w:type="spellStart"/>
      <w:r>
        <w:t>sa</w:t>
      </w:r>
      <w:proofErr w:type="spellEnd"/>
      <w:r>
        <w:t xml:space="preserve"> </w:t>
      </w:r>
      <w:proofErr w:type="spellStart"/>
      <w:r>
        <w:t>cheantar</w:t>
      </w:r>
      <w:proofErr w:type="spellEnd"/>
      <w:r>
        <w:t xml:space="preserve"> ach an </w:t>
      </w:r>
      <w:proofErr w:type="spellStart"/>
      <w:r>
        <w:t>oiread</w:t>
      </w:r>
      <w:proofErr w:type="spellEnd"/>
      <w:r>
        <w:t xml:space="preserve">, </w:t>
      </w:r>
      <w:proofErr w:type="spellStart"/>
      <w:r>
        <w:t>agus</w:t>
      </w:r>
      <w:proofErr w:type="spellEnd"/>
      <w:r>
        <w:t xml:space="preserve"> go </w:t>
      </w:r>
      <w:proofErr w:type="spellStart"/>
      <w:r>
        <w:t>bhfuil</w:t>
      </w:r>
      <w:proofErr w:type="spellEnd"/>
      <w:r>
        <w:t xml:space="preserve"> </w:t>
      </w:r>
      <w:proofErr w:type="spellStart"/>
      <w:r>
        <w:t>cead</w:t>
      </w:r>
      <w:proofErr w:type="spellEnd"/>
      <w:r>
        <w:t xml:space="preserve"> </w:t>
      </w:r>
      <w:proofErr w:type="spellStart"/>
      <w:r>
        <w:t>pleanála</w:t>
      </w:r>
      <w:proofErr w:type="spellEnd"/>
      <w:r>
        <w:t xml:space="preserve"> </w:t>
      </w:r>
      <w:proofErr w:type="spellStart"/>
      <w:r>
        <w:t>faighte</w:t>
      </w:r>
      <w:proofErr w:type="spellEnd"/>
      <w:r>
        <w:t xml:space="preserve"> ag an </w:t>
      </w:r>
      <w:proofErr w:type="spellStart"/>
      <w:r>
        <w:t>gComharchumann</w:t>
      </w:r>
      <w:proofErr w:type="spellEnd"/>
      <w:r>
        <w:t xml:space="preserve"> </w:t>
      </w:r>
      <w:proofErr w:type="spellStart"/>
      <w:r>
        <w:t>chun</w:t>
      </w:r>
      <w:proofErr w:type="spellEnd"/>
      <w:r>
        <w:t xml:space="preserve"> an </w:t>
      </w:r>
      <w:proofErr w:type="spellStart"/>
      <w:r>
        <w:t>tÁras</w:t>
      </w:r>
      <w:proofErr w:type="spellEnd"/>
      <w:r>
        <w:t xml:space="preserve"> </w:t>
      </w:r>
      <w:proofErr w:type="spellStart"/>
      <w:r>
        <w:t>Pobail</w:t>
      </w:r>
      <w:proofErr w:type="spellEnd"/>
      <w:r>
        <w:t xml:space="preserve"> a </w:t>
      </w:r>
      <w:proofErr w:type="spellStart"/>
      <w:r>
        <w:t>athchóiriú</w:t>
      </w:r>
      <w:proofErr w:type="spellEnd"/>
      <w:r>
        <w:t xml:space="preserve"> </w:t>
      </w:r>
      <w:proofErr w:type="spellStart"/>
      <w:r>
        <w:t>chun</w:t>
      </w:r>
      <w:proofErr w:type="spellEnd"/>
      <w:r>
        <w:t xml:space="preserve"> an </w:t>
      </w:r>
      <w:proofErr w:type="spellStart"/>
      <w:r>
        <w:t>easpa</w:t>
      </w:r>
      <w:proofErr w:type="spellEnd"/>
      <w:r>
        <w:t xml:space="preserve"> </w:t>
      </w:r>
      <w:proofErr w:type="spellStart"/>
      <w:r>
        <w:t>áiseanna</w:t>
      </w:r>
      <w:proofErr w:type="spellEnd"/>
      <w:r>
        <w:t xml:space="preserve"> </w:t>
      </w:r>
      <w:proofErr w:type="spellStart"/>
      <w:r>
        <w:t>soisialta</w:t>
      </w:r>
      <w:proofErr w:type="spellEnd"/>
      <w:r>
        <w:t xml:space="preserve"> a </w:t>
      </w:r>
      <w:proofErr w:type="spellStart"/>
      <w:r>
        <w:t>shárú</w:t>
      </w:r>
      <w:proofErr w:type="spellEnd"/>
      <w:r>
        <w:t xml:space="preserve">. Mar sin, </w:t>
      </w:r>
      <w:proofErr w:type="spellStart"/>
      <w:r>
        <w:t>áitíonn</w:t>
      </w:r>
      <w:proofErr w:type="spellEnd"/>
      <w:r>
        <w:t xml:space="preserve"> </w:t>
      </w:r>
      <w:proofErr w:type="spellStart"/>
      <w:r>
        <w:t>siad</w:t>
      </w:r>
      <w:proofErr w:type="spellEnd"/>
      <w:r>
        <w:t xml:space="preserve"> </w:t>
      </w:r>
      <w:proofErr w:type="spellStart"/>
      <w:r>
        <w:t>nach</w:t>
      </w:r>
      <w:proofErr w:type="spellEnd"/>
      <w:r>
        <w:t xml:space="preserve"> </w:t>
      </w:r>
      <w:proofErr w:type="spellStart"/>
      <w:r>
        <w:t>bhfuil</w:t>
      </w:r>
      <w:proofErr w:type="spellEnd"/>
      <w:r>
        <w:t xml:space="preserve"> teach </w:t>
      </w:r>
      <w:proofErr w:type="spellStart"/>
      <w:r>
        <w:t>ósta</w:t>
      </w:r>
      <w:proofErr w:type="spellEnd"/>
      <w:r>
        <w:t xml:space="preserve"> ag </w:t>
      </w:r>
      <w:proofErr w:type="spellStart"/>
      <w:r>
        <w:t>teastáil</w:t>
      </w:r>
      <w:proofErr w:type="spellEnd"/>
      <w:r>
        <w:t xml:space="preserve">. </w:t>
      </w:r>
    </w:p>
    <w:p w:rsidR="00993AA7" w:rsidRDefault="00993AA7" w:rsidP="00993AA7">
      <w:pPr>
        <w:pStyle w:val="13ParagraphtextJ"/>
      </w:pPr>
      <w:r>
        <w:t>56.</w:t>
      </w:r>
      <w:r>
        <w:tab/>
        <w:t xml:space="preserve">Ag lth 119, </w:t>
      </w:r>
      <w:proofErr w:type="spellStart"/>
      <w:r>
        <w:t>deirtear</w:t>
      </w:r>
      <w:proofErr w:type="spellEnd"/>
      <w:r>
        <w:t xml:space="preserve"> </w:t>
      </w:r>
      <w:proofErr w:type="spellStart"/>
      <w:r>
        <w:t>gur</w:t>
      </w:r>
      <w:proofErr w:type="spellEnd"/>
      <w:r>
        <w:t xml:space="preserve"> </w:t>
      </w:r>
      <w:proofErr w:type="spellStart"/>
      <w:r>
        <w:t>theip</w:t>
      </w:r>
      <w:proofErr w:type="spellEnd"/>
      <w:r>
        <w:t xml:space="preserve"> </w:t>
      </w:r>
      <w:proofErr w:type="spellStart"/>
      <w:r>
        <w:t>ar</w:t>
      </w:r>
      <w:proofErr w:type="spellEnd"/>
      <w:r>
        <w:t xml:space="preserve"> an </w:t>
      </w:r>
      <w:proofErr w:type="spellStart"/>
      <w:r>
        <w:t>measúnacht</w:t>
      </w:r>
      <w:proofErr w:type="spellEnd"/>
      <w:r>
        <w:t xml:space="preserve"> </w:t>
      </w:r>
      <w:proofErr w:type="spellStart"/>
      <w:r>
        <w:t>tionchar</w:t>
      </w:r>
      <w:proofErr w:type="spellEnd"/>
      <w:r>
        <w:t xml:space="preserve"> </w:t>
      </w:r>
      <w:proofErr w:type="spellStart"/>
      <w:r>
        <w:t>teanga</w:t>
      </w:r>
      <w:proofErr w:type="spellEnd"/>
      <w:r>
        <w:t xml:space="preserve"> “a </w:t>
      </w:r>
      <w:proofErr w:type="spellStart"/>
      <w:r>
        <w:t>chruthú</w:t>
      </w:r>
      <w:proofErr w:type="spellEnd"/>
      <w:r>
        <w:t xml:space="preserve"> go </w:t>
      </w:r>
      <w:proofErr w:type="spellStart"/>
      <w:r>
        <w:t>rachaidh</w:t>
      </w:r>
      <w:proofErr w:type="spellEnd"/>
      <w:r>
        <w:t xml:space="preserve"> an </w:t>
      </w:r>
      <w:proofErr w:type="spellStart"/>
      <w:r>
        <w:t>fhorbairt</w:t>
      </w:r>
      <w:proofErr w:type="spellEnd"/>
      <w:r>
        <w:t xml:space="preserve"> </w:t>
      </w:r>
      <w:proofErr w:type="spellStart"/>
      <w:r>
        <w:t>mholta</w:t>
      </w:r>
      <w:proofErr w:type="spellEnd"/>
      <w:r>
        <w:t xml:space="preserve"> </w:t>
      </w:r>
      <w:proofErr w:type="spellStart"/>
      <w:r>
        <w:t>chun</w:t>
      </w:r>
      <w:proofErr w:type="spellEnd"/>
      <w:r>
        <w:t xml:space="preserve"> leas ana </w:t>
      </w:r>
      <w:proofErr w:type="spellStart"/>
      <w:r>
        <w:t>Gaeilge</w:t>
      </w:r>
      <w:proofErr w:type="spellEnd"/>
      <w:r>
        <w:t xml:space="preserve"> go </w:t>
      </w:r>
      <w:proofErr w:type="spellStart"/>
      <w:r>
        <w:t>háitiúil</w:t>
      </w:r>
      <w:proofErr w:type="spellEnd"/>
      <w:r>
        <w:t xml:space="preserve"> </w:t>
      </w:r>
      <w:proofErr w:type="spellStart"/>
      <w:r>
        <w:t>agus</w:t>
      </w:r>
      <w:proofErr w:type="spellEnd"/>
      <w:r>
        <w:t xml:space="preserve"> </w:t>
      </w:r>
      <w:proofErr w:type="spellStart"/>
      <w:r>
        <w:t>ní</w:t>
      </w:r>
      <w:proofErr w:type="spellEnd"/>
      <w:r>
        <w:t xml:space="preserve"> </w:t>
      </w:r>
      <w:proofErr w:type="spellStart"/>
      <w:r>
        <w:t>foláir</w:t>
      </w:r>
      <w:proofErr w:type="spellEnd"/>
      <w:r>
        <w:t xml:space="preserve"> don </w:t>
      </w:r>
      <w:proofErr w:type="spellStart"/>
      <w:r>
        <w:t>Bhord</w:t>
      </w:r>
      <w:proofErr w:type="spellEnd"/>
      <w:r>
        <w:t xml:space="preserve"> </w:t>
      </w:r>
      <w:proofErr w:type="spellStart"/>
      <w:r>
        <w:t>diúltú</w:t>
      </w:r>
      <w:proofErr w:type="spellEnd"/>
      <w:r>
        <w:t xml:space="preserve"> </w:t>
      </w:r>
      <w:proofErr w:type="spellStart"/>
      <w:r>
        <w:t>dó</w:t>
      </w:r>
      <w:proofErr w:type="spellEnd"/>
      <w:r>
        <w:t xml:space="preserve"> </w:t>
      </w:r>
      <w:proofErr w:type="spellStart"/>
      <w:r>
        <w:t>dá</w:t>
      </w:r>
      <w:proofErr w:type="spellEnd"/>
      <w:r>
        <w:t xml:space="preserve"> </w:t>
      </w:r>
      <w:proofErr w:type="spellStart"/>
      <w:r>
        <w:t>réir</w:t>
      </w:r>
      <w:proofErr w:type="spellEnd"/>
      <w:r>
        <w:t xml:space="preserve">”. </w:t>
      </w:r>
      <w:proofErr w:type="spellStart"/>
      <w:r>
        <w:t>Cuireann</w:t>
      </w:r>
      <w:proofErr w:type="spellEnd"/>
      <w:r>
        <w:t xml:space="preserve"> </w:t>
      </w:r>
      <w:proofErr w:type="spellStart"/>
      <w:r>
        <w:t>siad</w:t>
      </w:r>
      <w:proofErr w:type="spellEnd"/>
      <w:r>
        <w:t xml:space="preserve"> an </w:t>
      </w:r>
      <w:proofErr w:type="spellStart"/>
      <w:r>
        <w:t>béim</w:t>
      </w:r>
      <w:proofErr w:type="spellEnd"/>
      <w:r>
        <w:t xml:space="preserve"> </w:t>
      </w:r>
      <w:proofErr w:type="spellStart"/>
      <w:r>
        <w:t>ar</w:t>
      </w:r>
      <w:proofErr w:type="spellEnd"/>
      <w:r>
        <w:t xml:space="preserve"> an </w:t>
      </w:r>
      <w:proofErr w:type="spellStart"/>
      <w:r>
        <w:t>gcaoi</w:t>
      </w:r>
      <w:proofErr w:type="spellEnd"/>
      <w:r>
        <w:t xml:space="preserve">, </w:t>
      </w:r>
      <w:proofErr w:type="spellStart"/>
      <w:r>
        <w:t>dar</w:t>
      </w:r>
      <w:proofErr w:type="spellEnd"/>
      <w:r>
        <w:t xml:space="preserve"> </w:t>
      </w:r>
      <w:proofErr w:type="spellStart"/>
      <w:r>
        <w:t>leo</w:t>
      </w:r>
      <w:proofErr w:type="spellEnd"/>
      <w:r>
        <w:t xml:space="preserve">, go </w:t>
      </w:r>
      <w:proofErr w:type="spellStart"/>
      <w:r>
        <w:t>bhfuil</w:t>
      </w:r>
      <w:proofErr w:type="spellEnd"/>
      <w:r>
        <w:t xml:space="preserve"> an </w:t>
      </w:r>
      <w:proofErr w:type="spellStart"/>
      <w:r>
        <w:t>dualgas</w:t>
      </w:r>
      <w:proofErr w:type="spellEnd"/>
      <w:r>
        <w:t xml:space="preserve"> </w:t>
      </w:r>
      <w:proofErr w:type="spellStart"/>
      <w:r>
        <w:t>ar</w:t>
      </w:r>
      <w:proofErr w:type="spellEnd"/>
      <w:r>
        <w:t xml:space="preserve"> an </w:t>
      </w:r>
      <w:proofErr w:type="spellStart"/>
      <w:r>
        <w:t>bhforbróir</w:t>
      </w:r>
      <w:proofErr w:type="spellEnd"/>
      <w:r>
        <w:t xml:space="preserve"> de </w:t>
      </w:r>
      <w:proofErr w:type="spellStart"/>
      <w:r>
        <w:t>bhun</w:t>
      </w:r>
      <w:proofErr w:type="spellEnd"/>
      <w:r>
        <w:t xml:space="preserve"> RD OBJ 6 den </w:t>
      </w:r>
      <w:proofErr w:type="spellStart"/>
      <w:r>
        <w:t>Phlean</w:t>
      </w:r>
      <w:proofErr w:type="spellEnd"/>
      <w:r>
        <w:t xml:space="preserve"> </w:t>
      </w:r>
      <w:proofErr w:type="spellStart"/>
      <w:r>
        <w:t>Forbartha</w:t>
      </w:r>
      <w:proofErr w:type="spellEnd"/>
      <w:r>
        <w:t xml:space="preserve"> an </w:t>
      </w:r>
      <w:proofErr w:type="spellStart"/>
      <w:r>
        <w:t>cás</w:t>
      </w:r>
      <w:proofErr w:type="spellEnd"/>
      <w:r>
        <w:t xml:space="preserve"> sin a </w:t>
      </w:r>
      <w:proofErr w:type="spellStart"/>
      <w:r>
        <w:t>chruthú</w:t>
      </w:r>
      <w:proofErr w:type="spellEnd"/>
      <w:r>
        <w:t xml:space="preserve">. Mar sin, </w:t>
      </w:r>
      <w:proofErr w:type="spellStart"/>
      <w:r>
        <w:t>impíonn</w:t>
      </w:r>
      <w:proofErr w:type="spellEnd"/>
      <w:r>
        <w:t xml:space="preserve"> </w:t>
      </w:r>
      <w:proofErr w:type="spellStart"/>
      <w:r>
        <w:t>siad</w:t>
      </w:r>
      <w:proofErr w:type="spellEnd"/>
      <w:r>
        <w:t xml:space="preserve"> </w:t>
      </w:r>
      <w:proofErr w:type="spellStart"/>
      <w:r>
        <w:t>ar</w:t>
      </w:r>
      <w:proofErr w:type="spellEnd"/>
      <w:r>
        <w:t xml:space="preserve"> an </w:t>
      </w:r>
      <w:proofErr w:type="spellStart"/>
      <w:r>
        <w:t>mBord</w:t>
      </w:r>
      <w:proofErr w:type="spellEnd"/>
      <w:r>
        <w:t xml:space="preserve"> </w:t>
      </w:r>
      <w:proofErr w:type="spellStart"/>
      <w:r>
        <w:t>Pleanála</w:t>
      </w:r>
      <w:proofErr w:type="spellEnd"/>
      <w:r>
        <w:t xml:space="preserve"> </w:t>
      </w:r>
      <w:proofErr w:type="spellStart"/>
      <w:r>
        <w:t>diúltú</w:t>
      </w:r>
      <w:proofErr w:type="spellEnd"/>
      <w:r>
        <w:t xml:space="preserve"> don </w:t>
      </w:r>
      <w:proofErr w:type="spellStart"/>
      <w:r>
        <w:t>iarratas</w:t>
      </w:r>
      <w:proofErr w:type="spellEnd"/>
      <w:r>
        <w:t xml:space="preserve"> </w:t>
      </w:r>
      <w:proofErr w:type="spellStart"/>
      <w:r>
        <w:t>atá</w:t>
      </w:r>
      <w:proofErr w:type="spellEnd"/>
      <w:r>
        <w:t xml:space="preserve"> á </w:t>
      </w:r>
      <w:proofErr w:type="spellStart"/>
      <w:r>
        <w:t>dhéanamh</w:t>
      </w:r>
      <w:proofErr w:type="spellEnd"/>
      <w:r>
        <w:t xml:space="preserve"> ag an </w:t>
      </w:r>
      <w:proofErr w:type="spellStart"/>
      <w:r>
        <w:t>bhforbróír</w:t>
      </w:r>
      <w:proofErr w:type="spellEnd"/>
      <w:r>
        <w:t>.</w:t>
      </w:r>
    </w:p>
    <w:p w:rsidR="00993AA7" w:rsidRDefault="00993AA7" w:rsidP="00993AA7">
      <w:pPr>
        <w:pStyle w:val="13ParagraphtextJ"/>
      </w:pPr>
      <w:r>
        <w:t>57.</w:t>
      </w:r>
      <w:r>
        <w:tab/>
      </w:r>
      <w:proofErr w:type="spellStart"/>
      <w:r>
        <w:t>Tagraíonn</w:t>
      </w:r>
      <w:proofErr w:type="spellEnd"/>
      <w:r>
        <w:t xml:space="preserve"> an </w:t>
      </w:r>
      <w:proofErr w:type="spellStart"/>
      <w:r>
        <w:t>Comharchumann</w:t>
      </w:r>
      <w:proofErr w:type="spellEnd"/>
      <w:r>
        <w:t xml:space="preserve">, ag lth 119, do </w:t>
      </w:r>
      <w:proofErr w:type="spellStart"/>
      <w:r>
        <w:t>Ghaeltacht</w:t>
      </w:r>
      <w:proofErr w:type="spellEnd"/>
      <w:r>
        <w:t xml:space="preserve"> </w:t>
      </w:r>
      <w:proofErr w:type="spellStart"/>
      <w:r>
        <w:t>Chonamara</w:t>
      </w:r>
      <w:proofErr w:type="spellEnd"/>
      <w:r>
        <w:t xml:space="preserve"> </w:t>
      </w:r>
      <w:proofErr w:type="spellStart"/>
      <w:r>
        <w:t>agus</w:t>
      </w:r>
      <w:proofErr w:type="spellEnd"/>
      <w:r>
        <w:t xml:space="preserve"> an </w:t>
      </w:r>
      <w:proofErr w:type="spellStart"/>
      <w:r>
        <w:t>chaoi</w:t>
      </w:r>
      <w:proofErr w:type="spellEnd"/>
      <w:r>
        <w:t xml:space="preserve"> go </w:t>
      </w:r>
      <w:proofErr w:type="spellStart"/>
      <w:r>
        <w:t>bhfuil</w:t>
      </w:r>
      <w:proofErr w:type="spellEnd"/>
      <w:r>
        <w:t xml:space="preserve"> </w:t>
      </w:r>
      <w:proofErr w:type="spellStart"/>
      <w:r>
        <w:t>coinníollacha</w:t>
      </w:r>
      <w:proofErr w:type="spellEnd"/>
      <w:r>
        <w:t xml:space="preserve"> </w:t>
      </w:r>
      <w:proofErr w:type="spellStart"/>
      <w:r>
        <w:t>teanga</w:t>
      </w:r>
      <w:proofErr w:type="spellEnd"/>
      <w:r>
        <w:t xml:space="preserve"> de 80% </w:t>
      </w:r>
      <w:proofErr w:type="spellStart"/>
      <w:r>
        <w:t>crutha</w:t>
      </w:r>
      <w:proofErr w:type="spellEnd"/>
      <w:r>
        <w:t xml:space="preserve"> </w:t>
      </w:r>
      <w:proofErr w:type="spellStart"/>
      <w:r>
        <w:t>i</w:t>
      </w:r>
      <w:proofErr w:type="spellEnd"/>
      <w:r>
        <w:t xml:space="preserve"> </w:t>
      </w:r>
      <w:proofErr w:type="spellStart"/>
      <w:r>
        <w:t>bhfeidhm</w:t>
      </w:r>
      <w:proofErr w:type="spellEnd"/>
      <w:r>
        <w:t xml:space="preserve"> </w:t>
      </w:r>
      <w:proofErr w:type="spellStart"/>
      <w:r>
        <w:t>ann</w:t>
      </w:r>
      <w:proofErr w:type="spellEnd"/>
      <w:r>
        <w:t xml:space="preserve"> mar </w:t>
      </w:r>
      <w:proofErr w:type="spellStart"/>
      <w:r>
        <w:t>fhaianaise</w:t>
      </w:r>
      <w:proofErr w:type="spellEnd"/>
      <w:r>
        <w:t xml:space="preserve"> </w:t>
      </w:r>
      <w:proofErr w:type="spellStart"/>
      <w:r>
        <w:t>gur</w:t>
      </w:r>
      <w:proofErr w:type="spellEnd"/>
      <w:r>
        <w:t xml:space="preserve"> “</w:t>
      </w:r>
      <w:proofErr w:type="spellStart"/>
      <w:r>
        <w:t>ghá</w:t>
      </w:r>
      <w:proofErr w:type="spellEnd"/>
      <w:r>
        <w:t xml:space="preserve"> 90% de </w:t>
      </w:r>
      <w:proofErr w:type="spellStart"/>
      <w:r>
        <w:t>na</w:t>
      </w:r>
      <w:proofErr w:type="spellEnd"/>
      <w:r>
        <w:t xml:space="preserve"> tithe a </w:t>
      </w:r>
      <w:proofErr w:type="spellStart"/>
      <w:r>
        <w:t>chur</w:t>
      </w:r>
      <w:proofErr w:type="spellEnd"/>
      <w:r>
        <w:t xml:space="preserve"> go </w:t>
      </w:r>
      <w:proofErr w:type="spellStart"/>
      <w:r>
        <w:t>leataobh</w:t>
      </w:r>
      <w:proofErr w:type="spellEnd"/>
      <w:r>
        <w:t xml:space="preserve"> </w:t>
      </w:r>
      <w:proofErr w:type="spellStart"/>
      <w:r>
        <w:t>dóibh</w:t>
      </w:r>
      <w:proofErr w:type="spellEnd"/>
      <w:r>
        <w:t xml:space="preserve"> </w:t>
      </w:r>
      <w:proofErr w:type="spellStart"/>
      <w:r>
        <w:t>siud</w:t>
      </w:r>
      <w:proofErr w:type="spellEnd"/>
      <w:r>
        <w:t xml:space="preserve"> </w:t>
      </w:r>
      <w:proofErr w:type="spellStart"/>
      <w:r>
        <w:t>amháin</w:t>
      </w:r>
      <w:proofErr w:type="spellEnd"/>
      <w:r>
        <w:t xml:space="preserve"> a </w:t>
      </w:r>
      <w:proofErr w:type="spellStart"/>
      <w:r>
        <w:t>bhfuil</w:t>
      </w:r>
      <w:proofErr w:type="spellEnd"/>
      <w:r>
        <w:t xml:space="preserve"> </w:t>
      </w:r>
      <w:proofErr w:type="spellStart"/>
      <w:r>
        <w:t>líofacht</w:t>
      </w:r>
      <w:proofErr w:type="spellEnd"/>
      <w:r>
        <w:t xml:space="preserve"> </w:t>
      </w:r>
      <w:proofErr w:type="spellStart"/>
      <w:r>
        <w:t>sásúil</w:t>
      </w:r>
      <w:proofErr w:type="spellEnd"/>
      <w:r>
        <w:t xml:space="preserve"> </w:t>
      </w:r>
      <w:proofErr w:type="spellStart"/>
      <w:r>
        <w:t>i</w:t>
      </w:r>
      <w:proofErr w:type="spellEnd"/>
      <w:r>
        <w:t xml:space="preserve"> </w:t>
      </w:r>
      <w:proofErr w:type="spellStart"/>
      <w:r>
        <w:t>dteanga</w:t>
      </w:r>
      <w:proofErr w:type="spellEnd"/>
      <w:r>
        <w:t xml:space="preserve"> </w:t>
      </w:r>
      <w:proofErr w:type="spellStart"/>
      <w:r>
        <w:t>na</w:t>
      </w:r>
      <w:proofErr w:type="spellEnd"/>
      <w:r>
        <w:t xml:space="preserve"> </w:t>
      </w:r>
      <w:proofErr w:type="spellStart"/>
      <w:r>
        <w:t>Gaeilge</w:t>
      </w:r>
      <w:proofErr w:type="spellEnd"/>
      <w:r>
        <w:t xml:space="preserve"> </w:t>
      </w:r>
      <w:proofErr w:type="spellStart"/>
      <w:r>
        <w:t>acu</w:t>
      </w:r>
      <w:proofErr w:type="spellEnd"/>
      <w:r>
        <w:t xml:space="preserve">”. Ó </w:t>
      </w:r>
      <w:proofErr w:type="spellStart"/>
      <w:r>
        <w:t>thaobh</w:t>
      </w:r>
      <w:proofErr w:type="spellEnd"/>
      <w:r>
        <w:t xml:space="preserve"> </w:t>
      </w:r>
      <w:proofErr w:type="spellStart"/>
      <w:r>
        <w:t>cumais</w:t>
      </w:r>
      <w:proofErr w:type="spellEnd"/>
      <w:r>
        <w:t xml:space="preserve"> </w:t>
      </w:r>
      <w:proofErr w:type="spellStart"/>
      <w:r>
        <w:t>teanga</w:t>
      </w:r>
      <w:proofErr w:type="spellEnd"/>
      <w:r>
        <w:t xml:space="preserve"> de, </w:t>
      </w:r>
      <w:proofErr w:type="spellStart"/>
      <w:r>
        <w:t>molann</w:t>
      </w:r>
      <w:proofErr w:type="spellEnd"/>
      <w:r>
        <w:t xml:space="preserve"> </w:t>
      </w:r>
      <w:proofErr w:type="spellStart"/>
      <w:r>
        <w:t>siad</w:t>
      </w:r>
      <w:proofErr w:type="spellEnd"/>
      <w:r>
        <w:t xml:space="preserve"> </w:t>
      </w:r>
      <w:proofErr w:type="spellStart"/>
      <w:r>
        <w:t>gur</w:t>
      </w:r>
      <w:proofErr w:type="spellEnd"/>
      <w:r>
        <w:t xml:space="preserve"> </w:t>
      </w:r>
      <w:proofErr w:type="spellStart"/>
      <w:r>
        <w:t>gá</w:t>
      </w:r>
      <w:proofErr w:type="spellEnd"/>
      <w:r>
        <w:t xml:space="preserve"> </w:t>
      </w:r>
      <w:proofErr w:type="spellStart"/>
      <w:r>
        <w:t>inniúlacht</w:t>
      </w:r>
      <w:proofErr w:type="spellEnd"/>
      <w:r>
        <w:t xml:space="preserve"> </w:t>
      </w:r>
      <w:proofErr w:type="spellStart"/>
      <w:r>
        <w:t>ar</w:t>
      </w:r>
      <w:proofErr w:type="spellEnd"/>
      <w:r>
        <w:t xml:space="preserve"> a </w:t>
      </w:r>
      <w:proofErr w:type="spellStart"/>
      <w:r>
        <w:t>laghad</w:t>
      </w:r>
      <w:proofErr w:type="spellEnd"/>
      <w:r>
        <w:t xml:space="preserve"> B2 </w:t>
      </w:r>
      <w:proofErr w:type="spellStart"/>
      <w:r>
        <w:t>sa</w:t>
      </w:r>
      <w:proofErr w:type="spellEnd"/>
      <w:r>
        <w:t xml:space="preserve"> </w:t>
      </w:r>
      <w:proofErr w:type="spellStart"/>
      <w:r>
        <w:t>Ghaeilge</w:t>
      </w:r>
      <w:proofErr w:type="spellEnd"/>
      <w:r>
        <w:t xml:space="preserve"> </w:t>
      </w:r>
      <w:proofErr w:type="spellStart"/>
      <w:r>
        <w:t>labhartha</w:t>
      </w:r>
      <w:proofErr w:type="spellEnd"/>
      <w:r>
        <w:t xml:space="preserve"> </w:t>
      </w:r>
      <w:proofErr w:type="spellStart"/>
      <w:r>
        <w:t>faoin</w:t>
      </w:r>
      <w:proofErr w:type="spellEnd"/>
      <w:r>
        <w:t xml:space="preserve"> </w:t>
      </w:r>
      <w:proofErr w:type="spellStart"/>
      <w:r>
        <w:t>bhFráma</w:t>
      </w:r>
      <w:proofErr w:type="spellEnd"/>
      <w:r>
        <w:t xml:space="preserve"> </w:t>
      </w:r>
      <w:proofErr w:type="spellStart"/>
      <w:r>
        <w:t>Tagartha</w:t>
      </w:r>
      <w:proofErr w:type="spellEnd"/>
      <w:r>
        <w:t xml:space="preserve"> </w:t>
      </w:r>
      <w:proofErr w:type="spellStart"/>
      <w:r>
        <w:t>Comónta</w:t>
      </w:r>
      <w:proofErr w:type="spellEnd"/>
      <w:r>
        <w:t xml:space="preserve"> </w:t>
      </w:r>
      <w:proofErr w:type="spellStart"/>
      <w:r>
        <w:t>Eorpach</w:t>
      </w:r>
      <w:proofErr w:type="spellEnd"/>
      <w:r>
        <w:t xml:space="preserve"> do </w:t>
      </w:r>
      <w:proofErr w:type="spellStart"/>
      <w:r>
        <w:t>Theangacha</w:t>
      </w:r>
      <w:proofErr w:type="spellEnd"/>
      <w:r>
        <w:t xml:space="preserve"> mar </w:t>
      </w:r>
      <w:proofErr w:type="spellStart"/>
      <w:r>
        <w:t>chaighdeán</w:t>
      </w:r>
      <w:proofErr w:type="spellEnd"/>
      <w:r>
        <w:t xml:space="preserve"> </w:t>
      </w:r>
      <w:proofErr w:type="spellStart"/>
      <w:r>
        <w:t>inghlactha</w:t>
      </w:r>
      <w:proofErr w:type="spellEnd"/>
      <w:r>
        <w:t xml:space="preserve"> do </w:t>
      </w:r>
      <w:proofErr w:type="spellStart"/>
      <w:r>
        <w:t>na</w:t>
      </w:r>
      <w:proofErr w:type="spellEnd"/>
      <w:r>
        <w:t xml:space="preserve"> </w:t>
      </w:r>
      <w:proofErr w:type="spellStart"/>
      <w:r>
        <w:t>lonnaitheoirí</w:t>
      </w:r>
      <w:proofErr w:type="spellEnd"/>
      <w:r>
        <w:t xml:space="preserve"> </w:t>
      </w:r>
      <w:proofErr w:type="spellStart"/>
      <w:r>
        <w:t>nua</w:t>
      </w:r>
      <w:proofErr w:type="spellEnd"/>
      <w:r>
        <w:t xml:space="preserve"> </w:t>
      </w:r>
      <w:proofErr w:type="spellStart"/>
      <w:r>
        <w:t>ionas</w:t>
      </w:r>
      <w:proofErr w:type="spellEnd"/>
      <w:r>
        <w:t xml:space="preserve"> go </w:t>
      </w:r>
      <w:proofErr w:type="spellStart"/>
      <w:r>
        <w:t>mbeidh</w:t>
      </w:r>
      <w:proofErr w:type="spellEnd"/>
      <w:r>
        <w:t xml:space="preserve"> </w:t>
      </w:r>
      <w:proofErr w:type="spellStart"/>
      <w:r>
        <w:t>siad</w:t>
      </w:r>
      <w:proofErr w:type="spellEnd"/>
      <w:r>
        <w:t xml:space="preserve"> in </w:t>
      </w:r>
      <w:proofErr w:type="spellStart"/>
      <w:r>
        <w:t>ann</w:t>
      </w:r>
      <w:proofErr w:type="spellEnd"/>
      <w:r>
        <w:t xml:space="preserve"> </w:t>
      </w:r>
      <w:proofErr w:type="spellStart"/>
      <w:r>
        <w:t>páirt</w:t>
      </w:r>
      <w:proofErr w:type="spellEnd"/>
      <w:r>
        <w:t xml:space="preserve"> </w:t>
      </w:r>
      <w:proofErr w:type="spellStart"/>
      <w:r>
        <w:t>ghníomhach</w:t>
      </w:r>
      <w:proofErr w:type="spellEnd"/>
      <w:r>
        <w:t xml:space="preserve"> a </w:t>
      </w:r>
      <w:proofErr w:type="spellStart"/>
      <w:r>
        <w:t>ghlacadh</w:t>
      </w:r>
      <w:proofErr w:type="spellEnd"/>
      <w:r>
        <w:t xml:space="preserve"> </w:t>
      </w:r>
      <w:proofErr w:type="spellStart"/>
      <w:r>
        <w:t>i</w:t>
      </w:r>
      <w:proofErr w:type="spellEnd"/>
      <w:r>
        <w:t xml:space="preserve"> </w:t>
      </w:r>
      <w:proofErr w:type="spellStart"/>
      <w:r>
        <w:t>ngnáthchomhrá</w:t>
      </w:r>
      <w:proofErr w:type="spellEnd"/>
      <w:r>
        <w:t xml:space="preserve"> a </w:t>
      </w:r>
      <w:proofErr w:type="spellStart"/>
      <w:r>
        <w:t>bhaineann</w:t>
      </w:r>
      <w:proofErr w:type="spellEnd"/>
      <w:r>
        <w:t xml:space="preserve"> le </w:t>
      </w:r>
      <w:proofErr w:type="spellStart"/>
      <w:r>
        <w:t>réimse</w:t>
      </w:r>
      <w:proofErr w:type="spellEnd"/>
      <w:r>
        <w:t xml:space="preserve"> </w:t>
      </w:r>
      <w:proofErr w:type="spellStart"/>
      <w:r>
        <w:t>leathan</w:t>
      </w:r>
      <w:proofErr w:type="spellEnd"/>
      <w:r>
        <w:t xml:space="preserve"> </w:t>
      </w:r>
      <w:proofErr w:type="spellStart"/>
      <w:r>
        <w:t>ábhar</w:t>
      </w:r>
      <w:proofErr w:type="spellEnd"/>
      <w:r>
        <w:t xml:space="preserve">, de </w:t>
      </w:r>
      <w:proofErr w:type="spellStart"/>
      <w:r>
        <w:t>réir</w:t>
      </w:r>
      <w:proofErr w:type="spellEnd"/>
      <w:r>
        <w:t xml:space="preserve"> an </w:t>
      </w:r>
      <w:proofErr w:type="spellStart"/>
      <w:r>
        <w:t>Fhráma</w:t>
      </w:r>
      <w:proofErr w:type="spellEnd"/>
      <w:r>
        <w:t xml:space="preserve"> sin</w:t>
      </w:r>
    </w:p>
    <w:p w:rsidR="00993AA7" w:rsidRDefault="00993AA7" w:rsidP="00993AA7">
      <w:pPr>
        <w:pStyle w:val="13ParagraphtextJ"/>
      </w:pPr>
      <w:r>
        <w:t>58.</w:t>
      </w:r>
      <w:r>
        <w:tab/>
        <w:t xml:space="preserve">Mar </w:t>
      </w:r>
      <w:proofErr w:type="spellStart"/>
      <w:r>
        <w:t>chonclúid</w:t>
      </w:r>
      <w:proofErr w:type="spellEnd"/>
      <w:r>
        <w:t xml:space="preserve">, </w:t>
      </w:r>
      <w:proofErr w:type="spellStart"/>
      <w:r>
        <w:t>áitíonn</w:t>
      </w:r>
      <w:proofErr w:type="spellEnd"/>
      <w:r>
        <w:t xml:space="preserve"> an </w:t>
      </w:r>
      <w:proofErr w:type="spellStart"/>
      <w:r>
        <w:t>Comharchumann</w:t>
      </w:r>
      <w:proofErr w:type="spellEnd"/>
      <w:r>
        <w:t xml:space="preserve"> </w:t>
      </w:r>
      <w:proofErr w:type="spellStart"/>
      <w:r>
        <w:t>gur</w:t>
      </w:r>
      <w:proofErr w:type="spellEnd"/>
      <w:r>
        <w:t xml:space="preserve"> </w:t>
      </w:r>
      <w:proofErr w:type="spellStart"/>
      <w:r>
        <w:t>ghá</w:t>
      </w:r>
      <w:proofErr w:type="spellEnd"/>
      <w:r>
        <w:t xml:space="preserve"> </w:t>
      </w:r>
      <w:proofErr w:type="spellStart"/>
      <w:r>
        <w:t>díriú</w:t>
      </w:r>
      <w:proofErr w:type="spellEnd"/>
      <w:r>
        <w:t xml:space="preserve"> </w:t>
      </w:r>
      <w:proofErr w:type="spellStart"/>
      <w:r>
        <w:t>ar</w:t>
      </w:r>
      <w:proofErr w:type="spellEnd"/>
      <w:r>
        <w:t xml:space="preserve"> </w:t>
      </w:r>
      <w:proofErr w:type="spellStart"/>
      <w:r>
        <w:t>chéatadán</w:t>
      </w:r>
      <w:proofErr w:type="spellEnd"/>
      <w:r>
        <w:t xml:space="preserve"> </w:t>
      </w:r>
      <w:proofErr w:type="spellStart"/>
      <w:r>
        <w:t>na</w:t>
      </w:r>
      <w:proofErr w:type="spellEnd"/>
      <w:r>
        <w:t xml:space="preserve"> </w:t>
      </w:r>
      <w:proofErr w:type="spellStart"/>
      <w:r>
        <w:t>gcainteoirí</w:t>
      </w:r>
      <w:proofErr w:type="spellEnd"/>
      <w:r>
        <w:t xml:space="preserve"> </w:t>
      </w:r>
      <w:proofErr w:type="spellStart"/>
      <w:r>
        <w:t>laethúla</w:t>
      </w:r>
      <w:proofErr w:type="spellEnd"/>
      <w:r>
        <w:t xml:space="preserve"> </w:t>
      </w:r>
      <w:proofErr w:type="spellStart"/>
      <w:r>
        <w:t>Gaeilge</w:t>
      </w:r>
      <w:proofErr w:type="spellEnd"/>
      <w:r>
        <w:t xml:space="preserve"> a </w:t>
      </w:r>
      <w:proofErr w:type="spellStart"/>
      <w:r>
        <w:t>ardú</w:t>
      </w:r>
      <w:proofErr w:type="spellEnd"/>
      <w:r>
        <w:t xml:space="preserve"> thar an 67% </w:t>
      </w:r>
      <w:proofErr w:type="spellStart"/>
      <w:r>
        <w:t>i</w:t>
      </w:r>
      <w:proofErr w:type="spellEnd"/>
      <w:r>
        <w:t xml:space="preserve"> </w:t>
      </w:r>
      <w:proofErr w:type="spellStart"/>
      <w:r>
        <w:t>nGaeltacht</w:t>
      </w:r>
      <w:proofErr w:type="spellEnd"/>
      <w:r>
        <w:t xml:space="preserve"> </w:t>
      </w:r>
      <w:proofErr w:type="spellStart"/>
      <w:r>
        <w:t>Ráth</w:t>
      </w:r>
      <w:proofErr w:type="spellEnd"/>
      <w:r>
        <w:t xml:space="preserve"> </w:t>
      </w:r>
      <w:proofErr w:type="spellStart"/>
      <w:r>
        <w:t>Chairn</w:t>
      </w:r>
      <w:proofErr w:type="spellEnd"/>
      <w:r>
        <w:t xml:space="preserve"> </w:t>
      </w:r>
      <w:proofErr w:type="spellStart"/>
      <w:r>
        <w:t>chun</w:t>
      </w:r>
      <w:proofErr w:type="spellEnd"/>
      <w:r>
        <w:t xml:space="preserve"> </w:t>
      </w:r>
      <w:proofErr w:type="spellStart"/>
      <w:r>
        <w:t>aidhmeanna</w:t>
      </w:r>
      <w:proofErr w:type="spellEnd"/>
      <w:r>
        <w:t xml:space="preserve"> </w:t>
      </w:r>
      <w:proofErr w:type="spellStart"/>
      <w:r>
        <w:t>Plean</w:t>
      </w:r>
      <w:proofErr w:type="spellEnd"/>
      <w:r>
        <w:t xml:space="preserve"> </w:t>
      </w:r>
      <w:proofErr w:type="spellStart"/>
      <w:r>
        <w:t>Forbartha</w:t>
      </w:r>
      <w:proofErr w:type="spellEnd"/>
      <w:r>
        <w:t xml:space="preserve"> </w:t>
      </w:r>
      <w:proofErr w:type="spellStart"/>
      <w:r>
        <w:t>na</w:t>
      </w:r>
      <w:proofErr w:type="spellEnd"/>
      <w:r>
        <w:t xml:space="preserve"> </w:t>
      </w:r>
      <w:proofErr w:type="spellStart"/>
      <w:r>
        <w:t>Mí</w:t>
      </w:r>
      <w:proofErr w:type="spellEnd"/>
      <w:r>
        <w:t xml:space="preserve"> a </w:t>
      </w:r>
      <w:proofErr w:type="spellStart"/>
      <w:r>
        <w:t>chomhlíónadh</w:t>
      </w:r>
      <w:proofErr w:type="spellEnd"/>
      <w:r>
        <w:t xml:space="preserve"> </w:t>
      </w:r>
      <w:proofErr w:type="spellStart"/>
      <w:r>
        <w:t>agus</w:t>
      </w:r>
      <w:proofErr w:type="spellEnd"/>
      <w:r>
        <w:t xml:space="preserve"> </w:t>
      </w:r>
      <w:proofErr w:type="spellStart"/>
      <w:r>
        <w:t>chun</w:t>
      </w:r>
      <w:proofErr w:type="spellEnd"/>
      <w:r>
        <w:t xml:space="preserve"> </w:t>
      </w:r>
      <w:proofErr w:type="spellStart"/>
      <w:r>
        <w:t>tionchar</w:t>
      </w:r>
      <w:proofErr w:type="spellEnd"/>
      <w:r>
        <w:t xml:space="preserve"> </w:t>
      </w:r>
      <w:proofErr w:type="spellStart"/>
      <w:r>
        <w:t>chun</w:t>
      </w:r>
      <w:proofErr w:type="spellEnd"/>
      <w:r>
        <w:t xml:space="preserve"> </w:t>
      </w:r>
      <w:proofErr w:type="spellStart"/>
      <w:r>
        <w:t>feabhais</w:t>
      </w:r>
      <w:proofErr w:type="spellEnd"/>
      <w:r>
        <w:t xml:space="preserve"> a </w:t>
      </w:r>
      <w:proofErr w:type="spellStart"/>
      <w:r>
        <w:t>thabhairt</w:t>
      </w:r>
      <w:proofErr w:type="spellEnd"/>
      <w:r>
        <w:t xml:space="preserve"> </w:t>
      </w:r>
      <w:proofErr w:type="spellStart"/>
      <w:r>
        <w:t>seachas</w:t>
      </w:r>
      <w:proofErr w:type="spellEnd"/>
      <w:r>
        <w:t xml:space="preserve"> “</w:t>
      </w:r>
      <w:proofErr w:type="spellStart"/>
      <w:r>
        <w:t>plandáil</w:t>
      </w:r>
      <w:proofErr w:type="spellEnd"/>
      <w:r>
        <w:t xml:space="preserve"> </w:t>
      </w:r>
      <w:proofErr w:type="spellStart"/>
      <w:r>
        <w:t>tubaisteach</w:t>
      </w:r>
      <w:proofErr w:type="spellEnd"/>
      <w:r>
        <w:t xml:space="preserve"> den </w:t>
      </w:r>
      <w:proofErr w:type="spellStart"/>
      <w:r>
        <w:t>chineal</w:t>
      </w:r>
      <w:proofErr w:type="spellEnd"/>
      <w:r>
        <w:t xml:space="preserve"> </w:t>
      </w:r>
      <w:proofErr w:type="spellStart"/>
      <w:r>
        <w:t>seo</w:t>
      </w:r>
      <w:proofErr w:type="spellEnd"/>
      <w:r>
        <w:t xml:space="preserve"> </w:t>
      </w:r>
      <w:proofErr w:type="spellStart"/>
      <w:r>
        <w:t>arbh</w:t>
      </w:r>
      <w:proofErr w:type="spellEnd"/>
      <w:r>
        <w:t xml:space="preserve"> </w:t>
      </w:r>
      <w:proofErr w:type="spellStart"/>
      <w:r>
        <w:t>ionann</w:t>
      </w:r>
      <w:proofErr w:type="spellEnd"/>
      <w:r>
        <w:t xml:space="preserve"> é </w:t>
      </w:r>
      <w:proofErr w:type="spellStart"/>
      <w:r>
        <w:t>agus</w:t>
      </w:r>
      <w:proofErr w:type="spellEnd"/>
      <w:r>
        <w:t xml:space="preserve"> </w:t>
      </w:r>
      <w:proofErr w:type="spellStart"/>
      <w:r>
        <w:t>buama</w:t>
      </w:r>
      <w:proofErr w:type="spellEnd"/>
      <w:r>
        <w:t xml:space="preserve"> </w:t>
      </w:r>
      <w:proofErr w:type="spellStart"/>
      <w:r>
        <w:t>núicléach</w:t>
      </w:r>
      <w:proofErr w:type="spellEnd"/>
      <w:r>
        <w:t xml:space="preserve"> </w:t>
      </w:r>
      <w:proofErr w:type="spellStart"/>
      <w:r>
        <w:t>i</w:t>
      </w:r>
      <w:proofErr w:type="spellEnd"/>
      <w:r>
        <w:t xml:space="preserve"> </w:t>
      </w:r>
      <w:proofErr w:type="spellStart"/>
      <w:r>
        <w:t>ndáil</w:t>
      </w:r>
      <w:proofErr w:type="spellEnd"/>
      <w:r>
        <w:t xml:space="preserve"> le </w:t>
      </w:r>
      <w:proofErr w:type="spellStart"/>
      <w:r>
        <w:t>labhairt</w:t>
      </w:r>
      <w:proofErr w:type="spellEnd"/>
      <w:r>
        <w:t xml:space="preserve"> </w:t>
      </w:r>
      <w:proofErr w:type="spellStart"/>
      <w:r>
        <w:t>na</w:t>
      </w:r>
      <w:proofErr w:type="spellEnd"/>
      <w:r>
        <w:t xml:space="preserve"> </w:t>
      </w:r>
      <w:proofErr w:type="spellStart"/>
      <w:r>
        <w:t>Gaeilge</w:t>
      </w:r>
      <w:proofErr w:type="spellEnd"/>
      <w:r>
        <w:t xml:space="preserve"> san </w:t>
      </w:r>
      <w:proofErr w:type="spellStart"/>
      <w:r>
        <w:t>áit</w:t>
      </w:r>
      <w:proofErr w:type="spellEnd"/>
      <w:r>
        <w:t xml:space="preserve"> </w:t>
      </w:r>
      <w:proofErr w:type="spellStart"/>
      <w:r>
        <w:t>seo</w:t>
      </w:r>
      <w:proofErr w:type="spellEnd"/>
      <w:r>
        <w:t>”.</w:t>
      </w:r>
    </w:p>
    <w:p w:rsidR="00993AA7" w:rsidRDefault="00993AA7" w:rsidP="004778BC">
      <w:pPr>
        <w:pStyle w:val="12Paraheading"/>
      </w:pPr>
      <w:proofErr w:type="spellStart"/>
      <w:r>
        <w:t>Aighneachtaí</w:t>
      </w:r>
      <w:proofErr w:type="spellEnd"/>
      <w:r>
        <w:t xml:space="preserve"> Thar </w:t>
      </w:r>
      <w:proofErr w:type="spellStart"/>
      <w:r>
        <w:t>Cheann</w:t>
      </w:r>
      <w:proofErr w:type="spellEnd"/>
      <w:r>
        <w:t xml:space="preserve"> an </w:t>
      </w:r>
      <w:proofErr w:type="spellStart"/>
      <w:r>
        <w:t>Fhreagróra</w:t>
      </w:r>
      <w:proofErr w:type="spellEnd"/>
    </w:p>
    <w:p w:rsidR="00993AA7" w:rsidRPr="004778BC" w:rsidRDefault="00993AA7" w:rsidP="00993AA7">
      <w:pPr>
        <w:pStyle w:val="13ParagraphtextJ"/>
        <w:rPr>
          <w:rStyle w:val="Casenamereferences-italicsChar"/>
        </w:rPr>
      </w:pPr>
      <w:r>
        <w:t>59.</w:t>
      </w:r>
      <w:r>
        <w:tab/>
        <w:t xml:space="preserve">Mar </w:t>
      </w:r>
      <w:proofErr w:type="spellStart"/>
      <w:r>
        <w:t>réamhagóid</w:t>
      </w:r>
      <w:proofErr w:type="spellEnd"/>
      <w:r>
        <w:t xml:space="preserve">, </w:t>
      </w:r>
      <w:proofErr w:type="spellStart"/>
      <w:r>
        <w:t>áitíonn</w:t>
      </w:r>
      <w:proofErr w:type="spellEnd"/>
      <w:r>
        <w:t xml:space="preserve"> an </w:t>
      </w:r>
      <w:proofErr w:type="spellStart"/>
      <w:r>
        <w:t>Freagróir</w:t>
      </w:r>
      <w:proofErr w:type="spellEnd"/>
      <w:r>
        <w:t xml:space="preserve"> </w:t>
      </w:r>
      <w:proofErr w:type="spellStart"/>
      <w:r>
        <w:t>nach</w:t>
      </w:r>
      <w:proofErr w:type="spellEnd"/>
      <w:r>
        <w:t xml:space="preserve"> </w:t>
      </w:r>
      <w:proofErr w:type="spellStart"/>
      <w:r>
        <w:t>raibh</w:t>
      </w:r>
      <w:proofErr w:type="spellEnd"/>
      <w:r>
        <w:t xml:space="preserve"> an t-</w:t>
      </w:r>
      <w:proofErr w:type="spellStart"/>
      <w:r>
        <w:t>Iarratasóir</w:t>
      </w:r>
      <w:proofErr w:type="spellEnd"/>
      <w:r>
        <w:t xml:space="preserve"> </w:t>
      </w:r>
      <w:proofErr w:type="spellStart"/>
      <w:r>
        <w:t>gonta</w:t>
      </w:r>
      <w:proofErr w:type="spellEnd"/>
      <w:r>
        <w:t xml:space="preserve"> go </w:t>
      </w:r>
      <w:proofErr w:type="spellStart"/>
      <w:r>
        <w:t>leor</w:t>
      </w:r>
      <w:proofErr w:type="spellEnd"/>
      <w:r>
        <w:t xml:space="preserve"> </w:t>
      </w:r>
      <w:proofErr w:type="spellStart"/>
      <w:r>
        <w:t>agus</w:t>
      </w:r>
      <w:proofErr w:type="spellEnd"/>
      <w:r>
        <w:t xml:space="preserve"> </w:t>
      </w:r>
      <w:proofErr w:type="spellStart"/>
      <w:r>
        <w:t>na</w:t>
      </w:r>
      <w:proofErr w:type="spellEnd"/>
      <w:r>
        <w:t xml:space="preserve"> </w:t>
      </w:r>
      <w:proofErr w:type="spellStart"/>
      <w:r>
        <w:t>forais</w:t>
      </w:r>
      <w:proofErr w:type="spellEnd"/>
      <w:r>
        <w:t xml:space="preserve"> is </w:t>
      </w:r>
      <w:proofErr w:type="spellStart"/>
      <w:r>
        <w:t>gá</w:t>
      </w:r>
      <w:proofErr w:type="spellEnd"/>
      <w:r>
        <w:t xml:space="preserve"> mar </w:t>
      </w:r>
      <w:proofErr w:type="spellStart"/>
      <w:r>
        <w:t>fhoras</w:t>
      </w:r>
      <w:proofErr w:type="spellEnd"/>
      <w:r>
        <w:t xml:space="preserve"> le </w:t>
      </w:r>
      <w:proofErr w:type="spellStart"/>
      <w:r>
        <w:t>haghaidh</w:t>
      </w:r>
      <w:proofErr w:type="spellEnd"/>
      <w:r>
        <w:t xml:space="preserve"> </w:t>
      </w:r>
      <w:proofErr w:type="spellStart"/>
      <w:r>
        <w:t>athbhreithniu</w:t>
      </w:r>
      <w:proofErr w:type="spellEnd"/>
      <w:r>
        <w:t xml:space="preserve"> </w:t>
      </w:r>
      <w:proofErr w:type="spellStart"/>
      <w:r>
        <w:t>breithiúnach</w:t>
      </w:r>
      <w:proofErr w:type="spellEnd"/>
      <w:r>
        <w:t xml:space="preserve"> á </w:t>
      </w:r>
      <w:proofErr w:type="spellStart"/>
      <w:r>
        <w:t>scríobh</w:t>
      </w:r>
      <w:proofErr w:type="spellEnd"/>
      <w:r>
        <w:t xml:space="preserve"> </w:t>
      </w:r>
      <w:proofErr w:type="spellStart"/>
      <w:r>
        <w:t>aige</w:t>
      </w:r>
      <w:proofErr w:type="spellEnd"/>
      <w:r>
        <w:t xml:space="preserve">. </w:t>
      </w:r>
      <w:proofErr w:type="spellStart"/>
      <w:r>
        <w:t>Braitheann</w:t>
      </w:r>
      <w:proofErr w:type="spellEnd"/>
      <w:r>
        <w:t xml:space="preserve"> </w:t>
      </w:r>
      <w:proofErr w:type="spellStart"/>
      <w:r>
        <w:t>sé</w:t>
      </w:r>
      <w:proofErr w:type="spellEnd"/>
      <w:r>
        <w:t xml:space="preserve"> </w:t>
      </w:r>
      <w:proofErr w:type="spellStart"/>
      <w:r>
        <w:t>ar</w:t>
      </w:r>
      <w:proofErr w:type="spellEnd"/>
      <w:r>
        <w:t xml:space="preserve"> an </w:t>
      </w:r>
      <w:proofErr w:type="spellStart"/>
      <w:r>
        <w:t>sliocht</w:t>
      </w:r>
      <w:proofErr w:type="spellEnd"/>
      <w:r>
        <w:t xml:space="preserve"> </w:t>
      </w:r>
      <w:proofErr w:type="spellStart"/>
      <w:r>
        <w:t>seo</w:t>
      </w:r>
      <w:proofErr w:type="spellEnd"/>
      <w:r>
        <w:t xml:space="preserve"> ó McMenamin </w:t>
      </w:r>
      <w:proofErr w:type="spellStart"/>
      <w:r>
        <w:t>Brmh</w:t>
      </w:r>
      <w:proofErr w:type="spellEnd"/>
      <w:r>
        <w:t xml:space="preserve"> </w:t>
      </w:r>
      <w:proofErr w:type="spellStart"/>
      <w:r>
        <w:t>sa</w:t>
      </w:r>
      <w:proofErr w:type="spellEnd"/>
      <w:r>
        <w:t xml:space="preserve"> </w:t>
      </w:r>
      <w:proofErr w:type="spellStart"/>
      <w:r>
        <w:t>chás</w:t>
      </w:r>
      <w:proofErr w:type="spellEnd"/>
      <w:r>
        <w:t xml:space="preserve"> </w:t>
      </w:r>
      <w:r w:rsidRPr="004778BC">
        <w:rPr>
          <w:rStyle w:val="Casenamereferences-italicsChar"/>
        </w:rPr>
        <w:t>Babington v Minister for Justice, Equality and Law Reform:</w:t>
      </w:r>
    </w:p>
    <w:p w:rsidR="00993AA7" w:rsidRDefault="004778BC" w:rsidP="004778BC">
      <w:pPr>
        <w:pStyle w:val="14bindentedparagraphIT"/>
      </w:pPr>
      <w:r>
        <w:tab/>
      </w:r>
      <w:r w:rsidR="00993AA7">
        <w:t>“What is required is simply a succinct statement of the grounds. It is open to an applicant to furnish particulars of each ground so as to ensure that the court will be aware of the precise details of the case. What is not required, however, Is that each ground should be reformulated in a number of different ways.”</w:t>
      </w:r>
    </w:p>
    <w:p w:rsidR="00993AA7" w:rsidRDefault="004778BC" w:rsidP="00993AA7">
      <w:pPr>
        <w:pStyle w:val="13ParagraphtextJ"/>
      </w:pPr>
      <w:r>
        <w:tab/>
      </w:r>
      <w:r w:rsidR="00993AA7">
        <w:t xml:space="preserve">Dar leis an </w:t>
      </w:r>
      <w:proofErr w:type="spellStart"/>
      <w:r w:rsidR="00993AA7">
        <w:t>bhFreagróir</w:t>
      </w:r>
      <w:proofErr w:type="spellEnd"/>
      <w:r w:rsidR="00993AA7">
        <w:t xml:space="preserve">, </w:t>
      </w:r>
      <w:proofErr w:type="spellStart"/>
      <w:r w:rsidR="00993AA7">
        <w:t>ní</w:t>
      </w:r>
      <w:proofErr w:type="spellEnd"/>
      <w:r w:rsidR="00993AA7">
        <w:t xml:space="preserve"> </w:t>
      </w:r>
      <w:proofErr w:type="spellStart"/>
      <w:r w:rsidR="00993AA7">
        <w:t>raibh</w:t>
      </w:r>
      <w:proofErr w:type="spellEnd"/>
      <w:r w:rsidR="00993AA7">
        <w:t xml:space="preserve"> </w:t>
      </w:r>
      <w:proofErr w:type="spellStart"/>
      <w:r w:rsidR="00993AA7">
        <w:t>Ráiteas</w:t>
      </w:r>
      <w:proofErr w:type="spellEnd"/>
      <w:r w:rsidR="00993AA7">
        <w:t xml:space="preserve"> an </w:t>
      </w:r>
      <w:proofErr w:type="spellStart"/>
      <w:r w:rsidR="00993AA7">
        <w:t>Iarratasóra</w:t>
      </w:r>
      <w:proofErr w:type="spellEnd"/>
      <w:r w:rsidR="00993AA7">
        <w:t xml:space="preserve"> </w:t>
      </w:r>
      <w:proofErr w:type="spellStart"/>
      <w:r w:rsidR="00993AA7">
        <w:t>gonta</w:t>
      </w:r>
      <w:proofErr w:type="spellEnd"/>
      <w:r w:rsidR="00993AA7">
        <w:t xml:space="preserve"> mar is </w:t>
      </w:r>
      <w:proofErr w:type="spellStart"/>
      <w:r w:rsidR="00993AA7">
        <w:t>ceart</w:t>
      </w:r>
      <w:proofErr w:type="spellEnd"/>
      <w:r w:rsidR="00993AA7">
        <w:t xml:space="preserve">. Mar </w:t>
      </w:r>
      <w:proofErr w:type="spellStart"/>
      <w:r w:rsidR="00993AA7">
        <w:t>aon</w:t>
      </w:r>
      <w:proofErr w:type="spellEnd"/>
      <w:r w:rsidR="00993AA7">
        <w:t xml:space="preserve"> leis sin, </w:t>
      </w:r>
      <w:proofErr w:type="spellStart"/>
      <w:r w:rsidR="00993AA7">
        <w:t>áitíonn</w:t>
      </w:r>
      <w:proofErr w:type="spellEnd"/>
      <w:r w:rsidR="00993AA7">
        <w:t xml:space="preserve"> an </w:t>
      </w:r>
      <w:proofErr w:type="spellStart"/>
      <w:r w:rsidR="00993AA7">
        <w:t>Freagróir</w:t>
      </w:r>
      <w:proofErr w:type="spellEnd"/>
      <w:r w:rsidR="00993AA7">
        <w:t xml:space="preserve"> “</w:t>
      </w:r>
      <w:proofErr w:type="spellStart"/>
      <w:r w:rsidR="00993AA7">
        <w:t>nach</w:t>
      </w:r>
      <w:proofErr w:type="spellEnd"/>
      <w:r w:rsidR="00993AA7">
        <w:t xml:space="preserve"> </w:t>
      </w:r>
      <w:proofErr w:type="spellStart"/>
      <w:r w:rsidR="00993AA7">
        <w:t>forais</w:t>
      </w:r>
      <w:proofErr w:type="spellEnd"/>
      <w:r w:rsidR="00993AA7">
        <w:t xml:space="preserve"> in </w:t>
      </w:r>
      <w:proofErr w:type="spellStart"/>
      <w:r w:rsidR="00993AA7">
        <w:t>aon</w:t>
      </w:r>
      <w:proofErr w:type="spellEnd"/>
      <w:r w:rsidR="00993AA7">
        <w:t xml:space="preserve"> </w:t>
      </w:r>
      <w:proofErr w:type="spellStart"/>
      <w:r w:rsidR="00993AA7">
        <w:t>chor</w:t>
      </w:r>
      <w:proofErr w:type="spellEnd"/>
      <w:r w:rsidR="00993AA7">
        <w:t xml:space="preserve"> </w:t>
      </w:r>
      <w:proofErr w:type="spellStart"/>
      <w:r w:rsidR="00993AA7">
        <w:t>iad</w:t>
      </w:r>
      <w:proofErr w:type="spellEnd"/>
      <w:r w:rsidR="00993AA7">
        <w:t xml:space="preserve"> </w:t>
      </w:r>
      <w:proofErr w:type="spellStart"/>
      <w:r w:rsidR="00993AA7">
        <w:t>uimhreacha</w:t>
      </w:r>
      <w:proofErr w:type="spellEnd"/>
      <w:r w:rsidR="00993AA7">
        <w:t xml:space="preserve"> 27-35 den </w:t>
      </w:r>
      <w:proofErr w:type="spellStart"/>
      <w:r w:rsidR="00993AA7">
        <w:t>Ráiteas</w:t>
      </w:r>
      <w:proofErr w:type="spellEnd"/>
      <w:r w:rsidR="00993AA7">
        <w:t xml:space="preserve"> sin. </w:t>
      </w:r>
      <w:proofErr w:type="spellStart"/>
      <w:r w:rsidR="00993AA7">
        <w:t>Tá</w:t>
      </w:r>
      <w:proofErr w:type="spellEnd"/>
      <w:r w:rsidR="00993AA7">
        <w:t xml:space="preserve"> an </w:t>
      </w:r>
      <w:proofErr w:type="spellStart"/>
      <w:r w:rsidR="00993AA7">
        <w:t>Freagróir</w:t>
      </w:r>
      <w:proofErr w:type="spellEnd"/>
      <w:r w:rsidR="00993AA7">
        <w:t xml:space="preserve"> ag </w:t>
      </w:r>
      <w:proofErr w:type="spellStart"/>
      <w:r w:rsidR="00993AA7">
        <w:t>iarraidh</w:t>
      </w:r>
      <w:proofErr w:type="spellEnd"/>
      <w:r w:rsidR="00993AA7">
        <w:t xml:space="preserve"> go </w:t>
      </w:r>
      <w:proofErr w:type="spellStart"/>
      <w:r w:rsidR="00993AA7">
        <w:t>dtugtar</w:t>
      </w:r>
      <w:proofErr w:type="spellEnd"/>
      <w:r w:rsidR="00993AA7">
        <w:t xml:space="preserve"> </w:t>
      </w:r>
      <w:proofErr w:type="spellStart"/>
      <w:r w:rsidR="00993AA7">
        <w:t>neamhaird</w:t>
      </w:r>
      <w:proofErr w:type="spellEnd"/>
      <w:r w:rsidR="00993AA7">
        <w:t xml:space="preserve"> </w:t>
      </w:r>
      <w:proofErr w:type="spellStart"/>
      <w:r w:rsidR="00993AA7">
        <w:t>ar</w:t>
      </w:r>
      <w:proofErr w:type="spellEnd"/>
      <w:r w:rsidR="00993AA7">
        <w:t xml:space="preserve"> </w:t>
      </w:r>
      <w:proofErr w:type="spellStart"/>
      <w:r w:rsidR="00993AA7">
        <w:t>na</w:t>
      </w:r>
      <w:proofErr w:type="spellEnd"/>
      <w:r w:rsidR="00993AA7">
        <w:t xml:space="preserve"> </w:t>
      </w:r>
      <w:proofErr w:type="spellStart"/>
      <w:r w:rsidR="00993AA7">
        <w:t>forais</w:t>
      </w:r>
      <w:proofErr w:type="spellEnd"/>
      <w:r w:rsidR="00993AA7">
        <w:t xml:space="preserve"> ag </w:t>
      </w:r>
      <w:proofErr w:type="spellStart"/>
      <w:r w:rsidR="00993AA7">
        <w:t>uimhreacha</w:t>
      </w:r>
      <w:proofErr w:type="spellEnd"/>
      <w:r w:rsidR="00993AA7">
        <w:t xml:space="preserve"> 26,27,28,29,30,31,32,33,34 </w:t>
      </w:r>
      <w:proofErr w:type="spellStart"/>
      <w:r w:rsidR="00993AA7">
        <w:t>agus</w:t>
      </w:r>
      <w:proofErr w:type="spellEnd"/>
      <w:r w:rsidR="00993AA7">
        <w:t xml:space="preserve"> 35 den </w:t>
      </w:r>
      <w:proofErr w:type="spellStart"/>
      <w:r w:rsidR="00993AA7">
        <w:t>Ráiteas</w:t>
      </w:r>
      <w:proofErr w:type="spellEnd"/>
      <w:r w:rsidR="00993AA7">
        <w:t xml:space="preserve"> is </w:t>
      </w:r>
      <w:proofErr w:type="spellStart"/>
      <w:r w:rsidR="00993AA7">
        <w:t>gá</w:t>
      </w:r>
      <w:proofErr w:type="spellEnd"/>
      <w:r w:rsidR="00993AA7">
        <w:t xml:space="preserve"> mar </w:t>
      </w:r>
      <w:proofErr w:type="spellStart"/>
      <w:r w:rsidR="00993AA7">
        <w:t>fhoras</w:t>
      </w:r>
      <w:proofErr w:type="spellEnd"/>
      <w:r w:rsidR="00993AA7">
        <w:t xml:space="preserve"> le </w:t>
      </w:r>
      <w:proofErr w:type="spellStart"/>
      <w:r w:rsidR="00993AA7">
        <w:t>haghaidh</w:t>
      </w:r>
      <w:proofErr w:type="spellEnd"/>
      <w:r w:rsidR="00993AA7">
        <w:t xml:space="preserve"> </w:t>
      </w:r>
      <w:proofErr w:type="spellStart"/>
      <w:r w:rsidR="00993AA7">
        <w:t>athbreithniú</w:t>
      </w:r>
      <w:proofErr w:type="spellEnd"/>
      <w:r w:rsidR="00993AA7">
        <w:t xml:space="preserve"> </w:t>
      </w:r>
      <w:proofErr w:type="spellStart"/>
      <w:r w:rsidR="00993AA7">
        <w:t>breithiúnach</w:t>
      </w:r>
      <w:proofErr w:type="spellEnd"/>
      <w:r w:rsidR="00993AA7">
        <w:t xml:space="preserve"> </w:t>
      </w:r>
      <w:proofErr w:type="spellStart"/>
      <w:r w:rsidR="00993AA7">
        <w:t>nó</w:t>
      </w:r>
      <w:proofErr w:type="spellEnd"/>
      <w:r w:rsidR="00993AA7">
        <w:t xml:space="preserve"> </w:t>
      </w:r>
      <w:proofErr w:type="spellStart"/>
      <w:r w:rsidR="00993AA7">
        <w:t>iad</w:t>
      </w:r>
      <w:proofErr w:type="spellEnd"/>
      <w:r w:rsidR="00993AA7">
        <w:t xml:space="preserve"> a </w:t>
      </w:r>
      <w:proofErr w:type="spellStart"/>
      <w:r w:rsidR="00993AA7">
        <w:t>scriosadh</w:t>
      </w:r>
      <w:proofErr w:type="spellEnd"/>
      <w:r w:rsidR="00993AA7">
        <w:t xml:space="preserve"> </w:t>
      </w:r>
      <w:proofErr w:type="spellStart"/>
      <w:r w:rsidR="00993AA7">
        <w:t>amach</w:t>
      </w:r>
      <w:proofErr w:type="spellEnd"/>
      <w:r w:rsidR="00993AA7">
        <w:t xml:space="preserve"> go </w:t>
      </w:r>
      <w:proofErr w:type="spellStart"/>
      <w:r w:rsidR="00993AA7">
        <w:t>hiomlán</w:t>
      </w:r>
      <w:proofErr w:type="spellEnd"/>
      <w:r w:rsidR="00993AA7">
        <w:t xml:space="preserve">.  Mar </w:t>
      </w:r>
      <w:proofErr w:type="spellStart"/>
      <w:r w:rsidR="00993AA7">
        <w:t>réamhagóid</w:t>
      </w:r>
      <w:proofErr w:type="spellEnd"/>
      <w:r w:rsidR="00993AA7">
        <w:t xml:space="preserve"> </w:t>
      </w:r>
      <w:proofErr w:type="spellStart"/>
      <w:r w:rsidR="00993AA7">
        <w:t>eile</w:t>
      </w:r>
      <w:proofErr w:type="spellEnd"/>
      <w:r w:rsidR="00993AA7">
        <w:t xml:space="preserve">, </w:t>
      </w:r>
      <w:proofErr w:type="spellStart"/>
      <w:r w:rsidR="00993AA7">
        <w:t>aighnítear</w:t>
      </w:r>
      <w:proofErr w:type="spellEnd"/>
      <w:r w:rsidR="00993AA7">
        <w:t xml:space="preserve"> thar </w:t>
      </w:r>
      <w:proofErr w:type="spellStart"/>
      <w:r w:rsidR="00993AA7">
        <w:t>cheann</w:t>
      </w:r>
      <w:proofErr w:type="spellEnd"/>
      <w:r w:rsidR="00993AA7">
        <w:t xml:space="preserve"> an </w:t>
      </w:r>
      <w:proofErr w:type="spellStart"/>
      <w:r w:rsidR="00993AA7">
        <w:t>Fhreagróra</w:t>
      </w:r>
      <w:proofErr w:type="spellEnd"/>
      <w:r w:rsidR="00993AA7">
        <w:t xml:space="preserve"> </w:t>
      </w:r>
      <w:proofErr w:type="spellStart"/>
      <w:r w:rsidR="00993AA7">
        <w:t>gan</w:t>
      </w:r>
      <w:proofErr w:type="spellEnd"/>
      <w:r w:rsidR="00993AA7">
        <w:t xml:space="preserve"> an </w:t>
      </w:r>
      <w:proofErr w:type="spellStart"/>
      <w:r w:rsidR="00993AA7">
        <w:t>urghaire</w:t>
      </w:r>
      <w:proofErr w:type="spellEnd"/>
      <w:r w:rsidR="00993AA7">
        <w:t xml:space="preserve"> </w:t>
      </w:r>
      <w:proofErr w:type="spellStart"/>
      <w:r w:rsidR="00993AA7">
        <w:t>atá</w:t>
      </w:r>
      <w:proofErr w:type="spellEnd"/>
      <w:r w:rsidR="00993AA7">
        <w:t xml:space="preserve"> á </w:t>
      </w:r>
      <w:proofErr w:type="spellStart"/>
      <w:r w:rsidR="00993AA7">
        <w:t>lorg</w:t>
      </w:r>
      <w:proofErr w:type="spellEnd"/>
      <w:r w:rsidR="00993AA7">
        <w:t xml:space="preserve"> ag an </w:t>
      </w:r>
      <w:proofErr w:type="spellStart"/>
      <w:r w:rsidR="00993AA7">
        <w:t>Iarratasóir</w:t>
      </w:r>
      <w:proofErr w:type="spellEnd"/>
      <w:r w:rsidR="00993AA7">
        <w:t xml:space="preserve"> ag cur </w:t>
      </w:r>
      <w:proofErr w:type="spellStart"/>
      <w:r w:rsidR="00993AA7">
        <w:t>cosc</w:t>
      </w:r>
      <w:proofErr w:type="spellEnd"/>
      <w:r w:rsidR="00993AA7">
        <w:t xml:space="preserve"> le h-</w:t>
      </w:r>
      <w:proofErr w:type="spellStart"/>
      <w:r w:rsidR="00993AA7">
        <w:t>aon</w:t>
      </w:r>
      <w:proofErr w:type="spellEnd"/>
      <w:r w:rsidR="00993AA7">
        <w:t xml:space="preserve"> </w:t>
      </w:r>
      <w:proofErr w:type="spellStart"/>
      <w:r w:rsidR="00993AA7">
        <w:t>oibreacha</w:t>
      </w:r>
      <w:proofErr w:type="spellEnd"/>
      <w:r w:rsidR="00993AA7">
        <w:t xml:space="preserve"> de </w:t>
      </w:r>
      <w:proofErr w:type="spellStart"/>
      <w:r w:rsidR="00993AA7">
        <w:t>bhun</w:t>
      </w:r>
      <w:proofErr w:type="spellEnd"/>
      <w:r w:rsidR="00993AA7">
        <w:t xml:space="preserve"> </w:t>
      </w:r>
      <w:proofErr w:type="spellStart"/>
      <w:r w:rsidR="00993AA7">
        <w:t>cinneadh</w:t>
      </w:r>
      <w:proofErr w:type="spellEnd"/>
      <w:r w:rsidR="00993AA7">
        <w:t xml:space="preserve"> </w:t>
      </w:r>
      <w:proofErr w:type="spellStart"/>
      <w:r w:rsidR="00993AA7">
        <w:t>agus</w:t>
      </w:r>
      <w:proofErr w:type="spellEnd"/>
      <w:r w:rsidR="00993AA7">
        <w:t xml:space="preserve"> </w:t>
      </w:r>
      <w:proofErr w:type="spellStart"/>
      <w:r w:rsidR="00993AA7">
        <w:t>ordú</w:t>
      </w:r>
      <w:proofErr w:type="spellEnd"/>
      <w:r w:rsidR="00993AA7">
        <w:t xml:space="preserve"> an </w:t>
      </w:r>
      <w:proofErr w:type="spellStart"/>
      <w:r w:rsidR="00993AA7">
        <w:t>Fhreagróra</w:t>
      </w:r>
      <w:proofErr w:type="spellEnd"/>
      <w:r w:rsidR="00993AA7">
        <w:t xml:space="preserve">, go </w:t>
      </w:r>
      <w:proofErr w:type="spellStart"/>
      <w:r w:rsidR="00993AA7">
        <w:t>dtí</w:t>
      </w:r>
      <w:proofErr w:type="spellEnd"/>
      <w:r w:rsidR="00993AA7">
        <w:t xml:space="preserve"> go n-</w:t>
      </w:r>
      <w:proofErr w:type="spellStart"/>
      <w:r w:rsidR="00993AA7">
        <w:t>éistear</w:t>
      </w:r>
      <w:proofErr w:type="spellEnd"/>
      <w:r w:rsidR="00993AA7">
        <w:t xml:space="preserve"> </w:t>
      </w:r>
      <w:proofErr w:type="spellStart"/>
      <w:r w:rsidR="00993AA7">
        <w:t>agus</w:t>
      </w:r>
      <w:proofErr w:type="spellEnd"/>
      <w:r w:rsidR="00993AA7">
        <w:t xml:space="preserve"> go </w:t>
      </w:r>
      <w:proofErr w:type="spellStart"/>
      <w:r w:rsidR="00993AA7">
        <w:t>dtugtar</w:t>
      </w:r>
      <w:proofErr w:type="spellEnd"/>
      <w:r w:rsidR="00993AA7">
        <w:t xml:space="preserve"> an </w:t>
      </w:r>
      <w:proofErr w:type="spellStart"/>
      <w:r w:rsidR="00993AA7">
        <w:t>breithiúnas</w:t>
      </w:r>
      <w:proofErr w:type="spellEnd"/>
      <w:r w:rsidR="00993AA7">
        <w:t xml:space="preserve"> </w:t>
      </w:r>
      <w:proofErr w:type="spellStart"/>
      <w:r w:rsidR="00993AA7">
        <w:t>deiridh</w:t>
      </w:r>
      <w:proofErr w:type="spellEnd"/>
      <w:r w:rsidR="00993AA7">
        <w:t xml:space="preserve"> san </w:t>
      </w:r>
      <w:proofErr w:type="spellStart"/>
      <w:r w:rsidR="00993AA7">
        <w:t>athbhreithniú</w:t>
      </w:r>
      <w:proofErr w:type="spellEnd"/>
      <w:r w:rsidR="00993AA7">
        <w:t xml:space="preserve"> </w:t>
      </w:r>
      <w:proofErr w:type="spellStart"/>
      <w:r w:rsidR="00993AA7">
        <w:t>breithiúnach</w:t>
      </w:r>
      <w:proofErr w:type="spellEnd"/>
      <w:r w:rsidR="00993AA7">
        <w:t xml:space="preserve"> </w:t>
      </w:r>
      <w:proofErr w:type="spellStart"/>
      <w:r w:rsidR="00993AA7">
        <w:t>seo</w:t>
      </w:r>
      <w:proofErr w:type="spellEnd"/>
      <w:r w:rsidR="00993AA7">
        <w:t xml:space="preserve"> a </w:t>
      </w:r>
      <w:proofErr w:type="spellStart"/>
      <w:r w:rsidR="00993AA7">
        <w:t>cheadúint</w:t>
      </w:r>
      <w:proofErr w:type="spellEnd"/>
      <w:r w:rsidR="00993AA7">
        <w:t xml:space="preserve">. Deir an </w:t>
      </w:r>
      <w:proofErr w:type="spellStart"/>
      <w:r w:rsidR="00993AA7">
        <w:t>Freagróir</w:t>
      </w:r>
      <w:proofErr w:type="spellEnd"/>
      <w:r w:rsidR="00993AA7">
        <w:t xml:space="preserve"> </w:t>
      </w:r>
      <w:proofErr w:type="spellStart"/>
      <w:r w:rsidR="00993AA7">
        <w:t>nach</w:t>
      </w:r>
      <w:proofErr w:type="spellEnd"/>
      <w:r w:rsidR="00993AA7">
        <w:t xml:space="preserve"> </w:t>
      </w:r>
      <w:proofErr w:type="spellStart"/>
      <w:r w:rsidR="00993AA7">
        <w:t>bhfuil</w:t>
      </w:r>
      <w:proofErr w:type="spellEnd"/>
      <w:r w:rsidR="00993AA7">
        <w:t xml:space="preserve"> </w:t>
      </w:r>
      <w:proofErr w:type="spellStart"/>
      <w:r w:rsidR="00993AA7">
        <w:t>aon</w:t>
      </w:r>
      <w:proofErr w:type="spellEnd"/>
      <w:r w:rsidR="00993AA7">
        <w:t xml:space="preserve"> “</w:t>
      </w:r>
      <w:proofErr w:type="spellStart"/>
      <w:r w:rsidR="00993AA7">
        <w:t>bhunús</w:t>
      </w:r>
      <w:proofErr w:type="spellEnd"/>
      <w:r w:rsidR="00993AA7">
        <w:t xml:space="preserve">” an </w:t>
      </w:r>
      <w:proofErr w:type="spellStart"/>
      <w:r w:rsidR="00993AA7">
        <w:t>urghaire</w:t>
      </w:r>
      <w:proofErr w:type="spellEnd"/>
      <w:r w:rsidR="00993AA7">
        <w:t xml:space="preserve"> a </w:t>
      </w:r>
      <w:proofErr w:type="spellStart"/>
      <w:r w:rsidR="00993AA7">
        <w:t>lorg</w:t>
      </w:r>
      <w:proofErr w:type="spellEnd"/>
      <w:r w:rsidR="00993AA7">
        <w:t xml:space="preserve"> </w:t>
      </w:r>
      <w:proofErr w:type="spellStart"/>
      <w:r w:rsidR="00993AA7">
        <w:t>sna</w:t>
      </w:r>
      <w:proofErr w:type="spellEnd"/>
      <w:r w:rsidR="00993AA7">
        <w:t xml:space="preserve"> </w:t>
      </w:r>
      <w:proofErr w:type="spellStart"/>
      <w:r w:rsidR="00993AA7">
        <w:t>himeachtaí</w:t>
      </w:r>
      <w:proofErr w:type="spellEnd"/>
      <w:r w:rsidR="00993AA7">
        <w:t xml:space="preserve"> </w:t>
      </w:r>
      <w:proofErr w:type="spellStart"/>
      <w:r w:rsidR="00993AA7">
        <w:t>seo</w:t>
      </w:r>
      <w:proofErr w:type="spellEnd"/>
      <w:r w:rsidR="00993AA7">
        <w:t xml:space="preserve"> a </w:t>
      </w:r>
      <w:proofErr w:type="spellStart"/>
      <w:r w:rsidR="00993AA7">
        <w:t>dheonú</w:t>
      </w:r>
      <w:proofErr w:type="spellEnd"/>
      <w:r w:rsidR="00993AA7">
        <w:t>.</w:t>
      </w:r>
    </w:p>
    <w:p w:rsidR="00993AA7" w:rsidRDefault="00993AA7" w:rsidP="00993AA7">
      <w:pPr>
        <w:pStyle w:val="13ParagraphtextJ"/>
      </w:pPr>
      <w:r>
        <w:t>60.</w:t>
      </w:r>
      <w:r>
        <w:tab/>
      </w:r>
      <w:proofErr w:type="spellStart"/>
      <w:r>
        <w:t>Maidir</w:t>
      </w:r>
      <w:proofErr w:type="spellEnd"/>
      <w:r>
        <w:t xml:space="preserve"> le </w:t>
      </w:r>
      <w:proofErr w:type="spellStart"/>
      <w:r>
        <w:t>mhionnscríbhinn</w:t>
      </w:r>
      <w:proofErr w:type="spellEnd"/>
      <w:r>
        <w:t xml:space="preserve"> Ó </w:t>
      </w:r>
      <w:proofErr w:type="spellStart"/>
      <w:r>
        <w:t>Giollagáin</w:t>
      </w:r>
      <w:proofErr w:type="spellEnd"/>
      <w:r>
        <w:t xml:space="preserve">, </w:t>
      </w:r>
      <w:proofErr w:type="spellStart"/>
      <w:r>
        <w:t>agus</w:t>
      </w:r>
      <w:proofErr w:type="spellEnd"/>
      <w:r>
        <w:t xml:space="preserve"> an </w:t>
      </w:r>
      <w:proofErr w:type="spellStart"/>
      <w:r>
        <w:t>agóint</w:t>
      </w:r>
      <w:proofErr w:type="spellEnd"/>
      <w:r>
        <w:t xml:space="preserve"> </w:t>
      </w:r>
      <w:proofErr w:type="spellStart"/>
      <w:r>
        <w:t>atá</w:t>
      </w:r>
      <w:proofErr w:type="spellEnd"/>
      <w:r>
        <w:t xml:space="preserve"> á </w:t>
      </w:r>
      <w:proofErr w:type="spellStart"/>
      <w:r>
        <w:t>dhéanamh</w:t>
      </w:r>
      <w:proofErr w:type="spellEnd"/>
      <w:r>
        <w:t xml:space="preserve"> ag an </w:t>
      </w:r>
      <w:proofErr w:type="spellStart"/>
      <w:r>
        <w:t>iarratasóir</w:t>
      </w:r>
      <w:proofErr w:type="spellEnd"/>
      <w:r>
        <w:t xml:space="preserve"> </w:t>
      </w:r>
      <w:proofErr w:type="spellStart"/>
      <w:r>
        <w:t>chun</w:t>
      </w:r>
      <w:proofErr w:type="spellEnd"/>
      <w:r>
        <w:t xml:space="preserve"> </w:t>
      </w:r>
      <w:proofErr w:type="spellStart"/>
      <w:r>
        <w:t>iad</w:t>
      </w:r>
      <w:proofErr w:type="spellEnd"/>
      <w:r>
        <w:t xml:space="preserve"> a </w:t>
      </w:r>
      <w:proofErr w:type="spellStart"/>
      <w:r>
        <w:t>chur</w:t>
      </w:r>
      <w:proofErr w:type="spellEnd"/>
      <w:r>
        <w:t xml:space="preserve"> </w:t>
      </w:r>
      <w:proofErr w:type="spellStart"/>
      <w:r>
        <w:t>faoi</w:t>
      </w:r>
      <w:proofErr w:type="spellEnd"/>
      <w:r>
        <w:t xml:space="preserve"> </w:t>
      </w:r>
      <w:proofErr w:type="spellStart"/>
      <w:r>
        <w:t>bhráid</w:t>
      </w:r>
      <w:proofErr w:type="spellEnd"/>
      <w:r>
        <w:t xml:space="preserve"> </w:t>
      </w:r>
      <w:proofErr w:type="spellStart"/>
      <w:r>
        <w:t>na</w:t>
      </w:r>
      <w:proofErr w:type="spellEnd"/>
      <w:r>
        <w:t xml:space="preserve"> </w:t>
      </w:r>
      <w:proofErr w:type="spellStart"/>
      <w:r>
        <w:t>Cúirte</w:t>
      </w:r>
      <w:proofErr w:type="spellEnd"/>
      <w:r>
        <w:t xml:space="preserve"> </w:t>
      </w:r>
      <w:proofErr w:type="spellStart"/>
      <w:r>
        <w:t>sna</w:t>
      </w:r>
      <w:proofErr w:type="spellEnd"/>
      <w:r>
        <w:t xml:space="preserve"> </w:t>
      </w:r>
      <w:proofErr w:type="spellStart"/>
      <w:r>
        <w:t>himeachtaí</w:t>
      </w:r>
      <w:proofErr w:type="spellEnd"/>
      <w:r>
        <w:t xml:space="preserve"> </w:t>
      </w:r>
      <w:proofErr w:type="spellStart"/>
      <w:r>
        <w:t>seo</w:t>
      </w:r>
      <w:proofErr w:type="spellEnd"/>
      <w:r>
        <w:t xml:space="preserve">, </w:t>
      </w:r>
      <w:proofErr w:type="spellStart"/>
      <w:r>
        <w:t>aighnítear</w:t>
      </w:r>
      <w:proofErr w:type="spellEnd"/>
      <w:r>
        <w:t xml:space="preserve"> thar </w:t>
      </w:r>
      <w:proofErr w:type="spellStart"/>
      <w:r>
        <w:t>cheann</w:t>
      </w:r>
      <w:proofErr w:type="spellEnd"/>
      <w:r>
        <w:t xml:space="preserve"> an </w:t>
      </w:r>
      <w:proofErr w:type="spellStart"/>
      <w:r>
        <w:t>Freagróir</w:t>
      </w:r>
      <w:proofErr w:type="spellEnd"/>
      <w:r>
        <w:t xml:space="preserve"> </w:t>
      </w:r>
      <w:proofErr w:type="spellStart"/>
      <w:r>
        <w:t>nach</w:t>
      </w:r>
      <w:proofErr w:type="spellEnd"/>
      <w:r>
        <w:t xml:space="preserve"> </w:t>
      </w:r>
      <w:proofErr w:type="spellStart"/>
      <w:r>
        <w:t>bhfuil</w:t>
      </w:r>
      <w:proofErr w:type="spellEnd"/>
      <w:r>
        <w:t xml:space="preserve"> </w:t>
      </w:r>
      <w:proofErr w:type="spellStart"/>
      <w:r>
        <w:t>cead</w:t>
      </w:r>
      <w:proofErr w:type="spellEnd"/>
      <w:r>
        <w:t xml:space="preserve"> </w:t>
      </w:r>
      <w:proofErr w:type="spellStart"/>
      <w:r>
        <w:t>acu</w:t>
      </w:r>
      <w:proofErr w:type="spellEnd"/>
      <w:r>
        <w:t xml:space="preserve"> </w:t>
      </w:r>
      <w:proofErr w:type="spellStart"/>
      <w:r>
        <w:t>ábhar</w:t>
      </w:r>
      <w:proofErr w:type="spellEnd"/>
      <w:r>
        <w:t xml:space="preserve"> </w:t>
      </w:r>
      <w:proofErr w:type="spellStart"/>
      <w:r>
        <w:t>nua</w:t>
      </w:r>
      <w:proofErr w:type="spellEnd"/>
      <w:r>
        <w:t xml:space="preserve"> </w:t>
      </w:r>
      <w:proofErr w:type="spellStart"/>
      <w:r>
        <w:t>agus</w:t>
      </w:r>
      <w:proofErr w:type="spellEnd"/>
      <w:r>
        <w:t xml:space="preserve"> “</w:t>
      </w:r>
      <w:proofErr w:type="spellStart"/>
      <w:r>
        <w:t>ábhar</w:t>
      </w:r>
      <w:proofErr w:type="spellEnd"/>
      <w:r>
        <w:t xml:space="preserve"> </w:t>
      </w:r>
      <w:proofErr w:type="spellStart"/>
      <w:r>
        <w:t>nach</w:t>
      </w:r>
      <w:proofErr w:type="spellEnd"/>
      <w:r>
        <w:t xml:space="preserve"> </w:t>
      </w:r>
      <w:proofErr w:type="spellStart"/>
      <w:r>
        <w:t>raibh</w:t>
      </w:r>
      <w:proofErr w:type="spellEnd"/>
      <w:r>
        <w:t xml:space="preserve"> </w:t>
      </w:r>
      <w:proofErr w:type="spellStart"/>
      <w:r>
        <w:t>faoi</w:t>
      </w:r>
      <w:proofErr w:type="spellEnd"/>
      <w:r>
        <w:t xml:space="preserve"> </w:t>
      </w:r>
      <w:proofErr w:type="spellStart"/>
      <w:r>
        <w:t>bhráid</w:t>
      </w:r>
      <w:proofErr w:type="spellEnd"/>
      <w:r>
        <w:t xml:space="preserve"> an </w:t>
      </w:r>
      <w:proofErr w:type="spellStart"/>
      <w:r>
        <w:t>fhreagróra</w:t>
      </w:r>
      <w:proofErr w:type="spellEnd"/>
      <w:r>
        <w:t xml:space="preserve">” a </w:t>
      </w:r>
      <w:proofErr w:type="spellStart"/>
      <w:r>
        <w:t>chur</w:t>
      </w:r>
      <w:proofErr w:type="spellEnd"/>
      <w:r>
        <w:t xml:space="preserve"> </w:t>
      </w:r>
      <w:proofErr w:type="spellStart"/>
      <w:r>
        <w:t>faoi</w:t>
      </w:r>
      <w:proofErr w:type="spellEnd"/>
      <w:r>
        <w:t xml:space="preserve"> </w:t>
      </w:r>
      <w:proofErr w:type="spellStart"/>
      <w:r>
        <w:t>bhráid</w:t>
      </w:r>
      <w:proofErr w:type="spellEnd"/>
      <w:r>
        <w:t xml:space="preserve"> </w:t>
      </w:r>
      <w:proofErr w:type="spellStart"/>
      <w:r>
        <w:t>na</w:t>
      </w:r>
      <w:proofErr w:type="spellEnd"/>
      <w:r>
        <w:t xml:space="preserve"> </w:t>
      </w:r>
      <w:proofErr w:type="spellStart"/>
      <w:r>
        <w:t>Cúirte</w:t>
      </w:r>
      <w:proofErr w:type="spellEnd"/>
      <w:r>
        <w:t xml:space="preserve">. </w:t>
      </w:r>
      <w:proofErr w:type="spellStart"/>
      <w:r>
        <w:t>Deirtear</w:t>
      </w:r>
      <w:proofErr w:type="spellEnd"/>
      <w:r>
        <w:t xml:space="preserve"> </w:t>
      </w:r>
      <w:proofErr w:type="spellStart"/>
      <w:r>
        <w:t>nach</w:t>
      </w:r>
      <w:proofErr w:type="spellEnd"/>
      <w:r>
        <w:t xml:space="preserve"> </w:t>
      </w:r>
      <w:proofErr w:type="spellStart"/>
      <w:r>
        <w:t>raibh</w:t>
      </w:r>
      <w:proofErr w:type="spellEnd"/>
      <w:r>
        <w:t xml:space="preserve"> an </w:t>
      </w:r>
      <w:proofErr w:type="spellStart"/>
      <w:r>
        <w:t>cháipéis</w:t>
      </w:r>
      <w:proofErr w:type="spellEnd"/>
      <w:r>
        <w:t xml:space="preserve"> </w:t>
      </w:r>
      <w:proofErr w:type="spellStart"/>
      <w:r>
        <w:t>iomlán</w:t>
      </w:r>
      <w:proofErr w:type="spellEnd"/>
      <w:r>
        <w:t xml:space="preserve"> sin </w:t>
      </w:r>
      <w:proofErr w:type="spellStart"/>
      <w:r>
        <w:t>faoi</w:t>
      </w:r>
      <w:proofErr w:type="spellEnd"/>
      <w:r>
        <w:t xml:space="preserve"> </w:t>
      </w:r>
      <w:proofErr w:type="spellStart"/>
      <w:r>
        <w:t>bhráid</w:t>
      </w:r>
      <w:proofErr w:type="spellEnd"/>
      <w:r>
        <w:t xml:space="preserve"> an </w:t>
      </w:r>
      <w:proofErr w:type="spellStart"/>
      <w:r>
        <w:t>Fhreagróra</w:t>
      </w:r>
      <w:proofErr w:type="spellEnd"/>
      <w:r>
        <w:t xml:space="preserve"> </w:t>
      </w:r>
      <w:proofErr w:type="spellStart"/>
      <w:r>
        <w:t>agus</w:t>
      </w:r>
      <w:proofErr w:type="spellEnd"/>
      <w:r>
        <w:t xml:space="preserve"> é ag </w:t>
      </w:r>
      <w:proofErr w:type="spellStart"/>
      <w:r>
        <w:t>déanamh</w:t>
      </w:r>
      <w:proofErr w:type="spellEnd"/>
      <w:r>
        <w:t xml:space="preserve"> a </w:t>
      </w:r>
      <w:proofErr w:type="spellStart"/>
      <w:r>
        <w:t>chinneadh</w:t>
      </w:r>
      <w:proofErr w:type="spellEnd"/>
      <w:r>
        <w:t xml:space="preserve">. </w:t>
      </w:r>
      <w:proofErr w:type="spellStart"/>
      <w:r>
        <w:t>Braitheann</w:t>
      </w:r>
      <w:proofErr w:type="spellEnd"/>
      <w:r>
        <w:t xml:space="preserve"> </w:t>
      </w:r>
      <w:proofErr w:type="spellStart"/>
      <w:r>
        <w:t>sé</w:t>
      </w:r>
      <w:proofErr w:type="spellEnd"/>
      <w:r>
        <w:t xml:space="preserve"> </w:t>
      </w:r>
      <w:proofErr w:type="spellStart"/>
      <w:r>
        <w:t>ar</w:t>
      </w:r>
      <w:proofErr w:type="spellEnd"/>
      <w:r>
        <w:t xml:space="preserve"> </w:t>
      </w:r>
      <w:proofErr w:type="spellStart"/>
      <w:r>
        <w:t>bhreithiúnas</w:t>
      </w:r>
      <w:proofErr w:type="spellEnd"/>
      <w:r>
        <w:t xml:space="preserve"> Haughton </w:t>
      </w:r>
      <w:proofErr w:type="spellStart"/>
      <w:r>
        <w:t>Brmh</w:t>
      </w:r>
      <w:proofErr w:type="spellEnd"/>
      <w:r>
        <w:t xml:space="preserve"> I </w:t>
      </w:r>
      <w:r w:rsidRPr="004778BC">
        <w:rPr>
          <w:rStyle w:val="Casenamereferences-italicsChar"/>
        </w:rPr>
        <w:t xml:space="preserve">People Over People Over Wind v An Bord </w:t>
      </w:r>
      <w:proofErr w:type="spellStart"/>
      <w:r w:rsidRPr="004778BC">
        <w:rPr>
          <w:rStyle w:val="Casenamereferences-italicsChar"/>
        </w:rPr>
        <w:t>Pleanála</w:t>
      </w:r>
      <w:proofErr w:type="spellEnd"/>
      <w:r>
        <w:t xml:space="preserve"> [2015] IEHC 271 ag </w:t>
      </w:r>
      <w:proofErr w:type="spellStart"/>
      <w:r>
        <w:t>mir</w:t>
      </w:r>
      <w:proofErr w:type="spellEnd"/>
      <w:r>
        <w:t xml:space="preserve"> 35 </w:t>
      </w:r>
      <w:proofErr w:type="spellStart"/>
      <w:r>
        <w:t>agus</w:t>
      </w:r>
      <w:proofErr w:type="spellEnd"/>
      <w:r>
        <w:t xml:space="preserve"> an </w:t>
      </w:r>
      <w:proofErr w:type="spellStart"/>
      <w:r>
        <w:t>cheist</w:t>
      </w:r>
      <w:proofErr w:type="spellEnd"/>
      <w:r>
        <w:t xml:space="preserve"> </w:t>
      </w:r>
      <w:proofErr w:type="spellStart"/>
      <w:r>
        <w:t>seo</w:t>
      </w:r>
      <w:proofErr w:type="spellEnd"/>
      <w:r>
        <w:t xml:space="preserve"> á </w:t>
      </w:r>
      <w:proofErr w:type="spellStart"/>
      <w:r>
        <w:t>phlé</w:t>
      </w:r>
      <w:proofErr w:type="spellEnd"/>
      <w:r>
        <w:t xml:space="preserve"> </w:t>
      </w:r>
      <w:proofErr w:type="spellStart"/>
      <w:r>
        <w:t>aige</w:t>
      </w:r>
      <w:proofErr w:type="spellEnd"/>
      <w:r>
        <w:t>:</w:t>
      </w:r>
    </w:p>
    <w:p w:rsidR="00993AA7" w:rsidRDefault="004778BC" w:rsidP="004778BC">
      <w:pPr>
        <w:pStyle w:val="14bindentedparagraphIT"/>
      </w:pPr>
      <w:r>
        <w:tab/>
      </w:r>
      <w:r w:rsidR="00993AA7">
        <w:t xml:space="preserve">“… the court took the view that any affidavit evidence containing new material which was not before the respondent could not be considered by the court in a judicial review challenge to a decision of the respondent.  </w:t>
      </w:r>
    </w:p>
    <w:p w:rsidR="00993AA7" w:rsidRDefault="004778BC" w:rsidP="00993AA7">
      <w:pPr>
        <w:pStyle w:val="13ParagraphtextJ"/>
      </w:pPr>
      <w:r>
        <w:tab/>
      </w:r>
      <w:proofErr w:type="spellStart"/>
      <w:r w:rsidR="00993AA7">
        <w:t>Leanann</w:t>
      </w:r>
      <w:proofErr w:type="spellEnd"/>
      <w:r w:rsidR="00993AA7">
        <w:t xml:space="preserve"> an </w:t>
      </w:r>
      <w:proofErr w:type="spellStart"/>
      <w:r w:rsidR="00993AA7">
        <w:t>sliocht</w:t>
      </w:r>
      <w:proofErr w:type="spellEnd"/>
      <w:r w:rsidR="00993AA7">
        <w:t xml:space="preserve"> </w:t>
      </w:r>
      <w:proofErr w:type="spellStart"/>
      <w:r w:rsidR="00993AA7">
        <w:t>ar</w:t>
      </w:r>
      <w:proofErr w:type="spellEnd"/>
      <w:r w:rsidR="00993AA7">
        <w:t xml:space="preserve"> </w:t>
      </w:r>
      <w:proofErr w:type="spellStart"/>
      <w:r w:rsidR="00993AA7">
        <w:t>aghaidh</w:t>
      </w:r>
      <w:proofErr w:type="spellEnd"/>
      <w:r w:rsidR="00993AA7">
        <w:t xml:space="preserve"> mar </w:t>
      </w:r>
      <w:proofErr w:type="spellStart"/>
      <w:r w:rsidR="00993AA7">
        <w:t>seo</w:t>
      </w:r>
      <w:proofErr w:type="spellEnd"/>
      <w:r w:rsidR="00993AA7">
        <w:t>:</w:t>
      </w:r>
    </w:p>
    <w:p w:rsidR="00993AA7" w:rsidRDefault="004778BC" w:rsidP="004778BC">
      <w:pPr>
        <w:pStyle w:val="14bindentedparagraphIT"/>
      </w:pPr>
      <w:r>
        <w:tab/>
      </w:r>
      <w:r w:rsidR="00993AA7">
        <w:t>“… for the court to entertain material that was not placed before the respondent runs the risk of subverting the role of the court in proceedings of this kind. The court is not engaged in a de novo hearing. The court does not itself carry out an appropriate assessment”.</w:t>
      </w:r>
    </w:p>
    <w:p w:rsidR="00993AA7" w:rsidRDefault="004778BC" w:rsidP="00993AA7">
      <w:pPr>
        <w:pStyle w:val="13ParagraphtextJ"/>
      </w:pPr>
      <w:r>
        <w:tab/>
      </w:r>
      <w:r w:rsidR="00993AA7">
        <w:t xml:space="preserve">Mar sin, </w:t>
      </w:r>
      <w:proofErr w:type="spellStart"/>
      <w:r w:rsidR="00993AA7">
        <w:t>aighnítear</w:t>
      </w:r>
      <w:proofErr w:type="spellEnd"/>
      <w:r w:rsidR="00993AA7">
        <w:t xml:space="preserve"> thar </w:t>
      </w:r>
      <w:proofErr w:type="spellStart"/>
      <w:r w:rsidR="00993AA7">
        <w:t>cheann</w:t>
      </w:r>
      <w:proofErr w:type="spellEnd"/>
      <w:r w:rsidR="00993AA7">
        <w:t xml:space="preserve"> an </w:t>
      </w:r>
      <w:proofErr w:type="spellStart"/>
      <w:r w:rsidR="00993AA7">
        <w:t>Fhreagróra</w:t>
      </w:r>
      <w:proofErr w:type="spellEnd"/>
      <w:r w:rsidR="00993AA7">
        <w:t xml:space="preserve"> </w:t>
      </w:r>
      <w:proofErr w:type="spellStart"/>
      <w:r w:rsidR="00993AA7">
        <w:t>nach</w:t>
      </w:r>
      <w:proofErr w:type="spellEnd"/>
      <w:r w:rsidR="00993AA7">
        <w:t xml:space="preserve"> </w:t>
      </w:r>
      <w:proofErr w:type="spellStart"/>
      <w:r w:rsidR="00993AA7">
        <w:t>bhfuil</w:t>
      </w:r>
      <w:proofErr w:type="spellEnd"/>
      <w:r w:rsidR="00993AA7">
        <w:t xml:space="preserve"> </w:t>
      </w:r>
      <w:proofErr w:type="spellStart"/>
      <w:r w:rsidR="00993AA7">
        <w:t>sé</w:t>
      </w:r>
      <w:proofErr w:type="spellEnd"/>
      <w:r w:rsidR="00993AA7">
        <w:t xml:space="preserve"> </w:t>
      </w:r>
      <w:proofErr w:type="spellStart"/>
      <w:r w:rsidR="00993AA7">
        <w:t>fíor</w:t>
      </w:r>
      <w:proofErr w:type="spellEnd"/>
      <w:r w:rsidR="00993AA7">
        <w:t xml:space="preserve"> go </w:t>
      </w:r>
      <w:proofErr w:type="spellStart"/>
      <w:r w:rsidR="00993AA7">
        <w:t>gcuideoidh</w:t>
      </w:r>
      <w:proofErr w:type="spellEnd"/>
      <w:r w:rsidR="00993AA7">
        <w:t xml:space="preserve"> </w:t>
      </w:r>
      <w:proofErr w:type="spellStart"/>
      <w:r w:rsidR="00993AA7">
        <w:t>fianaise</w:t>
      </w:r>
      <w:proofErr w:type="spellEnd"/>
      <w:r w:rsidR="00993AA7">
        <w:t xml:space="preserve"> Ó </w:t>
      </w:r>
      <w:proofErr w:type="spellStart"/>
      <w:r w:rsidR="00993AA7">
        <w:t>Giollagáin</w:t>
      </w:r>
      <w:proofErr w:type="spellEnd"/>
      <w:r w:rsidR="00993AA7">
        <w:t xml:space="preserve"> an </w:t>
      </w:r>
      <w:proofErr w:type="spellStart"/>
      <w:r w:rsidR="00993AA7">
        <w:t>Chúirt</w:t>
      </w:r>
      <w:proofErr w:type="spellEnd"/>
      <w:r w:rsidR="00993AA7">
        <w:t xml:space="preserve"> </w:t>
      </w:r>
      <w:proofErr w:type="spellStart"/>
      <w:r w:rsidR="00993AA7">
        <w:t>anailís</w:t>
      </w:r>
      <w:proofErr w:type="spellEnd"/>
      <w:r w:rsidR="00993AA7">
        <w:t xml:space="preserve"> a </w:t>
      </w:r>
      <w:proofErr w:type="spellStart"/>
      <w:r w:rsidR="00993AA7">
        <w:t>dhéanamh</w:t>
      </w:r>
      <w:proofErr w:type="spellEnd"/>
      <w:r w:rsidR="00993AA7">
        <w:t xml:space="preserve"> </w:t>
      </w:r>
      <w:proofErr w:type="spellStart"/>
      <w:r w:rsidR="00993AA7">
        <w:t>ar</w:t>
      </w:r>
      <w:proofErr w:type="spellEnd"/>
      <w:r w:rsidR="00993AA7">
        <w:t xml:space="preserve"> </w:t>
      </w:r>
      <w:proofErr w:type="spellStart"/>
      <w:r w:rsidR="00993AA7">
        <w:t>chaipéisí</w:t>
      </w:r>
      <w:proofErr w:type="spellEnd"/>
      <w:r w:rsidR="00993AA7">
        <w:t xml:space="preserve"> a </w:t>
      </w:r>
      <w:proofErr w:type="spellStart"/>
      <w:r w:rsidR="00993AA7">
        <w:t>bhí</w:t>
      </w:r>
      <w:proofErr w:type="spellEnd"/>
      <w:r w:rsidR="00993AA7">
        <w:t xml:space="preserve"> </w:t>
      </w:r>
      <w:proofErr w:type="spellStart"/>
      <w:r w:rsidR="00993AA7">
        <w:t>faoi</w:t>
      </w:r>
      <w:proofErr w:type="spellEnd"/>
      <w:r w:rsidR="00993AA7">
        <w:t xml:space="preserve"> </w:t>
      </w:r>
      <w:proofErr w:type="spellStart"/>
      <w:r w:rsidR="00993AA7">
        <w:t>bhráid</w:t>
      </w:r>
      <w:proofErr w:type="spellEnd"/>
      <w:r w:rsidR="00993AA7">
        <w:t xml:space="preserve"> </w:t>
      </w:r>
      <w:proofErr w:type="spellStart"/>
      <w:r w:rsidR="00993AA7">
        <w:t>Boird</w:t>
      </w:r>
      <w:proofErr w:type="spellEnd"/>
      <w:r w:rsidR="00993AA7">
        <w:t xml:space="preserve"> an </w:t>
      </w:r>
      <w:proofErr w:type="spellStart"/>
      <w:r w:rsidR="00993AA7">
        <w:t>fhreagróra</w:t>
      </w:r>
      <w:proofErr w:type="spellEnd"/>
      <w:r w:rsidR="00993AA7">
        <w:t xml:space="preserve"> </w:t>
      </w:r>
      <w:proofErr w:type="spellStart"/>
      <w:r w:rsidR="00993AA7">
        <w:t>agus</w:t>
      </w:r>
      <w:proofErr w:type="spellEnd"/>
      <w:r w:rsidR="00993AA7">
        <w:t xml:space="preserve"> </w:t>
      </w:r>
      <w:proofErr w:type="spellStart"/>
      <w:r w:rsidR="00993AA7">
        <w:t>ar</w:t>
      </w:r>
      <w:proofErr w:type="spellEnd"/>
      <w:r w:rsidR="00993AA7">
        <w:t xml:space="preserve"> </w:t>
      </w:r>
      <w:proofErr w:type="spellStart"/>
      <w:r w:rsidR="00993AA7">
        <w:t>chinneadh</w:t>
      </w:r>
      <w:proofErr w:type="spellEnd"/>
      <w:r w:rsidR="00993AA7">
        <w:t xml:space="preserve"> an </w:t>
      </w:r>
      <w:proofErr w:type="spellStart"/>
      <w:r w:rsidR="00993AA7">
        <w:t>fhreagróra</w:t>
      </w:r>
      <w:proofErr w:type="spellEnd"/>
      <w:r w:rsidR="00993AA7">
        <w:t xml:space="preserve"> ag </w:t>
      </w:r>
      <w:proofErr w:type="spellStart"/>
      <w:r w:rsidR="00993AA7">
        <w:t>eirí</w:t>
      </w:r>
      <w:proofErr w:type="spellEnd"/>
      <w:r w:rsidR="00993AA7">
        <w:t xml:space="preserve"> </w:t>
      </w:r>
      <w:proofErr w:type="spellStart"/>
      <w:r w:rsidR="00993AA7">
        <w:t>astu</w:t>
      </w:r>
      <w:proofErr w:type="spellEnd"/>
      <w:r w:rsidR="00993AA7">
        <w:t xml:space="preserve">. Dar leis an </w:t>
      </w:r>
      <w:proofErr w:type="spellStart"/>
      <w:r w:rsidR="00993AA7">
        <w:t>bhFreagróir</w:t>
      </w:r>
      <w:proofErr w:type="spellEnd"/>
      <w:r w:rsidR="00993AA7" w:rsidRPr="004778BC">
        <w:rPr>
          <w:rStyle w:val="Casenamereferences-italicsChar"/>
        </w:rPr>
        <w:t xml:space="preserve">, “is </w:t>
      </w:r>
      <w:proofErr w:type="spellStart"/>
      <w:r w:rsidR="00993AA7" w:rsidRPr="004778BC">
        <w:rPr>
          <w:rStyle w:val="Casenamereferences-italicsChar"/>
        </w:rPr>
        <w:t>iarracht</w:t>
      </w:r>
      <w:proofErr w:type="spellEnd"/>
      <w:r w:rsidR="00993AA7" w:rsidRPr="004778BC">
        <w:rPr>
          <w:rStyle w:val="Casenamereferences-italicsChar"/>
        </w:rPr>
        <w:t xml:space="preserve"> é </w:t>
      </w:r>
      <w:proofErr w:type="spellStart"/>
      <w:r w:rsidR="00993AA7" w:rsidRPr="004778BC">
        <w:rPr>
          <w:rStyle w:val="Casenamereferences-italicsChar"/>
        </w:rPr>
        <w:t>seo</w:t>
      </w:r>
      <w:proofErr w:type="spellEnd"/>
      <w:r w:rsidR="00993AA7" w:rsidRPr="004778BC">
        <w:rPr>
          <w:rStyle w:val="Casenamereferences-italicsChar"/>
        </w:rPr>
        <w:t xml:space="preserve"> </w:t>
      </w:r>
      <w:proofErr w:type="spellStart"/>
      <w:r w:rsidR="00993AA7" w:rsidRPr="004778BC">
        <w:rPr>
          <w:rStyle w:val="Casenamereferences-italicsChar"/>
        </w:rPr>
        <w:t>fianaise</w:t>
      </w:r>
      <w:proofErr w:type="spellEnd"/>
      <w:r w:rsidR="00993AA7" w:rsidRPr="004778BC">
        <w:rPr>
          <w:rStyle w:val="Casenamereferences-italicsChar"/>
        </w:rPr>
        <w:t xml:space="preserve"> </w:t>
      </w:r>
      <w:proofErr w:type="spellStart"/>
      <w:r w:rsidR="00993AA7" w:rsidRPr="004778BC">
        <w:rPr>
          <w:rStyle w:val="Casenamereferences-italicsChar"/>
        </w:rPr>
        <w:t>nua</w:t>
      </w:r>
      <w:proofErr w:type="spellEnd"/>
      <w:r w:rsidR="00993AA7" w:rsidRPr="004778BC">
        <w:rPr>
          <w:rStyle w:val="Casenamereferences-italicsChar"/>
        </w:rPr>
        <w:t xml:space="preserve"> </w:t>
      </w:r>
      <w:proofErr w:type="spellStart"/>
      <w:r w:rsidR="00993AA7" w:rsidRPr="004778BC">
        <w:rPr>
          <w:rStyle w:val="Casenamereferences-italicsChar"/>
        </w:rPr>
        <w:t>ón</w:t>
      </w:r>
      <w:proofErr w:type="spellEnd"/>
      <w:r w:rsidR="00993AA7" w:rsidRPr="004778BC">
        <w:rPr>
          <w:rStyle w:val="Casenamereferences-italicsChar"/>
        </w:rPr>
        <w:t xml:space="preserve"> Ollamh a </w:t>
      </w:r>
      <w:proofErr w:type="spellStart"/>
      <w:r w:rsidR="00993AA7" w:rsidRPr="004778BC">
        <w:rPr>
          <w:rStyle w:val="Casenamereferences-italicsChar"/>
        </w:rPr>
        <w:t>chur</w:t>
      </w:r>
      <w:proofErr w:type="spellEnd"/>
      <w:r w:rsidR="00993AA7" w:rsidRPr="004778BC">
        <w:rPr>
          <w:rStyle w:val="Casenamereferences-italicsChar"/>
        </w:rPr>
        <w:t xml:space="preserve"> </w:t>
      </w:r>
      <w:proofErr w:type="spellStart"/>
      <w:r w:rsidR="00993AA7" w:rsidRPr="004778BC">
        <w:rPr>
          <w:rStyle w:val="Casenamereferences-italicsChar"/>
        </w:rPr>
        <w:t>ós</w:t>
      </w:r>
      <w:proofErr w:type="spellEnd"/>
      <w:r w:rsidR="00993AA7" w:rsidRPr="004778BC">
        <w:rPr>
          <w:rStyle w:val="Casenamereferences-italicsChar"/>
        </w:rPr>
        <w:t xml:space="preserve"> </w:t>
      </w:r>
      <w:proofErr w:type="spellStart"/>
      <w:r w:rsidR="00993AA7" w:rsidRPr="004778BC">
        <w:rPr>
          <w:rStyle w:val="Casenamereferences-italicsChar"/>
        </w:rPr>
        <w:t>comhair</w:t>
      </w:r>
      <w:proofErr w:type="spellEnd"/>
      <w:r w:rsidR="00993AA7" w:rsidRPr="004778BC">
        <w:rPr>
          <w:rStyle w:val="Casenamereferences-italicsChar"/>
        </w:rPr>
        <w:t xml:space="preserve"> </w:t>
      </w:r>
      <w:proofErr w:type="spellStart"/>
      <w:r w:rsidR="00993AA7" w:rsidRPr="004778BC">
        <w:rPr>
          <w:rStyle w:val="Casenamereferences-italicsChar"/>
        </w:rPr>
        <w:t>na</w:t>
      </w:r>
      <w:proofErr w:type="spellEnd"/>
      <w:r w:rsidR="00993AA7" w:rsidRPr="004778BC">
        <w:rPr>
          <w:rStyle w:val="Casenamereferences-italicsChar"/>
        </w:rPr>
        <w:t xml:space="preserve"> </w:t>
      </w:r>
      <w:proofErr w:type="spellStart"/>
      <w:r w:rsidR="00993AA7" w:rsidRPr="004778BC">
        <w:rPr>
          <w:rStyle w:val="Casenamereferences-italicsChar"/>
        </w:rPr>
        <w:t>Cúirte</w:t>
      </w:r>
      <w:proofErr w:type="spellEnd"/>
      <w:r w:rsidR="00993AA7" w:rsidRPr="004778BC">
        <w:rPr>
          <w:rStyle w:val="Casenamereferences-italicsChar"/>
        </w:rPr>
        <w:t xml:space="preserve"> </w:t>
      </w:r>
      <w:proofErr w:type="spellStart"/>
      <w:r w:rsidR="00993AA7" w:rsidRPr="004778BC">
        <w:rPr>
          <w:rStyle w:val="Casenamereferences-italicsChar"/>
        </w:rPr>
        <w:t>agus</w:t>
      </w:r>
      <w:proofErr w:type="spellEnd"/>
      <w:r w:rsidR="00993AA7" w:rsidRPr="004778BC">
        <w:rPr>
          <w:rStyle w:val="Casenamereferences-italicsChar"/>
        </w:rPr>
        <w:t xml:space="preserve"> </w:t>
      </w:r>
      <w:proofErr w:type="spellStart"/>
      <w:r w:rsidR="00993AA7" w:rsidRPr="004778BC">
        <w:rPr>
          <w:rStyle w:val="Casenamereferences-italicsChar"/>
        </w:rPr>
        <w:t>níl</w:t>
      </w:r>
      <w:proofErr w:type="spellEnd"/>
      <w:r w:rsidR="00993AA7" w:rsidRPr="004778BC">
        <w:rPr>
          <w:rStyle w:val="Casenamereferences-italicsChar"/>
        </w:rPr>
        <w:t xml:space="preserve"> </w:t>
      </w:r>
      <w:proofErr w:type="spellStart"/>
      <w:r w:rsidR="00993AA7" w:rsidRPr="004778BC">
        <w:rPr>
          <w:rStyle w:val="Casenamereferences-italicsChar"/>
        </w:rPr>
        <w:t>sé</w:t>
      </w:r>
      <w:proofErr w:type="spellEnd"/>
      <w:r w:rsidR="00993AA7" w:rsidRPr="004778BC">
        <w:rPr>
          <w:rStyle w:val="Casenamereferences-italicsChar"/>
        </w:rPr>
        <w:t xml:space="preserve"> sin </w:t>
      </w:r>
      <w:proofErr w:type="spellStart"/>
      <w:r w:rsidR="00993AA7" w:rsidRPr="004778BC">
        <w:rPr>
          <w:rStyle w:val="Casenamereferences-italicsChar"/>
        </w:rPr>
        <w:t>ceadaithe</w:t>
      </w:r>
      <w:proofErr w:type="spellEnd"/>
      <w:r w:rsidR="00993AA7">
        <w:t xml:space="preserve">”. </w:t>
      </w:r>
      <w:proofErr w:type="spellStart"/>
      <w:r w:rsidR="00993AA7">
        <w:t>Toisc</w:t>
      </w:r>
      <w:proofErr w:type="spellEnd"/>
      <w:r w:rsidR="00993AA7">
        <w:t xml:space="preserve"> </w:t>
      </w:r>
      <w:proofErr w:type="spellStart"/>
      <w:r w:rsidR="00993AA7">
        <w:t>nach</w:t>
      </w:r>
      <w:proofErr w:type="spellEnd"/>
      <w:r w:rsidR="00993AA7">
        <w:t xml:space="preserve"> </w:t>
      </w:r>
      <w:proofErr w:type="spellStart"/>
      <w:r w:rsidR="00993AA7">
        <w:t>raibh</w:t>
      </w:r>
      <w:proofErr w:type="spellEnd"/>
      <w:r w:rsidR="00993AA7">
        <w:t xml:space="preserve"> ach </w:t>
      </w:r>
      <w:proofErr w:type="spellStart"/>
      <w:r w:rsidR="00993AA7">
        <w:t>ráiteas</w:t>
      </w:r>
      <w:proofErr w:type="spellEnd"/>
      <w:r w:rsidR="00993AA7">
        <w:t xml:space="preserve"> </w:t>
      </w:r>
      <w:proofErr w:type="spellStart"/>
      <w:r w:rsidR="00993AA7">
        <w:t>gearr</w:t>
      </w:r>
      <w:proofErr w:type="spellEnd"/>
      <w:r w:rsidR="00993AA7">
        <w:t xml:space="preserve"> ó </w:t>
      </w:r>
      <w:proofErr w:type="spellStart"/>
      <w:r w:rsidR="00993AA7">
        <w:t>Ó</w:t>
      </w:r>
      <w:proofErr w:type="spellEnd"/>
      <w:r w:rsidR="00993AA7">
        <w:t xml:space="preserve"> </w:t>
      </w:r>
      <w:proofErr w:type="spellStart"/>
      <w:r w:rsidR="00993AA7">
        <w:t>Giollagáin</w:t>
      </w:r>
      <w:proofErr w:type="spellEnd"/>
      <w:r w:rsidR="00993AA7">
        <w:t xml:space="preserve"> </w:t>
      </w:r>
      <w:proofErr w:type="spellStart"/>
      <w:r w:rsidR="00993AA7">
        <w:t>curtha</w:t>
      </w:r>
      <w:proofErr w:type="spellEnd"/>
      <w:r w:rsidR="00993AA7">
        <w:t xml:space="preserve"> </w:t>
      </w:r>
      <w:proofErr w:type="spellStart"/>
      <w:r w:rsidR="00993AA7">
        <w:t>ós</w:t>
      </w:r>
      <w:proofErr w:type="spellEnd"/>
      <w:r w:rsidR="00993AA7">
        <w:t xml:space="preserve"> </w:t>
      </w:r>
      <w:proofErr w:type="spellStart"/>
      <w:r w:rsidR="00993AA7">
        <w:t>comhair</w:t>
      </w:r>
      <w:proofErr w:type="spellEnd"/>
      <w:r w:rsidR="00993AA7">
        <w:t xml:space="preserve"> an </w:t>
      </w:r>
      <w:proofErr w:type="spellStart"/>
      <w:r w:rsidR="00993AA7">
        <w:t>Fhreagróra</w:t>
      </w:r>
      <w:proofErr w:type="spellEnd"/>
      <w:r w:rsidR="00993AA7">
        <w:t xml:space="preserve">, </w:t>
      </w:r>
      <w:proofErr w:type="spellStart"/>
      <w:r w:rsidR="00993AA7">
        <w:t>deirtear</w:t>
      </w:r>
      <w:proofErr w:type="spellEnd"/>
      <w:r w:rsidR="00993AA7">
        <w:t xml:space="preserve"> thar </w:t>
      </w:r>
      <w:proofErr w:type="spellStart"/>
      <w:r w:rsidR="00993AA7">
        <w:t>cheann</w:t>
      </w:r>
      <w:proofErr w:type="spellEnd"/>
      <w:r w:rsidR="00993AA7">
        <w:t xml:space="preserve"> an </w:t>
      </w:r>
      <w:proofErr w:type="spellStart"/>
      <w:r w:rsidR="00993AA7">
        <w:t>Freagróra</w:t>
      </w:r>
      <w:proofErr w:type="spellEnd"/>
      <w:r w:rsidR="00993AA7">
        <w:t xml:space="preserve"> ag Alt 21, go </w:t>
      </w:r>
      <w:proofErr w:type="spellStart"/>
      <w:r w:rsidR="00993AA7">
        <w:t>bhfuil</w:t>
      </w:r>
      <w:proofErr w:type="spellEnd"/>
      <w:r w:rsidR="00993AA7">
        <w:t xml:space="preserve"> an t-</w:t>
      </w:r>
      <w:proofErr w:type="spellStart"/>
      <w:r w:rsidR="00993AA7">
        <w:t>Iarratasóir</w:t>
      </w:r>
      <w:proofErr w:type="spellEnd"/>
      <w:r w:rsidR="00993AA7">
        <w:t xml:space="preserve"> ag </w:t>
      </w:r>
      <w:proofErr w:type="spellStart"/>
      <w:r w:rsidR="00993AA7">
        <w:t>iarraidh</w:t>
      </w:r>
      <w:proofErr w:type="spellEnd"/>
      <w:r w:rsidR="00993AA7">
        <w:t xml:space="preserve"> </w:t>
      </w:r>
      <w:proofErr w:type="spellStart"/>
      <w:r w:rsidR="00993AA7">
        <w:t>fianaise</w:t>
      </w:r>
      <w:proofErr w:type="spellEnd"/>
      <w:r w:rsidR="00993AA7">
        <w:t xml:space="preserve"> </w:t>
      </w:r>
      <w:proofErr w:type="spellStart"/>
      <w:r w:rsidR="00993AA7">
        <w:t>nua</w:t>
      </w:r>
      <w:proofErr w:type="spellEnd"/>
      <w:r w:rsidR="00993AA7">
        <w:t xml:space="preserve"> a </w:t>
      </w:r>
      <w:proofErr w:type="spellStart"/>
      <w:r w:rsidR="00993AA7">
        <w:t>chur</w:t>
      </w:r>
      <w:proofErr w:type="spellEnd"/>
      <w:r w:rsidR="00993AA7">
        <w:t xml:space="preserve"> </w:t>
      </w:r>
      <w:proofErr w:type="spellStart"/>
      <w:r w:rsidR="00993AA7">
        <w:t>ós</w:t>
      </w:r>
      <w:proofErr w:type="spellEnd"/>
      <w:r w:rsidR="00993AA7">
        <w:t xml:space="preserve"> </w:t>
      </w:r>
      <w:proofErr w:type="spellStart"/>
      <w:r w:rsidR="00993AA7">
        <w:t>comhair</w:t>
      </w:r>
      <w:proofErr w:type="spellEnd"/>
      <w:r w:rsidR="00993AA7">
        <w:t xml:space="preserve"> </w:t>
      </w:r>
      <w:proofErr w:type="spellStart"/>
      <w:r w:rsidR="00993AA7">
        <w:t>na</w:t>
      </w:r>
      <w:proofErr w:type="spellEnd"/>
      <w:r w:rsidR="00993AA7">
        <w:t xml:space="preserve"> </w:t>
      </w:r>
      <w:proofErr w:type="spellStart"/>
      <w:r w:rsidR="00993AA7">
        <w:t>cúirte</w:t>
      </w:r>
      <w:proofErr w:type="spellEnd"/>
      <w:r w:rsidR="00993AA7">
        <w:t xml:space="preserve"> mar sin </w:t>
      </w:r>
      <w:proofErr w:type="spellStart"/>
      <w:r w:rsidR="00993AA7">
        <w:t>agus</w:t>
      </w:r>
      <w:proofErr w:type="spellEnd"/>
      <w:r w:rsidR="00993AA7">
        <w:t xml:space="preserve"> </w:t>
      </w:r>
      <w:proofErr w:type="spellStart"/>
      <w:r w:rsidR="00993AA7">
        <w:t>nach</w:t>
      </w:r>
      <w:proofErr w:type="spellEnd"/>
      <w:r w:rsidR="00993AA7">
        <w:t xml:space="preserve"> </w:t>
      </w:r>
      <w:proofErr w:type="spellStart"/>
      <w:r w:rsidR="00993AA7">
        <w:t>bhfuil</w:t>
      </w:r>
      <w:proofErr w:type="spellEnd"/>
      <w:r w:rsidR="00993AA7">
        <w:t xml:space="preserve"> </w:t>
      </w:r>
      <w:proofErr w:type="spellStart"/>
      <w:r w:rsidR="00993AA7">
        <w:t>sé</w:t>
      </w:r>
      <w:proofErr w:type="spellEnd"/>
      <w:r w:rsidR="00993AA7">
        <w:t xml:space="preserve"> sin </w:t>
      </w:r>
      <w:proofErr w:type="spellStart"/>
      <w:r w:rsidR="00993AA7">
        <w:t>ceadaithe</w:t>
      </w:r>
      <w:proofErr w:type="spellEnd"/>
      <w:r w:rsidR="00993AA7">
        <w:t xml:space="preserve">. </w:t>
      </w:r>
      <w:proofErr w:type="spellStart"/>
      <w:r w:rsidR="00993AA7">
        <w:t>Aighnítear</w:t>
      </w:r>
      <w:proofErr w:type="spellEnd"/>
      <w:r w:rsidR="00993AA7">
        <w:t xml:space="preserve"> </w:t>
      </w:r>
      <w:proofErr w:type="spellStart"/>
      <w:r w:rsidR="00993AA7">
        <w:t>gurb</w:t>
      </w:r>
      <w:proofErr w:type="spellEnd"/>
      <w:r w:rsidR="00993AA7">
        <w:t xml:space="preserve"> é an </w:t>
      </w:r>
      <w:proofErr w:type="spellStart"/>
      <w:r w:rsidR="00993AA7">
        <w:t>prionsabal</w:t>
      </w:r>
      <w:proofErr w:type="spellEnd"/>
      <w:r w:rsidR="00993AA7">
        <w:t xml:space="preserve"> </w:t>
      </w:r>
      <w:proofErr w:type="spellStart"/>
      <w:r w:rsidR="00993AA7">
        <w:t>ginearalta</w:t>
      </w:r>
      <w:proofErr w:type="spellEnd"/>
      <w:r w:rsidR="00993AA7">
        <w:t xml:space="preserve"> </w:t>
      </w:r>
      <w:proofErr w:type="spellStart"/>
      <w:r w:rsidR="00993AA7">
        <w:t>ná</w:t>
      </w:r>
      <w:proofErr w:type="spellEnd"/>
      <w:r w:rsidR="00993AA7">
        <w:t xml:space="preserve"> </w:t>
      </w:r>
      <w:proofErr w:type="spellStart"/>
      <w:r w:rsidR="00993AA7">
        <w:t>nach</w:t>
      </w:r>
      <w:proofErr w:type="spellEnd"/>
      <w:r w:rsidR="00993AA7">
        <w:t xml:space="preserve"> </w:t>
      </w:r>
      <w:proofErr w:type="spellStart"/>
      <w:r w:rsidR="00993AA7">
        <w:t>féidir</w:t>
      </w:r>
      <w:proofErr w:type="spellEnd"/>
      <w:r w:rsidR="00993AA7">
        <w:t xml:space="preserve"> </w:t>
      </w:r>
      <w:proofErr w:type="spellStart"/>
      <w:r w:rsidR="00993AA7">
        <w:t>fianaise</w:t>
      </w:r>
      <w:proofErr w:type="spellEnd"/>
      <w:r w:rsidR="00993AA7">
        <w:t xml:space="preserve"> “</w:t>
      </w:r>
      <w:proofErr w:type="spellStart"/>
      <w:r w:rsidR="00993AA7">
        <w:t>nua</w:t>
      </w:r>
      <w:proofErr w:type="spellEnd"/>
      <w:r w:rsidR="00993AA7">
        <w:t xml:space="preserve">” </w:t>
      </w:r>
      <w:proofErr w:type="spellStart"/>
      <w:r w:rsidR="00993AA7">
        <w:t>nach</w:t>
      </w:r>
      <w:proofErr w:type="spellEnd"/>
      <w:r w:rsidR="00993AA7">
        <w:t xml:space="preserve"> </w:t>
      </w:r>
      <w:proofErr w:type="spellStart"/>
      <w:r w:rsidR="00993AA7">
        <w:t>raibh</w:t>
      </w:r>
      <w:proofErr w:type="spellEnd"/>
      <w:r w:rsidR="00993AA7">
        <w:t xml:space="preserve"> </w:t>
      </w:r>
      <w:proofErr w:type="spellStart"/>
      <w:r w:rsidR="00993AA7">
        <w:t>faoi</w:t>
      </w:r>
      <w:proofErr w:type="spellEnd"/>
      <w:r w:rsidR="00993AA7">
        <w:t xml:space="preserve"> </w:t>
      </w:r>
      <w:proofErr w:type="spellStart"/>
      <w:r w:rsidR="00993AA7">
        <w:t>bhráíd</w:t>
      </w:r>
      <w:proofErr w:type="spellEnd"/>
      <w:r w:rsidR="00993AA7">
        <w:t xml:space="preserve"> an </w:t>
      </w:r>
      <w:proofErr w:type="spellStart"/>
      <w:r w:rsidR="00993AA7">
        <w:t>fhreagróra</w:t>
      </w:r>
      <w:proofErr w:type="spellEnd"/>
      <w:r w:rsidR="00993AA7">
        <w:t xml:space="preserve"> a </w:t>
      </w:r>
      <w:proofErr w:type="spellStart"/>
      <w:r w:rsidR="00993AA7">
        <w:t>chur</w:t>
      </w:r>
      <w:proofErr w:type="spellEnd"/>
      <w:r w:rsidR="00993AA7">
        <w:t xml:space="preserve"> </w:t>
      </w:r>
      <w:proofErr w:type="spellStart"/>
      <w:r w:rsidR="00993AA7">
        <w:t>ós</w:t>
      </w:r>
      <w:proofErr w:type="spellEnd"/>
      <w:r w:rsidR="00993AA7">
        <w:t xml:space="preserve"> </w:t>
      </w:r>
      <w:proofErr w:type="spellStart"/>
      <w:r w:rsidR="00993AA7">
        <w:t>comhair</w:t>
      </w:r>
      <w:proofErr w:type="spellEnd"/>
      <w:r w:rsidR="00993AA7">
        <w:t xml:space="preserve"> </w:t>
      </w:r>
      <w:proofErr w:type="spellStart"/>
      <w:r w:rsidR="00993AA7">
        <w:t>na</w:t>
      </w:r>
      <w:proofErr w:type="spellEnd"/>
      <w:r w:rsidR="00993AA7">
        <w:t xml:space="preserve"> </w:t>
      </w:r>
      <w:proofErr w:type="spellStart"/>
      <w:r w:rsidR="00993AA7">
        <w:t>Cúirte</w:t>
      </w:r>
      <w:proofErr w:type="spellEnd"/>
      <w:r w:rsidR="00993AA7">
        <w:t xml:space="preserve">, </w:t>
      </w:r>
      <w:proofErr w:type="spellStart"/>
      <w:r w:rsidR="00993AA7">
        <w:t>agus</w:t>
      </w:r>
      <w:proofErr w:type="spellEnd"/>
      <w:r w:rsidR="00993AA7">
        <w:t xml:space="preserve"> </w:t>
      </w:r>
      <w:proofErr w:type="spellStart"/>
      <w:r w:rsidR="00993AA7">
        <w:t>nach</w:t>
      </w:r>
      <w:proofErr w:type="spellEnd"/>
      <w:r w:rsidR="00993AA7">
        <w:t xml:space="preserve"> </w:t>
      </w:r>
      <w:proofErr w:type="spellStart"/>
      <w:r w:rsidR="00993AA7">
        <w:t>dtagann</w:t>
      </w:r>
      <w:proofErr w:type="spellEnd"/>
      <w:r w:rsidR="00993AA7">
        <w:t xml:space="preserve"> </w:t>
      </w:r>
      <w:proofErr w:type="spellStart"/>
      <w:r w:rsidR="00993AA7">
        <w:t>fianaise</w:t>
      </w:r>
      <w:proofErr w:type="spellEnd"/>
      <w:r w:rsidR="00993AA7">
        <w:t xml:space="preserve"> an </w:t>
      </w:r>
      <w:proofErr w:type="spellStart"/>
      <w:r w:rsidR="00993AA7">
        <w:t>Ollaimh</w:t>
      </w:r>
      <w:proofErr w:type="spellEnd"/>
      <w:r w:rsidR="00993AA7">
        <w:t xml:space="preserve"> Ó </w:t>
      </w:r>
      <w:proofErr w:type="spellStart"/>
      <w:r w:rsidR="00993AA7">
        <w:t>Giollagáin</w:t>
      </w:r>
      <w:proofErr w:type="spellEnd"/>
      <w:r w:rsidR="00993AA7">
        <w:t xml:space="preserve"> </w:t>
      </w:r>
      <w:proofErr w:type="spellStart"/>
      <w:r w:rsidR="00993AA7">
        <w:t>taobh</w:t>
      </w:r>
      <w:proofErr w:type="spellEnd"/>
      <w:r w:rsidR="00993AA7">
        <w:t xml:space="preserve"> </w:t>
      </w:r>
      <w:proofErr w:type="spellStart"/>
      <w:r w:rsidR="00993AA7">
        <w:t>istigh</w:t>
      </w:r>
      <w:proofErr w:type="spellEnd"/>
      <w:r w:rsidR="00993AA7">
        <w:t xml:space="preserve"> de </w:t>
      </w:r>
      <w:proofErr w:type="spellStart"/>
      <w:r w:rsidR="00993AA7">
        <w:t>na</w:t>
      </w:r>
      <w:proofErr w:type="spellEnd"/>
      <w:r w:rsidR="00993AA7">
        <w:t xml:space="preserve"> h-</w:t>
      </w:r>
      <w:proofErr w:type="spellStart"/>
      <w:r w:rsidR="00993AA7">
        <w:t>éisceachtaí</w:t>
      </w:r>
      <w:proofErr w:type="spellEnd"/>
      <w:r w:rsidR="00993AA7">
        <w:t xml:space="preserve"> </w:t>
      </w:r>
      <w:proofErr w:type="spellStart"/>
      <w:r w:rsidR="00993AA7">
        <w:t>atá</w:t>
      </w:r>
      <w:proofErr w:type="spellEnd"/>
      <w:r w:rsidR="00993AA7">
        <w:t xml:space="preserve"> </w:t>
      </w:r>
      <w:proofErr w:type="spellStart"/>
      <w:r w:rsidR="00993AA7">
        <w:t>leagtha</w:t>
      </w:r>
      <w:proofErr w:type="spellEnd"/>
      <w:r w:rsidR="00993AA7">
        <w:t xml:space="preserve"> </w:t>
      </w:r>
      <w:proofErr w:type="spellStart"/>
      <w:r w:rsidR="00993AA7">
        <w:t>amach</w:t>
      </w:r>
      <w:proofErr w:type="spellEnd"/>
      <w:r w:rsidR="00993AA7">
        <w:t xml:space="preserve"> </w:t>
      </w:r>
      <w:proofErr w:type="spellStart"/>
      <w:r w:rsidR="00993AA7">
        <w:t>sa</w:t>
      </w:r>
      <w:proofErr w:type="spellEnd"/>
      <w:r w:rsidR="00993AA7">
        <w:t xml:space="preserve"> </w:t>
      </w:r>
      <w:proofErr w:type="spellStart"/>
      <w:r w:rsidR="00993AA7">
        <w:t>chás</w:t>
      </w:r>
      <w:proofErr w:type="spellEnd"/>
      <w:r w:rsidR="00993AA7">
        <w:t xml:space="preserve"> </w:t>
      </w:r>
      <w:r w:rsidR="00993AA7" w:rsidRPr="004778BC">
        <w:rPr>
          <w:rStyle w:val="Casenamereferences-italicsChar"/>
        </w:rPr>
        <w:t xml:space="preserve">Reid v An Bord </w:t>
      </w:r>
      <w:proofErr w:type="spellStart"/>
      <w:r w:rsidR="00993AA7" w:rsidRPr="004778BC">
        <w:rPr>
          <w:rStyle w:val="Casenamereferences-italicsChar"/>
        </w:rPr>
        <w:t>Pleanála</w:t>
      </w:r>
      <w:proofErr w:type="spellEnd"/>
      <w:r w:rsidR="00993AA7">
        <w:t xml:space="preserve"> [2021] IEHC 230, a </w:t>
      </w:r>
      <w:proofErr w:type="spellStart"/>
      <w:r w:rsidR="00993AA7">
        <w:t>bhfuil</w:t>
      </w:r>
      <w:proofErr w:type="spellEnd"/>
      <w:r w:rsidR="00993AA7">
        <w:t xml:space="preserve"> an t-</w:t>
      </w:r>
      <w:proofErr w:type="spellStart"/>
      <w:r w:rsidR="00993AA7">
        <w:t>Iarratasóir</w:t>
      </w:r>
      <w:proofErr w:type="spellEnd"/>
      <w:r w:rsidR="00993AA7">
        <w:t xml:space="preserve"> ag </w:t>
      </w:r>
      <w:proofErr w:type="spellStart"/>
      <w:r w:rsidR="00993AA7">
        <w:t>iarraidh</w:t>
      </w:r>
      <w:proofErr w:type="spellEnd"/>
      <w:r w:rsidR="00993AA7">
        <w:t xml:space="preserve"> </w:t>
      </w:r>
      <w:proofErr w:type="spellStart"/>
      <w:r w:rsidR="00993AA7">
        <w:t>brath</w:t>
      </w:r>
      <w:proofErr w:type="spellEnd"/>
      <w:r w:rsidR="00993AA7">
        <w:t xml:space="preserve"> air. </w:t>
      </w:r>
    </w:p>
    <w:p w:rsidR="00993AA7" w:rsidRDefault="00993AA7" w:rsidP="00993AA7">
      <w:pPr>
        <w:pStyle w:val="13ParagraphtextJ"/>
      </w:pPr>
      <w:r>
        <w:t>61.</w:t>
      </w:r>
      <w:r>
        <w:tab/>
        <w:t xml:space="preserve">Dar leis an </w:t>
      </w:r>
      <w:proofErr w:type="spellStart"/>
      <w:r>
        <w:t>bhFreagróir</w:t>
      </w:r>
      <w:proofErr w:type="spellEnd"/>
      <w:r>
        <w:t xml:space="preserve">, </w:t>
      </w:r>
      <w:proofErr w:type="spellStart"/>
      <w:r>
        <w:t>ba</w:t>
      </w:r>
      <w:proofErr w:type="spellEnd"/>
      <w:r>
        <w:t xml:space="preserve"> </w:t>
      </w:r>
      <w:proofErr w:type="spellStart"/>
      <w:r>
        <w:t>chóir</w:t>
      </w:r>
      <w:proofErr w:type="spellEnd"/>
      <w:r>
        <w:t xml:space="preserve"> </w:t>
      </w:r>
      <w:proofErr w:type="spellStart"/>
      <w:r>
        <w:t>míreanna</w:t>
      </w:r>
      <w:proofErr w:type="spellEnd"/>
      <w:r>
        <w:t xml:space="preserve"> de </w:t>
      </w:r>
      <w:proofErr w:type="spellStart"/>
      <w:r>
        <w:t>Mhionnscríbhinn</w:t>
      </w:r>
      <w:proofErr w:type="spellEnd"/>
      <w:r>
        <w:t xml:space="preserve"> </w:t>
      </w:r>
      <w:proofErr w:type="spellStart"/>
      <w:r>
        <w:t>Éanna</w:t>
      </w:r>
      <w:proofErr w:type="spellEnd"/>
      <w:r>
        <w:t xml:space="preserve"> </w:t>
      </w:r>
      <w:proofErr w:type="spellStart"/>
      <w:r>
        <w:t>Uí</w:t>
      </w:r>
      <w:proofErr w:type="spellEnd"/>
      <w:r>
        <w:t xml:space="preserve"> </w:t>
      </w:r>
      <w:proofErr w:type="spellStart"/>
      <w:r>
        <w:t>Chróinín</w:t>
      </w:r>
      <w:proofErr w:type="spellEnd"/>
      <w:r>
        <w:t xml:space="preserve"> a </w:t>
      </w:r>
      <w:proofErr w:type="spellStart"/>
      <w:r>
        <w:t>scriosadh</w:t>
      </w:r>
      <w:proofErr w:type="spellEnd"/>
      <w:r>
        <w:t xml:space="preserve"> </w:t>
      </w:r>
      <w:proofErr w:type="spellStart"/>
      <w:r>
        <w:t>amach</w:t>
      </w:r>
      <w:proofErr w:type="spellEnd"/>
      <w:r>
        <w:t xml:space="preserve">. </w:t>
      </w:r>
      <w:proofErr w:type="spellStart"/>
      <w:r>
        <w:t>Ceistíonn</w:t>
      </w:r>
      <w:proofErr w:type="spellEnd"/>
      <w:r>
        <w:t xml:space="preserve"> an </w:t>
      </w:r>
      <w:proofErr w:type="spellStart"/>
      <w:r>
        <w:t>Freagróir</w:t>
      </w:r>
      <w:proofErr w:type="spellEnd"/>
      <w:r>
        <w:t xml:space="preserve"> </w:t>
      </w:r>
      <w:proofErr w:type="spellStart"/>
      <w:r>
        <w:t>cáilíochtaí</w:t>
      </w:r>
      <w:proofErr w:type="spellEnd"/>
      <w:r>
        <w:t xml:space="preserve"> Ó </w:t>
      </w:r>
      <w:proofErr w:type="spellStart"/>
      <w:r>
        <w:t>Cróinín</w:t>
      </w:r>
      <w:proofErr w:type="spellEnd"/>
      <w:r>
        <w:t xml:space="preserve"> </w:t>
      </w:r>
      <w:proofErr w:type="spellStart"/>
      <w:r>
        <w:t>chun</w:t>
      </w:r>
      <w:proofErr w:type="spellEnd"/>
      <w:r>
        <w:t xml:space="preserve"> “</w:t>
      </w:r>
      <w:proofErr w:type="spellStart"/>
      <w:r>
        <w:t>suirbhe</w:t>
      </w:r>
      <w:proofErr w:type="spellEnd"/>
      <w:r>
        <w:t xml:space="preserve"> </w:t>
      </w:r>
      <w:proofErr w:type="spellStart"/>
      <w:r>
        <w:t>innealtóra</w:t>
      </w:r>
      <w:proofErr w:type="spellEnd"/>
      <w:r>
        <w:t xml:space="preserve"> </w:t>
      </w:r>
      <w:proofErr w:type="spellStart"/>
      <w:r>
        <w:t>teangeolaíoch</w:t>
      </w:r>
      <w:proofErr w:type="spellEnd"/>
      <w:r>
        <w:t xml:space="preserve">” a </w:t>
      </w:r>
      <w:proofErr w:type="spellStart"/>
      <w:r>
        <w:t>dhéanamh</w:t>
      </w:r>
      <w:proofErr w:type="spellEnd"/>
      <w:r>
        <w:t xml:space="preserve">. </w:t>
      </w:r>
      <w:proofErr w:type="spellStart"/>
      <w:r>
        <w:t>Aighnítear</w:t>
      </w:r>
      <w:proofErr w:type="spellEnd"/>
      <w:r>
        <w:t xml:space="preserve"> </w:t>
      </w:r>
      <w:proofErr w:type="spellStart"/>
      <w:r>
        <w:t>freisin</w:t>
      </w:r>
      <w:proofErr w:type="spellEnd"/>
      <w:r>
        <w:t xml:space="preserve"> </w:t>
      </w:r>
      <w:proofErr w:type="spellStart"/>
      <w:r>
        <w:t>nach</w:t>
      </w:r>
      <w:proofErr w:type="spellEnd"/>
      <w:r>
        <w:t xml:space="preserve"> </w:t>
      </w:r>
      <w:proofErr w:type="spellStart"/>
      <w:r>
        <w:t>bhfuil</w:t>
      </w:r>
      <w:proofErr w:type="spellEnd"/>
      <w:r>
        <w:t xml:space="preserve"> an </w:t>
      </w:r>
      <w:proofErr w:type="spellStart"/>
      <w:r>
        <w:t>suirbhé</w:t>
      </w:r>
      <w:proofErr w:type="spellEnd"/>
      <w:r>
        <w:t xml:space="preserve"> </w:t>
      </w:r>
      <w:proofErr w:type="spellStart"/>
      <w:r>
        <w:t>neamhspleách</w:t>
      </w:r>
      <w:proofErr w:type="spellEnd"/>
      <w:r>
        <w:t xml:space="preserve"> ach an </w:t>
      </w:r>
      <w:proofErr w:type="spellStart"/>
      <w:r>
        <w:t>oiread</w:t>
      </w:r>
      <w:proofErr w:type="spellEnd"/>
      <w:r>
        <w:t xml:space="preserve">, </w:t>
      </w:r>
      <w:proofErr w:type="spellStart"/>
      <w:r>
        <w:t>agus</w:t>
      </w:r>
      <w:proofErr w:type="spellEnd"/>
      <w:r>
        <w:t xml:space="preserve"> </w:t>
      </w:r>
      <w:proofErr w:type="spellStart"/>
      <w:r>
        <w:t>nach</w:t>
      </w:r>
      <w:proofErr w:type="spellEnd"/>
      <w:r>
        <w:t xml:space="preserve"> </w:t>
      </w:r>
      <w:proofErr w:type="spellStart"/>
      <w:r>
        <w:t>féidir</w:t>
      </w:r>
      <w:proofErr w:type="spellEnd"/>
      <w:r>
        <w:t xml:space="preserve"> leis an </w:t>
      </w:r>
      <w:proofErr w:type="spellStart"/>
      <w:r>
        <w:t>gCúirt</w:t>
      </w:r>
      <w:proofErr w:type="spellEnd"/>
      <w:r>
        <w:t xml:space="preserve"> </w:t>
      </w:r>
      <w:proofErr w:type="spellStart"/>
      <w:r>
        <w:t>taighde</w:t>
      </w:r>
      <w:proofErr w:type="spellEnd"/>
      <w:r>
        <w:t xml:space="preserve"> Ó </w:t>
      </w:r>
      <w:proofErr w:type="spellStart"/>
      <w:r>
        <w:t>Croinín</w:t>
      </w:r>
      <w:proofErr w:type="spellEnd"/>
      <w:r>
        <w:t xml:space="preserve"> a </w:t>
      </w:r>
      <w:proofErr w:type="spellStart"/>
      <w:r>
        <w:t>ghlacadh</w:t>
      </w:r>
      <w:proofErr w:type="spellEnd"/>
      <w:r>
        <w:t xml:space="preserve"> mar </w:t>
      </w:r>
      <w:proofErr w:type="spellStart"/>
      <w:r>
        <w:t>fhianaise</w:t>
      </w:r>
      <w:proofErr w:type="spellEnd"/>
      <w:r>
        <w:t xml:space="preserve"> </w:t>
      </w:r>
      <w:proofErr w:type="spellStart"/>
      <w:r>
        <w:t>shaineolach</w:t>
      </w:r>
      <w:proofErr w:type="spellEnd"/>
      <w:r>
        <w:t xml:space="preserve">. Mar sin, </w:t>
      </w:r>
      <w:proofErr w:type="spellStart"/>
      <w:r>
        <w:t>deirtear</w:t>
      </w:r>
      <w:proofErr w:type="spellEnd"/>
      <w:r>
        <w:t xml:space="preserve"> thar </w:t>
      </w:r>
      <w:proofErr w:type="spellStart"/>
      <w:r>
        <w:t>cheann</w:t>
      </w:r>
      <w:proofErr w:type="spellEnd"/>
      <w:r>
        <w:t xml:space="preserve"> an </w:t>
      </w:r>
      <w:proofErr w:type="spellStart"/>
      <w:r>
        <w:t>Fhreagróra</w:t>
      </w:r>
      <w:proofErr w:type="spellEnd"/>
      <w:r>
        <w:t xml:space="preserve"> </w:t>
      </w:r>
      <w:proofErr w:type="spellStart"/>
      <w:r>
        <w:t>gur</w:t>
      </w:r>
      <w:proofErr w:type="spellEnd"/>
      <w:r>
        <w:t xml:space="preserve"> </w:t>
      </w:r>
      <w:proofErr w:type="spellStart"/>
      <w:r>
        <w:t>chóir</w:t>
      </w:r>
      <w:proofErr w:type="spellEnd"/>
      <w:r>
        <w:t xml:space="preserve"> don </w:t>
      </w:r>
      <w:proofErr w:type="spellStart"/>
      <w:r>
        <w:t>Chúirt</w:t>
      </w:r>
      <w:proofErr w:type="spellEnd"/>
      <w:r>
        <w:t xml:space="preserve"> </w:t>
      </w:r>
      <w:proofErr w:type="spellStart"/>
      <w:r>
        <w:t>neamhaird</w:t>
      </w:r>
      <w:proofErr w:type="spellEnd"/>
      <w:r>
        <w:t xml:space="preserve"> a </w:t>
      </w:r>
      <w:proofErr w:type="spellStart"/>
      <w:r>
        <w:t>thabhairt</w:t>
      </w:r>
      <w:proofErr w:type="spellEnd"/>
      <w:r>
        <w:t xml:space="preserve"> </w:t>
      </w:r>
      <w:proofErr w:type="spellStart"/>
      <w:r>
        <w:t>ar</w:t>
      </w:r>
      <w:proofErr w:type="spellEnd"/>
      <w:r>
        <w:t xml:space="preserve"> </w:t>
      </w:r>
      <w:proofErr w:type="spellStart"/>
      <w:r>
        <w:t>mhíreanna</w:t>
      </w:r>
      <w:proofErr w:type="spellEnd"/>
      <w:r>
        <w:t xml:space="preserve"> 80-98 den </w:t>
      </w:r>
      <w:proofErr w:type="spellStart"/>
      <w:r>
        <w:t>mhionnscríbhinn</w:t>
      </w:r>
      <w:proofErr w:type="spellEnd"/>
      <w:r>
        <w:t xml:space="preserve">, </w:t>
      </w:r>
      <w:proofErr w:type="spellStart"/>
      <w:r>
        <w:t>nó</w:t>
      </w:r>
      <w:proofErr w:type="spellEnd"/>
      <w:r>
        <w:t xml:space="preserve"> </w:t>
      </w:r>
      <w:proofErr w:type="spellStart"/>
      <w:r>
        <w:t>iad</w:t>
      </w:r>
      <w:proofErr w:type="spellEnd"/>
      <w:r>
        <w:t xml:space="preserve"> a </w:t>
      </w:r>
      <w:proofErr w:type="spellStart"/>
      <w:r>
        <w:t>scriosadh</w:t>
      </w:r>
      <w:proofErr w:type="spellEnd"/>
      <w:r>
        <w:t xml:space="preserve"> </w:t>
      </w:r>
      <w:proofErr w:type="spellStart"/>
      <w:r>
        <w:t>amach</w:t>
      </w:r>
      <w:proofErr w:type="spellEnd"/>
      <w:r>
        <w:t xml:space="preserve"> go </w:t>
      </w:r>
      <w:proofErr w:type="spellStart"/>
      <w:r>
        <w:t>hiomlán</w:t>
      </w:r>
      <w:proofErr w:type="spellEnd"/>
      <w:r>
        <w:t xml:space="preserve">. </w:t>
      </w:r>
      <w:proofErr w:type="spellStart"/>
      <w:r>
        <w:t>Chomh</w:t>
      </w:r>
      <w:proofErr w:type="spellEnd"/>
      <w:r>
        <w:t xml:space="preserve"> </w:t>
      </w:r>
      <w:proofErr w:type="spellStart"/>
      <w:r>
        <w:t>maith</w:t>
      </w:r>
      <w:proofErr w:type="spellEnd"/>
      <w:r>
        <w:t xml:space="preserve"> leis sin, </w:t>
      </w:r>
      <w:proofErr w:type="spellStart"/>
      <w:r>
        <w:t>tá</w:t>
      </w:r>
      <w:proofErr w:type="spellEnd"/>
      <w:r>
        <w:t xml:space="preserve"> an </w:t>
      </w:r>
      <w:proofErr w:type="spellStart"/>
      <w:r>
        <w:t>Freagróir</w:t>
      </w:r>
      <w:proofErr w:type="spellEnd"/>
      <w:r>
        <w:t xml:space="preserve"> ag </w:t>
      </w:r>
      <w:proofErr w:type="spellStart"/>
      <w:r>
        <w:t>iarraidh</w:t>
      </w:r>
      <w:proofErr w:type="spellEnd"/>
      <w:r>
        <w:t xml:space="preserve"> go </w:t>
      </w:r>
      <w:proofErr w:type="spellStart"/>
      <w:r>
        <w:t>dtugtar</w:t>
      </w:r>
      <w:proofErr w:type="spellEnd"/>
      <w:r>
        <w:t xml:space="preserve"> </w:t>
      </w:r>
      <w:proofErr w:type="spellStart"/>
      <w:r>
        <w:t>neamhaird</w:t>
      </w:r>
      <w:proofErr w:type="spellEnd"/>
      <w:r>
        <w:t xml:space="preserve"> </w:t>
      </w:r>
      <w:proofErr w:type="spellStart"/>
      <w:r>
        <w:t>ar</w:t>
      </w:r>
      <w:proofErr w:type="spellEnd"/>
      <w:r>
        <w:t xml:space="preserve"> </w:t>
      </w:r>
      <w:proofErr w:type="spellStart"/>
      <w:r>
        <w:t>míreanna</w:t>
      </w:r>
      <w:proofErr w:type="spellEnd"/>
      <w:r>
        <w:t xml:space="preserve"> den </w:t>
      </w:r>
      <w:proofErr w:type="spellStart"/>
      <w:r>
        <w:t>dara</w:t>
      </w:r>
      <w:proofErr w:type="spellEnd"/>
      <w:r>
        <w:t xml:space="preserve"> </w:t>
      </w:r>
      <w:proofErr w:type="spellStart"/>
      <w:r>
        <w:t>mhionnscribhínn</w:t>
      </w:r>
      <w:proofErr w:type="spellEnd"/>
      <w:r>
        <w:t xml:space="preserve"> </w:t>
      </w:r>
      <w:proofErr w:type="spellStart"/>
      <w:r>
        <w:t>ón</w:t>
      </w:r>
      <w:proofErr w:type="spellEnd"/>
      <w:r>
        <w:t xml:space="preserve"> t-</w:t>
      </w:r>
      <w:proofErr w:type="spellStart"/>
      <w:r>
        <w:t>Uasal</w:t>
      </w:r>
      <w:proofErr w:type="spellEnd"/>
      <w:r>
        <w:t xml:space="preserve"> Ó </w:t>
      </w:r>
      <w:proofErr w:type="spellStart"/>
      <w:r>
        <w:t>Cróinín</w:t>
      </w:r>
      <w:proofErr w:type="spellEnd"/>
      <w:r>
        <w:t xml:space="preserve"> </w:t>
      </w:r>
      <w:proofErr w:type="spellStart"/>
      <w:r>
        <w:t>toisc</w:t>
      </w:r>
      <w:proofErr w:type="spellEnd"/>
      <w:r>
        <w:t xml:space="preserve"> go </w:t>
      </w:r>
      <w:proofErr w:type="spellStart"/>
      <w:r>
        <w:t>bhfuil</w:t>
      </w:r>
      <w:proofErr w:type="spellEnd"/>
      <w:r>
        <w:t xml:space="preserve"> </w:t>
      </w:r>
      <w:proofErr w:type="spellStart"/>
      <w:r>
        <w:t>sé</w:t>
      </w:r>
      <w:proofErr w:type="spellEnd"/>
      <w:r>
        <w:t xml:space="preserve"> “</w:t>
      </w:r>
      <w:proofErr w:type="spellStart"/>
      <w:r>
        <w:t>fada</w:t>
      </w:r>
      <w:proofErr w:type="spellEnd"/>
      <w:r>
        <w:t xml:space="preserve"> </w:t>
      </w:r>
      <w:proofErr w:type="spellStart"/>
      <w:r>
        <w:t>agus</w:t>
      </w:r>
      <w:proofErr w:type="spellEnd"/>
      <w:r>
        <w:t xml:space="preserve"> </w:t>
      </w:r>
      <w:proofErr w:type="spellStart"/>
      <w:r>
        <w:t>athráiteach</w:t>
      </w:r>
      <w:proofErr w:type="spellEnd"/>
      <w:r>
        <w:t xml:space="preserve">”, </w:t>
      </w:r>
      <w:proofErr w:type="spellStart"/>
      <w:r>
        <w:t>agus</w:t>
      </w:r>
      <w:proofErr w:type="spellEnd"/>
      <w:r>
        <w:t xml:space="preserve"> </w:t>
      </w:r>
      <w:proofErr w:type="spellStart"/>
      <w:r>
        <w:t>gur</w:t>
      </w:r>
      <w:proofErr w:type="spellEnd"/>
      <w:r>
        <w:t xml:space="preserve"> </w:t>
      </w:r>
      <w:proofErr w:type="spellStart"/>
      <w:r>
        <w:t>athmhunlú</w:t>
      </w:r>
      <w:proofErr w:type="spellEnd"/>
      <w:r>
        <w:t xml:space="preserve"> </w:t>
      </w:r>
      <w:proofErr w:type="spellStart"/>
      <w:r>
        <w:t>ar</w:t>
      </w:r>
      <w:proofErr w:type="spellEnd"/>
      <w:r>
        <w:t xml:space="preserve"> an </w:t>
      </w:r>
      <w:proofErr w:type="spellStart"/>
      <w:r>
        <w:t>gcéad</w:t>
      </w:r>
      <w:proofErr w:type="spellEnd"/>
      <w:r>
        <w:t xml:space="preserve"> </w:t>
      </w:r>
      <w:proofErr w:type="spellStart"/>
      <w:r>
        <w:t>mhionnscríbhínn</w:t>
      </w:r>
      <w:proofErr w:type="spellEnd"/>
      <w:r>
        <w:t xml:space="preserve"> </w:t>
      </w:r>
      <w:proofErr w:type="spellStart"/>
      <w:r>
        <w:t>agus</w:t>
      </w:r>
      <w:proofErr w:type="spellEnd"/>
      <w:r>
        <w:t xml:space="preserve"> </w:t>
      </w:r>
      <w:proofErr w:type="spellStart"/>
      <w:r>
        <w:t>ar</w:t>
      </w:r>
      <w:proofErr w:type="spellEnd"/>
      <w:r>
        <w:t xml:space="preserve"> an </w:t>
      </w:r>
      <w:proofErr w:type="spellStart"/>
      <w:r>
        <w:t>ráiteas</w:t>
      </w:r>
      <w:proofErr w:type="spellEnd"/>
      <w:r>
        <w:t xml:space="preserve"> is </w:t>
      </w:r>
      <w:proofErr w:type="spellStart"/>
      <w:r>
        <w:t>gá</w:t>
      </w:r>
      <w:proofErr w:type="spellEnd"/>
      <w:r>
        <w:t xml:space="preserve"> </w:t>
      </w:r>
      <w:proofErr w:type="spellStart"/>
      <w:r>
        <w:t>atá</w:t>
      </w:r>
      <w:proofErr w:type="spellEnd"/>
      <w:r>
        <w:t xml:space="preserve"> I </w:t>
      </w:r>
      <w:proofErr w:type="spellStart"/>
      <w:r>
        <w:t>gceist</w:t>
      </w:r>
      <w:proofErr w:type="spellEnd"/>
      <w:r>
        <w:t xml:space="preserve"> leis. </w:t>
      </w:r>
      <w:proofErr w:type="spellStart"/>
      <w:r>
        <w:t>Áirítear</w:t>
      </w:r>
      <w:proofErr w:type="spellEnd"/>
      <w:r>
        <w:t xml:space="preserve"> </w:t>
      </w:r>
      <w:proofErr w:type="spellStart"/>
      <w:r>
        <w:t>ceist</w:t>
      </w:r>
      <w:proofErr w:type="spellEnd"/>
      <w:r>
        <w:t xml:space="preserve"> </w:t>
      </w:r>
      <w:proofErr w:type="spellStart"/>
      <w:r>
        <w:t>faoi</w:t>
      </w:r>
      <w:proofErr w:type="spellEnd"/>
      <w:r>
        <w:t xml:space="preserve"> </w:t>
      </w:r>
      <w:proofErr w:type="spellStart"/>
      <w:r>
        <w:t>thábhacht</w:t>
      </w:r>
      <w:proofErr w:type="spellEnd"/>
      <w:r>
        <w:t xml:space="preserve"> </w:t>
      </w:r>
      <w:proofErr w:type="spellStart"/>
      <w:r>
        <w:t>na</w:t>
      </w:r>
      <w:proofErr w:type="spellEnd"/>
      <w:r>
        <w:t xml:space="preserve"> </w:t>
      </w:r>
      <w:proofErr w:type="spellStart"/>
      <w:r>
        <w:t>gontachta</w:t>
      </w:r>
      <w:proofErr w:type="spellEnd"/>
      <w:r>
        <w:t xml:space="preserve"> </w:t>
      </w:r>
      <w:proofErr w:type="spellStart"/>
      <w:r>
        <w:t>freisin</w:t>
      </w:r>
      <w:proofErr w:type="spellEnd"/>
      <w:r>
        <w:t xml:space="preserve"> (</w:t>
      </w:r>
      <w:proofErr w:type="spellStart"/>
      <w:r>
        <w:t>mír</w:t>
      </w:r>
      <w:proofErr w:type="spellEnd"/>
      <w:r>
        <w:t xml:space="preserve"> 27). </w:t>
      </w:r>
    </w:p>
    <w:p w:rsidR="00993AA7" w:rsidRDefault="00993AA7" w:rsidP="00993AA7">
      <w:pPr>
        <w:pStyle w:val="13ParagraphtextJ"/>
      </w:pPr>
      <w:r>
        <w:t>62.</w:t>
      </w:r>
      <w:r>
        <w:tab/>
      </w:r>
      <w:proofErr w:type="spellStart"/>
      <w:r>
        <w:t>Déanann</w:t>
      </w:r>
      <w:proofErr w:type="spellEnd"/>
      <w:r>
        <w:t xml:space="preserve"> an </w:t>
      </w:r>
      <w:proofErr w:type="spellStart"/>
      <w:r>
        <w:t>Freagróir</w:t>
      </w:r>
      <w:proofErr w:type="spellEnd"/>
      <w:r>
        <w:t xml:space="preserve"> </w:t>
      </w:r>
      <w:proofErr w:type="spellStart"/>
      <w:r>
        <w:t>iarracht</w:t>
      </w:r>
      <w:proofErr w:type="spellEnd"/>
      <w:r>
        <w:t xml:space="preserve"> </w:t>
      </w:r>
      <w:proofErr w:type="spellStart"/>
      <w:r>
        <w:t>príomh-ghearáin</w:t>
      </w:r>
      <w:proofErr w:type="spellEnd"/>
      <w:r>
        <w:t xml:space="preserve"> an </w:t>
      </w:r>
      <w:proofErr w:type="spellStart"/>
      <w:r>
        <w:t>Iarratasóra</w:t>
      </w:r>
      <w:proofErr w:type="spellEnd"/>
      <w:r>
        <w:t xml:space="preserve"> a </w:t>
      </w:r>
      <w:proofErr w:type="spellStart"/>
      <w:r>
        <w:t>fhreagairt</w:t>
      </w:r>
      <w:proofErr w:type="spellEnd"/>
      <w:r>
        <w:t>:</w:t>
      </w:r>
    </w:p>
    <w:p w:rsidR="00993AA7" w:rsidRDefault="004778BC" w:rsidP="00993AA7">
      <w:pPr>
        <w:pStyle w:val="13ParagraphtextJ"/>
      </w:pPr>
      <w:r>
        <w:tab/>
      </w:r>
      <w:proofErr w:type="spellStart"/>
      <w:r w:rsidR="00993AA7">
        <w:t>Maidir</w:t>
      </w:r>
      <w:proofErr w:type="spellEnd"/>
      <w:r w:rsidR="00993AA7">
        <w:t xml:space="preserve"> leis an </w:t>
      </w:r>
      <w:proofErr w:type="spellStart"/>
      <w:r w:rsidR="00993AA7">
        <w:t>gceist</w:t>
      </w:r>
      <w:proofErr w:type="spellEnd"/>
      <w:r w:rsidR="00993AA7">
        <w:t xml:space="preserve"> </w:t>
      </w:r>
      <w:proofErr w:type="spellStart"/>
      <w:r w:rsidR="00993AA7">
        <w:t>faoin</w:t>
      </w:r>
      <w:proofErr w:type="spellEnd"/>
      <w:r w:rsidR="00993AA7">
        <w:t xml:space="preserve"> </w:t>
      </w:r>
      <w:proofErr w:type="spellStart"/>
      <w:r w:rsidR="00993AA7">
        <w:t>Measúnacht</w:t>
      </w:r>
      <w:proofErr w:type="spellEnd"/>
      <w:r w:rsidR="00993AA7">
        <w:t xml:space="preserve"> </w:t>
      </w:r>
      <w:proofErr w:type="spellStart"/>
      <w:r w:rsidR="00993AA7">
        <w:t>Tionchar</w:t>
      </w:r>
      <w:proofErr w:type="spellEnd"/>
      <w:r w:rsidR="00993AA7">
        <w:t xml:space="preserve"> </w:t>
      </w:r>
      <w:proofErr w:type="spellStart"/>
      <w:r w:rsidR="00993AA7">
        <w:t>Teanga</w:t>
      </w:r>
      <w:proofErr w:type="spellEnd"/>
      <w:r w:rsidR="00993AA7">
        <w:t xml:space="preserve"> </w:t>
      </w:r>
      <w:proofErr w:type="spellStart"/>
      <w:r w:rsidR="00993AA7">
        <w:t>agus</w:t>
      </w:r>
      <w:proofErr w:type="spellEnd"/>
      <w:r w:rsidR="00993AA7">
        <w:t xml:space="preserve"> </w:t>
      </w:r>
      <w:proofErr w:type="spellStart"/>
      <w:r w:rsidR="00993AA7">
        <w:t>cáilíochtaí</w:t>
      </w:r>
      <w:proofErr w:type="spellEnd"/>
      <w:r w:rsidR="00993AA7">
        <w:t xml:space="preserve"> </w:t>
      </w:r>
      <w:proofErr w:type="spellStart"/>
      <w:r w:rsidR="00993AA7">
        <w:t>Údair</w:t>
      </w:r>
      <w:proofErr w:type="spellEnd"/>
      <w:r w:rsidR="00993AA7">
        <w:t xml:space="preserve"> </w:t>
      </w:r>
      <w:proofErr w:type="spellStart"/>
      <w:r w:rsidR="00993AA7">
        <w:t>na</w:t>
      </w:r>
      <w:proofErr w:type="spellEnd"/>
      <w:r w:rsidR="00993AA7">
        <w:t xml:space="preserve"> </w:t>
      </w:r>
      <w:proofErr w:type="spellStart"/>
      <w:r w:rsidR="00993AA7">
        <w:t>Measúnachta</w:t>
      </w:r>
      <w:proofErr w:type="spellEnd"/>
      <w:r w:rsidR="00993AA7">
        <w:t xml:space="preserve">, </w:t>
      </w:r>
      <w:proofErr w:type="spellStart"/>
      <w:r w:rsidR="00993AA7">
        <w:t>aitítear</w:t>
      </w:r>
      <w:proofErr w:type="spellEnd"/>
      <w:r w:rsidR="00993AA7">
        <w:t xml:space="preserve"> thar </w:t>
      </w:r>
      <w:proofErr w:type="spellStart"/>
      <w:r w:rsidR="00993AA7">
        <w:t>cheann</w:t>
      </w:r>
      <w:proofErr w:type="spellEnd"/>
      <w:r w:rsidR="00993AA7">
        <w:t xml:space="preserve"> an </w:t>
      </w:r>
      <w:proofErr w:type="spellStart"/>
      <w:r w:rsidR="00993AA7">
        <w:t>Fhreagróra</w:t>
      </w:r>
      <w:proofErr w:type="spellEnd"/>
      <w:r w:rsidR="00993AA7">
        <w:t xml:space="preserve"> </w:t>
      </w:r>
      <w:proofErr w:type="spellStart"/>
      <w:r w:rsidR="00993AA7">
        <w:t>nach</w:t>
      </w:r>
      <w:proofErr w:type="spellEnd"/>
      <w:r w:rsidR="00993AA7">
        <w:t xml:space="preserve"> </w:t>
      </w:r>
      <w:proofErr w:type="spellStart"/>
      <w:r w:rsidR="00993AA7">
        <w:t>leagtar</w:t>
      </w:r>
      <w:proofErr w:type="spellEnd"/>
      <w:r w:rsidR="00993AA7">
        <w:t xml:space="preserve"> </w:t>
      </w:r>
      <w:proofErr w:type="spellStart"/>
      <w:r w:rsidR="00993AA7">
        <w:t>amach</w:t>
      </w:r>
      <w:proofErr w:type="spellEnd"/>
      <w:r w:rsidR="00993AA7">
        <w:t xml:space="preserve"> </w:t>
      </w:r>
      <w:proofErr w:type="spellStart"/>
      <w:r w:rsidR="00993AA7">
        <w:t>sa</w:t>
      </w:r>
      <w:proofErr w:type="spellEnd"/>
      <w:r w:rsidR="00993AA7">
        <w:t xml:space="preserve"> </w:t>
      </w:r>
      <w:proofErr w:type="spellStart"/>
      <w:r w:rsidR="00993AA7">
        <w:t>reachtaíocht</w:t>
      </w:r>
      <w:proofErr w:type="spellEnd"/>
      <w:r w:rsidR="00993AA7">
        <w:t xml:space="preserve"> </w:t>
      </w:r>
      <w:proofErr w:type="spellStart"/>
      <w:r w:rsidR="00993AA7">
        <w:t>cén</w:t>
      </w:r>
      <w:proofErr w:type="spellEnd"/>
      <w:r w:rsidR="00993AA7">
        <w:t xml:space="preserve"> </w:t>
      </w:r>
      <w:proofErr w:type="spellStart"/>
      <w:r w:rsidR="00993AA7">
        <w:t>sórt</w:t>
      </w:r>
      <w:proofErr w:type="spellEnd"/>
      <w:r w:rsidR="00993AA7">
        <w:t xml:space="preserve"> </w:t>
      </w:r>
      <w:proofErr w:type="spellStart"/>
      <w:r w:rsidR="00993AA7">
        <w:t>cáilíochtaí</w:t>
      </w:r>
      <w:proofErr w:type="spellEnd"/>
      <w:r w:rsidR="00993AA7">
        <w:t xml:space="preserve"> </w:t>
      </w:r>
      <w:proofErr w:type="spellStart"/>
      <w:r w:rsidR="00993AA7">
        <w:t>atá</w:t>
      </w:r>
      <w:proofErr w:type="spellEnd"/>
      <w:r w:rsidR="00993AA7">
        <w:t xml:space="preserve"> ag </w:t>
      </w:r>
      <w:proofErr w:type="spellStart"/>
      <w:r w:rsidR="00993AA7">
        <w:t>teastáil</w:t>
      </w:r>
      <w:proofErr w:type="spellEnd"/>
      <w:r w:rsidR="00993AA7">
        <w:t xml:space="preserve"> </w:t>
      </w:r>
      <w:proofErr w:type="spellStart"/>
      <w:r w:rsidR="00993AA7">
        <w:t>chun</w:t>
      </w:r>
      <w:proofErr w:type="spellEnd"/>
      <w:r w:rsidR="00993AA7">
        <w:t xml:space="preserve"> </w:t>
      </w:r>
      <w:proofErr w:type="spellStart"/>
      <w:r w:rsidR="00993AA7">
        <w:t>measúnacht</w:t>
      </w:r>
      <w:proofErr w:type="spellEnd"/>
      <w:r w:rsidR="00993AA7">
        <w:t xml:space="preserve"> </w:t>
      </w:r>
      <w:proofErr w:type="spellStart"/>
      <w:r w:rsidR="00993AA7">
        <w:t>tionchair</w:t>
      </w:r>
      <w:proofErr w:type="spellEnd"/>
      <w:r w:rsidR="00993AA7">
        <w:t xml:space="preserve"> </w:t>
      </w:r>
      <w:proofErr w:type="spellStart"/>
      <w:r w:rsidR="00993AA7">
        <w:t>teanga</w:t>
      </w:r>
      <w:proofErr w:type="spellEnd"/>
      <w:r w:rsidR="00993AA7">
        <w:t xml:space="preserve"> a </w:t>
      </w:r>
      <w:proofErr w:type="spellStart"/>
      <w:r w:rsidR="00993AA7">
        <w:t>scríobh</w:t>
      </w:r>
      <w:proofErr w:type="spellEnd"/>
      <w:r w:rsidR="00993AA7">
        <w:t xml:space="preserve">. </w:t>
      </w:r>
      <w:proofErr w:type="spellStart"/>
      <w:r w:rsidR="00993AA7">
        <w:t>Deirtear</w:t>
      </w:r>
      <w:proofErr w:type="spellEnd"/>
      <w:r w:rsidR="00993AA7">
        <w:t xml:space="preserve"> </w:t>
      </w:r>
      <w:proofErr w:type="spellStart"/>
      <w:r w:rsidR="00993AA7">
        <w:t>gur</w:t>
      </w:r>
      <w:proofErr w:type="spellEnd"/>
      <w:r w:rsidR="00993AA7">
        <w:t xml:space="preserve"> </w:t>
      </w:r>
      <w:proofErr w:type="spellStart"/>
      <w:r w:rsidR="00993AA7">
        <w:t>sainchomhairleoir</w:t>
      </w:r>
      <w:proofErr w:type="spellEnd"/>
      <w:r w:rsidR="00993AA7">
        <w:t xml:space="preserve"> </w:t>
      </w:r>
      <w:proofErr w:type="spellStart"/>
      <w:r w:rsidR="00993AA7">
        <w:t>pleanála</w:t>
      </w:r>
      <w:proofErr w:type="spellEnd"/>
      <w:r w:rsidR="00993AA7">
        <w:t xml:space="preserve"> </w:t>
      </w:r>
      <w:proofErr w:type="spellStart"/>
      <w:r w:rsidR="00993AA7">
        <w:t>agus</w:t>
      </w:r>
      <w:proofErr w:type="spellEnd"/>
      <w:r w:rsidR="00993AA7">
        <w:t xml:space="preserve"> </w:t>
      </w:r>
      <w:proofErr w:type="spellStart"/>
      <w:r w:rsidR="00993AA7">
        <w:t>forbartha</w:t>
      </w:r>
      <w:proofErr w:type="spellEnd"/>
      <w:r w:rsidR="00993AA7">
        <w:t xml:space="preserve"> </w:t>
      </w:r>
      <w:proofErr w:type="spellStart"/>
      <w:r w:rsidR="00993AA7">
        <w:t>atá</w:t>
      </w:r>
      <w:proofErr w:type="spellEnd"/>
      <w:r w:rsidR="00993AA7">
        <w:t xml:space="preserve"> </w:t>
      </w:r>
      <w:proofErr w:type="spellStart"/>
      <w:r w:rsidR="00993AA7">
        <w:t>ann</w:t>
      </w:r>
      <w:proofErr w:type="spellEnd"/>
      <w:r w:rsidR="00993AA7">
        <w:t xml:space="preserve">, </w:t>
      </w:r>
      <w:proofErr w:type="spellStart"/>
      <w:r w:rsidR="00993AA7">
        <w:t>agus</w:t>
      </w:r>
      <w:proofErr w:type="spellEnd"/>
      <w:r w:rsidR="00993AA7">
        <w:t xml:space="preserve"> </w:t>
      </w:r>
      <w:proofErr w:type="spellStart"/>
      <w:r w:rsidR="00993AA7">
        <w:t>gur</w:t>
      </w:r>
      <w:proofErr w:type="spellEnd"/>
      <w:r w:rsidR="00993AA7">
        <w:t xml:space="preserve"> </w:t>
      </w:r>
      <w:proofErr w:type="spellStart"/>
      <w:r w:rsidR="00993AA7">
        <w:t>fheidhmigh</w:t>
      </w:r>
      <w:proofErr w:type="spellEnd"/>
      <w:r w:rsidR="00993AA7">
        <w:t xml:space="preserve"> an </w:t>
      </w:r>
      <w:proofErr w:type="spellStart"/>
      <w:r w:rsidR="00993AA7" w:rsidRPr="004778BC">
        <w:rPr>
          <w:rStyle w:val="Casenamereferences-italicsChar"/>
        </w:rPr>
        <w:t>freagróir</w:t>
      </w:r>
      <w:proofErr w:type="spellEnd"/>
      <w:r w:rsidR="00993AA7" w:rsidRPr="004778BC">
        <w:rPr>
          <w:rStyle w:val="Casenamereferences-italicsChar"/>
        </w:rPr>
        <w:t xml:space="preserve"> intra vires</w:t>
      </w:r>
      <w:r w:rsidR="00993AA7">
        <w:t xml:space="preserve"> </w:t>
      </w:r>
      <w:proofErr w:type="spellStart"/>
      <w:r w:rsidR="00993AA7">
        <w:t>nuair</w:t>
      </w:r>
      <w:proofErr w:type="spellEnd"/>
      <w:r w:rsidR="00993AA7">
        <w:t xml:space="preserve"> a </w:t>
      </w:r>
      <w:proofErr w:type="spellStart"/>
      <w:r w:rsidR="00993AA7">
        <w:t>shocraigh</w:t>
      </w:r>
      <w:proofErr w:type="spellEnd"/>
      <w:r w:rsidR="00993AA7">
        <w:t xml:space="preserve"> </w:t>
      </w:r>
      <w:proofErr w:type="spellStart"/>
      <w:r w:rsidR="00993AA7">
        <w:t>siad</w:t>
      </w:r>
      <w:proofErr w:type="spellEnd"/>
      <w:r w:rsidR="00993AA7">
        <w:t xml:space="preserve"> go </w:t>
      </w:r>
      <w:proofErr w:type="spellStart"/>
      <w:r w:rsidR="00993AA7">
        <w:t>raibh</w:t>
      </w:r>
      <w:proofErr w:type="spellEnd"/>
      <w:r w:rsidR="00993AA7">
        <w:t xml:space="preserve"> an t-</w:t>
      </w:r>
      <w:proofErr w:type="spellStart"/>
      <w:r w:rsidR="00993AA7">
        <w:t>Uasal</w:t>
      </w:r>
      <w:proofErr w:type="spellEnd"/>
      <w:r w:rsidR="00993AA7">
        <w:t xml:space="preserve"> Brogan </w:t>
      </w:r>
      <w:proofErr w:type="spellStart"/>
      <w:r w:rsidR="00993AA7">
        <w:t>cáilithe</w:t>
      </w:r>
      <w:proofErr w:type="spellEnd"/>
      <w:r w:rsidR="00993AA7">
        <w:t xml:space="preserve"> go </w:t>
      </w:r>
      <w:proofErr w:type="spellStart"/>
      <w:r w:rsidR="00993AA7">
        <w:t>leor</w:t>
      </w:r>
      <w:proofErr w:type="spellEnd"/>
      <w:r w:rsidR="00993AA7">
        <w:t xml:space="preserve"> </w:t>
      </w:r>
      <w:proofErr w:type="spellStart"/>
      <w:r w:rsidR="00993AA7">
        <w:t>lena</w:t>
      </w:r>
      <w:proofErr w:type="spellEnd"/>
      <w:r w:rsidR="00993AA7">
        <w:t xml:space="preserve"> </w:t>
      </w:r>
      <w:proofErr w:type="spellStart"/>
      <w:r w:rsidR="00993AA7">
        <w:t>ullmhú</w:t>
      </w:r>
      <w:proofErr w:type="spellEnd"/>
      <w:r w:rsidR="00993AA7">
        <w:t xml:space="preserve">. </w:t>
      </w:r>
      <w:proofErr w:type="spellStart"/>
      <w:r w:rsidR="00993AA7">
        <w:t>Iarrann</w:t>
      </w:r>
      <w:proofErr w:type="spellEnd"/>
      <w:r w:rsidR="00993AA7">
        <w:t xml:space="preserve"> an </w:t>
      </w:r>
      <w:proofErr w:type="spellStart"/>
      <w:r w:rsidR="00993AA7">
        <w:t>Freagróir</w:t>
      </w:r>
      <w:proofErr w:type="spellEnd"/>
      <w:r w:rsidR="00993AA7">
        <w:t xml:space="preserve"> </w:t>
      </w:r>
      <w:proofErr w:type="spellStart"/>
      <w:r w:rsidR="00993AA7">
        <w:t>ar</w:t>
      </w:r>
      <w:proofErr w:type="spellEnd"/>
      <w:r w:rsidR="00993AA7">
        <w:t xml:space="preserve"> an </w:t>
      </w:r>
      <w:proofErr w:type="spellStart"/>
      <w:r w:rsidR="00993AA7">
        <w:t>gCúirt</w:t>
      </w:r>
      <w:proofErr w:type="spellEnd"/>
      <w:r w:rsidR="00993AA7">
        <w:t xml:space="preserve"> an </w:t>
      </w:r>
      <w:proofErr w:type="spellStart"/>
      <w:r w:rsidR="00993AA7">
        <w:t>chás</w:t>
      </w:r>
      <w:proofErr w:type="spellEnd"/>
      <w:r w:rsidR="00993AA7">
        <w:t xml:space="preserve"> </w:t>
      </w:r>
      <w:proofErr w:type="spellStart"/>
      <w:r w:rsidR="00993AA7" w:rsidRPr="004778BC">
        <w:rPr>
          <w:rStyle w:val="Casenamereferences-italicsChar"/>
        </w:rPr>
        <w:t>Ní</w:t>
      </w:r>
      <w:proofErr w:type="spellEnd"/>
      <w:r w:rsidR="00993AA7" w:rsidRPr="004778BC">
        <w:rPr>
          <w:rStyle w:val="Casenamereferences-italicsChar"/>
        </w:rPr>
        <w:t xml:space="preserve"> </w:t>
      </w:r>
      <w:proofErr w:type="spellStart"/>
      <w:r w:rsidR="00993AA7" w:rsidRPr="004778BC">
        <w:rPr>
          <w:rStyle w:val="Casenamereferences-italicsChar"/>
        </w:rPr>
        <w:t>Chonghaile</w:t>
      </w:r>
      <w:proofErr w:type="spellEnd"/>
      <w:r w:rsidR="00993AA7" w:rsidRPr="004778BC">
        <w:rPr>
          <w:rStyle w:val="Casenamereferences-italicsChar"/>
        </w:rPr>
        <w:t xml:space="preserve"> v </w:t>
      </w:r>
      <w:proofErr w:type="spellStart"/>
      <w:r w:rsidR="00993AA7" w:rsidRPr="004778BC">
        <w:rPr>
          <w:rStyle w:val="Casenamereferences-italicsChar"/>
        </w:rPr>
        <w:t>Comhairle</w:t>
      </w:r>
      <w:proofErr w:type="spellEnd"/>
      <w:r w:rsidR="00993AA7" w:rsidRPr="004778BC">
        <w:rPr>
          <w:rStyle w:val="Casenamereferences-italicsChar"/>
        </w:rPr>
        <w:t xml:space="preserve"> </w:t>
      </w:r>
      <w:proofErr w:type="spellStart"/>
      <w:r w:rsidR="00993AA7" w:rsidRPr="004778BC">
        <w:rPr>
          <w:rStyle w:val="Casenamereferences-italicsChar"/>
        </w:rPr>
        <w:t>Chontae</w:t>
      </w:r>
      <w:proofErr w:type="spellEnd"/>
      <w:r w:rsidR="00993AA7" w:rsidRPr="004778BC">
        <w:rPr>
          <w:rStyle w:val="Casenamereferences-italicsChar"/>
        </w:rPr>
        <w:t xml:space="preserve"> </w:t>
      </w:r>
      <w:proofErr w:type="spellStart"/>
      <w:r w:rsidR="00993AA7" w:rsidRPr="004778BC">
        <w:rPr>
          <w:rStyle w:val="Casenamereferences-italicsChar"/>
        </w:rPr>
        <w:t>na</w:t>
      </w:r>
      <w:proofErr w:type="spellEnd"/>
      <w:r w:rsidR="00993AA7" w:rsidRPr="004778BC">
        <w:rPr>
          <w:rStyle w:val="Casenamereferences-italicsChar"/>
        </w:rPr>
        <w:t xml:space="preserve"> </w:t>
      </w:r>
      <w:proofErr w:type="spellStart"/>
      <w:r w:rsidR="00993AA7" w:rsidRPr="004778BC">
        <w:rPr>
          <w:rStyle w:val="Casenamereferences-italicsChar"/>
        </w:rPr>
        <w:t>Gaillimhe</w:t>
      </w:r>
      <w:proofErr w:type="spellEnd"/>
      <w:r w:rsidR="00993AA7">
        <w:t xml:space="preserve"> [2004] IR 138 a </w:t>
      </w:r>
      <w:proofErr w:type="spellStart"/>
      <w:r w:rsidR="00993AA7">
        <w:t>idirdhéalú</w:t>
      </w:r>
      <w:proofErr w:type="spellEnd"/>
      <w:r w:rsidR="00993AA7">
        <w:t xml:space="preserve"> </w:t>
      </w:r>
      <w:proofErr w:type="spellStart"/>
      <w:r w:rsidR="00993AA7">
        <w:t>toisc</w:t>
      </w:r>
      <w:proofErr w:type="spellEnd"/>
      <w:r w:rsidR="00993AA7">
        <w:t xml:space="preserve"> </w:t>
      </w:r>
      <w:proofErr w:type="spellStart"/>
      <w:r w:rsidR="00993AA7">
        <w:t>nach</w:t>
      </w:r>
      <w:proofErr w:type="spellEnd"/>
      <w:r w:rsidR="00993AA7">
        <w:t xml:space="preserve"> </w:t>
      </w:r>
      <w:proofErr w:type="spellStart"/>
      <w:r w:rsidR="00993AA7">
        <w:t>raibh</w:t>
      </w:r>
      <w:proofErr w:type="spellEnd"/>
      <w:r w:rsidR="00993AA7">
        <w:t xml:space="preserve"> </w:t>
      </w:r>
      <w:proofErr w:type="spellStart"/>
      <w:r w:rsidR="00993AA7">
        <w:t>baint</w:t>
      </w:r>
      <w:proofErr w:type="spellEnd"/>
      <w:r w:rsidR="00993AA7">
        <w:t xml:space="preserve"> ag an </w:t>
      </w:r>
      <w:proofErr w:type="spellStart"/>
      <w:r w:rsidR="00993AA7">
        <w:t>gcás</w:t>
      </w:r>
      <w:proofErr w:type="spellEnd"/>
      <w:r w:rsidR="00993AA7">
        <w:t xml:space="preserve"> sin le </w:t>
      </w:r>
      <w:proofErr w:type="spellStart"/>
      <w:r w:rsidR="00993AA7">
        <w:t>ráiteas</w:t>
      </w:r>
      <w:proofErr w:type="spellEnd"/>
      <w:r w:rsidR="00993AA7">
        <w:t xml:space="preserve"> </w:t>
      </w:r>
      <w:proofErr w:type="spellStart"/>
      <w:r w:rsidR="00993AA7">
        <w:t>tionchar</w:t>
      </w:r>
      <w:proofErr w:type="spellEnd"/>
      <w:r w:rsidR="00993AA7">
        <w:t xml:space="preserve"> </w:t>
      </w:r>
      <w:proofErr w:type="spellStart"/>
      <w:r w:rsidR="00993AA7">
        <w:t>teanga</w:t>
      </w:r>
      <w:proofErr w:type="spellEnd"/>
      <w:r w:rsidR="00993AA7">
        <w:t xml:space="preserve"> mar </w:t>
      </w:r>
      <w:proofErr w:type="spellStart"/>
      <w:r w:rsidR="00993AA7">
        <w:t>atá</w:t>
      </w:r>
      <w:proofErr w:type="spellEnd"/>
      <w:r w:rsidR="00993AA7">
        <w:t xml:space="preserve"> ag an </w:t>
      </w:r>
      <w:proofErr w:type="spellStart"/>
      <w:r w:rsidR="00993AA7">
        <w:t>gcás</w:t>
      </w:r>
      <w:proofErr w:type="spellEnd"/>
      <w:r w:rsidR="00993AA7">
        <w:t xml:space="preserve"> </w:t>
      </w:r>
      <w:proofErr w:type="spellStart"/>
      <w:r w:rsidR="00993AA7">
        <w:t>seo</w:t>
      </w:r>
      <w:proofErr w:type="spellEnd"/>
      <w:r w:rsidR="00993AA7">
        <w:t>. (</w:t>
      </w:r>
      <w:proofErr w:type="spellStart"/>
      <w:r w:rsidR="00993AA7">
        <w:t>féach</w:t>
      </w:r>
      <w:proofErr w:type="spellEnd"/>
      <w:r w:rsidR="00993AA7">
        <w:t xml:space="preserve"> </w:t>
      </w:r>
      <w:proofErr w:type="spellStart"/>
      <w:r w:rsidR="00993AA7">
        <w:t>ar</w:t>
      </w:r>
      <w:proofErr w:type="spellEnd"/>
      <w:r w:rsidR="00993AA7">
        <w:t xml:space="preserve"> </w:t>
      </w:r>
      <w:proofErr w:type="spellStart"/>
      <w:r w:rsidR="00993AA7">
        <w:t>mír</w:t>
      </w:r>
      <w:proofErr w:type="spellEnd"/>
      <w:r w:rsidR="00993AA7">
        <w:t xml:space="preserve"> 33). </w:t>
      </w:r>
      <w:proofErr w:type="spellStart"/>
      <w:r w:rsidR="00993AA7">
        <w:t>Tagraíonn</w:t>
      </w:r>
      <w:proofErr w:type="spellEnd"/>
      <w:r w:rsidR="00993AA7">
        <w:t xml:space="preserve"> an </w:t>
      </w:r>
      <w:proofErr w:type="spellStart"/>
      <w:r w:rsidR="00993AA7">
        <w:t>Freagróir</w:t>
      </w:r>
      <w:proofErr w:type="spellEnd"/>
      <w:r w:rsidR="00993AA7">
        <w:t xml:space="preserve"> don </w:t>
      </w:r>
      <w:proofErr w:type="spellStart"/>
      <w:r w:rsidR="00993AA7">
        <w:t>chás</w:t>
      </w:r>
      <w:proofErr w:type="spellEnd"/>
      <w:r w:rsidR="00993AA7">
        <w:t xml:space="preserve"> </w:t>
      </w:r>
      <w:r w:rsidR="00993AA7" w:rsidRPr="004778BC">
        <w:rPr>
          <w:rStyle w:val="Casenamereferences-italicsChar"/>
        </w:rPr>
        <w:t xml:space="preserve">Kenny v An Bord </w:t>
      </w:r>
      <w:proofErr w:type="spellStart"/>
      <w:r w:rsidR="00993AA7" w:rsidRPr="004778BC">
        <w:rPr>
          <w:rStyle w:val="Casenamereferences-italicsChar"/>
        </w:rPr>
        <w:t>Pleanála</w:t>
      </w:r>
      <w:proofErr w:type="spellEnd"/>
      <w:r w:rsidR="00993AA7">
        <w:t xml:space="preserve"> (No. 1), </w:t>
      </w:r>
      <w:proofErr w:type="spellStart"/>
      <w:r w:rsidR="00993AA7">
        <w:t>cás</w:t>
      </w:r>
      <w:proofErr w:type="spellEnd"/>
      <w:r w:rsidR="00993AA7">
        <w:t xml:space="preserve"> </w:t>
      </w:r>
      <w:proofErr w:type="spellStart"/>
      <w:r w:rsidR="00993AA7">
        <w:t>ina</w:t>
      </w:r>
      <w:proofErr w:type="spellEnd"/>
      <w:r w:rsidR="00993AA7">
        <w:t xml:space="preserve"> </w:t>
      </w:r>
      <w:proofErr w:type="spellStart"/>
      <w:r w:rsidR="00993AA7">
        <w:t>dhéantar</w:t>
      </w:r>
      <w:proofErr w:type="spellEnd"/>
      <w:r w:rsidR="00993AA7">
        <w:t xml:space="preserve"> </w:t>
      </w:r>
      <w:proofErr w:type="spellStart"/>
      <w:r w:rsidR="00993AA7">
        <w:t>plé</w:t>
      </w:r>
      <w:proofErr w:type="spellEnd"/>
      <w:r w:rsidR="00993AA7">
        <w:t xml:space="preserve"> </w:t>
      </w:r>
      <w:proofErr w:type="spellStart"/>
      <w:r w:rsidR="00993AA7">
        <w:t>ar</w:t>
      </w:r>
      <w:proofErr w:type="spellEnd"/>
      <w:r w:rsidR="00993AA7">
        <w:t xml:space="preserve"> </w:t>
      </w:r>
      <w:proofErr w:type="spellStart"/>
      <w:r w:rsidR="00993AA7">
        <w:t>mheasúnacht</w:t>
      </w:r>
      <w:proofErr w:type="spellEnd"/>
      <w:r w:rsidR="00993AA7">
        <w:t xml:space="preserve"> </w:t>
      </w:r>
      <w:proofErr w:type="spellStart"/>
      <w:r w:rsidR="00993AA7">
        <w:t>tionchar</w:t>
      </w:r>
      <w:proofErr w:type="spellEnd"/>
      <w:r w:rsidR="00993AA7">
        <w:t xml:space="preserve"> </w:t>
      </w:r>
      <w:proofErr w:type="spellStart"/>
      <w:r w:rsidR="00993AA7">
        <w:t>timpeallachta</w:t>
      </w:r>
      <w:proofErr w:type="spellEnd"/>
      <w:r w:rsidR="00993AA7">
        <w:t xml:space="preserve">. Sa </w:t>
      </w:r>
      <w:proofErr w:type="spellStart"/>
      <w:r w:rsidR="00993AA7">
        <w:t>chás</w:t>
      </w:r>
      <w:proofErr w:type="spellEnd"/>
      <w:r w:rsidR="00993AA7">
        <w:t xml:space="preserve"> sin, </w:t>
      </w:r>
      <w:proofErr w:type="spellStart"/>
      <w:r w:rsidR="00993AA7">
        <w:t>dúirt</w:t>
      </w:r>
      <w:proofErr w:type="spellEnd"/>
      <w:r w:rsidR="00993AA7">
        <w:t xml:space="preserve"> McKechnie </w:t>
      </w:r>
      <w:proofErr w:type="spellStart"/>
      <w:r w:rsidR="00993AA7">
        <w:t>Brmh</w:t>
      </w:r>
      <w:proofErr w:type="spellEnd"/>
      <w:r w:rsidR="00993AA7">
        <w:t xml:space="preserve">: </w:t>
      </w:r>
    </w:p>
    <w:p w:rsidR="00993AA7" w:rsidRDefault="004778BC" w:rsidP="004778BC">
      <w:pPr>
        <w:pStyle w:val="14bindentedparagraphIT"/>
      </w:pPr>
      <w:r>
        <w:tab/>
      </w:r>
      <w:r w:rsidR="00993AA7">
        <w:t>“Once the statutory requirements have been satisfied I should not concern myself with the qualitative nature of the Environmental Impact Study or the debate on it had before the inspector”</w:t>
      </w:r>
    </w:p>
    <w:p w:rsidR="00993AA7" w:rsidRDefault="004778BC" w:rsidP="00993AA7">
      <w:pPr>
        <w:pStyle w:val="13ParagraphtextJ"/>
      </w:pPr>
      <w:r>
        <w:tab/>
      </w:r>
      <w:proofErr w:type="spellStart"/>
      <w:r w:rsidR="00993AA7">
        <w:t>Chomh</w:t>
      </w:r>
      <w:proofErr w:type="spellEnd"/>
      <w:r w:rsidR="00993AA7">
        <w:t xml:space="preserve"> </w:t>
      </w:r>
      <w:proofErr w:type="spellStart"/>
      <w:r w:rsidR="00993AA7">
        <w:t>maith</w:t>
      </w:r>
      <w:proofErr w:type="spellEnd"/>
      <w:r w:rsidR="00993AA7">
        <w:t xml:space="preserve"> leis sin, </w:t>
      </w:r>
      <w:proofErr w:type="spellStart"/>
      <w:r w:rsidR="00993AA7">
        <w:t>luann</w:t>
      </w:r>
      <w:proofErr w:type="spellEnd"/>
      <w:r w:rsidR="00993AA7">
        <w:t xml:space="preserve"> </w:t>
      </w:r>
      <w:proofErr w:type="spellStart"/>
      <w:r w:rsidR="00993AA7">
        <w:t>sé</w:t>
      </w:r>
      <w:proofErr w:type="spellEnd"/>
      <w:r w:rsidR="00993AA7">
        <w:t xml:space="preserve"> </w:t>
      </w:r>
      <w:proofErr w:type="spellStart"/>
      <w:r w:rsidR="00993AA7">
        <w:t>cás</w:t>
      </w:r>
      <w:proofErr w:type="spellEnd"/>
      <w:r w:rsidR="00993AA7">
        <w:t xml:space="preserve"> </w:t>
      </w:r>
      <w:r w:rsidR="00993AA7" w:rsidRPr="004778BC">
        <w:rPr>
          <w:rStyle w:val="Casenamereferences-italicsChar"/>
        </w:rPr>
        <w:t xml:space="preserve">Craig v An Bord </w:t>
      </w:r>
      <w:proofErr w:type="spellStart"/>
      <w:r w:rsidR="00993AA7" w:rsidRPr="004778BC">
        <w:rPr>
          <w:rStyle w:val="Casenamereferences-italicsChar"/>
        </w:rPr>
        <w:t>Pleanála</w:t>
      </w:r>
      <w:proofErr w:type="spellEnd"/>
      <w:r w:rsidR="00993AA7">
        <w:t xml:space="preserve"> [2013] IEHC 402, go </w:t>
      </w:r>
      <w:proofErr w:type="spellStart"/>
      <w:r w:rsidR="00993AA7">
        <w:t>háirithe</w:t>
      </w:r>
      <w:proofErr w:type="spellEnd"/>
      <w:r w:rsidR="00993AA7">
        <w:t xml:space="preserve"> </w:t>
      </w:r>
      <w:proofErr w:type="spellStart"/>
      <w:r w:rsidR="00993AA7">
        <w:t>sliocht</w:t>
      </w:r>
      <w:proofErr w:type="spellEnd"/>
      <w:r w:rsidR="00993AA7">
        <w:t xml:space="preserve"> ó </w:t>
      </w:r>
      <w:proofErr w:type="spellStart"/>
      <w:r w:rsidR="00993AA7">
        <w:t>Hedigan</w:t>
      </w:r>
      <w:proofErr w:type="spellEnd"/>
      <w:r w:rsidR="00993AA7">
        <w:t xml:space="preserve"> </w:t>
      </w:r>
      <w:proofErr w:type="spellStart"/>
      <w:r w:rsidR="00993AA7">
        <w:t>Brmh</w:t>
      </w:r>
      <w:proofErr w:type="spellEnd"/>
      <w:r w:rsidR="00993AA7">
        <w:t xml:space="preserve"> ag </w:t>
      </w:r>
      <w:proofErr w:type="spellStart"/>
      <w:r w:rsidR="00993AA7">
        <w:t>mir</w:t>
      </w:r>
      <w:proofErr w:type="spellEnd"/>
      <w:r w:rsidR="00993AA7">
        <w:t xml:space="preserve"> 147: </w:t>
      </w:r>
    </w:p>
    <w:p w:rsidR="00993AA7" w:rsidRDefault="004778BC" w:rsidP="004778BC">
      <w:pPr>
        <w:pStyle w:val="14bindentedparagraphIT"/>
      </w:pPr>
      <w:r>
        <w:tab/>
      </w:r>
      <w:r w:rsidR="00993AA7">
        <w:t>“the adequacy of an EIS is thus clearly a matter for the board which is the decisionmaker… The assessment of the adequacy of the EIS is a factual matter involving considerable expertise in planning. It is classically a specialist matter upon which an expert body must decide…”</w:t>
      </w:r>
    </w:p>
    <w:p w:rsidR="00993AA7" w:rsidRDefault="004778BC" w:rsidP="00993AA7">
      <w:pPr>
        <w:pStyle w:val="13ParagraphtextJ"/>
      </w:pPr>
      <w:r>
        <w:tab/>
      </w:r>
      <w:proofErr w:type="spellStart"/>
      <w:r w:rsidR="00993AA7">
        <w:t>Agus</w:t>
      </w:r>
      <w:proofErr w:type="spellEnd"/>
      <w:r w:rsidR="00993AA7">
        <w:t xml:space="preserve"> ag </w:t>
      </w:r>
      <w:proofErr w:type="spellStart"/>
      <w:r w:rsidR="00993AA7">
        <w:t>mir</w:t>
      </w:r>
      <w:proofErr w:type="spellEnd"/>
      <w:r w:rsidR="00993AA7">
        <w:t xml:space="preserve"> 149 ó </w:t>
      </w:r>
      <w:proofErr w:type="spellStart"/>
      <w:r w:rsidR="00993AA7">
        <w:t>bhreithiúnas</w:t>
      </w:r>
      <w:proofErr w:type="spellEnd"/>
      <w:r w:rsidR="00993AA7">
        <w:t xml:space="preserve"> </w:t>
      </w:r>
      <w:proofErr w:type="spellStart"/>
      <w:r w:rsidR="00993AA7">
        <w:t>Hedigan</w:t>
      </w:r>
      <w:proofErr w:type="spellEnd"/>
      <w:r w:rsidR="00993AA7">
        <w:t xml:space="preserve"> </w:t>
      </w:r>
      <w:proofErr w:type="spellStart"/>
      <w:r w:rsidR="00993AA7">
        <w:t>Brmh</w:t>
      </w:r>
      <w:proofErr w:type="spellEnd"/>
      <w:r w:rsidR="00993AA7">
        <w:t>:</w:t>
      </w:r>
    </w:p>
    <w:p w:rsidR="00993AA7" w:rsidRDefault="004778BC" w:rsidP="004778BC">
      <w:pPr>
        <w:pStyle w:val="14bindentedparagraphIT"/>
      </w:pPr>
      <w:r>
        <w:tab/>
      </w:r>
      <w:r w:rsidR="00993AA7">
        <w:t>“the adequacy of the assessment by the Board of the EIS is not something this Court needs to consider further”.</w:t>
      </w:r>
    </w:p>
    <w:p w:rsidR="00993AA7" w:rsidRDefault="004778BC" w:rsidP="00993AA7">
      <w:pPr>
        <w:pStyle w:val="13ParagraphtextJ"/>
      </w:pPr>
      <w:r>
        <w:tab/>
      </w:r>
      <w:r w:rsidR="00993AA7">
        <w:t xml:space="preserve">Mar </w:t>
      </w:r>
      <w:proofErr w:type="spellStart"/>
      <w:r w:rsidR="00993AA7">
        <w:t>fhreagra</w:t>
      </w:r>
      <w:proofErr w:type="spellEnd"/>
      <w:r w:rsidR="00993AA7">
        <w:t xml:space="preserve"> </w:t>
      </w:r>
      <w:proofErr w:type="spellStart"/>
      <w:r w:rsidR="00993AA7">
        <w:t>ar</w:t>
      </w:r>
      <w:proofErr w:type="spellEnd"/>
      <w:r w:rsidR="00993AA7">
        <w:t xml:space="preserve"> </w:t>
      </w:r>
      <w:proofErr w:type="spellStart"/>
      <w:r w:rsidR="00993AA7">
        <w:t>iarrachtaí</w:t>
      </w:r>
      <w:proofErr w:type="spellEnd"/>
      <w:r w:rsidR="00993AA7">
        <w:t xml:space="preserve"> an </w:t>
      </w:r>
      <w:proofErr w:type="spellStart"/>
      <w:r w:rsidR="00993AA7">
        <w:t>Iarratasóra</w:t>
      </w:r>
      <w:proofErr w:type="spellEnd"/>
      <w:r w:rsidR="00993AA7">
        <w:t xml:space="preserve"> an </w:t>
      </w:r>
      <w:proofErr w:type="spellStart"/>
      <w:r w:rsidR="00993AA7">
        <w:t>chás</w:t>
      </w:r>
      <w:proofErr w:type="spellEnd"/>
      <w:r w:rsidR="00993AA7">
        <w:t xml:space="preserve"> </w:t>
      </w:r>
      <w:r w:rsidR="00993AA7" w:rsidRPr="004778BC">
        <w:rPr>
          <w:rStyle w:val="Casenamereferences-italicsChar"/>
        </w:rPr>
        <w:t>Reid</w:t>
      </w:r>
      <w:r w:rsidR="00993AA7">
        <w:t xml:space="preserve"> a </w:t>
      </w:r>
      <w:proofErr w:type="spellStart"/>
      <w:r w:rsidR="00993AA7">
        <w:t>úsáid</w:t>
      </w:r>
      <w:proofErr w:type="spellEnd"/>
      <w:r w:rsidR="00993AA7">
        <w:t xml:space="preserve"> </w:t>
      </w:r>
      <w:proofErr w:type="spellStart"/>
      <w:r w:rsidR="00993AA7">
        <w:t>chun</w:t>
      </w:r>
      <w:proofErr w:type="spellEnd"/>
      <w:r w:rsidR="00993AA7">
        <w:t xml:space="preserve"> a </w:t>
      </w:r>
      <w:proofErr w:type="spellStart"/>
      <w:r w:rsidR="00993AA7">
        <w:t>agóint</w:t>
      </w:r>
      <w:proofErr w:type="spellEnd"/>
      <w:r w:rsidR="00993AA7">
        <w:t xml:space="preserve">  </w:t>
      </w:r>
      <w:proofErr w:type="spellStart"/>
      <w:r w:rsidR="00993AA7">
        <w:t>nach</w:t>
      </w:r>
      <w:proofErr w:type="spellEnd"/>
      <w:r w:rsidR="00993AA7">
        <w:t xml:space="preserve"> </w:t>
      </w:r>
      <w:proofErr w:type="spellStart"/>
      <w:r w:rsidR="00993AA7">
        <w:t>raibh</w:t>
      </w:r>
      <w:proofErr w:type="spellEnd"/>
      <w:r w:rsidR="00993AA7">
        <w:t xml:space="preserve"> </w:t>
      </w:r>
      <w:proofErr w:type="spellStart"/>
      <w:r w:rsidR="00993AA7">
        <w:t>údar</w:t>
      </w:r>
      <w:proofErr w:type="spellEnd"/>
      <w:r w:rsidR="00993AA7">
        <w:t xml:space="preserve"> </w:t>
      </w:r>
      <w:proofErr w:type="spellStart"/>
      <w:r w:rsidR="00993AA7">
        <w:t>na</w:t>
      </w:r>
      <w:proofErr w:type="spellEnd"/>
      <w:r w:rsidR="00993AA7">
        <w:t xml:space="preserve"> </w:t>
      </w:r>
      <w:proofErr w:type="spellStart"/>
      <w:r w:rsidR="00993AA7">
        <w:t>Measúnachta</w:t>
      </w:r>
      <w:proofErr w:type="spellEnd"/>
      <w:r w:rsidR="00993AA7">
        <w:t xml:space="preserve"> </w:t>
      </w:r>
      <w:proofErr w:type="spellStart"/>
      <w:r w:rsidR="00993AA7">
        <w:t>cáilithe</w:t>
      </w:r>
      <w:proofErr w:type="spellEnd"/>
      <w:r w:rsidR="00993AA7">
        <w:t xml:space="preserve"> go </w:t>
      </w:r>
      <w:proofErr w:type="spellStart"/>
      <w:r w:rsidR="00993AA7">
        <w:t>cuí</w:t>
      </w:r>
      <w:proofErr w:type="spellEnd"/>
      <w:r w:rsidR="00993AA7">
        <w:t xml:space="preserve"> </w:t>
      </w:r>
      <w:proofErr w:type="spellStart"/>
      <w:r w:rsidR="00993AA7">
        <w:t>chun</w:t>
      </w:r>
      <w:proofErr w:type="spellEnd"/>
      <w:r w:rsidR="00993AA7">
        <w:t xml:space="preserve"> í a </w:t>
      </w:r>
      <w:proofErr w:type="spellStart"/>
      <w:r w:rsidR="00993AA7">
        <w:t>scríobh</w:t>
      </w:r>
      <w:proofErr w:type="spellEnd"/>
      <w:r w:rsidR="00993AA7">
        <w:t xml:space="preserve">, </w:t>
      </w:r>
      <w:proofErr w:type="spellStart"/>
      <w:r w:rsidR="00993AA7">
        <w:t>aighnítear</w:t>
      </w:r>
      <w:proofErr w:type="spellEnd"/>
      <w:r w:rsidR="00993AA7">
        <w:t xml:space="preserve"> </w:t>
      </w:r>
      <w:proofErr w:type="spellStart"/>
      <w:r w:rsidR="00993AA7">
        <w:t>nach</w:t>
      </w:r>
      <w:proofErr w:type="spellEnd"/>
      <w:r w:rsidR="00993AA7">
        <w:t xml:space="preserve"> an </w:t>
      </w:r>
      <w:proofErr w:type="spellStart"/>
      <w:r w:rsidR="00993AA7">
        <w:t>argóint</w:t>
      </w:r>
      <w:proofErr w:type="spellEnd"/>
      <w:r w:rsidR="00993AA7">
        <w:t xml:space="preserve"> sin </w:t>
      </w:r>
      <w:proofErr w:type="spellStart"/>
      <w:r w:rsidR="00993AA7">
        <w:t>cruinn</w:t>
      </w:r>
      <w:proofErr w:type="spellEnd"/>
      <w:r w:rsidR="00993AA7">
        <w:t xml:space="preserve">, </w:t>
      </w:r>
      <w:proofErr w:type="spellStart"/>
      <w:r w:rsidR="00993AA7">
        <w:t>toisc</w:t>
      </w:r>
      <w:proofErr w:type="spellEnd"/>
      <w:r w:rsidR="00993AA7">
        <w:t xml:space="preserve"> “</w:t>
      </w:r>
      <w:proofErr w:type="spellStart"/>
      <w:r w:rsidR="00993AA7">
        <w:t>nach</w:t>
      </w:r>
      <w:proofErr w:type="spellEnd"/>
      <w:r w:rsidR="00993AA7">
        <w:t xml:space="preserve"> </w:t>
      </w:r>
      <w:proofErr w:type="spellStart"/>
      <w:r w:rsidR="00993AA7">
        <w:t>bhfuil</w:t>
      </w:r>
      <w:proofErr w:type="spellEnd"/>
      <w:r w:rsidR="00993AA7">
        <w:t xml:space="preserve"> </w:t>
      </w:r>
      <w:proofErr w:type="spellStart"/>
      <w:r w:rsidR="00993AA7">
        <w:t>aon</w:t>
      </w:r>
      <w:proofErr w:type="spellEnd"/>
      <w:r w:rsidR="00993AA7">
        <w:t xml:space="preserve"> </w:t>
      </w:r>
      <w:proofErr w:type="spellStart"/>
      <w:r w:rsidR="00993AA7">
        <w:t>fhoráil</w:t>
      </w:r>
      <w:proofErr w:type="spellEnd"/>
      <w:r w:rsidR="00993AA7">
        <w:t xml:space="preserve"> </w:t>
      </w:r>
      <w:proofErr w:type="spellStart"/>
      <w:r w:rsidR="00993AA7">
        <w:t>ghaolmhar</w:t>
      </w:r>
      <w:proofErr w:type="spellEnd"/>
      <w:r w:rsidR="00993AA7">
        <w:t xml:space="preserve"> de </w:t>
      </w:r>
      <w:proofErr w:type="spellStart"/>
      <w:r w:rsidR="00993AA7">
        <w:t>réir</w:t>
      </w:r>
      <w:proofErr w:type="spellEnd"/>
      <w:r w:rsidR="00993AA7">
        <w:t xml:space="preserve"> </w:t>
      </w:r>
      <w:proofErr w:type="spellStart"/>
      <w:r w:rsidR="00993AA7">
        <w:t>dhlí</w:t>
      </w:r>
      <w:proofErr w:type="spellEnd"/>
      <w:r w:rsidR="00993AA7">
        <w:t xml:space="preserve"> an </w:t>
      </w:r>
      <w:proofErr w:type="spellStart"/>
      <w:r w:rsidR="00993AA7">
        <w:t>tAontas</w:t>
      </w:r>
      <w:proofErr w:type="spellEnd"/>
      <w:r w:rsidR="00993AA7">
        <w:t xml:space="preserve"> </w:t>
      </w:r>
      <w:proofErr w:type="spellStart"/>
      <w:r w:rsidR="00993AA7">
        <w:t>Eorpach</w:t>
      </w:r>
      <w:proofErr w:type="spellEnd"/>
      <w:r w:rsidR="00993AA7">
        <w:t xml:space="preserve"> a </w:t>
      </w:r>
      <w:proofErr w:type="spellStart"/>
      <w:r w:rsidR="00993AA7">
        <w:t>bhaineann</w:t>
      </w:r>
      <w:proofErr w:type="spellEnd"/>
      <w:r w:rsidR="00993AA7">
        <w:t xml:space="preserve"> le </w:t>
      </w:r>
      <w:proofErr w:type="spellStart"/>
      <w:r w:rsidR="00993AA7">
        <w:t>measúnacht</w:t>
      </w:r>
      <w:proofErr w:type="spellEnd"/>
      <w:r w:rsidR="00993AA7">
        <w:t xml:space="preserve"> </w:t>
      </w:r>
      <w:proofErr w:type="spellStart"/>
      <w:r w:rsidR="00993AA7">
        <w:t>tionchair</w:t>
      </w:r>
      <w:proofErr w:type="spellEnd"/>
      <w:r w:rsidR="00993AA7">
        <w:t xml:space="preserve"> </w:t>
      </w:r>
      <w:proofErr w:type="spellStart"/>
      <w:r w:rsidR="00993AA7">
        <w:t>teanga</w:t>
      </w:r>
      <w:proofErr w:type="spellEnd"/>
      <w:r w:rsidR="00993AA7">
        <w:t xml:space="preserve">.”. </w:t>
      </w:r>
    </w:p>
    <w:p w:rsidR="00993AA7" w:rsidRPr="004778BC" w:rsidRDefault="004778BC" w:rsidP="00993AA7">
      <w:pPr>
        <w:pStyle w:val="13ParagraphtextJ"/>
        <w:rPr>
          <w:rStyle w:val="Casenamereferences-italicsChar"/>
        </w:rPr>
      </w:pPr>
      <w:r>
        <w:tab/>
      </w:r>
      <w:r w:rsidR="00993AA7">
        <w:t xml:space="preserve">Mar </w:t>
      </w:r>
      <w:proofErr w:type="spellStart"/>
      <w:r w:rsidR="00993AA7">
        <w:t>fhocal</w:t>
      </w:r>
      <w:proofErr w:type="spellEnd"/>
      <w:r w:rsidR="00993AA7">
        <w:t xml:space="preserve"> </w:t>
      </w:r>
      <w:proofErr w:type="spellStart"/>
      <w:r w:rsidR="00993AA7">
        <w:t>scoir</w:t>
      </w:r>
      <w:proofErr w:type="spellEnd"/>
      <w:r w:rsidR="00993AA7">
        <w:t xml:space="preserve">, </w:t>
      </w:r>
      <w:proofErr w:type="spellStart"/>
      <w:r w:rsidR="00993AA7">
        <w:t>tugtar</w:t>
      </w:r>
      <w:proofErr w:type="spellEnd"/>
      <w:r w:rsidR="00993AA7">
        <w:t xml:space="preserve"> </w:t>
      </w:r>
      <w:proofErr w:type="spellStart"/>
      <w:r w:rsidR="00993AA7">
        <w:t>barúil</w:t>
      </w:r>
      <w:proofErr w:type="spellEnd"/>
      <w:r w:rsidR="00993AA7">
        <w:t xml:space="preserve"> thar </w:t>
      </w:r>
      <w:proofErr w:type="spellStart"/>
      <w:r w:rsidR="00993AA7">
        <w:t>cheann</w:t>
      </w:r>
      <w:proofErr w:type="spellEnd"/>
      <w:r w:rsidR="00993AA7">
        <w:t xml:space="preserve"> an </w:t>
      </w:r>
      <w:proofErr w:type="spellStart"/>
      <w:r w:rsidR="00993AA7">
        <w:t>Fhreagróra</w:t>
      </w:r>
      <w:proofErr w:type="spellEnd"/>
      <w:r w:rsidR="00993AA7">
        <w:t xml:space="preserve"> go </w:t>
      </w:r>
      <w:proofErr w:type="spellStart"/>
      <w:r w:rsidR="00993AA7">
        <w:t>raibh</w:t>
      </w:r>
      <w:proofErr w:type="spellEnd"/>
      <w:r w:rsidR="00993AA7">
        <w:t xml:space="preserve"> “</w:t>
      </w:r>
      <w:proofErr w:type="spellStart"/>
      <w:r w:rsidR="00993AA7" w:rsidRPr="004778BC">
        <w:rPr>
          <w:rStyle w:val="Casenamereferences-italicsChar"/>
        </w:rPr>
        <w:t>deis</w:t>
      </w:r>
      <w:proofErr w:type="spellEnd"/>
      <w:r w:rsidR="00993AA7" w:rsidRPr="004778BC">
        <w:rPr>
          <w:rStyle w:val="Casenamereferences-italicsChar"/>
        </w:rPr>
        <w:t xml:space="preserve"> ag an t-</w:t>
      </w:r>
      <w:proofErr w:type="spellStart"/>
      <w:r w:rsidR="00993AA7" w:rsidRPr="004778BC">
        <w:rPr>
          <w:rStyle w:val="Casenamereferences-italicsChar"/>
        </w:rPr>
        <w:t>Iarratasóir</w:t>
      </w:r>
      <w:proofErr w:type="spellEnd"/>
      <w:r w:rsidR="00993AA7" w:rsidRPr="004778BC">
        <w:rPr>
          <w:rStyle w:val="Casenamereferences-italicsChar"/>
        </w:rPr>
        <w:t xml:space="preserve"> a </w:t>
      </w:r>
      <w:proofErr w:type="spellStart"/>
      <w:r w:rsidR="00993AA7" w:rsidRPr="004778BC">
        <w:rPr>
          <w:rStyle w:val="Casenamereferences-italicsChar"/>
        </w:rPr>
        <w:t>mheasúnacht</w:t>
      </w:r>
      <w:proofErr w:type="spellEnd"/>
      <w:r w:rsidR="00993AA7" w:rsidRPr="004778BC">
        <w:rPr>
          <w:rStyle w:val="Casenamereferences-italicsChar"/>
        </w:rPr>
        <w:t xml:space="preserve"> </w:t>
      </w:r>
      <w:proofErr w:type="spellStart"/>
      <w:r w:rsidR="00993AA7" w:rsidRPr="004778BC">
        <w:rPr>
          <w:rStyle w:val="Casenamereferences-italicsChar"/>
        </w:rPr>
        <w:t>tionchar</w:t>
      </w:r>
      <w:proofErr w:type="spellEnd"/>
      <w:r w:rsidR="00993AA7" w:rsidRPr="004778BC">
        <w:rPr>
          <w:rStyle w:val="Casenamereferences-italicsChar"/>
        </w:rPr>
        <w:t xml:space="preserve"> </w:t>
      </w:r>
      <w:proofErr w:type="spellStart"/>
      <w:r w:rsidR="00993AA7" w:rsidRPr="004778BC">
        <w:rPr>
          <w:rStyle w:val="Casenamereferences-italicsChar"/>
        </w:rPr>
        <w:t>teanga</w:t>
      </w:r>
      <w:proofErr w:type="spellEnd"/>
      <w:r w:rsidR="00993AA7" w:rsidRPr="004778BC">
        <w:rPr>
          <w:rStyle w:val="Casenamereferences-italicsChar"/>
        </w:rPr>
        <w:t xml:space="preserve"> </w:t>
      </w:r>
      <w:proofErr w:type="spellStart"/>
      <w:r w:rsidR="00993AA7" w:rsidRPr="004778BC">
        <w:rPr>
          <w:rStyle w:val="Casenamereferences-italicsChar"/>
        </w:rPr>
        <w:t>féin</w:t>
      </w:r>
      <w:proofErr w:type="spellEnd"/>
      <w:r w:rsidR="00993AA7" w:rsidRPr="004778BC">
        <w:rPr>
          <w:rStyle w:val="Casenamereferences-italicsChar"/>
        </w:rPr>
        <w:t xml:space="preserve"> a </w:t>
      </w:r>
      <w:proofErr w:type="spellStart"/>
      <w:r w:rsidR="00993AA7" w:rsidRPr="004778BC">
        <w:rPr>
          <w:rStyle w:val="Casenamereferences-italicsChar"/>
        </w:rPr>
        <w:t>ollmhú</w:t>
      </w:r>
      <w:proofErr w:type="spellEnd"/>
      <w:r w:rsidR="00993AA7" w:rsidRPr="004778BC">
        <w:rPr>
          <w:rStyle w:val="Casenamereferences-italicsChar"/>
        </w:rPr>
        <w:t xml:space="preserve"> </w:t>
      </w:r>
      <w:proofErr w:type="spellStart"/>
      <w:r w:rsidR="00993AA7" w:rsidRPr="004778BC">
        <w:rPr>
          <w:rStyle w:val="Casenamereferences-italicsChar"/>
        </w:rPr>
        <w:t>agus</w:t>
      </w:r>
      <w:proofErr w:type="spellEnd"/>
      <w:r w:rsidR="00993AA7" w:rsidRPr="004778BC">
        <w:rPr>
          <w:rStyle w:val="Casenamereferences-italicsChar"/>
        </w:rPr>
        <w:t xml:space="preserve"> a </w:t>
      </w:r>
      <w:proofErr w:type="spellStart"/>
      <w:r w:rsidR="00993AA7" w:rsidRPr="004778BC">
        <w:rPr>
          <w:rStyle w:val="Casenamereferences-italicsChar"/>
        </w:rPr>
        <w:t>chur</w:t>
      </w:r>
      <w:proofErr w:type="spellEnd"/>
      <w:r w:rsidR="00993AA7" w:rsidRPr="004778BC">
        <w:rPr>
          <w:rStyle w:val="Casenamereferences-italicsChar"/>
        </w:rPr>
        <w:t xml:space="preserve"> </w:t>
      </w:r>
      <w:proofErr w:type="spellStart"/>
      <w:r w:rsidR="00993AA7" w:rsidRPr="004778BC">
        <w:rPr>
          <w:rStyle w:val="Casenamereferences-italicsChar"/>
        </w:rPr>
        <w:t>faoi</w:t>
      </w:r>
      <w:proofErr w:type="spellEnd"/>
      <w:r w:rsidR="00993AA7" w:rsidRPr="004778BC">
        <w:rPr>
          <w:rStyle w:val="Casenamereferences-italicsChar"/>
        </w:rPr>
        <w:t xml:space="preserve"> </w:t>
      </w:r>
      <w:proofErr w:type="spellStart"/>
      <w:r w:rsidR="00993AA7" w:rsidRPr="004778BC">
        <w:rPr>
          <w:rStyle w:val="Casenamereferences-italicsChar"/>
        </w:rPr>
        <w:t>bhráid</w:t>
      </w:r>
      <w:proofErr w:type="spellEnd"/>
      <w:r w:rsidR="00993AA7" w:rsidRPr="004778BC">
        <w:rPr>
          <w:rStyle w:val="Casenamereferences-italicsChar"/>
        </w:rPr>
        <w:t xml:space="preserve"> an </w:t>
      </w:r>
      <w:proofErr w:type="spellStart"/>
      <w:r w:rsidR="00993AA7" w:rsidRPr="004778BC">
        <w:rPr>
          <w:rStyle w:val="Casenamereferences-italicsChar"/>
        </w:rPr>
        <w:t>fhreagróra</w:t>
      </w:r>
      <w:proofErr w:type="spellEnd"/>
      <w:r w:rsidR="00993AA7" w:rsidRPr="004778BC">
        <w:rPr>
          <w:rStyle w:val="Casenamereferences-italicsChar"/>
        </w:rPr>
        <w:t xml:space="preserve">. In </w:t>
      </w:r>
      <w:proofErr w:type="spellStart"/>
      <w:r w:rsidR="00993AA7" w:rsidRPr="004778BC">
        <w:rPr>
          <w:rStyle w:val="Casenamereferences-italicsChar"/>
        </w:rPr>
        <w:t>ainneoin</w:t>
      </w:r>
      <w:proofErr w:type="spellEnd"/>
      <w:r w:rsidR="00993AA7" w:rsidRPr="004778BC">
        <w:rPr>
          <w:rStyle w:val="Casenamereferences-italicsChar"/>
        </w:rPr>
        <w:t xml:space="preserve"> go </w:t>
      </w:r>
      <w:proofErr w:type="spellStart"/>
      <w:r w:rsidR="00993AA7" w:rsidRPr="004778BC">
        <w:rPr>
          <w:rStyle w:val="Casenamereferences-italicsChar"/>
        </w:rPr>
        <w:t>raibh</w:t>
      </w:r>
      <w:proofErr w:type="spellEnd"/>
      <w:r w:rsidR="00993AA7" w:rsidRPr="004778BC">
        <w:rPr>
          <w:rStyle w:val="Casenamereferences-italicsChar"/>
        </w:rPr>
        <w:t xml:space="preserve"> an </w:t>
      </w:r>
      <w:proofErr w:type="spellStart"/>
      <w:r w:rsidR="00993AA7" w:rsidRPr="004778BC">
        <w:rPr>
          <w:rStyle w:val="Casenamereferences-italicsChar"/>
        </w:rPr>
        <w:t>deis</w:t>
      </w:r>
      <w:proofErr w:type="spellEnd"/>
      <w:r w:rsidR="00993AA7" w:rsidRPr="004778BC">
        <w:rPr>
          <w:rStyle w:val="Casenamereferences-italicsChar"/>
        </w:rPr>
        <w:t xml:space="preserve"> sin </w:t>
      </w:r>
      <w:proofErr w:type="spellStart"/>
      <w:r w:rsidR="00993AA7" w:rsidRPr="004778BC">
        <w:rPr>
          <w:rStyle w:val="Casenamereferences-italicsChar"/>
        </w:rPr>
        <w:t>acu</w:t>
      </w:r>
      <w:proofErr w:type="spellEnd"/>
      <w:r w:rsidR="00993AA7" w:rsidRPr="004778BC">
        <w:rPr>
          <w:rStyle w:val="Casenamereferences-italicsChar"/>
        </w:rPr>
        <w:t xml:space="preserve"> </w:t>
      </w:r>
      <w:proofErr w:type="spellStart"/>
      <w:r w:rsidR="00993AA7" w:rsidRPr="004778BC">
        <w:rPr>
          <w:rStyle w:val="Casenamereferences-italicsChar"/>
        </w:rPr>
        <w:t>agus</w:t>
      </w:r>
      <w:proofErr w:type="spellEnd"/>
      <w:r w:rsidR="00993AA7" w:rsidRPr="004778BC">
        <w:rPr>
          <w:rStyle w:val="Casenamereferences-italicsChar"/>
        </w:rPr>
        <w:t xml:space="preserve"> go </w:t>
      </w:r>
      <w:proofErr w:type="spellStart"/>
      <w:r w:rsidR="00993AA7" w:rsidRPr="004778BC">
        <w:rPr>
          <w:rStyle w:val="Casenamereferences-italicsChar"/>
        </w:rPr>
        <w:t>raibh</w:t>
      </w:r>
      <w:proofErr w:type="spellEnd"/>
      <w:r w:rsidR="00993AA7" w:rsidRPr="004778BC">
        <w:rPr>
          <w:rStyle w:val="Casenamereferences-italicsChar"/>
        </w:rPr>
        <w:t xml:space="preserve">, </w:t>
      </w:r>
      <w:proofErr w:type="spellStart"/>
      <w:r w:rsidR="00993AA7" w:rsidRPr="004778BC">
        <w:rPr>
          <w:rStyle w:val="Casenamereferences-italicsChar"/>
        </w:rPr>
        <w:t>dar</w:t>
      </w:r>
      <w:proofErr w:type="spellEnd"/>
      <w:r w:rsidR="00993AA7" w:rsidRPr="004778BC">
        <w:rPr>
          <w:rStyle w:val="Casenamereferences-italicsChar"/>
        </w:rPr>
        <w:t xml:space="preserve"> </w:t>
      </w:r>
      <w:proofErr w:type="spellStart"/>
      <w:r w:rsidR="00993AA7" w:rsidRPr="004778BC">
        <w:rPr>
          <w:rStyle w:val="Casenamereferences-italicsChar"/>
        </w:rPr>
        <w:t>leo</w:t>
      </w:r>
      <w:proofErr w:type="spellEnd"/>
      <w:r w:rsidR="00993AA7" w:rsidRPr="004778BC">
        <w:rPr>
          <w:rStyle w:val="Casenamereferences-italicsChar"/>
        </w:rPr>
        <w:t xml:space="preserve">, </w:t>
      </w:r>
      <w:proofErr w:type="spellStart"/>
      <w:r w:rsidR="00993AA7" w:rsidRPr="004778BC">
        <w:rPr>
          <w:rStyle w:val="Casenamereferences-italicsChar"/>
        </w:rPr>
        <w:t>saineolaí</w:t>
      </w:r>
      <w:proofErr w:type="spellEnd"/>
      <w:r w:rsidR="00993AA7" w:rsidRPr="004778BC">
        <w:rPr>
          <w:rStyle w:val="Casenamereferences-italicsChar"/>
        </w:rPr>
        <w:t xml:space="preserve"> </w:t>
      </w:r>
      <w:proofErr w:type="spellStart"/>
      <w:r w:rsidR="00993AA7" w:rsidRPr="004778BC">
        <w:rPr>
          <w:rStyle w:val="Casenamereferences-italicsChar"/>
        </w:rPr>
        <w:t>cuí</w:t>
      </w:r>
      <w:proofErr w:type="spellEnd"/>
      <w:r w:rsidR="00993AA7" w:rsidRPr="004778BC">
        <w:rPr>
          <w:rStyle w:val="Casenamereferences-italicsChar"/>
        </w:rPr>
        <w:t xml:space="preserve"> </w:t>
      </w:r>
      <w:proofErr w:type="spellStart"/>
      <w:r w:rsidR="00993AA7" w:rsidRPr="004778BC">
        <w:rPr>
          <w:rStyle w:val="Casenamereferences-italicsChar"/>
        </w:rPr>
        <w:t>acu</w:t>
      </w:r>
      <w:proofErr w:type="spellEnd"/>
      <w:r w:rsidR="00993AA7" w:rsidRPr="004778BC">
        <w:rPr>
          <w:rStyle w:val="Casenamereferences-italicsChar"/>
        </w:rPr>
        <w:t xml:space="preserve"> </w:t>
      </w:r>
      <w:proofErr w:type="spellStart"/>
      <w:r w:rsidR="00993AA7" w:rsidRPr="004778BC">
        <w:rPr>
          <w:rStyle w:val="Casenamereferences-italicsChar"/>
        </w:rPr>
        <w:t>chun</w:t>
      </w:r>
      <w:proofErr w:type="spellEnd"/>
      <w:r w:rsidR="00993AA7" w:rsidRPr="004778BC">
        <w:rPr>
          <w:rStyle w:val="Casenamereferences-italicsChar"/>
        </w:rPr>
        <w:t xml:space="preserve"> </w:t>
      </w:r>
      <w:proofErr w:type="spellStart"/>
      <w:r w:rsidR="00993AA7" w:rsidRPr="004778BC">
        <w:rPr>
          <w:rStyle w:val="Casenamereferences-italicsChar"/>
        </w:rPr>
        <w:t>ceann</w:t>
      </w:r>
      <w:proofErr w:type="spellEnd"/>
      <w:r w:rsidR="00993AA7" w:rsidRPr="004778BC">
        <w:rPr>
          <w:rStyle w:val="Casenamereferences-italicsChar"/>
        </w:rPr>
        <w:t xml:space="preserve"> a </w:t>
      </w:r>
      <w:proofErr w:type="spellStart"/>
      <w:r w:rsidR="00993AA7" w:rsidRPr="004778BC">
        <w:rPr>
          <w:rStyle w:val="Casenamereferences-italicsChar"/>
        </w:rPr>
        <w:t>ullmhú</w:t>
      </w:r>
      <w:proofErr w:type="spellEnd"/>
      <w:r w:rsidR="00993AA7" w:rsidRPr="004778BC">
        <w:rPr>
          <w:rStyle w:val="Casenamereferences-italicsChar"/>
        </w:rPr>
        <w:t xml:space="preserve">, </w:t>
      </w:r>
      <w:proofErr w:type="spellStart"/>
      <w:r w:rsidR="00993AA7" w:rsidRPr="004778BC">
        <w:rPr>
          <w:rStyle w:val="Casenamereferences-italicsChar"/>
        </w:rPr>
        <w:t>níor</w:t>
      </w:r>
      <w:proofErr w:type="spellEnd"/>
      <w:r w:rsidR="00993AA7" w:rsidRPr="004778BC">
        <w:rPr>
          <w:rStyle w:val="Casenamereferences-italicsChar"/>
        </w:rPr>
        <w:t xml:space="preserve"> </w:t>
      </w:r>
      <w:proofErr w:type="spellStart"/>
      <w:r w:rsidR="00993AA7" w:rsidRPr="004778BC">
        <w:rPr>
          <w:rStyle w:val="Casenamereferences-italicsChar"/>
        </w:rPr>
        <w:t>ullmhaigh</w:t>
      </w:r>
      <w:proofErr w:type="spellEnd"/>
      <w:r w:rsidR="00993AA7" w:rsidRPr="004778BC">
        <w:rPr>
          <w:rStyle w:val="Casenamereferences-italicsChar"/>
        </w:rPr>
        <w:t xml:space="preserve"> </w:t>
      </w:r>
      <w:proofErr w:type="spellStart"/>
      <w:r w:rsidR="00993AA7" w:rsidRPr="004778BC">
        <w:rPr>
          <w:rStyle w:val="Casenamereferences-italicsChar"/>
        </w:rPr>
        <w:t>siad</w:t>
      </w:r>
      <w:proofErr w:type="spellEnd"/>
      <w:r w:rsidR="00993AA7" w:rsidRPr="004778BC">
        <w:rPr>
          <w:rStyle w:val="Casenamereferences-italicsChar"/>
        </w:rPr>
        <w:t xml:space="preserve"> </w:t>
      </w:r>
      <w:proofErr w:type="spellStart"/>
      <w:r w:rsidR="00993AA7" w:rsidRPr="004778BC">
        <w:rPr>
          <w:rStyle w:val="Casenamereferences-italicsChar"/>
        </w:rPr>
        <w:t>ceann</w:t>
      </w:r>
      <w:proofErr w:type="spellEnd"/>
      <w:r w:rsidR="00993AA7" w:rsidRPr="004778BC">
        <w:rPr>
          <w:rStyle w:val="Casenamereferences-italicsChar"/>
        </w:rPr>
        <w:t>”.</w:t>
      </w:r>
    </w:p>
    <w:p w:rsidR="00993AA7" w:rsidRDefault="00993AA7" w:rsidP="00993AA7">
      <w:pPr>
        <w:pStyle w:val="13ParagraphtextJ"/>
      </w:pPr>
      <w:r>
        <w:t>63.</w:t>
      </w:r>
      <w:r>
        <w:tab/>
      </w:r>
      <w:proofErr w:type="spellStart"/>
      <w:r>
        <w:t>Maidir</w:t>
      </w:r>
      <w:proofErr w:type="spellEnd"/>
      <w:r>
        <w:t xml:space="preserve"> le </w:t>
      </w:r>
      <w:proofErr w:type="spellStart"/>
      <w:r>
        <w:t>cheist</w:t>
      </w:r>
      <w:proofErr w:type="spellEnd"/>
      <w:r>
        <w:t xml:space="preserve"> an </w:t>
      </w:r>
      <w:proofErr w:type="spellStart"/>
      <w:r>
        <w:t>tarmligin</w:t>
      </w:r>
      <w:proofErr w:type="spellEnd"/>
      <w:r>
        <w:t xml:space="preserve"> </w:t>
      </w:r>
      <w:proofErr w:type="spellStart"/>
      <w:r>
        <w:t>neamhúdaraithe</w:t>
      </w:r>
      <w:proofErr w:type="spellEnd"/>
      <w:r>
        <w:t xml:space="preserve">, </w:t>
      </w:r>
      <w:proofErr w:type="spellStart"/>
      <w:r>
        <w:t>séantar</w:t>
      </w:r>
      <w:proofErr w:type="spellEnd"/>
      <w:r>
        <w:t xml:space="preserve"> thar </w:t>
      </w:r>
      <w:proofErr w:type="spellStart"/>
      <w:r>
        <w:t>cheann</w:t>
      </w:r>
      <w:proofErr w:type="spellEnd"/>
      <w:r>
        <w:t xml:space="preserve"> an </w:t>
      </w:r>
      <w:proofErr w:type="spellStart"/>
      <w:r>
        <w:t>Fhreagróra</w:t>
      </w:r>
      <w:proofErr w:type="spellEnd"/>
      <w:r>
        <w:t xml:space="preserve"> </w:t>
      </w:r>
      <w:r w:rsidRPr="00FD45F9">
        <w:rPr>
          <w:rStyle w:val="Casenamereferences-italicsChar"/>
        </w:rPr>
        <w:t>“</w:t>
      </w:r>
      <w:proofErr w:type="spellStart"/>
      <w:r w:rsidRPr="00FD45F9">
        <w:rPr>
          <w:rStyle w:val="Casenamereferences-italicsChar"/>
        </w:rPr>
        <w:t>gur</w:t>
      </w:r>
      <w:proofErr w:type="spellEnd"/>
      <w:r w:rsidRPr="00FD45F9">
        <w:rPr>
          <w:rStyle w:val="Casenamereferences-italicsChar"/>
        </w:rPr>
        <w:t xml:space="preserve"> </w:t>
      </w:r>
      <w:proofErr w:type="spellStart"/>
      <w:r w:rsidRPr="00FD45F9">
        <w:rPr>
          <w:rStyle w:val="Casenamereferences-italicsChar"/>
        </w:rPr>
        <w:t>coinníoll</w:t>
      </w:r>
      <w:proofErr w:type="spellEnd"/>
      <w:r w:rsidRPr="00FD45F9">
        <w:rPr>
          <w:rStyle w:val="Casenamereferences-italicsChar"/>
        </w:rPr>
        <w:t xml:space="preserve"> </w:t>
      </w:r>
      <w:proofErr w:type="spellStart"/>
      <w:r w:rsidRPr="00FD45F9">
        <w:rPr>
          <w:rStyle w:val="Casenamereferences-italicsChar"/>
        </w:rPr>
        <w:t>teanga</w:t>
      </w:r>
      <w:proofErr w:type="spellEnd"/>
      <w:r w:rsidRPr="00FD45F9">
        <w:rPr>
          <w:rStyle w:val="Casenamereferences-italicsChar"/>
        </w:rPr>
        <w:t xml:space="preserve"> in </w:t>
      </w:r>
      <w:proofErr w:type="spellStart"/>
      <w:r w:rsidRPr="00FD45F9">
        <w:rPr>
          <w:rStyle w:val="Casenamereferences-italicsChar"/>
        </w:rPr>
        <w:t>ainm</w:t>
      </w:r>
      <w:proofErr w:type="spellEnd"/>
      <w:r w:rsidRPr="00FD45F9">
        <w:rPr>
          <w:rStyle w:val="Casenamereferences-italicsChar"/>
        </w:rPr>
        <w:t xml:space="preserve"> </w:t>
      </w:r>
      <w:proofErr w:type="spellStart"/>
      <w:r w:rsidRPr="00FD45F9">
        <w:rPr>
          <w:rStyle w:val="Casenamereferences-italicsChar"/>
        </w:rPr>
        <w:t>amháin</w:t>
      </w:r>
      <w:proofErr w:type="spellEnd"/>
      <w:r w:rsidRPr="00FD45F9">
        <w:rPr>
          <w:rStyle w:val="Casenamereferences-italicsChar"/>
        </w:rPr>
        <w:t xml:space="preserve"> </w:t>
      </w:r>
      <w:proofErr w:type="spellStart"/>
      <w:r w:rsidRPr="00FD45F9">
        <w:rPr>
          <w:rStyle w:val="Casenamereferences-italicsChar"/>
        </w:rPr>
        <w:t>atá</w:t>
      </w:r>
      <w:proofErr w:type="spellEnd"/>
      <w:r w:rsidRPr="00FD45F9">
        <w:rPr>
          <w:rStyle w:val="Casenamereferences-italicsChar"/>
        </w:rPr>
        <w:t xml:space="preserve"> </w:t>
      </w:r>
      <w:proofErr w:type="spellStart"/>
      <w:r w:rsidRPr="00FD45F9">
        <w:rPr>
          <w:rStyle w:val="Casenamereferences-italicsChar"/>
        </w:rPr>
        <w:t>sa</w:t>
      </w:r>
      <w:proofErr w:type="spellEnd"/>
      <w:r w:rsidRPr="00FD45F9">
        <w:rPr>
          <w:rStyle w:val="Casenamereferences-italicsChar"/>
        </w:rPr>
        <w:t xml:space="preserve"> </w:t>
      </w:r>
      <w:proofErr w:type="spellStart"/>
      <w:r w:rsidRPr="00FD45F9">
        <w:rPr>
          <w:rStyle w:val="Casenamereferences-italicsChar"/>
        </w:rPr>
        <w:t>choinníoll</w:t>
      </w:r>
      <w:proofErr w:type="spellEnd"/>
      <w:r w:rsidRPr="00FD45F9">
        <w:rPr>
          <w:rStyle w:val="Casenamereferences-italicsChar"/>
        </w:rPr>
        <w:t xml:space="preserve"> </w:t>
      </w:r>
      <w:proofErr w:type="spellStart"/>
      <w:r w:rsidRPr="00FD45F9">
        <w:rPr>
          <w:rStyle w:val="Casenamereferences-italicsChar"/>
        </w:rPr>
        <w:t>teanga</w:t>
      </w:r>
      <w:proofErr w:type="spellEnd"/>
      <w:r w:rsidRPr="00FD45F9">
        <w:rPr>
          <w:rStyle w:val="Casenamereferences-italicsChar"/>
        </w:rPr>
        <w:t xml:space="preserve"> a </w:t>
      </w:r>
      <w:proofErr w:type="spellStart"/>
      <w:r w:rsidRPr="00FD45F9">
        <w:rPr>
          <w:rStyle w:val="Casenamereferences-italicsChar"/>
        </w:rPr>
        <w:t>chuir</w:t>
      </w:r>
      <w:proofErr w:type="spellEnd"/>
      <w:r w:rsidRPr="00FD45F9">
        <w:rPr>
          <w:rStyle w:val="Casenamereferences-italicsChar"/>
        </w:rPr>
        <w:t xml:space="preserve"> an </w:t>
      </w:r>
      <w:proofErr w:type="spellStart"/>
      <w:r w:rsidRPr="00FD45F9">
        <w:rPr>
          <w:rStyle w:val="Casenamereferences-italicsChar"/>
        </w:rPr>
        <w:t>Fhreagróir</w:t>
      </w:r>
      <w:proofErr w:type="spellEnd"/>
      <w:r w:rsidRPr="00FD45F9">
        <w:rPr>
          <w:rStyle w:val="Casenamereferences-italicsChar"/>
        </w:rPr>
        <w:t xml:space="preserve"> leis an </w:t>
      </w:r>
      <w:proofErr w:type="spellStart"/>
      <w:r w:rsidRPr="00FD45F9">
        <w:rPr>
          <w:rStyle w:val="Casenamereferences-italicsChar"/>
        </w:rPr>
        <w:t>cead</w:t>
      </w:r>
      <w:proofErr w:type="spellEnd"/>
      <w:r w:rsidRPr="00FD45F9">
        <w:rPr>
          <w:rStyle w:val="Casenamereferences-italicsChar"/>
        </w:rPr>
        <w:t xml:space="preserve"> </w:t>
      </w:r>
      <w:proofErr w:type="spellStart"/>
      <w:r w:rsidRPr="00FD45F9">
        <w:rPr>
          <w:rStyle w:val="Casenamereferences-italicsChar"/>
        </w:rPr>
        <w:t>pleanála</w:t>
      </w:r>
      <w:proofErr w:type="spellEnd"/>
      <w:r w:rsidRPr="00FD45F9">
        <w:rPr>
          <w:rStyle w:val="Casenamereferences-italicsChar"/>
        </w:rPr>
        <w:t>”</w:t>
      </w:r>
      <w:r>
        <w:t xml:space="preserve">. </w:t>
      </w:r>
      <w:proofErr w:type="spellStart"/>
      <w:r>
        <w:t>Deirtear</w:t>
      </w:r>
      <w:proofErr w:type="spellEnd"/>
      <w:r>
        <w:t xml:space="preserve"> thar </w:t>
      </w:r>
      <w:proofErr w:type="spellStart"/>
      <w:r>
        <w:t>cheann</w:t>
      </w:r>
      <w:proofErr w:type="spellEnd"/>
      <w:r>
        <w:t xml:space="preserve"> an </w:t>
      </w:r>
      <w:proofErr w:type="spellStart"/>
      <w:r>
        <w:t>Fhreagróra</w:t>
      </w:r>
      <w:proofErr w:type="spellEnd"/>
      <w:r>
        <w:t xml:space="preserve"> go </w:t>
      </w:r>
      <w:proofErr w:type="spellStart"/>
      <w:r>
        <w:t>raibh</w:t>
      </w:r>
      <w:proofErr w:type="spellEnd"/>
      <w:r>
        <w:t xml:space="preserve"> an t-</w:t>
      </w:r>
      <w:proofErr w:type="spellStart"/>
      <w:r>
        <w:t>Údarás</w:t>
      </w:r>
      <w:proofErr w:type="spellEnd"/>
      <w:r>
        <w:t xml:space="preserve"> </w:t>
      </w:r>
      <w:proofErr w:type="spellStart"/>
      <w:r>
        <w:t>Pleanála</w:t>
      </w:r>
      <w:proofErr w:type="spellEnd"/>
      <w:r>
        <w:t xml:space="preserve"> </w:t>
      </w:r>
      <w:proofErr w:type="spellStart"/>
      <w:r>
        <w:t>sásta</w:t>
      </w:r>
      <w:proofErr w:type="spellEnd"/>
      <w:r>
        <w:t xml:space="preserve"> le </w:t>
      </w:r>
      <w:proofErr w:type="spellStart"/>
      <w:r>
        <w:t>coinníoll</w:t>
      </w:r>
      <w:proofErr w:type="spellEnd"/>
      <w:r>
        <w:t xml:space="preserve"> a </w:t>
      </w:r>
      <w:proofErr w:type="spellStart"/>
      <w:r>
        <w:t>d’eileodh</w:t>
      </w:r>
      <w:proofErr w:type="spellEnd"/>
      <w:r>
        <w:t xml:space="preserve"> go </w:t>
      </w:r>
      <w:proofErr w:type="spellStart"/>
      <w:r>
        <w:t>gcoimeadfaí</w:t>
      </w:r>
      <w:proofErr w:type="spellEnd"/>
      <w:r>
        <w:t xml:space="preserve"> 50% de </w:t>
      </w:r>
      <w:proofErr w:type="spellStart"/>
      <w:r>
        <w:t>na</w:t>
      </w:r>
      <w:proofErr w:type="spellEnd"/>
      <w:r>
        <w:t xml:space="preserve"> tithe do </w:t>
      </w:r>
      <w:proofErr w:type="spellStart"/>
      <w:r>
        <w:t>chainteoií</w:t>
      </w:r>
      <w:proofErr w:type="spellEnd"/>
      <w:r>
        <w:t xml:space="preserve"> </w:t>
      </w:r>
      <w:proofErr w:type="spellStart"/>
      <w:r>
        <w:t>líofa</w:t>
      </w:r>
      <w:proofErr w:type="spellEnd"/>
      <w:r>
        <w:t xml:space="preserve"> </w:t>
      </w:r>
      <w:proofErr w:type="spellStart"/>
      <w:r>
        <w:t>Gaeilge</w:t>
      </w:r>
      <w:proofErr w:type="spellEnd"/>
      <w:r>
        <w:t>, ach “</w:t>
      </w:r>
      <w:r w:rsidRPr="00FD45F9">
        <w:rPr>
          <w:rStyle w:val="Casenamereferences-italicsChar"/>
        </w:rPr>
        <w:t xml:space="preserve">go </w:t>
      </w:r>
      <w:proofErr w:type="spellStart"/>
      <w:r w:rsidRPr="00FD45F9">
        <w:rPr>
          <w:rStyle w:val="Casenamereferences-italicsChar"/>
        </w:rPr>
        <w:t>ndeacha</w:t>
      </w:r>
      <w:proofErr w:type="spellEnd"/>
      <w:r w:rsidRPr="00FD45F9">
        <w:rPr>
          <w:rStyle w:val="Casenamereferences-italicsChar"/>
        </w:rPr>
        <w:t xml:space="preserve"> an </w:t>
      </w:r>
      <w:proofErr w:type="spellStart"/>
      <w:r w:rsidRPr="00FD45F9">
        <w:rPr>
          <w:rStyle w:val="Casenamereferences-italicsChar"/>
        </w:rPr>
        <w:t>freagróír</w:t>
      </w:r>
      <w:proofErr w:type="spellEnd"/>
      <w:r w:rsidRPr="00FD45F9">
        <w:rPr>
          <w:rStyle w:val="Casenamereferences-italicsChar"/>
        </w:rPr>
        <w:t xml:space="preserve"> </w:t>
      </w:r>
      <w:proofErr w:type="spellStart"/>
      <w:r w:rsidRPr="00FD45F9">
        <w:rPr>
          <w:rStyle w:val="Casenamereferences-italicsChar"/>
        </w:rPr>
        <w:t>níos</w:t>
      </w:r>
      <w:proofErr w:type="spellEnd"/>
      <w:r w:rsidRPr="00FD45F9">
        <w:rPr>
          <w:rStyle w:val="Casenamereferences-italicsChar"/>
        </w:rPr>
        <w:t xml:space="preserve"> </w:t>
      </w:r>
      <w:proofErr w:type="spellStart"/>
      <w:r w:rsidRPr="00FD45F9">
        <w:rPr>
          <w:rStyle w:val="Casenamereferences-italicsChar"/>
        </w:rPr>
        <w:t>faide</w:t>
      </w:r>
      <w:proofErr w:type="spellEnd"/>
      <w:r w:rsidRPr="00FD45F9">
        <w:rPr>
          <w:rStyle w:val="Casenamereferences-italicsChar"/>
        </w:rPr>
        <w:t xml:space="preserve"> </w:t>
      </w:r>
      <w:proofErr w:type="spellStart"/>
      <w:r w:rsidRPr="00FD45F9">
        <w:rPr>
          <w:rStyle w:val="Casenamereferences-italicsChar"/>
        </w:rPr>
        <w:t>ná</w:t>
      </w:r>
      <w:proofErr w:type="spellEnd"/>
      <w:r w:rsidRPr="00FD45F9">
        <w:rPr>
          <w:rStyle w:val="Casenamereferences-italicsChar"/>
        </w:rPr>
        <w:t xml:space="preserve"> sin le </w:t>
      </w:r>
      <w:proofErr w:type="spellStart"/>
      <w:r w:rsidRPr="00FD45F9">
        <w:rPr>
          <w:rStyle w:val="Casenamereferences-italicsChar"/>
        </w:rPr>
        <w:t>coinníoll</w:t>
      </w:r>
      <w:proofErr w:type="spellEnd"/>
      <w:r w:rsidRPr="00FD45F9">
        <w:rPr>
          <w:rStyle w:val="Casenamereferences-italicsChar"/>
        </w:rPr>
        <w:t xml:space="preserve"> a </w:t>
      </w:r>
      <w:proofErr w:type="spellStart"/>
      <w:r w:rsidRPr="00FD45F9">
        <w:rPr>
          <w:rStyle w:val="Casenamereferences-italicsChar"/>
        </w:rPr>
        <w:t>d’eileodh</w:t>
      </w:r>
      <w:proofErr w:type="spellEnd"/>
      <w:r w:rsidRPr="00FD45F9">
        <w:rPr>
          <w:rStyle w:val="Casenamereferences-italicsChar"/>
        </w:rPr>
        <w:t xml:space="preserve"> go </w:t>
      </w:r>
      <w:proofErr w:type="spellStart"/>
      <w:r w:rsidRPr="00FD45F9">
        <w:rPr>
          <w:rStyle w:val="Casenamereferences-italicsChar"/>
        </w:rPr>
        <w:t>gcoiméadfaí</w:t>
      </w:r>
      <w:proofErr w:type="spellEnd"/>
      <w:r w:rsidRPr="00FD45F9">
        <w:rPr>
          <w:rStyle w:val="Casenamereferences-italicsChar"/>
        </w:rPr>
        <w:t xml:space="preserve"> 70% de </w:t>
      </w:r>
      <w:proofErr w:type="spellStart"/>
      <w:r w:rsidRPr="00FD45F9">
        <w:rPr>
          <w:rStyle w:val="Casenamereferences-italicsChar"/>
        </w:rPr>
        <w:t>na</w:t>
      </w:r>
      <w:proofErr w:type="spellEnd"/>
      <w:r w:rsidRPr="00FD45F9">
        <w:rPr>
          <w:rStyle w:val="Casenamereferences-italicsChar"/>
        </w:rPr>
        <w:t xml:space="preserve"> tithe </w:t>
      </w:r>
      <w:proofErr w:type="spellStart"/>
      <w:r w:rsidRPr="00FD45F9">
        <w:rPr>
          <w:rStyle w:val="Casenamereferences-italicsChar"/>
        </w:rPr>
        <w:t>dóibh</w:t>
      </w:r>
      <w:proofErr w:type="spellEnd"/>
      <w:r w:rsidRPr="00FD45F9">
        <w:rPr>
          <w:rStyle w:val="Casenamereferences-italicsChar"/>
        </w:rPr>
        <w:t xml:space="preserve"> </w:t>
      </w:r>
      <w:proofErr w:type="spellStart"/>
      <w:r w:rsidRPr="00FD45F9">
        <w:rPr>
          <w:rStyle w:val="Casenamereferences-italicsChar"/>
        </w:rPr>
        <w:t>siúd</w:t>
      </w:r>
      <w:proofErr w:type="spellEnd"/>
      <w:r w:rsidRPr="00FD45F9">
        <w:rPr>
          <w:rStyle w:val="Casenamereferences-italicsChar"/>
        </w:rPr>
        <w:t xml:space="preserve"> </w:t>
      </w:r>
      <w:proofErr w:type="spellStart"/>
      <w:r w:rsidRPr="00FD45F9">
        <w:rPr>
          <w:rStyle w:val="Casenamereferences-italicsChar"/>
        </w:rPr>
        <w:t>ar</w:t>
      </w:r>
      <w:proofErr w:type="spellEnd"/>
      <w:r w:rsidRPr="00FD45F9">
        <w:rPr>
          <w:rStyle w:val="Casenamereferences-italicsChar"/>
        </w:rPr>
        <w:t xml:space="preserve"> </w:t>
      </w:r>
      <w:proofErr w:type="spellStart"/>
      <w:r w:rsidRPr="00FD45F9">
        <w:rPr>
          <w:rStyle w:val="Casenamereferences-italicsChar"/>
        </w:rPr>
        <w:t>féidir</w:t>
      </w:r>
      <w:proofErr w:type="spellEnd"/>
      <w:r w:rsidRPr="00FD45F9">
        <w:rPr>
          <w:rStyle w:val="Casenamereferences-italicsChar"/>
        </w:rPr>
        <w:t xml:space="preserve"> </w:t>
      </w:r>
      <w:proofErr w:type="spellStart"/>
      <w:r w:rsidRPr="00FD45F9">
        <w:rPr>
          <w:rStyle w:val="Casenamereferences-italicsChar"/>
        </w:rPr>
        <w:t>leo</w:t>
      </w:r>
      <w:proofErr w:type="spellEnd"/>
      <w:r w:rsidRPr="00FD45F9">
        <w:rPr>
          <w:rStyle w:val="Casenamereferences-italicsChar"/>
        </w:rPr>
        <w:t xml:space="preserve"> a </w:t>
      </w:r>
      <w:proofErr w:type="spellStart"/>
      <w:r w:rsidRPr="00FD45F9">
        <w:rPr>
          <w:rStyle w:val="Casenamereferences-italicsChar"/>
        </w:rPr>
        <w:t>léiriú</w:t>
      </w:r>
      <w:proofErr w:type="spellEnd"/>
      <w:r w:rsidRPr="00FD45F9">
        <w:rPr>
          <w:rStyle w:val="Casenamereferences-italicsChar"/>
        </w:rPr>
        <w:t xml:space="preserve"> go </w:t>
      </w:r>
      <w:proofErr w:type="spellStart"/>
      <w:r w:rsidRPr="00FD45F9">
        <w:rPr>
          <w:rStyle w:val="Casenamereferences-italicsChar"/>
        </w:rPr>
        <w:t>bhfuil</w:t>
      </w:r>
      <w:proofErr w:type="spellEnd"/>
      <w:r w:rsidRPr="00FD45F9">
        <w:rPr>
          <w:rStyle w:val="Casenamereferences-italicsChar"/>
        </w:rPr>
        <w:t xml:space="preserve"> </w:t>
      </w:r>
      <w:proofErr w:type="spellStart"/>
      <w:r w:rsidRPr="00FD45F9">
        <w:rPr>
          <w:rStyle w:val="Casenamereferences-italicsChar"/>
        </w:rPr>
        <w:t>inniúlacht</w:t>
      </w:r>
      <w:proofErr w:type="spellEnd"/>
      <w:r w:rsidRPr="00FD45F9">
        <w:rPr>
          <w:rStyle w:val="Casenamereferences-italicsChar"/>
        </w:rPr>
        <w:t xml:space="preserve"> </w:t>
      </w:r>
      <w:proofErr w:type="spellStart"/>
      <w:r w:rsidRPr="00FD45F9">
        <w:rPr>
          <w:rStyle w:val="Casenamereferences-italicsChar"/>
        </w:rPr>
        <w:t>acu</w:t>
      </w:r>
      <w:proofErr w:type="spellEnd"/>
      <w:r w:rsidRPr="00FD45F9">
        <w:rPr>
          <w:rStyle w:val="Casenamereferences-italicsChar"/>
        </w:rPr>
        <w:t xml:space="preserve"> </w:t>
      </w:r>
      <w:proofErr w:type="spellStart"/>
      <w:r w:rsidRPr="00FD45F9">
        <w:rPr>
          <w:rStyle w:val="Casenamereferences-italicsChar"/>
        </w:rPr>
        <w:t>sa</w:t>
      </w:r>
      <w:proofErr w:type="spellEnd"/>
      <w:r w:rsidRPr="00FD45F9">
        <w:rPr>
          <w:rStyle w:val="Casenamereferences-italicsChar"/>
        </w:rPr>
        <w:t xml:space="preserve"> </w:t>
      </w:r>
      <w:proofErr w:type="spellStart"/>
      <w:r w:rsidRPr="00FD45F9">
        <w:rPr>
          <w:rStyle w:val="Casenamereferences-italicsChar"/>
        </w:rPr>
        <w:t>teanga</w:t>
      </w:r>
      <w:proofErr w:type="spellEnd"/>
      <w:r>
        <w:t xml:space="preserve">”. Mar sin, </w:t>
      </w:r>
      <w:proofErr w:type="spellStart"/>
      <w:r>
        <w:t>aigníonn</w:t>
      </w:r>
      <w:proofErr w:type="spellEnd"/>
      <w:r>
        <w:t xml:space="preserve"> an </w:t>
      </w:r>
      <w:proofErr w:type="spellStart"/>
      <w:r>
        <w:t>Freagróir</w:t>
      </w:r>
      <w:proofErr w:type="spellEnd"/>
      <w:r>
        <w:t xml:space="preserve"> </w:t>
      </w:r>
      <w:proofErr w:type="spellStart"/>
      <w:r>
        <w:t>gur</w:t>
      </w:r>
      <w:proofErr w:type="spellEnd"/>
      <w:r>
        <w:t xml:space="preserve"> </w:t>
      </w:r>
      <w:proofErr w:type="spellStart"/>
      <w:r>
        <w:t>sháraigh</w:t>
      </w:r>
      <w:proofErr w:type="spellEnd"/>
      <w:r>
        <w:t xml:space="preserve"> an Bord an </w:t>
      </w:r>
      <w:proofErr w:type="spellStart"/>
      <w:r>
        <w:t>coinníoll</w:t>
      </w:r>
      <w:proofErr w:type="spellEnd"/>
      <w:r>
        <w:t xml:space="preserve"> a </w:t>
      </w:r>
      <w:proofErr w:type="spellStart"/>
      <w:r>
        <w:t>bhí</w:t>
      </w:r>
      <w:proofErr w:type="spellEnd"/>
      <w:r>
        <w:t xml:space="preserve"> </w:t>
      </w:r>
      <w:proofErr w:type="spellStart"/>
      <w:r>
        <w:t>leagtha</w:t>
      </w:r>
      <w:proofErr w:type="spellEnd"/>
      <w:r>
        <w:t xml:space="preserve"> </w:t>
      </w:r>
      <w:proofErr w:type="spellStart"/>
      <w:r>
        <w:t>amach</w:t>
      </w:r>
      <w:proofErr w:type="spellEnd"/>
      <w:r>
        <w:t xml:space="preserve"> ag an </w:t>
      </w:r>
      <w:proofErr w:type="spellStart"/>
      <w:r>
        <w:t>Údarás</w:t>
      </w:r>
      <w:proofErr w:type="spellEnd"/>
      <w:r>
        <w:t xml:space="preserve"> </w:t>
      </w:r>
      <w:proofErr w:type="spellStart"/>
      <w:r>
        <w:t>Pleanála</w:t>
      </w:r>
      <w:proofErr w:type="spellEnd"/>
      <w:r>
        <w:t xml:space="preserve"> </w:t>
      </w:r>
      <w:proofErr w:type="spellStart"/>
      <w:r>
        <w:t>ar</w:t>
      </w:r>
      <w:proofErr w:type="spellEnd"/>
      <w:r>
        <w:t xml:space="preserve"> </w:t>
      </w:r>
      <w:proofErr w:type="spellStart"/>
      <w:r>
        <w:t>dtús</w:t>
      </w:r>
      <w:proofErr w:type="spellEnd"/>
      <w:r>
        <w:t xml:space="preserve">. </w:t>
      </w:r>
    </w:p>
    <w:p w:rsidR="00993AA7" w:rsidRDefault="00993AA7" w:rsidP="00993AA7">
      <w:pPr>
        <w:pStyle w:val="13ParagraphtextJ"/>
      </w:pPr>
      <w:r>
        <w:t>64.</w:t>
      </w:r>
      <w:r>
        <w:tab/>
      </w:r>
      <w:proofErr w:type="spellStart"/>
      <w:r>
        <w:t>Tá</w:t>
      </w:r>
      <w:proofErr w:type="spellEnd"/>
      <w:r>
        <w:t xml:space="preserve"> </w:t>
      </w:r>
      <w:proofErr w:type="spellStart"/>
      <w:r>
        <w:t>sleacht</w:t>
      </w:r>
      <w:proofErr w:type="spellEnd"/>
      <w:r>
        <w:t xml:space="preserve"> </w:t>
      </w:r>
      <w:proofErr w:type="spellStart"/>
      <w:r>
        <w:t>éagsúla</w:t>
      </w:r>
      <w:proofErr w:type="spellEnd"/>
      <w:r>
        <w:t xml:space="preserve"> den </w:t>
      </w:r>
      <w:proofErr w:type="spellStart"/>
      <w:r>
        <w:t>choinníoll</w:t>
      </w:r>
      <w:proofErr w:type="spellEnd"/>
      <w:r>
        <w:t xml:space="preserve"> </w:t>
      </w:r>
      <w:proofErr w:type="spellStart"/>
      <w:r>
        <w:t>teanga</w:t>
      </w:r>
      <w:proofErr w:type="spellEnd"/>
      <w:r>
        <w:t xml:space="preserve"> </w:t>
      </w:r>
      <w:proofErr w:type="spellStart"/>
      <w:r>
        <w:t>leagtha</w:t>
      </w:r>
      <w:proofErr w:type="spellEnd"/>
      <w:r>
        <w:t xml:space="preserve"> </w:t>
      </w:r>
      <w:proofErr w:type="spellStart"/>
      <w:r>
        <w:t>amach</w:t>
      </w:r>
      <w:proofErr w:type="spellEnd"/>
      <w:r>
        <w:t xml:space="preserve"> ag an </w:t>
      </w:r>
      <w:proofErr w:type="spellStart"/>
      <w:r>
        <w:t>bhForbróir</w:t>
      </w:r>
      <w:proofErr w:type="spellEnd"/>
      <w:r>
        <w:t xml:space="preserve"> </w:t>
      </w:r>
      <w:proofErr w:type="spellStart"/>
      <w:r>
        <w:t>idir</w:t>
      </w:r>
      <w:proofErr w:type="spellEnd"/>
      <w:r>
        <w:t xml:space="preserve"> </w:t>
      </w:r>
      <w:proofErr w:type="spellStart"/>
      <w:r>
        <w:t>mír</w:t>
      </w:r>
      <w:proofErr w:type="spellEnd"/>
      <w:r>
        <w:t xml:space="preserve"> 44-47, </w:t>
      </w:r>
      <w:proofErr w:type="spellStart"/>
      <w:r>
        <w:t>agus</w:t>
      </w:r>
      <w:proofErr w:type="spellEnd"/>
      <w:r>
        <w:t xml:space="preserve"> </w:t>
      </w:r>
      <w:proofErr w:type="spellStart"/>
      <w:r>
        <w:t>déantar</w:t>
      </w:r>
      <w:proofErr w:type="spellEnd"/>
      <w:r>
        <w:t xml:space="preserve"> an </w:t>
      </w:r>
      <w:proofErr w:type="spellStart"/>
      <w:r>
        <w:t>argóint</w:t>
      </w:r>
      <w:proofErr w:type="spellEnd"/>
      <w:r>
        <w:t xml:space="preserve"> go </w:t>
      </w:r>
      <w:proofErr w:type="spellStart"/>
      <w:r>
        <w:t>bhfuil</w:t>
      </w:r>
      <w:proofErr w:type="spellEnd"/>
      <w:r>
        <w:t xml:space="preserve"> </w:t>
      </w:r>
      <w:proofErr w:type="spellStart"/>
      <w:r>
        <w:t>sé</w:t>
      </w:r>
      <w:proofErr w:type="spellEnd"/>
      <w:r>
        <w:t xml:space="preserve"> de </w:t>
      </w:r>
      <w:proofErr w:type="spellStart"/>
      <w:r>
        <w:t>chead</w:t>
      </w:r>
      <w:proofErr w:type="spellEnd"/>
      <w:r>
        <w:t xml:space="preserve"> ag an </w:t>
      </w:r>
      <w:proofErr w:type="spellStart"/>
      <w:r>
        <w:t>bhfreagróir</w:t>
      </w:r>
      <w:proofErr w:type="spellEnd"/>
      <w:r>
        <w:t xml:space="preserve"> </w:t>
      </w:r>
      <w:proofErr w:type="spellStart"/>
      <w:r>
        <w:t>coinníollacha</w:t>
      </w:r>
      <w:proofErr w:type="spellEnd"/>
      <w:r>
        <w:t xml:space="preserve"> </w:t>
      </w:r>
      <w:proofErr w:type="spellStart"/>
      <w:r>
        <w:t>nó</w:t>
      </w:r>
      <w:proofErr w:type="spellEnd"/>
      <w:r>
        <w:t xml:space="preserve"> </w:t>
      </w:r>
      <w:proofErr w:type="spellStart"/>
      <w:r>
        <w:t>ábhar</w:t>
      </w:r>
      <w:proofErr w:type="spellEnd"/>
      <w:r>
        <w:t xml:space="preserve"> a </w:t>
      </w:r>
      <w:proofErr w:type="spellStart"/>
      <w:r>
        <w:t>tharmligean</w:t>
      </w:r>
      <w:proofErr w:type="spellEnd"/>
      <w:r>
        <w:t xml:space="preserve"> ó am go </w:t>
      </w:r>
      <w:proofErr w:type="spellStart"/>
      <w:r>
        <w:t>chéile</w:t>
      </w:r>
      <w:proofErr w:type="spellEnd"/>
      <w:r>
        <w:t xml:space="preserve">. </w:t>
      </w:r>
      <w:proofErr w:type="spellStart"/>
      <w:r>
        <w:t>Áitítear</w:t>
      </w:r>
      <w:proofErr w:type="spellEnd"/>
      <w:r>
        <w:t xml:space="preserve">, mar sin, </w:t>
      </w:r>
      <w:proofErr w:type="spellStart"/>
      <w:r>
        <w:t>nach</w:t>
      </w:r>
      <w:proofErr w:type="spellEnd"/>
      <w:r>
        <w:t xml:space="preserve"> </w:t>
      </w:r>
      <w:proofErr w:type="spellStart"/>
      <w:r>
        <w:t>raibh</w:t>
      </w:r>
      <w:proofErr w:type="spellEnd"/>
      <w:r>
        <w:t xml:space="preserve"> </w:t>
      </w:r>
      <w:proofErr w:type="spellStart"/>
      <w:r>
        <w:t>aon</w:t>
      </w:r>
      <w:proofErr w:type="spellEnd"/>
      <w:r>
        <w:t xml:space="preserve"> </w:t>
      </w:r>
      <w:proofErr w:type="spellStart"/>
      <w:r>
        <w:t>tarmligint</w:t>
      </w:r>
      <w:proofErr w:type="spellEnd"/>
      <w:r>
        <w:t xml:space="preserve"> </w:t>
      </w:r>
      <w:proofErr w:type="spellStart"/>
      <w:r>
        <w:t>neamhúdaraithe</w:t>
      </w:r>
      <w:proofErr w:type="spellEnd"/>
      <w:r>
        <w:t xml:space="preserve"> </w:t>
      </w:r>
      <w:proofErr w:type="spellStart"/>
      <w:r>
        <w:t>sa</w:t>
      </w:r>
      <w:proofErr w:type="spellEnd"/>
      <w:r>
        <w:t xml:space="preserve"> </w:t>
      </w:r>
      <w:proofErr w:type="spellStart"/>
      <w:r>
        <w:t>chás</w:t>
      </w:r>
      <w:proofErr w:type="spellEnd"/>
      <w:r>
        <w:t xml:space="preserve"> </w:t>
      </w:r>
      <w:proofErr w:type="spellStart"/>
      <w:r>
        <w:t>seo</w:t>
      </w:r>
      <w:proofErr w:type="spellEnd"/>
      <w:r>
        <w:t xml:space="preserve">. </w:t>
      </w:r>
      <w:proofErr w:type="spellStart"/>
      <w:r>
        <w:t>Chomh</w:t>
      </w:r>
      <w:proofErr w:type="spellEnd"/>
      <w:r>
        <w:t xml:space="preserve"> </w:t>
      </w:r>
      <w:proofErr w:type="spellStart"/>
      <w:r>
        <w:t>maith</w:t>
      </w:r>
      <w:proofErr w:type="spellEnd"/>
      <w:r>
        <w:t xml:space="preserve"> leis sin, </w:t>
      </w:r>
      <w:proofErr w:type="spellStart"/>
      <w:r>
        <w:t>maítear</w:t>
      </w:r>
      <w:proofErr w:type="spellEnd"/>
      <w:r>
        <w:t xml:space="preserve"> go </w:t>
      </w:r>
      <w:proofErr w:type="spellStart"/>
      <w:r>
        <w:t>bhfuil</w:t>
      </w:r>
      <w:proofErr w:type="spellEnd"/>
      <w:r>
        <w:t xml:space="preserve"> </w:t>
      </w:r>
      <w:proofErr w:type="spellStart"/>
      <w:r>
        <w:t>sé</w:t>
      </w:r>
      <w:proofErr w:type="spellEnd"/>
      <w:r>
        <w:t xml:space="preserve"> de </w:t>
      </w:r>
      <w:proofErr w:type="spellStart"/>
      <w:r>
        <w:t>dhualgas</w:t>
      </w:r>
      <w:proofErr w:type="spellEnd"/>
      <w:r>
        <w:t xml:space="preserve"> </w:t>
      </w:r>
      <w:proofErr w:type="spellStart"/>
      <w:r>
        <w:t>ar</w:t>
      </w:r>
      <w:proofErr w:type="spellEnd"/>
      <w:r>
        <w:t xml:space="preserve"> an t-</w:t>
      </w:r>
      <w:proofErr w:type="spellStart"/>
      <w:r>
        <w:t>údarás</w:t>
      </w:r>
      <w:proofErr w:type="spellEnd"/>
      <w:r>
        <w:t xml:space="preserve"> </w:t>
      </w:r>
      <w:proofErr w:type="spellStart"/>
      <w:r>
        <w:t>pleanála</w:t>
      </w:r>
      <w:proofErr w:type="spellEnd"/>
      <w:r>
        <w:t xml:space="preserve"> </w:t>
      </w:r>
      <w:proofErr w:type="spellStart"/>
      <w:r>
        <w:t>cloí</w:t>
      </w:r>
      <w:proofErr w:type="spellEnd"/>
      <w:r>
        <w:t xml:space="preserve"> le </w:t>
      </w:r>
      <w:proofErr w:type="spellStart"/>
      <w:r>
        <w:t>forais</w:t>
      </w:r>
      <w:proofErr w:type="spellEnd"/>
      <w:r>
        <w:t xml:space="preserve"> </w:t>
      </w:r>
      <w:proofErr w:type="spellStart"/>
      <w:r>
        <w:t>Plean</w:t>
      </w:r>
      <w:proofErr w:type="spellEnd"/>
      <w:r>
        <w:t xml:space="preserve"> </w:t>
      </w:r>
      <w:proofErr w:type="spellStart"/>
      <w:r>
        <w:t>Forbartha</w:t>
      </w:r>
      <w:proofErr w:type="spellEnd"/>
      <w:r>
        <w:t xml:space="preserve"> </w:t>
      </w:r>
      <w:proofErr w:type="spellStart"/>
      <w:r>
        <w:t>na</w:t>
      </w:r>
      <w:proofErr w:type="spellEnd"/>
      <w:r>
        <w:t xml:space="preserve"> </w:t>
      </w:r>
      <w:proofErr w:type="spellStart"/>
      <w:r>
        <w:t>Mí</w:t>
      </w:r>
      <w:proofErr w:type="spellEnd"/>
      <w:r>
        <w:t xml:space="preserve"> </w:t>
      </w:r>
      <w:proofErr w:type="spellStart"/>
      <w:r>
        <w:t>agus</w:t>
      </w:r>
      <w:proofErr w:type="spellEnd"/>
      <w:r>
        <w:t xml:space="preserve"> é ag </w:t>
      </w:r>
      <w:proofErr w:type="spellStart"/>
      <w:r>
        <w:t>déanamh</w:t>
      </w:r>
      <w:proofErr w:type="spellEnd"/>
      <w:r>
        <w:t xml:space="preserve"> </w:t>
      </w:r>
      <w:proofErr w:type="spellStart"/>
      <w:r>
        <w:t>comhaontú</w:t>
      </w:r>
      <w:proofErr w:type="spellEnd"/>
      <w:r>
        <w:t xml:space="preserve"> leis an </w:t>
      </w:r>
      <w:proofErr w:type="spellStart"/>
      <w:r>
        <w:t>bhforbróir</w:t>
      </w:r>
      <w:proofErr w:type="spellEnd"/>
      <w:r>
        <w:t xml:space="preserve"> </w:t>
      </w:r>
      <w:proofErr w:type="spellStart"/>
      <w:r>
        <w:t>faoi</w:t>
      </w:r>
      <w:proofErr w:type="spellEnd"/>
      <w:r>
        <w:t xml:space="preserve"> </w:t>
      </w:r>
      <w:proofErr w:type="spellStart"/>
      <w:r>
        <w:t>Choinníoll</w:t>
      </w:r>
      <w:proofErr w:type="spellEnd"/>
      <w:r>
        <w:t xml:space="preserve"> </w:t>
      </w:r>
      <w:proofErr w:type="spellStart"/>
      <w:r>
        <w:t>Uimh</w:t>
      </w:r>
      <w:proofErr w:type="spellEnd"/>
      <w:r>
        <w:t xml:space="preserve"> </w:t>
      </w:r>
      <w:proofErr w:type="spellStart"/>
      <w:r>
        <w:t>Deirtear</w:t>
      </w:r>
      <w:proofErr w:type="spellEnd"/>
      <w:r>
        <w:t xml:space="preserve"> go </w:t>
      </w:r>
      <w:proofErr w:type="spellStart"/>
      <w:r>
        <w:t>bhfuil</w:t>
      </w:r>
      <w:proofErr w:type="spellEnd"/>
      <w:r>
        <w:t xml:space="preserve"> </w:t>
      </w:r>
      <w:proofErr w:type="spellStart"/>
      <w:r>
        <w:t>sé</w:t>
      </w:r>
      <w:proofErr w:type="spellEnd"/>
      <w:r>
        <w:t xml:space="preserve"> de </w:t>
      </w:r>
      <w:proofErr w:type="spellStart"/>
      <w:r>
        <w:t>dhualgas</w:t>
      </w:r>
      <w:proofErr w:type="spellEnd"/>
      <w:r>
        <w:t xml:space="preserve"> </w:t>
      </w:r>
      <w:proofErr w:type="spellStart"/>
      <w:r>
        <w:t>ar</w:t>
      </w:r>
      <w:proofErr w:type="spellEnd"/>
      <w:r>
        <w:t xml:space="preserve"> an t-</w:t>
      </w:r>
      <w:proofErr w:type="spellStart"/>
      <w:r>
        <w:t>údarás</w:t>
      </w:r>
      <w:proofErr w:type="spellEnd"/>
      <w:r>
        <w:t xml:space="preserve"> </w:t>
      </w:r>
      <w:proofErr w:type="spellStart"/>
      <w:r>
        <w:t>pleanála</w:t>
      </w:r>
      <w:proofErr w:type="spellEnd"/>
      <w:r>
        <w:t xml:space="preserve"> </w:t>
      </w:r>
      <w:proofErr w:type="spellStart"/>
      <w:r>
        <w:t>faoi</w:t>
      </w:r>
      <w:proofErr w:type="spellEnd"/>
      <w:r>
        <w:t xml:space="preserve"> </w:t>
      </w:r>
      <w:proofErr w:type="spellStart"/>
      <w:r>
        <w:t>Phlean</w:t>
      </w:r>
      <w:proofErr w:type="spellEnd"/>
      <w:r>
        <w:t xml:space="preserve"> </w:t>
      </w:r>
      <w:proofErr w:type="spellStart"/>
      <w:r>
        <w:t>Forbartha</w:t>
      </w:r>
      <w:proofErr w:type="spellEnd"/>
      <w:r>
        <w:t xml:space="preserve"> </w:t>
      </w:r>
      <w:proofErr w:type="spellStart"/>
      <w:r>
        <w:t>na</w:t>
      </w:r>
      <w:proofErr w:type="spellEnd"/>
      <w:r>
        <w:t xml:space="preserve"> </w:t>
      </w:r>
      <w:proofErr w:type="spellStart"/>
      <w:r>
        <w:t>Mí</w:t>
      </w:r>
      <w:proofErr w:type="spellEnd"/>
      <w:r>
        <w:t xml:space="preserve"> “</w:t>
      </w:r>
      <w:proofErr w:type="spellStart"/>
      <w:r w:rsidRPr="00FD45F9">
        <w:rPr>
          <w:rStyle w:val="Casenamereferences-italicsChar"/>
        </w:rPr>
        <w:t>chun</w:t>
      </w:r>
      <w:proofErr w:type="spellEnd"/>
      <w:r w:rsidRPr="00FD45F9">
        <w:rPr>
          <w:rStyle w:val="Casenamereferences-italicsChar"/>
        </w:rPr>
        <w:t xml:space="preserve"> </w:t>
      </w:r>
      <w:proofErr w:type="spellStart"/>
      <w:r w:rsidRPr="00FD45F9">
        <w:rPr>
          <w:rStyle w:val="Casenamereferences-italicsChar"/>
        </w:rPr>
        <w:t>oidhreacht</w:t>
      </w:r>
      <w:proofErr w:type="spellEnd"/>
      <w:r w:rsidRPr="00FD45F9">
        <w:rPr>
          <w:rStyle w:val="Casenamereferences-italicsChar"/>
        </w:rPr>
        <w:t xml:space="preserve"> </w:t>
      </w:r>
      <w:proofErr w:type="spellStart"/>
      <w:r w:rsidRPr="00FD45F9">
        <w:rPr>
          <w:rStyle w:val="Casenamereferences-italicsChar"/>
        </w:rPr>
        <w:t>teanga</w:t>
      </w:r>
      <w:proofErr w:type="spellEnd"/>
      <w:r w:rsidRPr="00FD45F9">
        <w:rPr>
          <w:rStyle w:val="Casenamereferences-italicsChar"/>
        </w:rPr>
        <w:t xml:space="preserve"> </w:t>
      </w:r>
      <w:proofErr w:type="spellStart"/>
      <w:r w:rsidRPr="00FD45F9">
        <w:rPr>
          <w:rStyle w:val="Casenamereferences-italicsChar"/>
        </w:rPr>
        <w:t>agus</w:t>
      </w:r>
      <w:proofErr w:type="spellEnd"/>
      <w:r w:rsidRPr="00FD45F9">
        <w:rPr>
          <w:rStyle w:val="Casenamereferences-italicsChar"/>
        </w:rPr>
        <w:t xml:space="preserve"> </w:t>
      </w:r>
      <w:proofErr w:type="spellStart"/>
      <w:r w:rsidRPr="00FD45F9">
        <w:rPr>
          <w:rStyle w:val="Casenamereferences-italicsChar"/>
        </w:rPr>
        <w:t>chultúrtha</w:t>
      </w:r>
      <w:proofErr w:type="spellEnd"/>
      <w:r w:rsidRPr="00FD45F9">
        <w:rPr>
          <w:rStyle w:val="Casenamereferences-italicsChar"/>
        </w:rPr>
        <w:t xml:space="preserve"> </w:t>
      </w:r>
      <w:proofErr w:type="spellStart"/>
      <w:r w:rsidRPr="00FD45F9">
        <w:rPr>
          <w:rStyle w:val="Casenamereferences-italicsChar"/>
        </w:rPr>
        <w:t>na</w:t>
      </w:r>
      <w:proofErr w:type="spellEnd"/>
      <w:r w:rsidRPr="00FD45F9">
        <w:rPr>
          <w:rStyle w:val="Casenamereferences-italicsChar"/>
        </w:rPr>
        <w:t xml:space="preserve"> </w:t>
      </w:r>
      <w:proofErr w:type="spellStart"/>
      <w:r w:rsidRPr="00FD45F9">
        <w:rPr>
          <w:rStyle w:val="Casenamereferences-italicsChar"/>
        </w:rPr>
        <w:t>Gaeltachta</w:t>
      </w:r>
      <w:proofErr w:type="spellEnd"/>
      <w:r w:rsidRPr="00FD45F9">
        <w:rPr>
          <w:rStyle w:val="Casenamereferences-italicsChar"/>
        </w:rPr>
        <w:t xml:space="preserve"> a </w:t>
      </w:r>
      <w:proofErr w:type="spellStart"/>
      <w:r w:rsidRPr="00FD45F9">
        <w:rPr>
          <w:rStyle w:val="Casenamereferences-italicsChar"/>
        </w:rPr>
        <w:t>chaomhnú</w:t>
      </w:r>
      <w:proofErr w:type="spellEnd"/>
      <w:r w:rsidRPr="00FD45F9">
        <w:rPr>
          <w:rStyle w:val="Casenamereferences-italicsChar"/>
        </w:rPr>
        <w:t xml:space="preserve"> </w:t>
      </w:r>
      <w:proofErr w:type="spellStart"/>
      <w:r w:rsidRPr="00FD45F9">
        <w:rPr>
          <w:rStyle w:val="Casenamereferences-italicsChar"/>
        </w:rPr>
        <w:t>agus</w:t>
      </w:r>
      <w:proofErr w:type="spellEnd"/>
      <w:r w:rsidRPr="00FD45F9">
        <w:rPr>
          <w:rStyle w:val="Casenamereferences-italicsChar"/>
        </w:rPr>
        <w:t xml:space="preserve"> an </w:t>
      </w:r>
      <w:proofErr w:type="spellStart"/>
      <w:r w:rsidRPr="00FD45F9">
        <w:rPr>
          <w:rStyle w:val="Casenamereferences-italicsChar"/>
        </w:rPr>
        <w:t>teanga</w:t>
      </w:r>
      <w:proofErr w:type="spellEnd"/>
      <w:r w:rsidRPr="00FD45F9">
        <w:rPr>
          <w:rStyle w:val="Casenamereferences-italicsChar"/>
        </w:rPr>
        <w:t xml:space="preserve"> a </w:t>
      </w:r>
      <w:proofErr w:type="spellStart"/>
      <w:r w:rsidRPr="00FD45F9">
        <w:rPr>
          <w:rStyle w:val="Casenamereferences-italicsChar"/>
        </w:rPr>
        <w:t>chur</w:t>
      </w:r>
      <w:proofErr w:type="spellEnd"/>
      <w:r w:rsidRPr="00FD45F9">
        <w:rPr>
          <w:rStyle w:val="Casenamereferences-italicsChar"/>
        </w:rPr>
        <w:t xml:space="preserve"> </w:t>
      </w:r>
      <w:proofErr w:type="spellStart"/>
      <w:r w:rsidRPr="00FD45F9">
        <w:rPr>
          <w:rStyle w:val="Casenamereferences-italicsChar"/>
        </w:rPr>
        <w:t>chun</w:t>
      </w:r>
      <w:proofErr w:type="spellEnd"/>
      <w:r w:rsidRPr="00FD45F9">
        <w:rPr>
          <w:rStyle w:val="Casenamereferences-italicsChar"/>
        </w:rPr>
        <w:t xml:space="preserve"> </w:t>
      </w:r>
      <w:proofErr w:type="spellStart"/>
      <w:r w:rsidRPr="00FD45F9">
        <w:rPr>
          <w:rStyle w:val="Casenamereferences-italicsChar"/>
        </w:rPr>
        <w:t>cinn</w:t>
      </w:r>
      <w:proofErr w:type="spellEnd"/>
      <w:r w:rsidRPr="00FD45F9">
        <w:rPr>
          <w:rStyle w:val="Casenamereferences-italicsChar"/>
        </w:rPr>
        <w:t xml:space="preserve"> mar </w:t>
      </w:r>
      <w:proofErr w:type="spellStart"/>
      <w:r w:rsidRPr="00FD45F9">
        <w:rPr>
          <w:rStyle w:val="Casenamereferences-italicsChar"/>
        </w:rPr>
        <w:t>theanga</w:t>
      </w:r>
      <w:proofErr w:type="spellEnd"/>
      <w:r w:rsidRPr="00FD45F9">
        <w:rPr>
          <w:rStyle w:val="Casenamereferences-italicsChar"/>
        </w:rPr>
        <w:t xml:space="preserve"> an </w:t>
      </w:r>
      <w:proofErr w:type="spellStart"/>
      <w:r w:rsidRPr="00FD45F9">
        <w:rPr>
          <w:rStyle w:val="Casenamereferences-italicsChar"/>
        </w:rPr>
        <w:t>phobail</w:t>
      </w:r>
      <w:proofErr w:type="spellEnd"/>
      <w:r w:rsidRPr="00FD45F9">
        <w:rPr>
          <w:rStyle w:val="Casenamereferences-italicsChar"/>
        </w:rPr>
        <w:t>.”</w:t>
      </w:r>
      <w:r>
        <w:t xml:space="preserve"> </w:t>
      </w:r>
      <w:proofErr w:type="spellStart"/>
      <w:r>
        <w:t>Deirtear</w:t>
      </w:r>
      <w:proofErr w:type="spellEnd"/>
      <w:r>
        <w:t xml:space="preserve"> mar sin </w:t>
      </w:r>
      <w:proofErr w:type="spellStart"/>
      <w:r>
        <w:t>nár</w:t>
      </w:r>
      <w:proofErr w:type="spellEnd"/>
      <w:r>
        <w:t xml:space="preserve"> </w:t>
      </w:r>
      <w:proofErr w:type="spellStart"/>
      <w:r>
        <w:t>chóir</w:t>
      </w:r>
      <w:proofErr w:type="spellEnd"/>
      <w:r>
        <w:t xml:space="preserve"> an </w:t>
      </w:r>
      <w:proofErr w:type="spellStart"/>
      <w:r>
        <w:t>coinníoll</w:t>
      </w:r>
      <w:proofErr w:type="spellEnd"/>
      <w:r>
        <w:t xml:space="preserve"> </w:t>
      </w:r>
      <w:proofErr w:type="spellStart"/>
      <w:r>
        <w:t>teanga</w:t>
      </w:r>
      <w:proofErr w:type="spellEnd"/>
      <w:r>
        <w:t xml:space="preserve"> a </w:t>
      </w:r>
      <w:proofErr w:type="spellStart"/>
      <w:r>
        <w:t>chealú</w:t>
      </w:r>
      <w:proofErr w:type="spellEnd"/>
      <w:r>
        <w:t xml:space="preserve"> </w:t>
      </w:r>
      <w:proofErr w:type="spellStart"/>
      <w:r>
        <w:t>nó</w:t>
      </w:r>
      <w:proofErr w:type="spellEnd"/>
      <w:r>
        <w:t xml:space="preserve"> a </w:t>
      </w:r>
      <w:proofErr w:type="spellStart"/>
      <w:r>
        <w:t>chaolú</w:t>
      </w:r>
      <w:proofErr w:type="spellEnd"/>
      <w:r>
        <w:t xml:space="preserve">. Dar le </w:t>
      </w:r>
      <w:proofErr w:type="spellStart"/>
      <w:r>
        <w:t>mír</w:t>
      </w:r>
      <w:proofErr w:type="spellEnd"/>
      <w:r>
        <w:t xml:space="preserve"> a </w:t>
      </w:r>
      <w:proofErr w:type="spellStart"/>
      <w:r>
        <w:t>trí</w:t>
      </w:r>
      <w:proofErr w:type="spellEnd"/>
      <w:r>
        <w:t xml:space="preserve"> den </w:t>
      </w:r>
      <w:proofErr w:type="spellStart"/>
      <w:r>
        <w:t>choinníoll</w:t>
      </w:r>
      <w:proofErr w:type="spellEnd"/>
      <w:r>
        <w:t xml:space="preserve"> </w:t>
      </w:r>
      <w:proofErr w:type="spellStart"/>
      <w:r>
        <w:t>teanga</w:t>
      </w:r>
      <w:proofErr w:type="spellEnd"/>
      <w:r>
        <w:t>:</w:t>
      </w:r>
    </w:p>
    <w:p w:rsidR="00993AA7" w:rsidRDefault="00FD45F9" w:rsidP="00FD45F9">
      <w:pPr>
        <w:pStyle w:val="14bindentedparagraphIT"/>
      </w:pPr>
      <w:r>
        <w:tab/>
      </w:r>
      <w:r w:rsidR="00993AA7">
        <w:t>“</w:t>
      </w:r>
      <w:proofErr w:type="spellStart"/>
      <w:r w:rsidR="00993AA7">
        <w:t>Cuirfear</w:t>
      </w:r>
      <w:proofErr w:type="spellEnd"/>
      <w:r w:rsidR="00993AA7">
        <w:t xml:space="preserve"> </w:t>
      </w:r>
      <w:proofErr w:type="spellStart"/>
      <w:r w:rsidR="00993AA7">
        <w:t>sonraí</w:t>
      </w:r>
      <w:proofErr w:type="spellEnd"/>
      <w:r w:rsidR="00993AA7">
        <w:t xml:space="preserve"> de </w:t>
      </w:r>
      <w:proofErr w:type="spellStart"/>
      <w:r w:rsidR="00993AA7">
        <w:t>chaighdeán</w:t>
      </w:r>
      <w:proofErr w:type="spellEnd"/>
      <w:r w:rsidR="00993AA7">
        <w:t xml:space="preserve"> </w:t>
      </w:r>
      <w:proofErr w:type="spellStart"/>
      <w:r w:rsidR="00993AA7">
        <w:t>na</w:t>
      </w:r>
      <w:proofErr w:type="spellEnd"/>
      <w:r w:rsidR="00993AA7">
        <w:t xml:space="preserve"> </w:t>
      </w:r>
      <w:proofErr w:type="spellStart"/>
      <w:r w:rsidR="00993AA7">
        <w:t>Gaeilge</w:t>
      </w:r>
      <w:proofErr w:type="spellEnd"/>
      <w:r w:rsidR="00993AA7">
        <w:t xml:space="preserve"> </w:t>
      </w:r>
      <w:proofErr w:type="spellStart"/>
      <w:r w:rsidR="00993AA7">
        <w:t>atá</w:t>
      </w:r>
      <w:proofErr w:type="spellEnd"/>
      <w:r w:rsidR="00993AA7">
        <w:t xml:space="preserve"> le </w:t>
      </w:r>
      <w:proofErr w:type="spellStart"/>
      <w:r w:rsidR="00993AA7">
        <w:t>baint</w:t>
      </w:r>
      <w:proofErr w:type="spellEnd"/>
      <w:r w:rsidR="00993AA7">
        <w:t xml:space="preserve"> </w:t>
      </w:r>
      <w:proofErr w:type="spellStart"/>
      <w:r w:rsidR="00993AA7">
        <w:t>amach</w:t>
      </w:r>
      <w:proofErr w:type="spellEnd"/>
      <w:r w:rsidR="00993AA7">
        <w:t xml:space="preserve"> </w:t>
      </w:r>
      <w:proofErr w:type="spellStart"/>
      <w:r w:rsidR="00993AA7">
        <w:t>agus</w:t>
      </w:r>
      <w:proofErr w:type="spellEnd"/>
      <w:r w:rsidR="00993AA7">
        <w:t xml:space="preserve"> an </w:t>
      </w:r>
      <w:proofErr w:type="spellStart"/>
      <w:r w:rsidR="00993AA7">
        <w:t>tslí</w:t>
      </w:r>
      <w:proofErr w:type="spellEnd"/>
      <w:r w:rsidR="00993AA7">
        <w:t xml:space="preserve"> a </w:t>
      </w:r>
      <w:proofErr w:type="spellStart"/>
      <w:r w:rsidR="00993AA7">
        <w:t>mheasúnofar</w:t>
      </w:r>
      <w:proofErr w:type="spellEnd"/>
      <w:r w:rsidR="00993AA7">
        <w:t xml:space="preserve"> é sin </w:t>
      </w:r>
      <w:proofErr w:type="spellStart"/>
      <w:r w:rsidR="00993AA7">
        <w:t>isteach</w:t>
      </w:r>
      <w:proofErr w:type="spellEnd"/>
      <w:r w:rsidR="00993AA7">
        <w:t xml:space="preserve"> </w:t>
      </w:r>
      <w:proofErr w:type="spellStart"/>
      <w:r w:rsidR="00993AA7">
        <w:t>chuig</w:t>
      </w:r>
      <w:proofErr w:type="spellEnd"/>
      <w:r w:rsidR="00993AA7">
        <w:t xml:space="preserve"> an </w:t>
      </w:r>
      <w:proofErr w:type="spellStart"/>
      <w:r w:rsidR="00993AA7">
        <w:t>údarás</w:t>
      </w:r>
      <w:proofErr w:type="spellEnd"/>
      <w:r w:rsidR="00993AA7">
        <w:t xml:space="preserve"> </w:t>
      </w:r>
      <w:proofErr w:type="spellStart"/>
      <w:r w:rsidR="00993AA7">
        <w:t>pleanáala</w:t>
      </w:r>
      <w:proofErr w:type="spellEnd"/>
      <w:r w:rsidR="00993AA7">
        <w:t xml:space="preserve"> </w:t>
      </w:r>
      <w:proofErr w:type="spellStart"/>
      <w:r w:rsidR="00993AA7">
        <w:t>agus</w:t>
      </w:r>
      <w:proofErr w:type="spellEnd"/>
      <w:r w:rsidR="00993AA7">
        <w:t xml:space="preserve"> </w:t>
      </w:r>
      <w:proofErr w:type="spellStart"/>
      <w:r w:rsidR="00993AA7">
        <w:t>aontófar</w:t>
      </w:r>
      <w:proofErr w:type="spellEnd"/>
      <w:r w:rsidR="00993AA7">
        <w:t xml:space="preserve"> </w:t>
      </w:r>
      <w:proofErr w:type="spellStart"/>
      <w:r w:rsidR="00993AA7">
        <w:t>i</w:t>
      </w:r>
      <w:proofErr w:type="spellEnd"/>
      <w:r w:rsidR="00993AA7">
        <w:t xml:space="preserve"> </w:t>
      </w:r>
      <w:proofErr w:type="spellStart"/>
      <w:r w:rsidR="00993AA7">
        <w:t>scríbhinn</w:t>
      </w:r>
      <w:proofErr w:type="spellEnd"/>
      <w:r w:rsidR="00993AA7">
        <w:t xml:space="preserve"> </w:t>
      </w:r>
      <w:proofErr w:type="spellStart"/>
      <w:r w:rsidR="00993AA7">
        <w:t>iad</w:t>
      </w:r>
      <w:proofErr w:type="spellEnd"/>
      <w:r w:rsidR="00993AA7">
        <w:t xml:space="preserve"> </w:t>
      </w:r>
      <w:proofErr w:type="spellStart"/>
      <w:r w:rsidR="00993AA7">
        <w:t>sula</w:t>
      </w:r>
      <w:proofErr w:type="spellEnd"/>
      <w:r w:rsidR="00993AA7">
        <w:t xml:space="preserve"> </w:t>
      </w:r>
      <w:proofErr w:type="spellStart"/>
      <w:r w:rsidR="00993AA7">
        <w:t>dtabharfar</w:t>
      </w:r>
      <w:proofErr w:type="spellEnd"/>
      <w:r w:rsidR="00993AA7">
        <w:t xml:space="preserve"> </w:t>
      </w:r>
      <w:proofErr w:type="spellStart"/>
      <w:r w:rsidR="00993AA7">
        <w:t>chun</w:t>
      </w:r>
      <w:proofErr w:type="spellEnd"/>
      <w:r w:rsidR="00993AA7">
        <w:t xml:space="preserve"> </w:t>
      </w:r>
      <w:proofErr w:type="spellStart"/>
      <w:r w:rsidR="00993AA7">
        <w:t>críche</w:t>
      </w:r>
      <w:proofErr w:type="spellEnd"/>
      <w:r w:rsidR="00993AA7">
        <w:t xml:space="preserve"> an </w:t>
      </w:r>
      <w:proofErr w:type="spellStart"/>
      <w:r w:rsidR="00993AA7">
        <w:t>comhaontú</w:t>
      </w:r>
      <w:proofErr w:type="spellEnd"/>
      <w:r w:rsidR="00993AA7">
        <w:t xml:space="preserve"> a </w:t>
      </w:r>
      <w:proofErr w:type="spellStart"/>
      <w:r w:rsidR="00993AA7">
        <w:t>leagtar</w:t>
      </w:r>
      <w:proofErr w:type="spellEnd"/>
      <w:r w:rsidR="00993AA7">
        <w:t xml:space="preserve"> </w:t>
      </w:r>
      <w:proofErr w:type="spellStart"/>
      <w:r w:rsidR="00993AA7">
        <w:t>coinníollacha</w:t>
      </w:r>
      <w:proofErr w:type="spellEnd"/>
      <w:r w:rsidR="00993AA7">
        <w:t xml:space="preserve"> </w:t>
      </w:r>
      <w:proofErr w:type="spellStart"/>
      <w:r w:rsidR="00993AA7">
        <w:t>síos</w:t>
      </w:r>
      <w:proofErr w:type="spellEnd"/>
      <w:r w:rsidR="00993AA7">
        <w:t xml:space="preserve"> </w:t>
      </w:r>
      <w:proofErr w:type="spellStart"/>
      <w:r w:rsidR="00993AA7">
        <w:t>maidir</w:t>
      </w:r>
      <w:proofErr w:type="spellEnd"/>
      <w:r w:rsidR="00993AA7">
        <w:t xml:space="preserve"> leis </w:t>
      </w:r>
      <w:proofErr w:type="spellStart"/>
      <w:r w:rsidR="00993AA7">
        <w:t>anseo</w:t>
      </w:r>
      <w:proofErr w:type="spellEnd"/>
      <w:r w:rsidR="00993AA7">
        <w:t>”.</w:t>
      </w:r>
    </w:p>
    <w:p w:rsidR="00993AA7" w:rsidRDefault="00FD45F9" w:rsidP="00993AA7">
      <w:pPr>
        <w:pStyle w:val="13ParagraphtextJ"/>
      </w:pPr>
      <w:r>
        <w:tab/>
      </w:r>
      <w:r w:rsidR="00993AA7">
        <w:t xml:space="preserve">Mar sin, </w:t>
      </w:r>
      <w:proofErr w:type="spellStart"/>
      <w:r w:rsidR="00993AA7">
        <w:t>séantar</w:t>
      </w:r>
      <w:proofErr w:type="spellEnd"/>
      <w:r w:rsidR="00993AA7">
        <w:t xml:space="preserve"> thar </w:t>
      </w:r>
      <w:proofErr w:type="spellStart"/>
      <w:r w:rsidR="00993AA7">
        <w:t>cheann</w:t>
      </w:r>
      <w:proofErr w:type="spellEnd"/>
      <w:r w:rsidR="00993AA7">
        <w:t xml:space="preserve"> an </w:t>
      </w:r>
      <w:proofErr w:type="spellStart"/>
      <w:r w:rsidR="00993AA7">
        <w:t>Fhreagróra</w:t>
      </w:r>
      <w:proofErr w:type="spellEnd"/>
      <w:r w:rsidR="00993AA7">
        <w:t xml:space="preserve"> go </w:t>
      </w:r>
      <w:proofErr w:type="spellStart"/>
      <w:r w:rsidR="00993AA7">
        <w:t>gceadaítear</w:t>
      </w:r>
      <w:proofErr w:type="spellEnd"/>
      <w:r w:rsidR="00993AA7">
        <w:t xml:space="preserve"> </w:t>
      </w:r>
      <w:proofErr w:type="spellStart"/>
      <w:r w:rsidR="00993AA7">
        <w:t>caighdean</w:t>
      </w:r>
      <w:proofErr w:type="spellEnd"/>
      <w:r w:rsidR="00993AA7">
        <w:t xml:space="preserve"> </w:t>
      </w:r>
      <w:proofErr w:type="spellStart"/>
      <w:r w:rsidR="00993AA7">
        <w:t>ar</w:t>
      </w:r>
      <w:proofErr w:type="spellEnd"/>
      <w:r w:rsidR="00993AA7">
        <w:t xml:space="preserve"> </w:t>
      </w:r>
      <w:proofErr w:type="spellStart"/>
      <w:r w:rsidR="00993AA7">
        <w:t>bith</w:t>
      </w:r>
      <w:proofErr w:type="spellEnd"/>
      <w:r w:rsidR="00993AA7">
        <w:t xml:space="preserve"> a </w:t>
      </w:r>
      <w:proofErr w:type="spellStart"/>
      <w:r w:rsidR="00993AA7">
        <w:t>aontú</w:t>
      </w:r>
      <w:proofErr w:type="spellEnd"/>
      <w:r w:rsidR="00993AA7">
        <w:t xml:space="preserve"> </w:t>
      </w:r>
      <w:proofErr w:type="spellStart"/>
      <w:r w:rsidR="00993AA7">
        <w:t>idir</w:t>
      </w:r>
      <w:proofErr w:type="spellEnd"/>
      <w:r w:rsidR="00993AA7">
        <w:t xml:space="preserve"> an </w:t>
      </w:r>
      <w:proofErr w:type="spellStart"/>
      <w:r w:rsidR="00993AA7">
        <w:t>forbróir</w:t>
      </w:r>
      <w:proofErr w:type="spellEnd"/>
      <w:r w:rsidR="00993AA7">
        <w:t xml:space="preserve"> </w:t>
      </w:r>
      <w:proofErr w:type="spellStart"/>
      <w:r w:rsidR="00993AA7">
        <w:t>agus</w:t>
      </w:r>
      <w:proofErr w:type="spellEnd"/>
      <w:r w:rsidR="00993AA7">
        <w:t xml:space="preserve"> </w:t>
      </w:r>
      <w:proofErr w:type="spellStart"/>
      <w:r w:rsidR="00993AA7">
        <w:t>Comhairle</w:t>
      </w:r>
      <w:proofErr w:type="spellEnd"/>
      <w:r w:rsidR="00993AA7">
        <w:t xml:space="preserve"> </w:t>
      </w:r>
      <w:proofErr w:type="spellStart"/>
      <w:r w:rsidR="00993AA7">
        <w:t>Contae</w:t>
      </w:r>
      <w:proofErr w:type="spellEnd"/>
      <w:r w:rsidR="00993AA7">
        <w:t xml:space="preserve"> </w:t>
      </w:r>
      <w:proofErr w:type="spellStart"/>
      <w:r w:rsidR="00993AA7">
        <w:t>na</w:t>
      </w:r>
      <w:proofErr w:type="spellEnd"/>
      <w:r w:rsidR="00993AA7">
        <w:t xml:space="preserve"> </w:t>
      </w:r>
      <w:proofErr w:type="spellStart"/>
      <w:r w:rsidR="00993AA7">
        <w:t>Mí</w:t>
      </w:r>
      <w:proofErr w:type="spellEnd"/>
      <w:r w:rsidR="00993AA7">
        <w:t xml:space="preserve">. Dar leis an </w:t>
      </w:r>
      <w:proofErr w:type="spellStart"/>
      <w:r w:rsidR="00993AA7">
        <w:t>bhFreagróir</w:t>
      </w:r>
      <w:proofErr w:type="spellEnd"/>
      <w:r w:rsidR="00993AA7">
        <w:t xml:space="preserve">, </w:t>
      </w:r>
      <w:proofErr w:type="spellStart"/>
      <w:r w:rsidR="00993AA7">
        <w:t>tá</w:t>
      </w:r>
      <w:proofErr w:type="spellEnd"/>
      <w:r w:rsidR="00993AA7">
        <w:t xml:space="preserve"> </w:t>
      </w:r>
      <w:proofErr w:type="spellStart"/>
      <w:r w:rsidR="00993AA7">
        <w:t>oibleagáid</w:t>
      </w:r>
      <w:proofErr w:type="spellEnd"/>
      <w:r w:rsidR="00993AA7">
        <w:t xml:space="preserve"> </w:t>
      </w:r>
      <w:proofErr w:type="spellStart"/>
      <w:r w:rsidR="00993AA7">
        <w:t>orthu</w:t>
      </w:r>
      <w:proofErr w:type="spellEnd"/>
      <w:r w:rsidR="00993AA7">
        <w:t xml:space="preserve">, </w:t>
      </w:r>
      <w:proofErr w:type="spellStart"/>
      <w:r w:rsidR="00993AA7">
        <w:t>faoi</w:t>
      </w:r>
      <w:proofErr w:type="spellEnd"/>
      <w:r w:rsidR="00993AA7">
        <w:t xml:space="preserve"> </w:t>
      </w:r>
      <w:proofErr w:type="spellStart"/>
      <w:r w:rsidR="00993AA7">
        <w:t>mír</w:t>
      </w:r>
      <w:proofErr w:type="spellEnd"/>
      <w:r w:rsidR="00993AA7">
        <w:t xml:space="preserve"> a </w:t>
      </w:r>
      <w:proofErr w:type="spellStart"/>
      <w:r w:rsidR="00993AA7">
        <w:t>haon</w:t>
      </w:r>
      <w:proofErr w:type="spellEnd"/>
      <w:r w:rsidR="00993AA7">
        <w:t xml:space="preserve"> den </w:t>
      </w:r>
      <w:proofErr w:type="spellStart"/>
      <w:r w:rsidR="00993AA7">
        <w:t>Choinníoll</w:t>
      </w:r>
      <w:proofErr w:type="spellEnd"/>
      <w:r w:rsidR="00993AA7">
        <w:t xml:space="preserve"> </w:t>
      </w:r>
      <w:proofErr w:type="spellStart"/>
      <w:r w:rsidR="00993AA7">
        <w:t>Teanga</w:t>
      </w:r>
      <w:proofErr w:type="spellEnd"/>
      <w:r w:rsidR="00993AA7">
        <w:t>, go “</w:t>
      </w:r>
      <w:r w:rsidR="00993AA7" w:rsidRPr="00FD45F9">
        <w:rPr>
          <w:rStyle w:val="Casenamereferences-italicsChar"/>
        </w:rPr>
        <w:t xml:space="preserve">go </w:t>
      </w:r>
      <w:proofErr w:type="spellStart"/>
      <w:r w:rsidR="00993AA7" w:rsidRPr="00FD45F9">
        <w:rPr>
          <w:rStyle w:val="Casenamereferences-italicsChar"/>
        </w:rPr>
        <w:t>gcuirfidh</w:t>
      </w:r>
      <w:proofErr w:type="spellEnd"/>
      <w:r w:rsidR="00993AA7" w:rsidRPr="00FD45F9">
        <w:rPr>
          <w:rStyle w:val="Casenamereferences-italicsChar"/>
        </w:rPr>
        <w:t xml:space="preserve"> an </w:t>
      </w:r>
      <w:proofErr w:type="spellStart"/>
      <w:r w:rsidR="00993AA7" w:rsidRPr="00FD45F9">
        <w:rPr>
          <w:rStyle w:val="Casenamereferences-italicsChar"/>
        </w:rPr>
        <w:t>forbróir</w:t>
      </w:r>
      <w:proofErr w:type="spellEnd"/>
      <w:r w:rsidR="00993AA7" w:rsidRPr="00FD45F9">
        <w:rPr>
          <w:rStyle w:val="Casenamereferences-italicsChar"/>
        </w:rPr>
        <w:t xml:space="preserve"> </w:t>
      </w:r>
      <w:proofErr w:type="spellStart"/>
      <w:r w:rsidR="00993AA7" w:rsidRPr="00FD45F9">
        <w:rPr>
          <w:rStyle w:val="Casenamereferences-italicsChar"/>
        </w:rPr>
        <w:t>Ráiteas</w:t>
      </w:r>
      <w:proofErr w:type="spellEnd"/>
      <w:r w:rsidR="00993AA7" w:rsidRPr="00FD45F9">
        <w:rPr>
          <w:rStyle w:val="Casenamereferences-italicsChar"/>
        </w:rPr>
        <w:t xml:space="preserve"> </w:t>
      </w:r>
      <w:proofErr w:type="spellStart"/>
      <w:r w:rsidR="00993AA7" w:rsidRPr="00FD45F9">
        <w:rPr>
          <w:rStyle w:val="Casenamereferences-italicsChar"/>
        </w:rPr>
        <w:t>Tionchair</w:t>
      </w:r>
      <w:proofErr w:type="spellEnd"/>
      <w:r w:rsidR="00993AA7" w:rsidRPr="00FD45F9">
        <w:rPr>
          <w:rStyle w:val="Casenamereferences-italicsChar"/>
        </w:rPr>
        <w:t xml:space="preserve"> </w:t>
      </w:r>
      <w:proofErr w:type="spellStart"/>
      <w:r w:rsidR="00993AA7" w:rsidRPr="00FD45F9">
        <w:rPr>
          <w:rStyle w:val="Casenamereferences-italicsChar"/>
        </w:rPr>
        <w:t>Teanga</w:t>
      </w:r>
      <w:proofErr w:type="spellEnd"/>
      <w:r w:rsidR="00993AA7" w:rsidRPr="00FD45F9">
        <w:rPr>
          <w:rStyle w:val="Casenamereferences-italicsChar"/>
        </w:rPr>
        <w:t xml:space="preserve"> </w:t>
      </w:r>
      <w:proofErr w:type="spellStart"/>
      <w:r w:rsidR="00993AA7" w:rsidRPr="00FD45F9">
        <w:rPr>
          <w:rStyle w:val="Casenamereferences-italicsChar"/>
        </w:rPr>
        <w:t>iomlán</w:t>
      </w:r>
      <w:proofErr w:type="spellEnd"/>
      <w:r w:rsidR="00993AA7" w:rsidRPr="00FD45F9">
        <w:rPr>
          <w:rStyle w:val="Casenamereferences-italicsChar"/>
        </w:rPr>
        <w:t xml:space="preserve"> </w:t>
      </w:r>
      <w:proofErr w:type="spellStart"/>
      <w:r w:rsidR="00993AA7" w:rsidRPr="00FD45F9">
        <w:rPr>
          <w:rStyle w:val="Casenamereferences-italicsChar"/>
        </w:rPr>
        <w:t>ina</w:t>
      </w:r>
      <w:proofErr w:type="spellEnd"/>
      <w:r w:rsidR="00993AA7" w:rsidRPr="00FD45F9">
        <w:rPr>
          <w:rStyle w:val="Casenamereferences-italicsChar"/>
        </w:rPr>
        <w:t xml:space="preserve"> </w:t>
      </w:r>
      <w:proofErr w:type="spellStart"/>
      <w:r w:rsidR="00993AA7" w:rsidRPr="00FD45F9">
        <w:rPr>
          <w:rStyle w:val="Casenamereferences-italicsChar"/>
        </w:rPr>
        <w:t>mbeidh</w:t>
      </w:r>
      <w:proofErr w:type="spellEnd"/>
      <w:r w:rsidR="00993AA7" w:rsidRPr="00FD45F9">
        <w:rPr>
          <w:rStyle w:val="Casenamereferences-italicsChar"/>
        </w:rPr>
        <w:t xml:space="preserve"> </w:t>
      </w:r>
      <w:proofErr w:type="spellStart"/>
      <w:r w:rsidR="00993AA7" w:rsidRPr="00FD45F9">
        <w:rPr>
          <w:rStyle w:val="Casenamereferences-italicsChar"/>
        </w:rPr>
        <w:t>sonraí</w:t>
      </w:r>
      <w:proofErr w:type="spellEnd"/>
      <w:r w:rsidR="00993AA7" w:rsidRPr="00FD45F9">
        <w:rPr>
          <w:rStyle w:val="Casenamereferences-italicsChar"/>
        </w:rPr>
        <w:t xml:space="preserve"> </w:t>
      </w:r>
      <w:proofErr w:type="spellStart"/>
      <w:r w:rsidR="00993AA7" w:rsidRPr="00FD45F9">
        <w:rPr>
          <w:rStyle w:val="Casenamereferences-italicsChar"/>
        </w:rPr>
        <w:t>chomhlíonadh</w:t>
      </w:r>
      <w:proofErr w:type="spellEnd"/>
      <w:r w:rsidR="00993AA7" w:rsidRPr="00FD45F9">
        <w:rPr>
          <w:rStyle w:val="Casenamereferences-italicsChar"/>
        </w:rPr>
        <w:t xml:space="preserve"> </w:t>
      </w:r>
      <w:proofErr w:type="spellStart"/>
      <w:r w:rsidR="00993AA7" w:rsidRPr="00FD45F9">
        <w:rPr>
          <w:rStyle w:val="Casenamereferences-italicsChar"/>
        </w:rPr>
        <w:t>na</w:t>
      </w:r>
      <w:proofErr w:type="spellEnd"/>
      <w:r w:rsidR="00993AA7" w:rsidRPr="00FD45F9">
        <w:rPr>
          <w:rStyle w:val="Casenamereferences-italicsChar"/>
        </w:rPr>
        <w:t xml:space="preserve"> </w:t>
      </w:r>
      <w:proofErr w:type="spellStart"/>
      <w:r w:rsidR="00993AA7" w:rsidRPr="00FD45F9">
        <w:rPr>
          <w:rStyle w:val="Casenamereferences-italicsChar"/>
        </w:rPr>
        <w:t>riachtanais</w:t>
      </w:r>
      <w:proofErr w:type="spellEnd"/>
      <w:r w:rsidR="00993AA7" w:rsidRPr="00FD45F9">
        <w:rPr>
          <w:rStyle w:val="Casenamereferences-italicsChar"/>
        </w:rPr>
        <w:t xml:space="preserve"> </w:t>
      </w:r>
      <w:proofErr w:type="spellStart"/>
      <w:r w:rsidR="00993AA7" w:rsidRPr="00FD45F9">
        <w:rPr>
          <w:rStyle w:val="Casenamereferences-italicsChar"/>
        </w:rPr>
        <w:t>seo</w:t>
      </w:r>
      <w:proofErr w:type="spellEnd"/>
      <w:r w:rsidR="00993AA7" w:rsidRPr="00FD45F9">
        <w:rPr>
          <w:rStyle w:val="Casenamereferences-italicsChar"/>
        </w:rPr>
        <w:t xml:space="preserve"> </w:t>
      </w:r>
      <w:proofErr w:type="spellStart"/>
      <w:r w:rsidR="00993AA7" w:rsidRPr="00FD45F9">
        <w:rPr>
          <w:rStyle w:val="Casenamereferences-italicsChar"/>
        </w:rPr>
        <w:t>isteach</w:t>
      </w:r>
      <w:proofErr w:type="spellEnd"/>
      <w:r w:rsidR="00993AA7" w:rsidRPr="00FD45F9">
        <w:rPr>
          <w:rStyle w:val="Casenamereferences-italicsChar"/>
        </w:rPr>
        <w:t xml:space="preserve"> </w:t>
      </w:r>
      <w:proofErr w:type="spellStart"/>
      <w:r w:rsidR="00993AA7" w:rsidRPr="00FD45F9">
        <w:rPr>
          <w:rStyle w:val="Casenamereferences-italicsChar"/>
        </w:rPr>
        <w:t>chuig</w:t>
      </w:r>
      <w:proofErr w:type="spellEnd"/>
      <w:r w:rsidR="00993AA7" w:rsidRPr="00FD45F9">
        <w:rPr>
          <w:rStyle w:val="Casenamereferences-italicsChar"/>
        </w:rPr>
        <w:t xml:space="preserve"> an </w:t>
      </w:r>
      <w:proofErr w:type="spellStart"/>
      <w:r w:rsidR="00993AA7" w:rsidRPr="00FD45F9">
        <w:rPr>
          <w:rStyle w:val="Casenamereferences-italicsChar"/>
        </w:rPr>
        <w:t>údarás</w:t>
      </w:r>
      <w:proofErr w:type="spellEnd"/>
      <w:r w:rsidR="00993AA7" w:rsidRPr="00FD45F9">
        <w:rPr>
          <w:rStyle w:val="Casenamereferences-italicsChar"/>
        </w:rPr>
        <w:t xml:space="preserve"> </w:t>
      </w:r>
      <w:proofErr w:type="spellStart"/>
      <w:r w:rsidR="00993AA7" w:rsidRPr="00FD45F9">
        <w:rPr>
          <w:rStyle w:val="Casenamereferences-italicsChar"/>
        </w:rPr>
        <w:t>pleanála</w:t>
      </w:r>
      <w:proofErr w:type="spellEnd"/>
      <w:r w:rsidR="00993AA7" w:rsidRPr="00FD45F9">
        <w:rPr>
          <w:rStyle w:val="Casenamereferences-italicsChar"/>
        </w:rPr>
        <w:t xml:space="preserve"> </w:t>
      </w:r>
      <w:proofErr w:type="spellStart"/>
      <w:r w:rsidR="00993AA7" w:rsidRPr="00FD45F9">
        <w:rPr>
          <w:rStyle w:val="Casenamereferences-italicsChar"/>
        </w:rPr>
        <w:t>sula</w:t>
      </w:r>
      <w:proofErr w:type="spellEnd"/>
      <w:r w:rsidR="00993AA7" w:rsidRPr="00FD45F9">
        <w:rPr>
          <w:rStyle w:val="Casenamereferences-italicsChar"/>
        </w:rPr>
        <w:t xml:space="preserve"> </w:t>
      </w:r>
      <w:proofErr w:type="spellStart"/>
      <w:r w:rsidR="00993AA7" w:rsidRPr="00FD45F9">
        <w:rPr>
          <w:rStyle w:val="Casenamereferences-italicsChar"/>
        </w:rPr>
        <w:t>gcuirfear</w:t>
      </w:r>
      <w:proofErr w:type="spellEnd"/>
      <w:r w:rsidR="00993AA7" w:rsidRPr="00FD45F9">
        <w:rPr>
          <w:rStyle w:val="Casenamereferences-italicsChar"/>
        </w:rPr>
        <w:t xml:space="preserve"> </w:t>
      </w:r>
      <w:proofErr w:type="spellStart"/>
      <w:r w:rsidR="00993AA7" w:rsidRPr="00FD45F9">
        <w:rPr>
          <w:rStyle w:val="Casenamereferences-italicsChar"/>
        </w:rPr>
        <w:t>tús</w:t>
      </w:r>
      <w:proofErr w:type="spellEnd"/>
      <w:r w:rsidR="00993AA7" w:rsidRPr="00FD45F9">
        <w:rPr>
          <w:rStyle w:val="Casenamereferences-italicsChar"/>
        </w:rPr>
        <w:t xml:space="preserve"> leis an </w:t>
      </w:r>
      <w:proofErr w:type="spellStart"/>
      <w:r w:rsidR="00993AA7" w:rsidRPr="00FD45F9">
        <w:rPr>
          <w:rStyle w:val="Casenamereferences-italicsChar"/>
        </w:rPr>
        <w:t>bhforbairt</w:t>
      </w:r>
      <w:proofErr w:type="spellEnd"/>
      <w:r w:rsidR="00993AA7" w:rsidRPr="00FD45F9">
        <w:rPr>
          <w:rStyle w:val="Casenamereferences-italicsChar"/>
        </w:rPr>
        <w:t>”.</w:t>
      </w:r>
      <w:r w:rsidR="00993AA7">
        <w:t xml:space="preserve"> </w:t>
      </w:r>
    </w:p>
    <w:p w:rsidR="00993AA7" w:rsidRDefault="00993AA7" w:rsidP="00993AA7">
      <w:pPr>
        <w:pStyle w:val="13ParagraphtextJ"/>
      </w:pPr>
      <w:r>
        <w:t>65.</w:t>
      </w:r>
      <w:r>
        <w:tab/>
        <w:t xml:space="preserve">Mar </w:t>
      </w:r>
      <w:proofErr w:type="spellStart"/>
      <w:r>
        <w:t>fhreagra</w:t>
      </w:r>
      <w:proofErr w:type="spellEnd"/>
      <w:r>
        <w:t xml:space="preserve"> </w:t>
      </w:r>
      <w:proofErr w:type="spellStart"/>
      <w:r>
        <w:t>ar</w:t>
      </w:r>
      <w:proofErr w:type="spellEnd"/>
      <w:r>
        <w:t xml:space="preserve"> </w:t>
      </w:r>
      <w:proofErr w:type="spellStart"/>
      <w:r>
        <w:t>ghearán</w:t>
      </w:r>
      <w:proofErr w:type="spellEnd"/>
      <w:r>
        <w:t xml:space="preserve"> an </w:t>
      </w:r>
      <w:proofErr w:type="spellStart"/>
      <w:r>
        <w:t>Iarratasóra</w:t>
      </w:r>
      <w:proofErr w:type="spellEnd"/>
      <w:r>
        <w:t xml:space="preserve"> go </w:t>
      </w:r>
      <w:proofErr w:type="spellStart"/>
      <w:r>
        <w:t>bhfuil</w:t>
      </w:r>
      <w:proofErr w:type="spellEnd"/>
      <w:r>
        <w:t xml:space="preserve"> </w:t>
      </w:r>
      <w:proofErr w:type="spellStart"/>
      <w:r>
        <w:t>sonraí</w:t>
      </w:r>
      <w:proofErr w:type="spellEnd"/>
      <w:r>
        <w:t xml:space="preserve"> </w:t>
      </w:r>
      <w:proofErr w:type="spellStart"/>
      <w:r>
        <w:t>éagsúla</w:t>
      </w:r>
      <w:proofErr w:type="spellEnd"/>
      <w:r>
        <w:t xml:space="preserve"> </w:t>
      </w:r>
      <w:proofErr w:type="spellStart"/>
      <w:r>
        <w:t>fágtha</w:t>
      </w:r>
      <w:proofErr w:type="spellEnd"/>
      <w:r>
        <w:t xml:space="preserve"> </w:t>
      </w:r>
      <w:proofErr w:type="spellStart"/>
      <w:r>
        <w:t>faoin</w:t>
      </w:r>
      <w:proofErr w:type="spellEnd"/>
      <w:r>
        <w:t xml:space="preserve"> </w:t>
      </w:r>
      <w:proofErr w:type="spellStart"/>
      <w:r>
        <w:t>bhforbróir</w:t>
      </w:r>
      <w:proofErr w:type="spellEnd"/>
      <w:r>
        <w:t xml:space="preserve"> le </w:t>
      </w:r>
      <w:proofErr w:type="spellStart"/>
      <w:r>
        <w:t>réiteach</w:t>
      </w:r>
      <w:proofErr w:type="spellEnd"/>
      <w:r>
        <w:t xml:space="preserve"> leis an </w:t>
      </w:r>
      <w:proofErr w:type="spellStart"/>
      <w:r>
        <w:t>gComhairle</w:t>
      </w:r>
      <w:proofErr w:type="spellEnd"/>
      <w:r>
        <w:t xml:space="preserve"> </w:t>
      </w:r>
      <w:proofErr w:type="spellStart"/>
      <w:r>
        <w:t>Contae</w:t>
      </w:r>
      <w:proofErr w:type="spellEnd"/>
      <w:r>
        <w:t xml:space="preserve">, </w:t>
      </w:r>
      <w:proofErr w:type="spellStart"/>
      <w:r>
        <w:t>braitheann</w:t>
      </w:r>
      <w:proofErr w:type="spellEnd"/>
      <w:r>
        <w:t xml:space="preserve"> an </w:t>
      </w:r>
      <w:proofErr w:type="spellStart"/>
      <w:r>
        <w:t>Freagróir</w:t>
      </w:r>
      <w:proofErr w:type="spellEnd"/>
      <w:r>
        <w:t xml:space="preserve"> </w:t>
      </w:r>
      <w:proofErr w:type="spellStart"/>
      <w:r>
        <w:t>ar</w:t>
      </w:r>
      <w:proofErr w:type="spellEnd"/>
      <w:r>
        <w:t xml:space="preserve"> </w:t>
      </w:r>
      <w:proofErr w:type="spellStart"/>
      <w:r>
        <w:t>na</w:t>
      </w:r>
      <w:proofErr w:type="spellEnd"/>
      <w:r>
        <w:t xml:space="preserve"> </w:t>
      </w:r>
      <w:proofErr w:type="spellStart"/>
      <w:r>
        <w:t>sleachta</w:t>
      </w:r>
      <w:proofErr w:type="spellEnd"/>
      <w:r>
        <w:t xml:space="preserve"> </w:t>
      </w:r>
      <w:proofErr w:type="spellStart"/>
      <w:r>
        <w:t>seo</w:t>
      </w:r>
      <w:proofErr w:type="spellEnd"/>
      <w:r>
        <w:t xml:space="preserve"> ó </w:t>
      </w:r>
      <w:proofErr w:type="spellStart"/>
      <w:r>
        <w:t>mir</w:t>
      </w:r>
      <w:proofErr w:type="spellEnd"/>
      <w:r>
        <w:t xml:space="preserve"> 4-230 do </w:t>
      </w:r>
      <w:r w:rsidRPr="00FD45F9">
        <w:rPr>
          <w:rStyle w:val="Casenamereferences-italicsChar"/>
        </w:rPr>
        <w:t>Simons on Planning Law</w:t>
      </w:r>
      <w:r>
        <w:t xml:space="preserve"> a </w:t>
      </w:r>
      <w:proofErr w:type="spellStart"/>
      <w:r>
        <w:t>leanas</w:t>
      </w:r>
      <w:proofErr w:type="spellEnd"/>
      <w:r>
        <w:t>:</w:t>
      </w:r>
    </w:p>
    <w:p w:rsidR="00993AA7" w:rsidRDefault="00FD45F9" w:rsidP="00FD45F9">
      <w:pPr>
        <w:pStyle w:val="14bindentedparagraphIT"/>
      </w:pPr>
      <w:r>
        <w:tab/>
      </w:r>
      <w:r w:rsidR="00993AA7">
        <w:t>“In Pyx Granite Co Ltd v Minister for Housing and Local Government, Lord Denning stated that although planning authorities are given wide powers to impose such conditions as they see fit, nevertheless valid conditions must fairly and reasonably relate to the development”</w:t>
      </w:r>
    </w:p>
    <w:p w:rsidR="00993AA7" w:rsidRDefault="00FD45F9" w:rsidP="00993AA7">
      <w:pPr>
        <w:pStyle w:val="13ParagraphtextJ"/>
      </w:pPr>
      <w:r>
        <w:tab/>
      </w:r>
      <w:proofErr w:type="spellStart"/>
      <w:r w:rsidR="00993AA7">
        <w:t>Agus</w:t>
      </w:r>
      <w:proofErr w:type="spellEnd"/>
      <w:r w:rsidR="00993AA7">
        <w:t xml:space="preserve"> </w:t>
      </w:r>
    </w:p>
    <w:p w:rsidR="00993AA7" w:rsidRDefault="00FD45F9" w:rsidP="00FD45F9">
      <w:pPr>
        <w:pStyle w:val="14bindentedparagraphIT"/>
      </w:pPr>
      <w:r>
        <w:tab/>
      </w:r>
      <w:r w:rsidR="00993AA7">
        <w:t>“[t]he courts take a pragmatic approach to the interpretation of conditions and it seems that a condition will only be void for uncertainty if it can be given no meaning or no sensible or ascertainable meaning, and not merely because it is ambiguous”.</w:t>
      </w:r>
    </w:p>
    <w:p w:rsidR="00993AA7" w:rsidRDefault="00FD45F9" w:rsidP="00993AA7">
      <w:pPr>
        <w:pStyle w:val="13ParagraphtextJ"/>
      </w:pPr>
      <w:r>
        <w:tab/>
      </w:r>
      <w:proofErr w:type="spellStart"/>
      <w:r w:rsidR="00993AA7">
        <w:t>Deirtear</w:t>
      </w:r>
      <w:proofErr w:type="spellEnd"/>
      <w:r w:rsidR="00993AA7">
        <w:t xml:space="preserve"> thar </w:t>
      </w:r>
      <w:proofErr w:type="spellStart"/>
      <w:r w:rsidR="00993AA7">
        <w:t>cheann</w:t>
      </w:r>
      <w:proofErr w:type="spellEnd"/>
      <w:r w:rsidR="00993AA7">
        <w:t xml:space="preserve"> an </w:t>
      </w:r>
      <w:proofErr w:type="spellStart"/>
      <w:r w:rsidR="00993AA7">
        <w:t>Fhreagróra</w:t>
      </w:r>
      <w:proofErr w:type="spellEnd"/>
      <w:r w:rsidR="00993AA7">
        <w:t xml:space="preserve"> go </w:t>
      </w:r>
      <w:proofErr w:type="spellStart"/>
      <w:r w:rsidR="00993AA7">
        <w:t>bhfuil</w:t>
      </w:r>
      <w:proofErr w:type="spellEnd"/>
      <w:r w:rsidR="00993AA7">
        <w:t xml:space="preserve"> an </w:t>
      </w:r>
      <w:proofErr w:type="spellStart"/>
      <w:r w:rsidR="00993AA7">
        <w:t>Freagróir</w:t>
      </w:r>
      <w:proofErr w:type="spellEnd"/>
      <w:r w:rsidR="00993AA7">
        <w:t xml:space="preserve"> </w:t>
      </w:r>
      <w:proofErr w:type="spellStart"/>
      <w:r w:rsidR="00993AA7">
        <w:t>i</w:t>
      </w:r>
      <w:proofErr w:type="spellEnd"/>
      <w:r w:rsidR="00993AA7">
        <w:t xml:space="preserve"> </w:t>
      </w:r>
      <w:proofErr w:type="spellStart"/>
      <w:r w:rsidR="00993AA7">
        <w:t>dteideal</w:t>
      </w:r>
      <w:proofErr w:type="spellEnd"/>
      <w:r w:rsidR="00993AA7">
        <w:t xml:space="preserve"> </w:t>
      </w:r>
      <w:proofErr w:type="spellStart"/>
      <w:r w:rsidR="00993AA7">
        <w:t>na</w:t>
      </w:r>
      <w:proofErr w:type="spellEnd"/>
      <w:r w:rsidR="00993AA7">
        <w:t xml:space="preserve"> </w:t>
      </w:r>
      <w:proofErr w:type="spellStart"/>
      <w:r w:rsidR="00993AA7">
        <w:t>sonraí</w:t>
      </w:r>
      <w:proofErr w:type="spellEnd"/>
      <w:r w:rsidR="00993AA7">
        <w:t xml:space="preserve"> sin a </w:t>
      </w:r>
      <w:proofErr w:type="spellStart"/>
      <w:r w:rsidR="00993AA7">
        <w:t>fhágáil</w:t>
      </w:r>
      <w:proofErr w:type="spellEnd"/>
      <w:r w:rsidR="00993AA7">
        <w:t xml:space="preserve"> </w:t>
      </w:r>
      <w:proofErr w:type="spellStart"/>
      <w:r w:rsidR="00993AA7">
        <w:t>faoin</w:t>
      </w:r>
      <w:proofErr w:type="spellEnd"/>
      <w:r w:rsidR="00993AA7">
        <w:t xml:space="preserve"> </w:t>
      </w:r>
      <w:proofErr w:type="spellStart"/>
      <w:r w:rsidR="00993AA7">
        <w:t>bhforbróir</w:t>
      </w:r>
      <w:proofErr w:type="spellEnd"/>
      <w:r w:rsidR="00993AA7">
        <w:t xml:space="preserve"> le </w:t>
      </w:r>
      <w:proofErr w:type="spellStart"/>
      <w:r w:rsidR="00993AA7">
        <w:t>réiteach</w:t>
      </w:r>
      <w:proofErr w:type="spellEnd"/>
      <w:r w:rsidR="00993AA7">
        <w:t xml:space="preserve"> leis an </w:t>
      </w:r>
      <w:proofErr w:type="spellStart"/>
      <w:r w:rsidR="00993AA7">
        <w:t>gComhairle</w:t>
      </w:r>
      <w:proofErr w:type="spellEnd"/>
      <w:r w:rsidR="00993AA7">
        <w:t xml:space="preserve"> </w:t>
      </w:r>
      <w:proofErr w:type="spellStart"/>
      <w:r w:rsidR="00993AA7">
        <w:t>Contae</w:t>
      </w:r>
      <w:proofErr w:type="spellEnd"/>
      <w:r w:rsidR="00993AA7">
        <w:t>.</w:t>
      </w:r>
    </w:p>
    <w:p w:rsidR="00993AA7" w:rsidRDefault="00993AA7" w:rsidP="00993AA7">
      <w:pPr>
        <w:pStyle w:val="13ParagraphtextJ"/>
      </w:pPr>
      <w:r>
        <w:t>66.</w:t>
      </w:r>
      <w:r>
        <w:tab/>
        <w:t xml:space="preserve">Ag lth 20 </w:t>
      </w:r>
      <w:proofErr w:type="spellStart"/>
      <w:r>
        <w:t>d’aighneachtaí</w:t>
      </w:r>
      <w:proofErr w:type="spellEnd"/>
      <w:r>
        <w:t xml:space="preserve"> an </w:t>
      </w:r>
      <w:proofErr w:type="spellStart"/>
      <w:r>
        <w:t>Fhreasúra</w:t>
      </w:r>
      <w:proofErr w:type="spellEnd"/>
      <w:r>
        <w:t xml:space="preserve">, </w:t>
      </w:r>
      <w:proofErr w:type="spellStart"/>
      <w:r>
        <w:t>áirítear</w:t>
      </w:r>
      <w:proofErr w:type="spellEnd"/>
      <w:r>
        <w:t xml:space="preserve"> </w:t>
      </w:r>
      <w:proofErr w:type="spellStart"/>
      <w:r>
        <w:t>sliocht</w:t>
      </w:r>
      <w:proofErr w:type="spellEnd"/>
      <w:r>
        <w:t xml:space="preserve"> </w:t>
      </w:r>
      <w:proofErr w:type="spellStart"/>
      <w:r>
        <w:t>fhada</w:t>
      </w:r>
      <w:proofErr w:type="spellEnd"/>
      <w:r>
        <w:t xml:space="preserve"> ó </w:t>
      </w:r>
      <w:r w:rsidRPr="00FD45F9">
        <w:rPr>
          <w:rStyle w:val="Casenamereferences-italicsChar"/>
        </w:rPr>
        <w:t xml:space="preserve">Kenny v An Bord </w:t>
      </w:r>
      <w:proofErr w:type="spellStart"/>
      <w:r w:rsidRPr="00FD45F9">
        <w:rPr>
          <w:rStyle w:val="Casenamereferences-italicsChar"/>
        </w:rPr>
        <w:t>Pleanála</w:t>
      </w:r>
      <w:proofErr w:type="spellEnd"/>
      <w:r>
        <w:t xml:space="preserve"> </w:t>
      </w:r>
      <w:r w:rsidRPr="00FD45F9">
        <w:rPr>
          <w:rStyle w:val="Casenamereferences-italicsChar"/>
        </w:rPr>
        <w:t>(No. 1)</w:t>
      </w:r>
      <w:r>
        <w:t xml:space="preserve"> [2001] 1 I.R. 565, </w:t>
      </w:r>
      <w:proofErr w:type="spellStart"/>
      <w:r>
        <w:t>ina</w:t>
      </w:r>
      <w:proofErr w:type="spellEnd"/>
      <w:r>
        <w:t xml:space="preserve"> </w:t>
      </w:r>
      <w:proofErr w:type="spellStart"/>
      <w:r>
        <w:t>leagtar</w:t>
      </w:r>
      <w:proofErr w:type="spellEnd"/>
      <w:r>
        <w:t xml:space="preserve"> </w:t>
      </w:r>
      <w:proofErr w:type="spellStart"/>
      <w:r>
        <w:t>amach</w:t>
      </w:r>
      <w:proofErr w:type="spellEnd"/>
      <w:r>
        <w:t xml:space="preserve"> </w:t>
      </w:r>
      <w:proofErr w:type="spellStart"/>
      <w:r>
        <w:t>na</w:t>
      </w:r>
      <w:proofErr w:type="spellEnd"/>
      <w:r>
        <w:t xml:space="preserve"> </w:t>
      </w:r>
      <w:proofErr w:type="spellStart"/>
      <w:r>
        <w:t>prionsabail</w:t>
      </w:r>
      <w:proofErr w:type="spellEnd"/>
      <w:r>
        <w:t xml:space="preserve"> </w:t>
      </w:r>
      <w:proofErr w:type="spellStart"/>
      <w:r>
        <w:t>chuí</w:t>
      </w:r>
      <w:proofErr w:type="spellEnd"/>
      <w:r>
        <w:t xml:space="preserve"> </w:t>
      </w:r>
      <w:proofErr w:type="spellStart"/>
      <w:r>
        <w:t>chun</w:t>
      </w:r>
      <w:proofErr w:type="spellEnd"/>
      <w:r>
        <w:t xml:space="preserve"> </w:t>
      </w:r>
      <w:proofErr w:type="spellStart"/>
      <w:r>
        <w:t>ceist</w:t>
      </w:r>
      <w:proofErr w:type="spellEnd"/>
      <w:r>
        <w:t xml:space="preserve"> </w:t>
      </w:r>
      <w:proofErr w:type="spellStart"/>
      <w:r>
        <w:t>faoi</w:t>
      </w:r>
      <w:proofErr w:type="spellEnd"/>
      <w:r>
        <w:t xml:space="preserve"> </w:t>
      </w:r>
      <w:proofErr w:type="spellStart"/>
      <w:r>
        <w:t>tharmligean</w:t>
      </w:r>
      <w:proofErr w:type="spellEnd"/>
      <w:r>
        <w:t xml:space="preserve"> </w:t>
      </w:r>
      <w:proofErr w:type="spellStart"/>
      <w:r>
        <w:t>neamhúdaraithe</w:t>
      </w:r>
      <w:proofErr w:type="spellEnd"/>
      <w:r>
        <w:t xml:space="preserve"> a </w:t>
      </w:r>
      <w:proofErr w:type="spellStart"/>
      <w:r>
        <w:t>réitiú</w:t>
      </w:r>
      <w:proofErr w:type="spellEnd"/>
      <w:r>
        <w:t xml:space="preserve">. </w:t>
      </w:r>
      <w:proofErr w:type="spellStart"/>
      <w:r>
        <w:t>Aighnítear</w:t>
      </w:r>
      <w:proofErr w:type="spellEnd"/>
      <w:r>
        <w:t xml:space="preserve">, mar sin, go </w:t>
      </w:r>
      <w:proofErr w:type="spellStart"/>
      <w:r>
        <w:t>bhfuil</w:t>
      </w:r>
      <w:proofErr w:type="spellEnd"/>
      <w:r>
        <w:t xml:space="preserve"> an </w:t>
      </w:r>
      <w:proofErr w:type="spellStart"/>
      <w:r>
        <w:t>Freagróir</w:t>
      </w:r>
      <w:proofErr w:type="spellEnd"/>
      <w:r>
        <w:t xml:space="preserve"> I </w:t>
      </w:r>
      <w:proofErr w:type="spellStart"/>
      <w:r>
        <w:t>dteideal</w:t>
      </w:r>
      <w:proofErr w:type="spellEnd"/>
      <w:r>
        <w:t xml:space="preserve"> </w:t>
      </w:r>
      <w:proofErr w:type="spellStart"/>
      <w:r>
        <w:t>coinníollacha</w:t>
      </w:r>
      <w:proofErr w:type="spellEnd"/>
      <w:r>
        <w:t xml:space="preserve"> </w:t>
      </w:r>
      <w:proofErr w:type="spellStart"/>
      <w:r>
        <w:t>nó</w:t>
      </w:r>
      <w:proofErr w:type="spellEnd"/>
      <w:r>
        <w:t xml:space="preserve"> </w:t>
      </w:r>
      <w:proofErr w:type="spellStart"/>
      <w:r>
        <w:t>ábhar</w:t>
      </w:r>
      <w:proofErr w:type="spellEnd"/>
      <w:r>
        <w:t xml:space="preserve"> a </w:t>
      </w:r>
      <w:proofErr w:type="spellStart"/>
      <w:r>
        <w:t>tharmligean</w:t>
      </w:r>
      <w:proofErr w:type="spellEnd"/>
      <w:r>
        <w:t xml:space="preserve"> </w:t>
      </w:r>
      <w:proofErr w:type="spellStart"/>
      <w:r>
        <w:t>sna</w:t>
      </w:r>
      <w:proofErr w:type="spellEnd"/>
      <w:r>
        <w:t xml:space="preserve"> </w:t>
      </w:r>
      <w:proofErr w:type="spellStart"/>
      <w:r>
        <w:t>cúinsí</w:t>
      </w:r>
      <w:proofErr w:type="spellEnd"/>
      <w:r>
        <w:t xml:space="preserve"> </w:t>
      </w:r>
      <w:proofErr w:type="spellStart"/>
      <w:r>
        <w:t>láithreacha</w:t>
      </w:r>
      <w:proofErr w:type="spellEnd"/>
      <w:r>
        <w:t xml:space="preserve"> </w:t>
      </w:r>
      <w:proofErr w:type="spellStart"/>
      <w:r>
        <w:t>agus</w:t>
      </w:r>
      <w:proofErr w:type="spellEnd"/>
      <w:r>
        <w:t xml:space="preserve"> </w:t>
      </w:r>
      <w:proofErr w:type="spellStart"/>
      <w:r>
        <w:t>nach</w:t>
      </w:r>
      <w:proofErr w:type="spellEnd"/>
      <w:r>
        <w:t xml:space="preserve"> </w:t>
      </w:r>
      <w:proofErr w:type="spellStart"/>
      <w:r>
        <w:t>raibh</w:t>
      </w:r>
      <w:proofErr w:type="spellEnd"/>
      <w:r>
        <w:t xml:space="preserve"> </w:t>
      </w:r>
      <w:proofErr w:type="spellStart"/>
      <w:r>
        <w:t>aon</w:t>
      </w:r>
      <w:proofErr w:type="spellEnd"/>
      <w:r>
        <w:t xml:space="preserve"> </w:t>
      </w:r>
      <w:proofErr w:type="spellStart"/>
      <w:r>
        <w:t>tairmligean</w:t>
      </w:r>
      <w:proofErr w:type="spellEnd"/>
      <w:r>
        <w:t xml:space="preserve"> </w:t>
      </w:r>
      <w:proofErr w:type="spellStart"/>
      <w:r>
        <w:t>neamhúdaraithe</w:t>
      </w:r>
      <w:proofErr w:type="spellEnd"/>
      <w:r>
        <w:t xml:space="preserve"> </w:t>
      </w:r>
      <w:proofErr w:type="spellStart"/>
      <w:r>
        <w:t>i</w:t>
      </w:r>
      <w:proofErr w:type="spellEnd"/>
      <w:r>
        <w:t xml:space="preserve"> </w:t>
      </w:r>
      <w:proofErr w:type="spellStart"/>
      <w:r>
        <w:t>gceist</w:t>
      </w:r>
      <w:proofErr w:type="spellEnd"/>
      <w:r>
        <w:t xml:space="preserve">. </w:t>
      </w:r>
    </w:p>
    <w:p w:rsidR="00993AA7" w:rsidRDefault="00993AA7" w:rsidP="00993AA7">
      <w:pPr>
        <w:pStyle w:val="13ParagraphtextJ"/>
      </w:pPr>
      <w:r>
        <w:t>67.</w:t>
      </w:r>
      <w:r>
        <w:tab/>
      </w:r>
      <w:proofErr w:type="spellStart"/>
      <w:r>
        <w:t>Maidir</w:t>
      </w:r>
      <w:proofErr w:type="spellEnd"/>
      <w:r>
        <w:t xml:space="preserve"> le </w:t>
      </w:r>
      <w:proofErr w:type="spellStart"/>
      <w:r>
        <w:t>chúiseamh</w:t>
      </w:r>
      <w:proofErr w:type="spellEnd"/>
      <w:r>
        <w:t xml:space="preserve"> an </w:t>
      </w:r>
      <w:proofErr w:type="spellStart"/>
      <w:r>
        <w:t>Iarratasóra</w:t>
      </w:r>
      <w:proofErr w:type="spellEnd"/>
      <w:r>
        <w:t xml:space="preserve"> </w:t>
      </w:r>
      <w:proofErr w:type="spellStart"/>
      <w:r>
        <w:t>gur</w:t>
      </w:r>
      <w:proofErr w:type="spellEnd"/>
      <w:r>
        <w:t xml:space="preserve"> </w:t>
      </w:r>
      <w:proofErr w:type="spellStart"/>
      <w:r>
        <w:t>sháraigh</w:t>
      </w:r>
      <w:proofErr w:type="spellEnd"/>
      <w:r>
        <w:t xml:space="preserve"> </w:t>
      </w:r>
      <w:proofErr w:type="spellStart"/>
      <w:r>
        <w:t>cinneadh</w:t>
      </w:r>
      <w:proofErr w:type="spellEnd"/>
      <w:r>
        <w:t xml:space="preserve"> </w:t>
      </w:r>
      <w:proofErr w:type="spellStart"/>
      <w:r>
        <w:t>agus</w:t>
      </w:r>
      <w:proofErr w:type="spellEnd"/>
      <w:r>
        <w:t xml:space="preserve"> </w:t>
      </w:r>
      <w:proofErr w:type="spellStart"/>
      <w:r>
        <w:t>ordú</w:t>
      </w:r>
      <w:proofErr w:type="spellEnd"/>
      <w:r>
        <w:t xml:space="preserve"> an </w:t>
      </w:r>
      <w:proofErr w:type="spellStart"/>
      <w:r>
        <w:t>Fhreagróra</w:t>
      </w:r>
      <w:proofErr w:type="spellEnd"/>
      <w:r>
        <w:t xml:space="preserve"> </w:t>
      </w:r>
      <w:proofErr w:type="spellStart"/>
      <w:r>
        <w:t>Plean</w:t>
      </w:r>
      <w:proofErr w:type="spellEnd"/>
      <w:r>
        <w:t xml:space="preserve"> </w:t>
      </w:r>
      <w:proofErr w:type="spellStart"/>
      <w:r>
        <w:t>Forbartha</w:t>
      </w:r>
      <w:proofErr w:type="spellEnd"/>
      <w:r>
        <w:t xml:space="preserve"> </w:t>
      </w:r>
      <w:proofErr w:type="spellStart"/>
      <w:r>
        <w:t>na</w:t>
      </w:r>
      <w:proofErr w:type="spellEnd"/>
      <w:r>
        <w:t xml:space="preserve"> </w:t>
      </w:r>
      <w:proofErr w:type="spellStart"/>
      <w:r>
        <w:t>Mí</w:t>
      </w:r>
      <w:proofErr w:type="spellEnd"/>
      <w:r>
        <w:t xml:space="preserve">, </w:t>
      </w:r>
      <w:proofErr w:type="spellStart"/>
      <w:r>
        <w:t>áitítear</w:t>
      </w:r>
      <w:proofErr w:type="spellEnd"/>
      <w:r>
        <w:t xml:space="preserve"> thar </w:t>
      </w:r>
      <w:proofErr w:type="spellStart"/>
      <w:r>
        <w:t>cheann</w:t>
      </w:r>
      <w:proofErr w:type="spellEnd"/>
      <w:r>
        <w:t xml:space="preserve"> an </w:t>
      </w:r>
      <w:proofErr w:type="spellStart"/>
      <w:r>
        <w:t>Fhreagróra</w:t>
      </w:r>
      <w:proofErr w:type="spellEnd"/>
      <w:r>
        <w:t xml:space="preserve"> </w:t>
      </w:r>
      <w:proofErr w:type="spellStart"/>
      <w:r>
        <w:t>nár</w:t>
      </w:r>
      <w:proofErr w:type="spellEnd"/>
      <w:r>
        <w:t xml:space="preserve"> </w:t>
      </w:r>
      <w:proofErr w:type="spellStart"/>
      <w:r>
        <w:t>sháraigh</w:t>
      </w:r>
      <w:proofErr w:type="spellEnd"/>
      <w:r>
        <w:t xml:space="preserve"> an </w:t>
      </w:r>
      <w:proofErr w:type="spellStart"/>
      <w:r>
        <w:t>cead</w:t>
      </w:r>
      <w:proofErr w:type="spellEnd"/>
      <w:r>
        <w:t xml:space="preserve"> </w:t>
      </w:r>
      <w:proofErr w:type="spellStart"/>
      <w:r>
        <w:t>pleanála</w:t>
      </w:r>
      <w:proofErr w:type="spellEnd"/>
      <w:r>
        <w:t xml:space="preserve"> a </w:t>
      </w:r>
      <w:proofErr w:type="spellStart"/>
      <w:r>
        <w:t>dheonaigh</w:t>
      </w:r>
      <w:proofErr w:type="spellEnd"/>
      <w:r>
        <w:t xml:space="preserve"> an </w:t>
      </w:r>
      <w:proofErr w:type="spellStart"/>
      <w:r>
        <w:t>freagróir</w:t>
      </w:r>
      <w:proofErr w:type="spellEnd"/>
      <w:r>
        <w:t xml:space="preserve"> an </w:t>
      </w:r>
      <w:proofErr w:type="spellStart"/>
      <w:r>
        <w:t>Phlean</w:t>
      </w:r>
      <w:proofErr w:type="spellEnd"/>
      <w:r>
        <w:t xml:space="preserve"> </w:t>
      </w:r>
      <w:proofErr w:type="spellStart"/>
      <w:r>
        <w:t>Forbartha</w:t>
      </w:r>
      <w:proofErr w:type="spellEnd"/>
      <w:r>
        <w:t xml:space="preserve"> in </w:t>
      </w:r>
      <w:proofErr w:type="spellStart"/>
      <w:r>
        <w:t>aon</w:t>
      </w:r>
      <w:proofErr w:type="spellEnd"/>
      <w:r>
        <w:t xml:space="preserve"> </w:t>
      </w:r>
      <w:proofErr w:type="spellStart"/>
      <w:r>
        <w:t>chor</w:t>
      </w:r>
      <w:proofErr w:type="spellEnd"/>
      <w:r>
        <w:t xml:space="preserve">. An </w:t>
      </w:r>
      <w:proofErr w:type="spellStart"/>
      <w:r>
        <w:t>sliocht</w:t>
      </w:r>
      <w:proofErr w:type="spellEnd"/>
      <w:r>
        <w:t xml:space="preserve"> is </w:t>
      </w:r>
      <w:proofErr w:type="spellStart"/>
      <w:r>
        <w:t>mó</w:t>
      </w:r>
      <w:proofErr w:type="spellEnd"/>
      <w:r>
        <w:t xml:space="preserve"> a </w:t>
      </w:r>
      <w:proofErr w:type="spellStart"/>
      <w:r>
        <w:t>bhfuil</w:t>
      </w:r>
      <w:proofErr w:type="spellEnd"/>
      <w:r>
        <w:t xml:space="preserve"> </w:t>
      </w:r>
      <w:proofErr w:type="spellStart"/>
      <w:r>
        <w:t>easaontas</w:t>
      </w:r>
      <w:proofErr w:type="spellEnd"/>
      <w:r>
        <w:t xml:space="preserve"> </w:t>
      </w:r>
      <w:proofErr w:type="spellStart"/>
      <w:r>
        <w:t>ann</w:t>
      </w:r>
      <w:proofErr w:type="spellEnd"/>
      <w:r>
        <w:t xml:space="preserve"> </w:t>
      </w:r>
      <w:proofErr w:type="spellStart"/>
      <w:r>
        <w:t>faoi</w:t>
      </w:r>
      <w:proofErr w:type="spellEnd"/>
      <w:r>
        <w:t xml:space="preserve">, </w:t>
      </w:r>
      <w:proofErr w:type="spellStart"/>
      <w:r>
        <w:t>ná</w:t>
      </w:r>
      <w:proofErr w:type="spellEnd"/>
      <w:r>
        <w:t xml:space="preserve"> </w:t>
      </w:r>
      <w:proofErr w:type="spellStart"/>
      <w:r>
        <w:t>na</w:t>
      </w:r>
      <w:proofErr w:type="spellEnd"/>
      <w:r>
        <w:t xml:space="preserve"> </w:t>
      </w:r>
      <w:proofErr w:type="spellStart"/>
      <w:r>
        <w:t>línte</w:t>
      </w:r>
      <w:proofErr w:type="spellEnd"/>
      <w:r>
        <w:t xml:space="preserve"> </w:t>
      </w:r>
      <w:proofErr w:type="spellStart"/>
      <w:r>
        <w:t>seo</w:t>
      </w:r>
      <w:proofErr w:type="spellEnd"/>
      <w:r>
        <w:t xml:space="preserve"> a </w:t>
      </w:r>
      <w:proofErr w:type="spellStart"/>
      <w:r>
        <w:t>leanas</w:t>
      </w:r>
      <w:proofErr w:type="spellEnd"/>
      <w:r>
        <w:t xml:space="preserve"> ó </w:t>
      </w:r>
      <w:proofErr w:type="spellStart"/>
      <w:r>
        <w:t>Phlean</w:t>
      </w:r>
      <w:proofErr w:type="spellEnd"/>
      <w:r>
        <w:t xml:space="preserve"> </w:t>
      </w:r>
      <w:proofErr w:type="spellStart"/>
      <w:r>
        <w:t>Forbartha</w:t>
      </w:r>
      <w:proofErr w:type="spellEnd"/>
      <w:r>
        <w:t xml:space="preserve"> </w:t>
      </w:r>
      <w:proofErr w:type="spellStart"/>
      <w:r>
        <w:t>na</w:t>
      </w:r>
      <w:proofErr w:type="spellEnd"/>
      <w:r>
        <w:t xml:space="preserve"> </w:t>
      </w:r>
      <w:proofErr w:type="spellStart"/>
      <w:r>
        <w:t>Mí</w:t>
      </w:r>
      <w:proofErr w:type="spellEnd"/>
      <w:r>
        <w:t>:</w:t>
      </w:r>
    </w:p>
    <w:p w:rsidR="00993AA7" w:rsidRDefault="00FD45F9" w:rsidP="00FD45F9">
      <w:pPr>
        <w:pStyle w:val="14bindentedparagraphIT"/>
      </w:pPr>
      <w:r>
        <w:tab/>
      </w:r>
      <w:r w:rsidR="00993AA7">
        <w:t xml:space="preserve">“to ensure that all new development in the </w:t>
      </w:r>
      <w:proofErr w:type="spellStart"/>
      <w:r w:rsidR="00993AA7">
        <w:t>Gaeltachts</w:t>
      </w:r>
      <w:proofErr w:type="spellEnd"/>
      <w:r w:rsidR="00993AA7">
        <w:t xml:space="preserve"> have a positive impact on the use of Irish in the area and the cultural heritage of the area, whilst seeking to realise their economic and development potential in a balanced and sustainable manner over the lifetime of the Plan”.</w:t>
      </w:r>
    </w:p>
    <w:p w:rsidR="00993AA7" w:rsidRDefault="00FD45F9" w:rsidP="00993AA7">
      <w:pPr>
        <w:pStyle w:val="13ParagraphtextJ"/>
      </w:pPr>
      <w:r>
        <w:tab/>
      </w:r>
      <w:proofErr w:type="spellStart"/>
      <w:r w:rsidR="00993AA7">
        <w:t>Braitheann</w:t>
      </w:r>
      <w:proofErr w:type="spellEnd"/>
      <w:r w:rsidR="00993AA7">
        <w:t xml:space="preserve"> an </w:t>
      </w:r>
      <w:proofErr w:type="spellStart"/>
      <w:r w:rsidR="00993AA7">
        <w:t>Freagróir</w:t>
      </w:r>
      <w:proofErr w:type="spellEnd"/>
      <w:r w:rsidR="00993AA7">
        <w:t xml:space="preserve"> </w:t>
      </w:r>
      <w:proofErr w:type="spellStart"/>
      <w:r w:rsidR="00993AA7">
        <w:t>ar</w:t>
      </w:r>
      <w:proofErr w:type="spellEnd"/>
      <w:r w:rsidR="00993AA7">
        <w:t xml:space="preserve"> an </w:t>
      </w:r>
      <w:proofErr w:type="spellStart"/>
      <w:r w:rsidR="00993AA7">
        <w:t>mheasúnacht</w:t>
      </w:r>
      <w:proofErr w:type="spellEnd"/>
      <w:r w:rsidR="00993AA7">
        <w:t xml:space="preserve"> </w:t>
      </w:r>
      <w:proofErr w:type="spellStart"/>
      <w:r w:rsidR="00993AA7">
        <w:t>tionchar</w:t>
      </w:r>
      <w:proofErr w:type="spellEnd"/>
      <w:r w:rsidR="00993AA7">
        <w:t xml:space="preserve"> </w:t>
      </w:r>
      <w:proofErr w:type="spellStart"/>
      <w:r w:rsidR="00993AA7">
        <w:t>teanga</w:t>
      </w:r>
      <w:proofErr w:type="spellEnd"/>
      <w:r w:rsidR="00993AA7">
        <w:t xml:space="preserve"> </w:t>
      </w:r>
      <w:proofErr w:type="spellStart"/>
      <w:r w:rsidR="00993AA7">
        <w:t>chun</w:t>
      </w:r>
      <w:proofErr w:type="spellEnd"/>
      <w:r w:rsidR="00993AA7">
        <w:t xml:space="preserve"> an </w:t>
      </w:r>
      <w:proofErr w:type="spellStart"/>
      <w:r w:rsidR="00993AA7">
        <w:t>argóint</w:t>
      </w:r>
      <w:proofErr w:type="spellEnd"/>
      <w:r w:rsidR="00993AA7">
        <w:t xml:space="preserve"> a </w:t>
      </w:r>
      <w:proofErr w:type="spellStart"/>
      <w:r w:rsidR="00993AA7">
        <w:t>dhéanamh</w:t>
      </w:r>
      <w:proofErr w:type="spellEnd"/>
      <w:r w:rsidR="00993AA7">
        <w:t xml:space="preserve"> go n-</w:t>
      </w:r>
      <w:proofErr w:type="spellStart"/>
      <w:r w:rsidR="00993AA7">
        <w:t>imreoidh</w:t>
      </w:r>
      <w:proofErr w:type="spellEnd"/>
      <w:r w:rsidR="00993AA7">
        <w:t xml:space="preserve"> an </w:t>
      </w:r>
      <w:proofErr w:type="spellStart"/>
      <w:r w:rsidR="00993AA7">
        <w:t>fhorbairt</w:t>
      </w:r>
      <w:proofErr w:type="spellEnd"/>
      <w:r w:rsidR="00993AA7">
        <w:t xml:space="preserve"> </w:t>
      </w:r>
      <w:proofErr w:type="spellStart"/>
      <w:r w:rsidR="00993AA7">
        <w:t>bheartaithe</w:t>
      </w:r>
      <w:proofErr w:type="spellEnd"/>
      <w:r w:rsidR="00993AA7">
        <w:t xml:space="preserve"> </w:t>
      </w:r>
      <w:proofErr w:type="spellStart"/>
      <w:r w:rsidR="00993AA7">
        <w:t>tionchar</w:t>
      </w:r>
      <w:proofErr w:type="spellEnd"/>
      <w:r w:rsidR="00993AA7">
        <w:t xml:space="preserve"> </w:t>
      </w:r>
      <w:proofErr w:type="spellStart"/>
      <w:r w:rsidR="00993AA7">
        <w:t>chun</w:t>
      </w:r>
      <w:proofErr w:type="spellEnd"/>
      <w:r w:rsidR="00993AA7">
        <w:t xml:space="preserve"> </w:t>
      </w:r>
      <w:proofErr w:type="spellStart"/>
      <w:r w:rsidR="00993AA7">
        <w:t>feabhais</w:t>
      </w:r>
      <w:proofErr w:type="spellEnd"/>
      <w:r w:rsidR="00993AA7">
        <w:t xml:space="preserve"> </w:t>
      </w:r>
      <w:proofErr w:type="spellStart"/>
      <w:r w:rsidR="00993AA7">
        <w:t>maidir</w:t>
      </w:r>
      <w:proofErr w:type="spellEnd"/>
      <w:r w:rsidR="00993AA7">
        <w:t xml:space="preserve"> le cur </w:t>
      </w:r>
      <w:proofErr w:type="spellStart"/>
      <w:r w:rsidR="00993AA7">
        <w:t>chun</w:t>
      </w:r>
      <w:proofErr w:type="spellEnd"/>
      <w:r w:rsidR="00993AA7">
        <w:t xml:space="preserve"> </w:t>
      </w:r>
      <w:proofErr w:type="spellStart"/>
      <w:r w:rsidR="00993AA7">
        <w:t>cinn</w:t>
      </w:r>
      <w:proofErr w:type="spellEnd"/>
      <w:r w:rsidR="00993AA7">
        <w:t xml:space="preserve"> </w:t>
      </w:r>
      <w:proofErr w:type="spellStart"/>
      <w:r w:rsidR="00993AA7">
        <w:t>agus</w:t>
      </w:r>
      <w:proofErr w:type="spellEnd"/>
      <w:r w:rsidR="00993AA7">
        <w:t xml:space="preserve"> </w:t>
      </w:r>
      <w:proofErr w:type="spellStart"/>
      <w:r w:rsidR="00993AA7">
        <w:t>úsáid</w:t>
      </w:r>
      <w:proofErr w:type="spellEnd"/>
      <w:r w:rsidR="00993AA7">
        <w:t xml:space="preserve"> </w:t>
      </w:r>
      <w:proofErr w:type="spellStart"/>
      <w:r w:rsidR="00993AA7">
        <w:t>na</w:t>
      </w:r>
      <w:proofErr w:type="spellEnd"/>
      <w:r w:rsidR="00993AA7">
        <w:t xml:space="preserve"> </w:t>
      </w:r>
      <w:proofErr w:type="spellStart"/>
      <w:r w:rsidR="00993AA7">
        <w:t>Gaeilge</w:t>
      </w:r>
      <w:proofErr w:type="spellEnd"/>
      <w:r w:rsidR="00993AA7">
        <w:t xml:space="preserve"> </w:t>
      </w:r>
      <w:proofErr w:type="spellStart"/>
      <w:r w:rsidR="00993AA7">
        <w:t>i</w:t>
      </w:r>
      <w:proofErr w:type="spellEnd"/>
      <w:r w:rsidR="00993AA7">
        <w:t xml:space="preserve"> </w:t>
      </w:r>
      <w:proofErr w:type="spellStart"/>
      <w:r w:rsidR="00993AA7">
        <w:t>measc</w:t>
      </w:r>
      <w:proofErr w:type="spellEnd"/>
      <w:r w:rsidR="00993AA7">
        <w:t xml:space="preserve"> </w:t>
      </w:r>
      <w:proofErr w:type="spellStart"/>
      <w:r w:rsidR="00993AA7">
        <w:t>muintir</w:t>
      </w:r>
      <w:proofErr w:type="spellEnd"/>
      <w:r w:rsidR="00993AA7">
        <w:t xml:space="preserve"> </w:t>
      </w:r>
      <w:proofErr w:type="spellStart"/>
      <w:r w:rsidR="00993AA7">
        <w:t>na</w:t>
      </w:r>
      <w:proofErr w:type="spellEnd"/>
      <w:r w:rsidR="00993AA7">
        <w:t xml:space="preserve"> </w:t>
      </w:r>
      <w:proofErr w:type="spellStart"/>
      <w:r w:rsidR="00993AA7">
        <w:t>háite</w:t>
      </w:r>
      <w:proofErr w:type="spellEnd"/>
      <w:r w:rsidR="00993AA7">
        <w:t xml:space="preserve">. </w:t>
      </w:r>
      <w:proofErr w:type="spellStart"/>
      <w:r w:rsidR="00993AA7">
        <w:t>Chomh</w:t>
      </w:r>
      <w:proofErr w:type="spellEnd"/>
      <w:r w:rsidR="00993AA7">
        <w:t xml:space="preserve"> </w:t>
      </w:r>
      <w:proofErr w:type="spellStart"/>
      <w:r w:rsidR="00993AA7">
        <w:t>maith</w:t>
      </w:r>
      <w:proofErr w:type="spellEnd"/>
      <w:r w:rsidR="00993AA7">
        <w:t xml:space="preserve"> leis sin, </w:t>
      </w:r>
      <w:proofErr w:type="spellStart"/>
      <w:r w:rsidR="00993AA7">
        <w:t>luann</w:t>
      </w:r>
      <w:proofErr w:type="spellEnd"/>
      <w:r w:rsidR="00993AA7">
        <w:t xml:space="preserve"> an </w:t>
      </w:r>
      <w:proofErr w:type="spellStart"/>
      <w:r w:rsidR="00993AA7">
        <w:t>Freagróir</w:t>
      </w:r>
      <w:proofErr w:type="spellEnd"/>
      <w:r w:rsidR="00993AA7">
        <w:t xml:space="preserve"> an </w:t>
      </w:r>
      <w:proofErr w:type="spellStart"/>
      <w:r w:rsidR="00993AA7">
        <w:t>sliocht</w:t>
      </w:r>
      <w:proofErr w:type="spellEnd"/>
      <w:r w:rsidR="00993AA7">
        <w:t xml:space="preserve"> </w:t>
      </w:r>
      <w:proofErr w:type="spellStart"/>
      <w:r w:rsidR="00993AA7">
        <w:t>seo</w:t>
      </w:r>
      <w:proofErr w:type="spellEnd"/>
      <w:r w:rsidR="00993AA7">
        <w:t xml:space="preserve"> ó </w:t>
      </w:r>
      <w:proofErr w:type="spellStart"/>
      <w:r w:rsidR="00993AA7">
        <w:t>lch</w:t>
      </w:r>
      <w:proofErr w:type="spellEnd"/>
      <w:r w:rsidR="00993AA7">
        <w:t xml:space="preserve"> 5 den </w:t>
      </w:r>
      <w:proofErr w:type="spellStart"/>
      <w:r w:rsidR="00993AA7">
        <w:t>Ordú</w:t>
      </w:r>
      <w:proofErr w:type="spellEnd"/>
      <w:r w:rsidR="00993AA7">
        <w:t xml:space="preserve"> </w:t>
      </w:r>
      <w:proofErr w:type="spellStart"/>
      <w:r w:rsidR="00993AA7">
        <w:t>Boird</w:t>
      </w:r>
      <w:proofErr w:type="spellEnd"/>
      <w:r w:rsidR="00993AA7">
        <w:t>:</w:t>
      </w:r>
    </w:p>
    <w:p w:rsidR="00993AA7" w:rsidRDefault="00FD45F9" w:rsidP="00FD45F9">
      <w:pPr>
        <w:pStyle w:val="14bindentedparagraphIT"/>
      </w:pPr>
      <w:r>
        <w:tab/>
      </w:r>
      <w:r w:rsidR="00993AA7">
        <w:t>“</w:t>
      </w:r>
      <w:proofErr w:type="spellStart"/>
      <w:r w:rsidR="00993AA7">
        <w:t>Faoi</w:t>
      </w:r>
      <w:proofErr w:type="spellEnd"/>
      <w:r w:rsidR="00993AA7">
        <w:t xml:space="preserve"> </w:t>
      </w:r>
      <w:proofErr w:type="spellStart"/>
      <w:r w:rsidR="00993AA7">
        <w:t>réir</w:t>
      </w:r>
      <w:proofErr w:type="spellEnd"/>
      <w:r w:rsidR="00993AA7">
        <w:t xml:space="preserve"> </w:t>
      </w:r>
      <w:proofErr w:type="spellStart"/>
      <w:r w:rsidR="00993AA7">
        <w:t>coinníoll</w:t>
      </w:r>
      <w:proofErr w:type="spellEnd"/>
      <w:r w:rsidR="00993AA7">
        <w:t xml:space="preserve"> a </w:t>
      </w:r>
      <w:proofErr w:type="spellStart"/>
      <w:r w:rsidR="00993AA7">
        <w:t>chur</w:t>
      </w:r>
      <w:proofErr w:type="spellEnd"/>
      <w:r w:rsidR="00993AA7">
        <w:t xml:space="preserve"> san </w:t>
      </w:r>
      <w:proofErr w:type="spellStart"/>
      <w:r w:rsidR="00993AA7">
        <w:t>áireamh</w:t>
      </w:r>
      <w:proofErr w:type="spellEnd"/>
      <w:r w:rsidR="00993AA7">
        <w:t xml:space="preserve"> </w:t>
      </w:r>
      <w:proofErr w:type="spellStart"/>
      <w:r w:rsidR="00993AA7">
        <w:t>chun</w:t>
      </w:r>
      <w:proofErr w:type="spellEnd"/>
      <w:r w:rsidR="00993AA7">
        <w:t xml:space="preserve"> an </w:t>
      </w:r>
      <w:proofErr w:type="spellStart"/>
      <w:r w:rsidR="00993AA7">
        <w:t>cheist</w:t>
      </w:r>
      <w:proofErr w:type="spellEnd"/>
      <w:r w:rsidR="00993AA7">
        <w:t xml:space="preserve"> </w:t>
      </w:r>
      <w:proofErr w:type="spellStart"/>
      <w:r w:rsidR="00993AA7">
        <w:t>seo</w:t>
      </w:r>
      <w:proofErr w:type="spellEnd"/>
      <w:r w:rsidR="00993AA7">
        <w:t xml:space="preserve"> a </w:t>
      </w:r>
      <w:proofErr w:type="spellStart"/>
      <w:r w:rsidR="00993AA7">
        <w:t>réiteach</w:t>
      </w:r>
      <w:proofErr w:type="spellEnd"/>
      <w:r w:rsidR="00993AA7">
        <w:t xml:space="preserve"> go </w:t>
      </w:r>
      <w:proofErr w:type="spellStart"/>
      <w:r w:rsidR="00993AA7">
        <w:t>sásúil</w:t>
      </w:r>
      <w:proofErr w:type="spellEnd"/>
      <w:r w:rsidR="00993AA7">
        <w:t xml:space="preserve">, </w:t>
      </w:r>
      <w:proofErr w:type="spellStart"/>
      <w:r w:rsidR="00993AA7">
        <w:t>mheas</w:t>
      </w:r>
      <w:proofErr w:type="spellEnd"/>
      <w:r w:rsidR="00993AA7">
        <w:t xml:space="preserve"> an Bord go </w:t>
      </w:r>
      <w:proofErr w:type="spellStart"/>
      <w:r w:rsidR="00993AA7">
        <w:t>mbeadh</w:t>
      </w:r>
      <w:proofErr w:type="spellEnd"/>
      <w:r w:rsidR="00993AA7">
        <w:t xml:space="preserve"> an </w:t>
      </w:r>
      <w:proofErr w:type="spellStart"/>
      <w:r w:rsidR="00993AA7">
        <w:t>fhorbairt</w:t>
      </w:r>
      <w:proofErr w:type="spellEnd"/>
      <w:r w:rsidR="00993AA7">
        <w:t xml:space="preserve"> </w:t>
      </w:r>
      <w:proofErr w:type="spellStart"/>
      <w:r w:rsidR="00993AA7">
        <w:t>bheartaithe</w:t>
      </w:r>
      <w:proofErr w:type="spellEnd"/>
      <w:r w:rsidR="00993AA7">
        <w:t xml:space="preserve"> de </w:t>
      </w:r>
      <w:proofErr w:type="spellStart"/>
      <w:r w:rsidR="00993AA7">
        <w:t>réir</w:t>
      </w:r>
      <w:proofErr w:type="spellEnd"/>
      <w:r w:rsidR="00993AA7">
        <w:t xml:space="preserve"> </w:t>
      </w:r>
      <w:proofErr w:type="spellStart"/>
      <w:r w:rsidR="00993AA7">
        <w:t>na</w:t>
      </w:r>
      <w:proofErr w:type="spellEnd"/>
      <w:r w:rsidR="00993AA7">
        <w:t xml:space="preserve"> </w:t>
      </w:r>
      <w:proofErr w:type="spellStart"/>
      <w:r w:rsidR="00993AA7">
        <w:t>gcuspóirí</w:t>
      </w:r>
      <w:proofErr w:type="spellEnd"/>
      <w:r w:rsidR="00993AA7">
        <w:t xml:space="preserve"> </w:t>
      </w:r>
      <w:proofErr w:type="spellStart"/>
      <w:r w:rsidR="00993AA7">
        <w:t>zónála</w:t>
      </w:r>
      <w:proofErr w:type="spellEnd"/>
      <w:r w:rsidR="00993AA7">
        <w:t xml:space="preserve"> </w:t>
      </w:r>
      <w:proofErr w:type="spellStart"/>
      <w:r w:rsidR="00993AA7">
        <w:t>agus</w:t>
      </w:r>
      <w:proofErr w:type="spellEnd"/>
      <w:r w:rsidR="00993AA7">
        <w:t xml:space="preserve"> </w:t>
      </w:r>
      <w:proofErr w:type="spellStart"/>
      <w:r w:rsidR="00993AA7">
        <w:t>ina</w:t>
      </w:r>
      <w:proofErr w:type="spellEnd"/>
      <w:r w:rsidR="00993AA7">
        <w:t xml:space="preserve"> </w:t>
      </w:r>
      <w:proofErr w:type="spellStart"/>
      <w:r w:rsidR="00993AA7">
        <w:t>croí-straitéise</w:t>
      </w:r>
      <w:proofErr w:type="spellEnd"/>
      <w:r w:rsidR="00993AA7">
        <w:t xml:space="preserve">, go </w:t>
      </w:r>
      <w:proofErr w:type="spellStart"/>
      <w:r w:rsidR="00993AA7">
        <w:t>gcuirfeadh</w:t>
      </w:r>
      <w:proofErr w:type="spellEnd"/>
      <w:r w:rsidR="00993AA7">
        <w:t xml:space="preserve"> </w:t>
      </w:r>
      <w:proofErr w:type="spellStart"/>
      <w:r w:rsidR="00993AA7">
        <w:t>sé</w:t>
      </w:r>
      <w:proofErr w:type="spellEnd"/>
      <w:r w:rsidR="00993AA7">
        <w:t xml:space="preserve"> le </w:t>
      </w:r>
      <w:proofErr w:type="spellStart"/>
      <w:r w:rsidR="00993AA7">
        <w:t>beogacht</w:t>
      </w:r>
      <w:proofErr w:type="spellEnd"/>
      <w:r w:rsidR="00993AA7">
        <w:t xml:space="preserve"> </w:t>
      </w:r>
      <w:proofErr w:type="spellStart"/>
      <w:r w:rsidR="00993AA7">
        <w:t>agus</w:t>
      </w:r>
      <w:proofErr w:type="spellEnd"/>
      <w:r w:rsidR="00993AA7">
        <w:t xml:space="preserve"> le </w:t>
      </w:r>
      <w:proofErr w:type="spellStart"/>
      <w:r w:rsidR="00993AA7">
        <w:t>hinbhanaithe</w:t>
      </w:r>
      <w:proofErr w:type="spellEnd"/>
      <w:r w:rsidR="00993AA7">
        <w:t xml:space="preserve"> an </w:t>
      </w:r>
      <w:proofErr w:type="spellStart"/>
      <w:r w:rsidR="00993AA7">
        <w:t>tsráidbhaile</w:t>
      </w:r>
      <w:proofErr w:type="spellEnd"/>
      <w:r w:rsidR="00993AA7">
        <w:t xml:space="preserve"> </w:t>
      </w:r>
      <w:proofErr w:type="spellStart"/>
      <w:r w:rsidR="00993AA7">
        <w:t>Ghaeltachta</w:t>
      </w:r>
      <w:proofErr w:type="spellEnd"/>
      <w:r w:rsidR="00993AA7">
        <w:t xml:space="preserve"> </w:t>
      </w:r>
      <w:proofErr w:type="spellStart"/>
      <w:r w:rsidR="00993AA7">
        <w:t>trí</w:t>
      </w:r>
      <w:proofErr w:type="spellEnd"/>
      <w:r w:rsidR="00993AA7">
        <w:t xml:space="preserve"> </w:t>
      </w:r>
      <w:proofErr w:type="spellStart"/>
      <w:r w:rsidR="00993AA7">
        <w:t>thithíocht</w:t>
      </w:r>
      <w:proofErr w:type="spellEnd"/>
      <w:r w:rsidR="00993AA7">
        <w:t xml:space="preserve"> a </w:t>
      </w:r>
      <w:proofErr w:type="spellStart"/>
      <w:r w:rsidR="00993AA7">
        <w:t>chur</w:t>
      </w:r>
      <w:proofErr w:type="spellEnd"/>
      <w:r w:rsidR="00993AA7">
        <w:t xml:space="preserve"> </w:t>
      </w:r>
      <w:proofErr w:type="spellStart"/>
      <w:r w:rsidR="00993AA7">
        <w:t>ar</w:t>
      </w:r>
      <w:proofErr w:type="spellEnd"/>
      <w:r w:rsidR="00993AA7">
        <w:t xml:space="preserve"> </w:t>
      </w:r>
      <w:proofErr w:type="spellStart"/>
      <w:r w:rsidR="00993AA7">
        <w:t>fáil</w:t>
      </w:r>
      <w:proofErr w:type="spellEnd"/>
      <w:r w:rsidR="00993AA7">
        <w:t xml:space="preserve"> do </w:t>
      </w:r>
      <w:proofErr w:type="spellStart"/>
      <w:r w:rsidR="00993AA7">
        <w:t>chainteoirí</w:t>
      </w:r>
      <w:proofErr w:type="spellEnd"/>
      <w:r w:rsidR="00993AA7">
        <w:t xml:space="preserve"> </w:t>
      </w:r>
      <w:proofErr w:type="spellStart"/>
      <w:r w:rsidR="00993AA7">
        <w:t>dúchais</w:t>
      </w:r>
      <w:proofErr w:type="spellEnd"/>
      <w:r w:rsidR="00993AA7">
        <w:t xml:space="preserve"> </w:t>
      </w:r>
      <w:proofErr w:type="spellStart"/>
      <w:r w:rsidR="00993AA7">
        <w:t>agus</w:t>
      </w:r>
      <w:proofErr w:type="spellEnd"/>
      <w:r w:rsidR="00993AA7">
        <w:t xml:space="preserve"> mar sin </w:t>
      </w:r>
      <w:proofErr w:type="spellStart"/>
      <w:r w:rsidR="00993AA7">
        <w:t>nach</w:t>
      </w:r>
      <w:proofErr w:type="spellEnd"/>
      <w:r w:rsidR="00993AA7">
        <w:t xml:space="preserve"> </w:t>
      </w:r>
      <w:proofErr w:type="spellStart"/>
      <w:r w:rsidR="00993AA7">
        <w:t>mbeadh</w:t>
      </w:r>
      <w:proofErr w:type="spellEnd"/>
      <w:r w:rsidR="00993AA7">
        <w:t xml:space="preserve"> </w:t>
      </w:r>
      <w:proofErr w:type="spellStart"/>
      <w:r w:rsidR="00993AA7">
        <w:t>aon</w:t>
      </w:r>
      <w:proofErr w:type="spellEnd"/>
      <w:r w:rsidR="00993AA7">
        <w:t xml:space="preserve"> </w:t>
      </w:r>
      <w:proofErr w:type="spellStart"/>
      <w:r w:rsidR="00993AA7">
        <w:t>tionchar</w:t>
      </w:r>
      <w:proofErr w:type="spellEnd"/>
      <w:r w:rsidR="00993AA7">
        <w:t xml:space="preserve"> </w:t>
      </w:r>
      <w:proofErr w:type="spellStart"/>
      <w:r w:rsidR="00993AA7">
        <w:t>sunstasach</w:t>
      </w:r>
      <w:proofErr w:type="spellEnd"/>
      <w:r w:rsidR="00993AA7">
        <w:t xml:space="preserve"> </w:t>
      </w:r>
      <w:proofErr w:type="spellStart"/>
      <w:r w:rsidR="00993AA7">
        <w:t>diúltach</w:t>
      </w:r>
      <w:proofErr w:type="spellEnd"/>
      <w:r w:rsidR="00993AA7">
        <w:t xml:space="preserve"> </w:t>
      </w:r>
      <w:proofErr w:type="spellStart"/>
      <w:r w:rsidR="00993AA7">
        <w:t>aige</w:t>
      </w:r>
      <w:proofErr w:type="spellEnd"/>
      <w:r w:rsidR="00993AA7">
        <w:t xml:space="preserve"> </w:t>
      </w:r>
      <w:proofErr w:type="spellStart"/>
      <w:r w:rsidR="00993AA7">
        <w:t>ar</w:t>
      </w:r>
      <w:proofErr w:type="spellEnd"/>
      <w:r w:rsidR="00993AA7">
        <w:t xml:space="preserve"> an </w:t>
      </w:r>
      <w:proofErr w:type="spellStart"/>
      <w:r w:rsidR="00993AA7">
        <w:t>nGaeilge</w:t>
      </w:r>
      <w:proofErr w:type="spellEnd"/>
      <w:r w:rsidR="00993AA7">
        <w:t xml:space="preserve"> </w:t>
      </w:r>
      <w:proofErr w:type="spellStart"/>
      <w:r w:rsidR="00993AA7">
        <w:t>agus</w:t>
      </w:r>
      <w:proofErr w:type="spellEnd"/>
      <w:r w:rsidR="00993AA7">
        <w:t xml:space="preserve"> an </w:t>
      </w:r>
      <w:proofErr w:type="spellStart"/>
      <w:r w:rsidR="00993AA7">
        <w:t>nGaeltacht</w:t>
      </w:r>
      <w:proofErr w:type="spellEnd"/>
      <w:r w:rsidR="00993AA7">
        <w:t>”</w:t>
      </w:r>
    </w:p>
    <w:p w:rsidR="00993AA7" w:rsidRDefault="00FD45F9" w:rsidP="00993AA7">
      <w:pPr>
        <w:pStyle w:val="13ParagraphtextJ"/>
      </w:pPr>
      <w:r>
        <w:tab/>
      </w:r>
      <w:proofErr w:type="spellStart"/>
      <w:r w:rsidR="00993AA7">
        <w:t>Cé</w:t>
      </w:r>
      <w:proofErr w:type="spellEnd"/>
      <w:r w:rsidR="00993AA7">
        <w:t xml:space="preserve"> go </w:t>
      </w:r>
      <w:proofErr w:type="spellStart"/>
      <w:r w:rsidR="00993AA7">
        <w:t>bhfuil</w:t>
      </w:r>
      <w:proofErr w:type="spellEnd"/>
      <w:r w:rsidR="00993AA7">
        <w:t xml:space="preserve"> an t-</w:t>
      </w:r>
      <w:proofErr w:type="spellStart"/>
      <w:r w:rsidR="00993AA7">
        <w:t>Iarratasóir</w:t>
      </w:r>
      <w:proofErr w:type="spellEnd"/>
      <w:r w:rsidR="00993AA7">
        <w:t xml:space="preserve"> ag </w:t>
      </w:r>
      <w:proofErr w:type="spellStart"/>
      <w:r w:rsidR="00993AA7">
        <w:t>iarraidh</w:t>
      </w:r>
      <w:proofErr w:type="spellEnd"/>
      <w:r w:rsidR="00993AA7">
        <w:t xml:space="preserve"> </w:t>
      </w:r>
      <w:proofErr w:type="spellStart"/>
      <w:r w:rsidR="00993AA7">
        <w:t>brath</w:t>
      </w:r>
      <w:proofErr w:type="spellEnd"/>
      <w:r w:rsidR="00993AA7">
        <w:t xml:space="preserve"> </w:t>
      </w:r>
      <w:proofErr w:type="spellStart"/>
      <w:r w:rsidR="00993AA7">
        <w:t>ar</w:t>
      </w:r>
      <w:proofErr w:type="spellEnd"/>
      <w:r w:rsidR="00993AA7">
        <w:t xml:space="preserve"> an </w:t>
      </w:r>
      <w:proofErr w:type="spellStart"/>
      <w:r w:rsidR="00993AA7">
        <w:t>tsliocht</w:t>
      </w:r>
      <w:proofErr w:type="spellEnd"/>
      <w:r w:rsidR="00993AA7">
        <w:t xml:space="preserve"> sin </w:t>
      </w:r>
      <w:proofErr w:type="spellStart"/>
      <w:r w:rsidR="00993AA7">
        <w:t>chun</w:t>
      </w:r>
      <w:proofErr w:type="spellEnd"/>
      <w:r w:rsidR="00993AA7">
        <w:t xml:space="preserve"> a </w:t>
      </w:r>
      <w:proofErr w:type="spellStart"/>
      <w:r w:rsidR="00993AA7">
        <w:t>rá</w:t>
      </w:r>
      <w:proofErr w:type="spellEnd"/>
      <w:r w:rsidR="00993AA7">
        <w:t xml:space="preserve"> </w:t>
      </w:r>
      <w:proofErr w:type="spellStart"/>
      <w:r w:rsidR="00993AA7">
        <w:t>gur</w:t>
      </w:r>
      <w:proofErr w:type="spellEnd"/>
      <w:r w:rsidR="00993AA7">
        <w:t xml:space="preserve"> </w:t>
      </w:r>
      <w:proofErr w:type="spellStart"/>
      <w:r w:rsidR="00993AA7">
        <w:t>sháraigh</w:t>
      </w:r>
      <w:proofErr w:type="spellEnd"/>
      <w:r w:rsidR="00993AA7">
        <w:t xml:space="preserve"> an </w:t>
      </w:r>
      <w:proofErr w:type="spellStart"/>
      <w:r w:rsidR="00993AA7">
        <w:t>cead</w:t>
      </w:r>
      <w:proofErr w:type="spellEnd"/>
      <w:r w:rsidR="00993AA7">
        <w:t xml:space="preserve"> </w:t>
      </w:r>
      <w:proofErr w:type="spellStart"/>
      <w:r w:rsidR="00993AA7">
        <w:t>pleanála</w:t>
      </w:r>
      <w:proofErr w:type="spellEnd"/>
      <w:r w:rsidR="00993AA7">
        <w:t xml:space="preserve"> a </w:t>
      </w:r>
      <w:proofErr w:type="spellStart"/>
      <w:r w:rsidR="00993AA7">
        <w:t>deonaíodh</w:t>
      </w:r>
      <w:proofErr w:type="spellEnd"/>
      <w:r w:rsidR="00993AA7">
        <w:t xml:space="preserve"> </w:t>
      </w:r>
      <w:proofErr w:type="spellStart"/>
      <w:r w:rsidR="00993AA7">
        <w:t>Plean</w:t>
      </w:r>
      <w:proofErr w:type="spellEnd"/>
      <w:r w:rsidR="00993AA7">
        <w:t xml:space="preserve"> </w:t>
      </w:r>
      <w:proofErr w:type="spellStart"/>
      <w:r w:rsidR="00993AA7">
        <w:t>Forbartha</w:t>
      </w:r>
      <w:proofErr w:type="spellEnd"/>
      <w:r w:rsidR="00993AA7">
        <w:t xml:space="preserve"> </w:t>
      </w:r>
      <w:proofErr w:type="spellStart"/>
      <w:r w:rsidR="00993AA7">
        <w:t>na</w:t>
      </w:r>
      <w:proofErr w:type="spellEnd"/>
      <w:r w:rsidR="00993AA7">
        <w:t xml:space="preserve"> </w:t>
      </w:r>
      <w:proofErr w:type="spellStart"/>
      <w:r w:rsidR="00993AA7">
        <w:t>Mí</w:t>
      </w:r>
      <w:proofErr w:type="spellEnd"/>
      <w:r w:rsidR="00993AA7">
        <w:t xml:space="preserve">, </w:t>
      </w:r>
      <w:proofErr w:type="spellStart"/>
      <w:r w:rsidR="00993AA7">
        <w:t>áitítear</w:t>
      </w:r>
      <w:proofErr w:type="spellEnd"/>
      <w:r w:rsidR="00993AA7">
        <w:t xml:space="preserve"> thar </w:t>
      </w:r>
      <w:proofErr w:type="spellStart"/>
      <w:r w:rsidR="00993AA7">
        <w:t>cheann</w:t>
      </w:r>
      <w:proofErr w:type="spellEnd"/>
      <w:r w:rsidR="00993AA7">
        <w:t xml:space="preserve"> an </w:t>
      </w:r>
      <w:proofErr w:type="spellStart"/>
      <w:r w:rsidR="00993AA7">
        <w:t>Fhreagróra</w:t>
      </w:r>
      <w:proofErr w:type="spellEnd"/>
      <w:r w:rsidR="00993AA7">
        <w:t xml:space="preserve"> </w:t>
      </w:r>
      <w:proofErr w:type="spellStart"/>
      <w:r w:rsidR="00993AA7">
        <w:t>gur</w:t>
      </w:r>
      <w:proofErr w:type="spellEnd"/>
      <w:r w:rsidR="00993AA7">
        <w:t xml:space="preserve"> </w:t>
      </w:r>
      <w:proofErr w:type="spellStart"/>
      <w:r w:rsidR="00993AA7">
        <w:t>chinn</w:t>
      </w:r>
      <w:proofErr w:type="spellEnd"/>
      <w:r w:rsidR="00993AA7">
        <w:t xml:space="preserve"> an Bord </w:t>
      </w:r>
      <w:proofErr w:type="spellStart"/>
      <w:r w:rsidR="00993AA7">
        <w:t>nach</w:t>
      </w:r>
      <w:proofErr w:type="spellEnd"/>
      <w:r w:rsidR="00993AA7">
        <w:t xml:space="preserve"> </w:t>
      </w:r>
      <w:proofErr w:type="spellStart"/>
      <w:r w:rsidR="00993AA7">
        <w:t>mbeadh</w:t>
      </w:r>
      <w:proofErr w:type="spellEnd"/>
      <w:r w:rsidR="00993AA7">
        <w:t xml:space="preserve"> </w:t>
      </w:r>
      <w:proofErr w:type="spellStart"/>
      <w:r w:rsidR="00993AA7">
        <w:t>tionchar</w:t>
      </w:r>
      <w:proofErr w:type="spellEnd"/>
      <w:r w:rsidR="00993AA7">
        <w:t xml:space="preserve"> </w:t>
      </w:r>
      <w:proofErr w:type="spellStart"/>
      <w:r w:rsidR="00993AA7">
        <w:t>diúltach</w:t>
      </w:r>
      <w:proofErr w:type="spellEnd"/>
      <w:r w:rsidR="00993AA7">
        <w:t xml:space="preserve"> ag an </w:t>
      </w:r>
      <w:proofErr w:type="spellStart"/>
      <w:r w:rsidR="00993AA7">
        <w:t>bhforbairt</w:t>
      </w:r>
      <w:proofErr w:type="spellEnd"/>
      <w:r w:rsidR="00993AA7">
        <w:t xml:space="preserve"> </w:t>
      </w:r>
      <w:proofErr w:type="spellStart"/>
      <w:r w:rsidR="00993AA7">
        <w:t>beartaithe</w:t>
      </w:r>
      <w:proofErr w:type="spellEnd"/>
      <w:r w:rsidR="00993AA7">
        <w:t xml:space="preserve">. Dar leis an </w:t>
      </w:r>
      <w:proofErr w:type="spellStart"/>
      <w:r w:rsidR="00993AA7">
        <w:t>bhFreagróir</w:t>
      </w:r>
      <w:proofErr w:type="spellEnd"/>
      <w:r w:rsidR="00993AA7">
        <w:t>, “</w:t>
      </w:r>
      <w:proofErr w:type="spellStart"/>
      <w:r w:rsidR="00993AA7">
        <w:t>más</w:t>
      </w:r>
      <w:proofErr w:type="spellEnd"/>
      <w:r w:rsidR="00993AA7">
        <w:t xml:space="preserve"> </w:t>
      </w:r>
      <w:proofErr w:type="spellStart"/>
      <w:r w:rsidR="00993AA7">
        <w:t>rud</w:t>
      </w:r>
      <w:proofErr w:type="spellEnd"/>
      <w:r w:rsidR="00993AA7">
        <w:t xml:space="preserve"> é </w:t>
      </w:r>
      <w:proofErr w:type="spellStart"/>
      <w:r w:rsidR="00993AA7">
        <w:t>nach</w:t>
      </w:r>
      <w:proofErr w:type="spellEnd"/>
      <w:r w:rsidR="00993AA7">
        <w:t xml:space="preserve"> </w:t>
      </w:r>
      <w:proofErr w:type="spellStart"/>
      <w:r w:rsidR="00993AA7">
        <w:t>bhfuil</w:t>
      </w:r>
      <w:proofErr w:type="spellEnd"/>
      <w:r w:rsidR="00993AA7">
        <w:t xml:space="preserve"> </w:t>
      </w:r>
      <w:proofErr w:type="spellStart"/>
      <w:r w:rsidR="00993AA7">
        <w:t>tionchair</w:t>
      </w:r>
      <w:proofErr w:type="spellEnd"/>
      <w:r w:rsidR="00993AA7">
        <w:t xml:space="preserve"> </w:t>
      </w:r>
      <w:proofErr w:type="spellStart"/>
      <w:r w:rsidR="00993AA7">
        <w:t>diúltach</w:t>
      </w:r>
      <w:proofErr w:type="spellEnd"/>
      <w:r w:rsidR="00993AA7">
        <w:t xml:space="preserve"> ag </w:t>
      </w:r>
      <w:proofErr w:type="spellStart"/>
      <w:r w:rsidR="00993AA7">
        <w:t>rud</w:t>
      </w:r>
      <w:proofErr w:type="spellEnd"/>
      <w:r w:rsidR="00993AA7">
        <w:t xml:space="preserve"> is </w:t>
      </w:r>
      <w:proofErr w:type="spellStart"/>
      <w:r w:rsidR="00993AA7">
        <w:t>tionchair</w:t>
      </w:r>
      <w:proofErr w:type="spellEnd"/>
      <w:r w:rsidR="00993AA7">
        <w:t xml:space="preserve"> </w:t>
      </w:r>
      <w:proofErr w:type="spellStart"/>
      <w:r w:rsidR="00993AA7">
        <w:t>chun</w:t>
      </w:r>
      <w:proofErr w:type="spellEnd"/>
      <w:r w:rsidR="00993AA7">
        <w:t xml:space="preserve"> </w:t>
      </w:r>
      <w:proofErr w:type="spellStart"/>
      <w:r w:rsidR="00993AA7">
        <w:t>feabhais</w:t>
      </w:r>
      <w:proofErr w:type="spellEnd"/>
      <w:r w:rsidR="00993AA7">
        <w:t xml:space="preserve"> </w:t>
      </w:r>
      <w:proofErr w:type="spellStart"/>
      <w:r w:rsidR="00993AA7">
        <w:t>atá</w:t>
      </w:r>
      <w:proofErr w:type="spellEnd"/>
      <w:r w:rsidR="00993AA7">
        <w:t xml:space="preserve"> </w:t>
      </w:r>
      <w:proofErr w:type="spellStart"/>
      <w:r w:rsidR="00993AA7">
        <w:t>aige</w:t>
      </w:r>
      <w:proofErr w:type="spellEnd"/>
      <w:r w:rsidR="00993AA7">
        <w:t xml:space="preserve">”. </w:t>
      </w:r>
      <w:proofErr w:type="spellStart"/>
      <w:r w:rsidR="00993AA7">
        <w:t>Anuas</w:t>
      </w:r>
      <w:proofErr w:type="spellEnd"/>
      <w:r w:rsidR="00993AA7">
        <w:t xml:space="preserve"> </w:t>
      </w:r>
      <w:proofErr w:type="spellStart"/>
      <w:r w:rsidR="00993AA7">
        <w:t>ar</w:t>
      </w:r>
      <w:proofErr w:type="spellEnd"/>
      <w:r w:rsidR="00993AA7">
        <w:t xml:space="preserve"> sin, </w:t>
      </w:r>
      <w:proofErr w:type="spellStart"/>
      <w:r w:rsidR="00993AA7">
        <w:t>deirtear</w:t>
      </w:r>
      <w:proofErr w:type="spellEnd"/>
      <w:r w:rsidR="00993AA7">
        <w:t xml:space="preserve"> thar </w:t>
      </w:r>
      <w:proofErr w:type="spellStart"/>
      <w:r w:rsidR="00993AA7">
        <w:t>cheann</w:t>
      </w:r>
      <w:proofErr w:type="spellEnd"/>
      <w:r w:rsidR="00993AA7">
        <w:t xml:space="preserve"> an </w:t>
      </w:r>
      <w:proofErr w:type="spellStart"/>
      <w:r w:rsidR="00993AA7">
        <w:t>Fhreagróra</w:t>
      </w:r>
      <w:proofErr w:type="spellEnd"/>
      <w:r w:rsidR="00993AA7">
        <w:t xml:space="preserve"> </w:t>
      </w:r>
      <w:proofErr w:type="spellStart"/>
      <w:r w:rsidR="00993AA7">
        <w:t>nach</w:t>
      </w:r>
      <w:proofErr w:type="spellEnd"/>
      <w:r w:rsidR="00993AA7">
        <w:t xml:space="preserve"> </w:t>
      </w:r>
      <w:proofErr w:type="spellStart"/>
      <w:r w:rsidR="00993AA7">
        <w:t>bhfuil</w:t>
      </w:r>
      <w:proofErr w:type="spellEnd"/>
      <w:r w:rsidR="00993AA7">
        <w:t xml:space="preserve"> </w:t>
      </w:r>
      <w:proofErr w:type="spellStart"/>
      <w:r w:rsidR="00993AA7">
        <w:t>sé</w:t>
      </w:r>
      <w:proofErr w:type="spellEnd"/>
      <w:r w:rsidR="00993AA7">
        <w:t xml:space="preserve"> </w:t>
      </w:r>
      <w:proofErr w:type="spellStart"/>
      <w:r w:rsidR="00993AA7">
        <w:t>sasúil</w:t>
      </w:r>
      <w:proofErr w:type="spellEnd"/>
      <w:r w:rsidR="00993AA7">
        <w:t xml:space="preserve"> a </w:t>
      </w:r>
      <w:proofErr w:type="spellStart"/>
      <w:r w:rsidR="00993AA7">
        <w:t>cruthú</w:t>
      </w:r>
      <w:proofErr w:type="spellEnd"/>
      <w:r w:rsidR="00993AA7">
        <w:t xml:space="preserve"> </w:t>
      </w:r>
      <w:proofErr w:type="spellStart"/>
      <w:r w:rsidR="00993AA7">
        <w:t>gur</w:t>
      </w:r>
      <w:proofErr w:type="spellEnd"/>
      <w:r w:rsidR="00993AA7">
        <w:t xml:space="preserve"> </w:t>
      </w:r>
      <w:proofErr w:type="spellStart"/>
      <w:r w:rsidR="00993AA7">
        <w:t>saraíodh</w:t>
      </w:r>
      <w:proofErr w:type="spellEnd"/>
      <w:r w:rsidR="00993AA7">
        <w:t xml:space="preserve"> an </w:t>
      </w:r>
      <w:proofErr w:type="spellStart"/>
      <w:r w:rsidR="00993AA7">
        <w:t>Plean</w:t>
      </w:r>
      <w:proofErr w:type="spellEnd"/>
      <w:r w:rsidR="00993AA7">
        <w:t xml:space="preserve"> </w:t>
      </w:r>
      <w:proofErr w:type="spellStart"/>
      <w:r w:rsidR="00993AA7">
        <w:t>Forbartha</w:t>
      </w:r>
      <w:proofErr w:type="spellEnd"/>
      <w:r w:rsidR="00993AA7">
        <w:t xml:space="preserve">, ach </w:t>
      </w:r>
      <w:proofErr w:type="spellStart"/>
      <w:r w:rsidR="00993AA7">
        <w:t>tá</w:t>
      </w:r>
      <w:proofErr w:type="spellEnd"/>
      <w:r w:rsidR="00993AA7">
        <w:t xml:space="preserve"> </w:t>
      </w:r>
      <w:proofErr w:type="spellStart"/>
      <w:r w:rsidR="00993AA7">
        <w:t>ar</w:t>
      </w:r>
      <w:proofErr w:type="spellEnd"/>
      <w:r w:rsidR="00993AA7">
        <w:t xml:space="preserve"> an t-</w:t>
      </w:r>
      <w:proofErr w:type="spellStart"/>
      <w:r w:rsidR="00993AA7">
        <w:t>Iarratasoir</w:t>
      </w:r>
      <w:proofErr w:type="spellEnd"/>
      <w:r w:rsidR="00993AA7">
        <w:t xml:space="preserve"> </w:t>
      </w:r>
      <w:proofErr w:type="spellStart"/>
      <w:r w:rsidR="00993AA7" w:rsidRPr="00FD45F9">
        <w:rPr>
          <w:b/>
          <w:bCs/>
        </w:rPr>
        <w:t>sárú</w:t>
      </w:r>
      <w:proofErr w:type="spellEnd"/>
      <w:r w:rsidR="00993AA7" w:rsidRPr="00FD45F9">
        <w:rPr>
          <w:b/>
          <w:bCs/>
        </w:rPr>
        <w:t xml:space="preserve"> </w:t>
      </w:r>
      <w:proofErr w:type="spellStart"/>
      <w:r w:rsidR="00993AA7" w:rsidRPr="00FD45F9">
        <w:rPr>
          <w:b/>
          <w:bCs/>
        </w:rPr>
        <w:t>ábharach</w:t>
      </w:r>
      <w:proofErr w:type="spellEnd"/>
      <w:r w:rsidR="00993AA7">
        <w:t xml:space="preserve"> a </w:t>
      </w:r>
      <w:proofErr w:type="spellStart"/>
      <w:r w:rsidR="00993AA7">
        <w:t>chruthú</w:t>
      </w:r>
      <w:proofErr w:type="spellEnd"/>
      <w:r w:rsidR="00993AA7">
        <w:t xml:space="preserve">. Dar leis an </w:t>
      </w:r>
      <w:proofErr w:type="spellStart"/>
      <w:r w:rsidR="00993AA7">
        <w:t>bhFreagróir</w:t>
      </w:r>
      <w:proofErr w:type="spellEnd"/>
      <w:r w:rsidR="00993AA7">
        <w:t xml:space="preserve">, </w:t>
      </w:r>
      <w:proofErr w:type="spellStart"/>
      <w:r w:rsidR="00993AA7">
        <w:t>theip</w:t>
      </w:r>
      <w:proofErr w:type="spellEnd"/>
      <w:r w:rsidR="00993AA7">
        <w:t xml:space="preserve"> </w:t>
      </w:r>
      <w:proofErr w:type="spellStart"/>
      <w:r w:rsidR="00993AA7">
        <w:t>ar</w:t>
      </w:r>
      <w:proofErr w:type="spellEnd"/>
      <w:r w:rsidR="00993AA7">
        <w:t xml:space="preserve"> an </w:t>
      </w:r>
      <w:proofErr w:type="spellStart"/>
      <w:r w:rsidR="00993AA7">
        <w:t>Iarratasóir</w:t>
      </w:r>
      <w:proofErr w:type="spellEnd"/>
      <w:r w:rsidR="00993AA7">
        <w:t xml:space="preserve"> é sin a </w:t>
      </w:r>
      <w:proofErr w:type="spellStart"/>
      <w:r w:rsidR="00993AA7">
        <w:t>chruthú</w:t>
      </w:r>
      <w:proofErr w:type="spellEnd"/>
      <w:r w:rsidR="00993AA7">
        <w:t xml:space="preserve">. </w:t>
      </w:r>
      <w:proofErr w:type="spellStart"/>
      <w:r w:rsidR="00993AA7">
        <w:t>Tá</w:t>
      </w:r>
      <w:proofErr w:type="spellEnd"/>
      <w:r w:rsidR="00993AA7">
        <w:t xml:space="preserve"> </w:t>
      </w:r>
      <w:proofErr w:type="spellStart"/>
      <w:r w:rsidR="00993AA7">
        <w:t>cúpla</w:t>
      </w:r>
      <w:proofErr w:type="spellEnd"/>
      <w:r w:rsidR="00993AA7">
        <w:t xml:space="preserve"> </w:t>
      </w:r>
      <w:proofErr w:type="spellStart"/>
      <w:r w:rsidR="00993AA7">
        <w:t>sleacht</w:t>
      </w:r>
      <w:proofErr w:type="spellEnd"/>
      <w:r w:rsidR="00993AA7">
        <w:t xml:space="preserve"> ó </w:t>
      </w:r>
      <w:r w:rsidR="00993AA7" w:rsidRPr="00FD45F9">
        <w:rPr>
          <w:rStyle w:val="Casenamereferences-italicsChar"/>
        </w:rPr>
        <w:t>Simons on Planning Law</w:t>
      </w:r>
      <w:r w:rsidR="00993AA7">
        <w:t xml:space="preserve"> </w:t>
      </w:r>
      <w:proofErr w:type="spellStart"/>
      <w:r w:rsidR="00993AA7">
        <w:t>curtha</w:t>
      </w:r>
      <w:proofErr w:type="spellEnd"/>
      <w:r w:rsidR="00993AA7">
        <w:t xml:space="preserve"> </w:t>
      </w:r>
      <w:proofErr w:type="spellStart"/>
      <w:r w:rsidR="00993AA7">
        <w:t>isteach</w:t>
      </w:r>
      <w:proofErr w:type="spellEnd"/>
      <w:r w:rsidR="00993AA7">
        <w:t xml:space="preserve"> ag an </w:t>
      </w:r>
      <w:proofErr w:type="spellStart"/>
      <w:r w:rsidR="00993AA7">
        <w:t>bhForbróir</w:t>
      </w:r>
      <w:proofErr w:type="spellEnd"/>
      <w:r w:rsidR="00993AA7">
        <w:t xml:space="preserve"> </w:t>
      </w:r>
      <w:proofErr w:type="spellStart"/>
      <w:r w:rsidR="00993AA7">
        <w:t>chun</w:t>
      </w:r>
      <w:proofErr w:type="spellEnd"/>
      <w:r w:rsidR="00993AA7">
        <w:t xml:space="preserve"> an </w:t>
      </w:r>
      <w:proofErr w:type="spellStart"/>
      <w:r w:rsidR="00993AA7">
        <w:t>argóint</w:t>
      </w:r>
      <w:proofErr w:type="spellEnd"/>
      <w:r w:rsidR="00993AA7">
        <w:t xml:space="preserve"> </w:t>
      </w:r>
      <w:proofErr w:type="spellStart"/>
      <w:r w:rsidR="00993AA7">
        <w:t>seo</w:t>
      </w:r>
      <w:proofErr w:type="spellEnd"/>
      <w:r w:rsidR="00993AA7">
        <w:t xml:space="preserve"> a </w:t>
      </w:r>
      <w:proofErr w:type="spellStart"/>
      <w:r w:rsidR="00993AA7">
        <w:t>neartú</w:t>
      </w:r>
      <w:proofErr w:type="spellEnd"/>
      <w:r w:rsidR="00993AA7">
        <w:t xml:space="preserve">. Ach mar </w:t>
      </w:r>
      <w:proofErr w:type="spellStart"/>
      <w:r w:rsidR="00993AA7">
        <w:t>achoimre</w:t>
      </w:r>
      <w:proofErr w:type="spellEnd"/>
      <w:r w:rsidR="00993AA7">
        <w:t xml:space="preserve">, </w:t>
      </w:r>
      <w:proofErr w:type="spellStart"/>
      <w:r w:rsidR="00993AA7">
        <w:t>aighnítear</w:t>
      </w:r>
      <w:proofErr w:type="spellEnd"/>
      <w:r w:rsidR="00993AA7">
        <w:t xml:space="preserve"> </w:t>
      </w:r>
      <w:proofErr w:type="spellStart"/>
      <w:r w:rsidR="00993AA7">
        <w:t>nár</w:t>
      </w:r>
      <w:proofErr w:type="spellEnd"/>
      <w:r w:rsidR="00993AA7">
        <w:t xml:space="preserve"> </w:t>
      </w:r>
      <w:proofErr w:type="spellStart"/>
      <w:r w:rsidR="00993AA7">
        <w:t>sháraigh</w:t>
      </w:r>
      <w:proofErr w:type="spellEnd"/>
      <w:r w:rsidR="00993AA7">
        <w:t xml:space="preserve"> an </w:t>
      </w:r>
      <w:proofErr w:type="spellStart"/>
      <w:r w:rsidR="00993AA7">
        <w:t>cead</w:t>
      </w:r>
      <w:proofErr w:type="spellEnd"/>
      <w:r w:rsidR="00993AA7">
        <w:t xml:space="preserve"> </w:t>
      </w:r>
      <w:proofErr w:type="spellStart"/>
      <w:r w:rsidR="00993AA7">
        <w:t>pleanála</w:t>
      </w:r>
      <w:proofErr w:type="spellEnd"/>
      <w:r w:rsidR="00993AA7">
        <w:t xml:space="preserve"> a </w:t>
      </w:r>
      <w:proofErr w:type="spellStart"/>
      <w:r w:rsidR="00993AA7">
        <w:t>dheonaigh</w:t>
      </w:r>
      <w:proofErr w:type="spellEnd"/>
      <w:r w:rsidR="00993AA7">
        <w:t xml:space="preserve"> an </w:t>
      </w:r>
      <w:proofErr w:type="spellStart"/>
      <w:r w:rsidR="00993AA7">
        <w:t>freagróir</w:t>
      </w:r>
      <w:proofErr w:type="spellEnd"/>
      <w:r w:rsidR="00993AA7">
        <w:t xml:space="preserve"> an </w:t>
      </w:r>
      <w:proofErr w:type="spellStart"/>
      <w:r w:rsidR="00993AA7">
        <w:t>Phlean</w:t>
      </w:r>
      <w:proofErr w:type="spellEnd"/>
      <w:r w:rsidR="00993AA7">
        <w:t xml:space="preserve"> </w:t>
      </w:r>
      <w:proofErr w:type="spellStart"/>
      <w:r w:rsidR="00993AA7">
        <w:t>Forbartha</w:t>
      </w:r>
      <w:proofErr w:type="spellEnd"/>
      <w:r w:rsidR="00993AA7">
        <w:t xml:space="preserve"> </w:t>
      </w:r>
      <w:r w:rsidR="00993AA7" w:rsidRPr="00FD45F9">
        <w:rPr>
          <w:b/>
          <w:bCs/>
        </w:rPr>
        <w:t xml:space="preserve">go </w:t>
      </w:r>
      <w:proofErr w:type="spellStart"/>
      <w:r w:rsidR="00993AA7" w:rsidRPr="00FD45F9">
        <w:rPr>
          <w:b/>
          <w:bCs/>
        </w:rPr>
        <w:t>hábharach</w:t>
      </w:r>
      <w:proofErr w:type="spellEnd"/>
      <w:r w:rsidR="00993AA7">
        <w:t xml:space="preserve"> </w:t>
      </w:r>
      <w:proofErr w:type="spellStart"/>
      <w:r w:rsidR="00993AA7">
        <w:t>nó</w:t>
      </w:r>
      <w:proofErr w:type="spellEnd"/>
      <w:r w:rsidR="00993AA7">
        <w:t xml:space="preserve"> in </w:t>
      </w:r>
      <w:proofErr w:type="spellStart"/>
      <w:r w:rsidR="00993AA7">
        <w:t>aon</w:t>
      </w:r>
      <w:proofErr w:type="spellEnd"/>
      <w:r w:rsidR="00993AA7">
        <w:t xml:space="preserve"> </w:t>
      </w:r>
      <w:proofErr w:type="spellStart"/>
      <w:r w:rsidR="00993AA7">
        <w:t>chor</w:t>
      </w:r>
      <w:proofErr w:type="spellEnd"/>
      <w:r w:rsidR="00993AA7">
        <w:t>.</w:t>
      </w:r>
    </w:p>
    <w:p w:rsidR="00993AA7" w:rsidRDefault="00993AA7" w:rsidP="00993AA7">
      <w:pPr>
        <w:pStyle w:val="13ParagraphtextJ"/>
      </w:pPr>
      <w:r>
        <w:t>68.</w:t>
      </w:r>
      <w:r>
        <w:tab/>
      </w:r>
      <w:proofErr w:type="spellStart"/>
      <w:r>
        <w:t>Maidir</w:t>
      </w:r>
      <w:proofErr w:type="spellEnd"/>
      <w:r>
        <w:t xml:space="preserve"> le </w:t>
      </w:r>
      <w:proofErr w:type="spellStart"/>
      <w:r w:rsidRPr="00FD45F9">
        <w:rPr>
          <w:b/>
          <w:bCs/>
        </w:rPr>
        <w:t>proiséas</w:t>
      </w:r>
      <w:proofErr w:type="spellEnd"/>
      <w:r w:rsidRPr="00FD45F9">
        <w:rPr>
          <w:b/>
          <w:bCs/>
        </w:rPr>
        <w:t xml:space="preserve"> </w:t>
      </w:r>
      <w:proofErr w:type="spellStart"/>
      <w:r w:rsidRPr="00FD45F9">
        <w:rPr>
          <w:b/>
          <w:bCs/>
        </w:rPr>
        <w:t>cinnteoireachta</w:t>
      </w:r>
      <w:proofErr w:type="spellEnd"/>
      <w:r w:rsidRPr="00FD45F9">
        <w:rPr>
          <w:b/>
          <w:bCs/>
        </w:rPr>
        <w:t xml:space="preserve"> an </w:t>
      </w:r>
      <w:proofErr w:type="spellStart"/>
      <w:r w:rsidRPr="00FD45F9">
        <w:rPr>
          <w:b/>
          <w:bCs/>
        </w:rPr>
        <w:t>fhreagróra</w:t>
      </w:r>
      <w:proofErr w:type="spellEnd"/>
      <w:r>
        <w:t xml:space="preserve">, </w:t>
      </w:r>
      <w:proofErr w:type="spellStart"/>
      <w:r>
        <w:t>séantar</w:t>
      </w:r>
      <w:proofErr w:type="spellEnd"/>
      <w:r>
        <w:t xml:space="preserve"> thar </w:t>
      </w:r>
      <w:proofErr w:type="spellStart"/>
      <w:r>
        <w:t>cheann</w:t>
      </w:r>
      <w:proofErr w:type="spellEnd"/>
      <w:r>
        <w:t xml:space="preserve"> an </w:t>
      </w:r>
      <w:proofErr w:type="spellStart"/>
      <w:r>
        <w:t>Fhreagróra</w:t>
      </w:r>
      <w:proofErr w:type="spellEnd"/>
      <w:r>
        <w:t xml:space="preserve"> go </w:t>
      </w:r>
      <w:proofErr w:type="spellStart"/>
      <w:r>
        <w:t>ndearna</w:t>
      </w:r>
      <w:proofErr w:type="spellEnd"/>
      <w:r>
        <w:t xml:space="preserve"> an </w:t>
      </w:r>
      <w:proofErr w:type="spellStart"/>
      <w:r>
        <w:t>Freagróir</w:t>
      </w:r>
      <w:proofErr w:type="spellEnd"/>
      <w:r>
        <w:t xml:space="preserve"> </w:t>
      </w:r>
      <w:proofErr w:type="spellStart"/>
      <w:r>
        <w:t>neamhaird</w:t>
      </w:r>
      <w:proofErr w:type="spellEnd"/>
      <w:r>
        <w:t xml:space="preserve"> </w:t>
      </w:r>
      <w:proofErr w:type="spellStart"/>
      <w:r>
        <w:t>ar</w:t>
      </w:r>
      <w:proofErr w:type="spellEnd"/>
      <w:r>
        <w:t xml:space="preserve"> </w:t>
      </w:r>
      <w:proofErr w:type="spellStart"/>
      <w:r>
        <w:t>aighneachtaí</w:t>
      </w:r>
      <w:proofErr w:type="spellEnd"/>
      <w:r>
        <w:t xml:space="preserve"> ó </w:t>
      </w:r>
      <w:proofErr w:type="spellStart"/>
      <w:r>
        <w:t>Roinn</w:t>
      </w:r>
      <w:proofErr w:type="spellEnd"/>
      <w:r>
        <w:t xml:space="preserve"> </w:t>
      </w:r>
      <w:proofErr w:type="spellStart"/>
      <w:r>
        <w:t>na</w:t>
      </w:r>
      <w:proofErr w:type="spellEnd"/>
      <w:r>
        <w:t xml:space="preserve"> </w:t>
      </w:r>
      <w:proofErr w:type="spellStart"/>
      <w:r>
        <w:t>Gaeltachta</w:t>
      </w:r>
      <w:proofErr w:type="spellEnd"/>
      <w:r>
        <w:t xml:space="preserve"> </w:t>
      </w:r>
      <w:proofErr w:type="spellStart"/>
      <w:r>
        <w:t>agus</w:t>
      </w:r>
      <w:proofErr w:type="spellEnd"/>
      <w:r>
        <w:t xml:space="preserve"> </w:t>
      </w:r>
      <w:proofErr w:type="spellStart"/>
      <w:r>
        <w:t>ón</w:t>
      </w:r>
      <w:proofErr w:type="spellEnd"/>
      <w:r>
        <w:t xml:space="preserve"> </w:t>
      </w:r>
      <w:proofErr w:type="spellStart"/>
      <w:r>
        <w:t>Údarás</w:t>
      </w:r>
      <w:proofErr w:type="spellEnd"/>
      <w:r>
        <w:t xml:space="preserve"> </w:t>
      </w:r>
      <w:proofErr w:type="spellStart"/>
      <w:r>
        <w:t>na</w:t>
      </w:r>
      <w:proofErr w:type="spellEnd"/>
      <w:r>
        <w:t xml:space="preserve"> </w:t>
      </w:r>
      <w:proofErr w:type="spellStart"/>
      <w:r>
        <w:t>Gaeltachta</w:t>
      </w:r>
      <w:proofErr w:type="spellEnd"/>
      <w:r>
        <w:t xml:space="preserve">. Dar leis an </w:t>
      </w:r>
      <w:proofErr w:type="spellStart"/>
      <w:r>
        <w:t>bhFreagróir</w:t>
      </w:r>
      <w:proofErr w:type="spellEnd"/>
      <w:r>
        <w:t xml:space="preserve"> </w:t>
      </w:r>
      <w:proofErr w:type="spellStart"/>
      <w:r>
        <w:t>bhí</w:t>
      </w:r>
      <w:proofErr w:type="spellEnd"/>
      <w:r>
        <w:t xml:space="preserve"> an </w:t>
      </w:r>
      <w:proofErr w:type="spellStart"/>
      <w:r>
        <w:t>dá</w:t>
      </w:r>
      <w:proofErr w:type="spellEnd"/>
      <w:r>
        <w:t xml:space="preserve"> </w:t>
      </w:r>
      <w:proofErr w:type="spellStart"/>
      <w:r>
        <w:t>rud</w:t>
      </w:r>
      <w:proofErr w:type="spellEnd"/>
      <w:r>
        <w:t xml:space="preserve"> </w:t>
      </w:r>
      <w:proofErr w:type="spellStart"/>
      <w:r>
        <w:t>faoi</w:t>
      </w:r>
      <w:proofErr w:type="spellEnd"/>
      <w:r>
        <w:t xml:space="preserve"> </w:t>
      </w:r>
      <w:proofErr w:type="spellStart"/>
      <w:r>
        <w:t>bhráid</w:t>
      </w:r>
      <w:proofErr w:type="spellEnd"/>
      <w:r>
        <w:t xml:space="preserve"> an </w:t>
      </w:r>
      <w:proofErr w:type="spellStart"/>
      <w:r>
        <w:t>Fhreagróra</w:t>
      </w:r>
      <w:proofErr w:type="spellEnd"/>
      <w:r>
        <w:t xml:space="preserve"> </w:t>
      </w:r>
      <w:proofErr w:type="spellStart"/>
      <w:r>
        <w:t>sular</w:t>
      </w:r>
      <w:proofErr w:type="spellEnd"/>
      <w:r>
        <w:t xml:space="preserve"> </w:t>
      </w:r>
      <w:proofErr w:type="spellStart"/>
      <w:r>
        <w:t>déanadh</w:t>
      </w:r>
      <w:proofErr w:type="spellEnd"/>
      <w:r>
        <w:t xml:space="preserve"> </w:t>
      </w:r>
      <w:proofErr w:type="spellStart"/>
      <w:r>
        <w:t>aon</w:t>
      </w:r>
      <w:proofErr w:type="spellEnd"/>
      <w:r>
        <w:t xml:space="preserve"> </w:t>
      </w:r>
      <w:proofErr w:type="spellStart"/>
      <w:r>
        <w:t>chinneadh</w:t>
      </w:r>
      <w:proofErr w:type="spellEnd"/>
      <w:r>
        <w:t xml:space="preserve">. </w:t>
      </w:r>
      <w:proofErr w:type="spellStart"/>
      <w:r>
        <w:t>Tagraítear</w:t>
      </w:r>
      <w:proofErr w:type="spellEnd"/>
      <w:r>
        <w:t xml:space="preserve"> do </w:t>
      </w:r>
      <w:proofErr w:type="spellStart"/>
      <w:r>
        <w:t>leathanach</w:t>
      </w:r>
      <w:proofErr w:type="spellEnd"/>
      <w:r>
        <w:t xml:space="preserve"> 6 den </w:t>
      </w:r>
      <w:proofErr w:type="spellStart"/>
      <w:r>
        <w:t>Ordú</w:t>
      </w:r>
      <w:proofErr w:type="spellEnd"/>
      <w:r>
        <w:t xml:space="preserve"> </w:t>
      </w:r>
      <w:proofErr w:type="spellStart"/>
      <w:r>
        <w:t>Boird</w:t>
      </w:r>
      <w:proofErr w:type="spellEnd"/>
      <w:r>
        <w:t xml:space="preserve"> </w:t>
      </w:r>
      <w:proofErr w:type="spellStart"/>
      <w:r>
        <w:t>chun</w:t>
      </w:r>
      <w:proofErr w:type="spellEnd"/>
      <w:r>
        <w:t xml:space="preserve"> a </w:t>
      </w:r>
      <w:proofErr w:type="spellStart"/>
      <w:r>
        <w:t>chruthú</w:t>
      </w:r>
      <w:proofErr w:type="spellEnd"/>
      <w:r>
        <w:t xml:space="preserve"> </w:t>
      </w:r>
      <w:proofErr w:type="spellStart"/>
      <w:r>
        <w:t>gur</w:t>
      </w:r>
      <w:proofErr w:type="spellEnd"/>
      <w:r>
        <w:t xml:space="preserve"> </w:t>
      </w:r>
      <w:proofErr w:type="spellStart"/>
      <w:r>
        <w:t>thóg</w:t>
      </w:r>
      <w:proofErr w:type="spellEnd"/>
      <w:r>
        <w:t xml:space="preserve"> an </w:t>
      </w:r>
      <w:proofErr w:type="spellStart"/>
      <w:r>
        <w:t>freagróir</w:t>
      </w:r>
      <w:proofErr w:type="spellEnd"/>
      <w:r>
        <w:t xml:space="preserve"> </w:t>
      </w:r>
      <w:proofErr w:type="spellStart"/>
      <w:r>
        <w:t>na</w:t>
      </w:r>
      <w:proofErr w:type="spellEnd"/>
      <w:r>
        <w:t xml:space="preserve"> </w:t>
      </w:r>
      <w:proofErr w:type="spellStart"/>
      <w:r>
        <w:t>haighneachtaí</w:t>
      </w:r>
      <w:proofErr w:type="spellEnd"/>
      <w:r>
        <w:t xml:space="preserve"> sin san </w:t>
      </w:r>
      <w:proofErr w:type="spellStart"/>
      <w:r>
        <w:t>áireamh</w:t>
      </w:r>
      <w:proofErr w:type="spellEnd"/>
      <w:r>
        <w:t>:</w:t>
      </w:r>
    </w:p>
    <w:p w:rsidR="00993AA7" w:rsidRDefault="00FD45F9" w:rsidP="00FD45F9">
      <w:pPr>
        <w:pStyle w:val="14bindentedparagraphIT"/>
      </w:pPr>
      <w:r>
        <w:tab/>
      </w:r>
      <w:r w:rsidR="00993AA7">
        <w:t>“</w:t>
      </w:r>
      <w:proofErr w:type="spellStart"/>
      <w:r w:rsidR="00993AA7">
        <w:t>Agus</w:t>
      </w:r>
      <w:proofErr w:type="spellEnd"/>
      <w:r w:rsidR="00993AA7">
        <w:t xml:space="preserve"> </w:t>
      </w:r>
      <w:proofErr w:type="spellStart"/>
      <w:r w:rsidR="00993AA7">
        <w:t>cétadán</w:t>
      </w:r>
      <w:proofErr w:type="spellEnd"/>
      <w:r w:rsidR="00993AA7">
        <w:t xml:space="preserve"> </w:t>
      </w:r>
      <w:proofErr w:type="spellStart"/>
      <w:r w:rsidR="00993AA7">
        <w:t>na</w:t>
      </w:r>
      <w:proofErr w:type="spellEnd"/>
      <w:r w:rsidR="00993AA7">
        <w:t xml:space="preserve"> </w:t>
      </w:r>
      <w:proofErr w:type="spellStart"/>
      <w:r w:rsidR="00993AA7">
        <w:t>dtithe</w:t>
      </w:r>
      <w:proofErr w:type="spellEnd"/>
      <w:r w:rsidR="00993AA7">
        <w:t xml:space="preserve"> a </w:t>
      </w:r>
      <w:proofErr w:type="spellStart"/>
      <w:r w:rsidR="00993AA7">
        <w:t>choimeádfar</w:t>
      </w:r>
      <w:proofErr w:type="spellEnd"/>
      <w:r w:rsidR="00993AA7">
        <w:t xml:space="preserve"> do </w:t>
      </w:r>
      <w:proofErr w:type="spellStart"/>
      <w:r w:rsidR="00993AA7">
        <w:t>chainteoirí</w:t>
      </w:r>
      <w:proofErr w:type="spellEnd"/>
      <w:r w:rsidR="00993AA7">
        <w:t xml:space="preserve"> </w:t>
      </w:r>
      <w:proofErr w:type="spellStart"/>
      <w:r w:rsidR="00993AA7">
        <w:t>Gaeilge</w:t>
      </w:r>
      <w:proofErr w:type="spellEnd"/>
      <w:r w:rsidR="00993AA7">
        <w:t xml:space="preserve"> a </w:t>
      </w:r>
      <w:proofErr w:type="spellStart"/>
      <w:r w:rsidR="00993AA7">
        <w:t>chinneadh</w:t>
      </w:r>
      <w:proofErr w:type="spellEnd"/>
      <w:r w:rsidR="00993AA7">
        <w:t xml:space="preserve">, </w:t>
      </w:r>
      <w:proofErr w:type="spellStart"/>
      <w:r w:rsidR="00993AA7">
        <w:t>d’fhéach</w:t>
      </w:r>
      <w:proofErr w:type="spellEnd"/>
      <w:r w:rsidR="00993AA7">
        <w:t xml:space="preserve"> an Bord do </w:t>
      </w:r>
      <w:proofErr w:type="spellStart"/>
      <w:r w:rsidR="00993AA7">
        <w:t>na</w:t>
      </w:r>
      <w:proofErr w:type="spellEnd"/>
      <w:r w:rsidR="00993AA7">
        <w:t xml:space="preserve"> </w:t>
      </w:r>
      <w:proofErr w:type="spellStart"/>
      <w:r w:rsidR="00993AA7">
        <w:t>haighneachtaí</w:t>
      </w:r>
      <w:proofErr w:type="spellEnd"/>
      <w:r w:rsidR="00993AA7">
        <w:t xml:space="preserve"> ó </w:t>
      </w:r>
      <w:proofErr w:type="spellStart"/>
      <w:r w:rsidR="00993AA7">
        <w:t>chomhluchtaí</w:t>
      </w:r>
      <w:proofErr w:type="spellEnd"/>
      <w:r w:rsidR="00993AA7">
        <w:t xml:space="preserve"> </w:t>
      </w:r>
      <w:proofErr w:type="spellStart"/>
      <w:r w:rsidR="00993AA7">
        <w:t>forordaithe</w:t>
      </w:r>
      <w:proofErr w:type="spellEnd"/>
      <w:r w:rsidR="00993AA7">
        <w:t xml:space="preserve"> </w:t>
      </w:r>
      <w:proofErr w:type="spellStart"/>
      <w:r w:rsidR="00993AA7">
        <w:t>agus</w:t>
      </w:r>
      <w:proofErr w:type="spellEnd"/>
      <w:r w:rsidR="00993AA7">
        <w:t xml:space="preserve"> do </w:t>
      </w:r>
      <w:proofErr w:type="spellStart"/>
      <w:r w:rsidR="00993AA7">
        <w:t>na</w:t>
      </w:r>
      <w:proofErr w:type="spellEnd"/>
      <w:r w:rsidR="00993AA7">
        <w:t xml:space="preserve"> </w:t>
      </w:r>
      <w:proofErr w:type="spellStart"/>
      <w:r w:rsidR="00993AA7">
        <w:t>tuairimí</w:t>
      </w:r>
      <w:proofErr w:type="spellEnd"/>
      <w:r w:rsidR="00993AA7">
        <w:t xml:space="preserve"> </w:t>
      </w:r>
      <w:proofErr w:type="spellStart"/>
      <w:r w:rsidR="00993AA7">
        <w:t>triú</w:t>
      </w:r>
      <w:proofErr w:type="spellEnd"/>
      <w:r w:rsidR="00993AA7">
        <w:t xml:space="preserve"> </w:t>
      </w:r>
      <w:proofErr w:type="spellStart"/>
      <w:r w:rsidR="00993AA7">
        <w:t>páirtí</w:t>
      </w:r>
      <w:proofErr w:type="spellEnd"/>
      <w:r w:rsidR="00993AA7">
        <w:t xml:space="preserve"> … “</w:t>
      </w:r>
    </w:p>
    <w:p w:rsidR="00993AA7" w:rsidRDefault="00FD45F9" w:rsidP="00993AA7">
      <w:pPr>
        <w:pStyle w:val="13ParagraphtextJ"/>
      </w:pPr>
      <w:r>
        <w:tab/>
      </w:r>
      <w:r w:rsidR="00993AA7">
        <w:t xml:space="preserve">Mar </w:t>
      </w:r>
      <w:proofErr w:type="spellStart"/>
      <w:r w:rsidR="00993AA7">
        <w:t>aon</w:t>
      </w:r>
      <w:proofErr w:type="spellEnd"/>
      <w:r w:rsidR="00993AA7">
        <w:t xml:space="preserve"> leis sin, </w:t>
      </w:r>
      <w:proofErr w:type="spellStart"/>
      <w:r w:rsidR="00993AA7">
        <w:t>déanann</w:t>
      </w:r>
      <w:proofErr w:type="spellEnd"/>
      <w:r w:rsidR="00993AA7">
        <w:t xml:space="preserve"> an </w:t>
      </w:r>
      <w:proofErr w:type="spellStart"/>
      <w:r w:rsidR="00993AA7">
        <w:t>Freagróir</w:t>
      </w:r>
      <w:proofErr w:type="spellEnd"/>
      <w:r w:rsidR="00993AA7">
        <w:t xml:space="preserve"> </w:t>
      </w:r>
      <w:proofErr w:type="spellStart"/>
      <w:r w:rsidR="00993AA7">
        <w:t>tagairt</w:t>
      </w:r>
      <w:proofErr w:type="spellEnd"/>
      <w:r w:rsidR="00993AA7">
        <w:t xml:space="preserve"> do </w:t>
      </w:r>
      <w:proofErr w:type="spellStart"/>
      <w:r w:rsidR="00993AA7">
        <w:t>shleachta</w:t>
      </w:r>
      <w:proofErr w:type="spellEnd"/>
      <w:r w:rsidR="00993AA7">
        <w:t xml:space="preserve"> ó </w:t>
      </w:r>
      <w:proofErr w:type="spellStart"/>
      <w:r w:rsidR="00993AA7">
        <w:t>thuairisc</w:t>
      </w:r>
      <w:proofErr w:type="spellEnd"/>
      <w:r w:rsidR="00993AA7">
        <w:t xml:space="preserve"> an </w:t>
      </w:r>
      <w:proofErr w:type="spellStart"/>
      <w:r w:rsidR="00993AA7">
        <w:t>chigire</w:t>
      </w:r>
      <w:proofErr w:type="spellEnd"/>
      <w:r w:rsidR="00993AA7">
        <w:t xml:space="preserve"> </w:t>
      </w:r>
      <w:proofErr w:type="spellStart"/>
      <w:r w:rsidR="00993AA7">
        <w:t>ina</w:t>
      </w:r>
      <w:proofErr w:type="spellEnd"/>
      <w:r w:rsidR="00993AA7">
        <w:t xml:space="preserve"> </w:t>
      </w:r>
      <w:proofErr w:type="spellStart"/>
      <w:r w:rsidR="00993AA7">
        <w:t>luaitear</w:t>
      </w:r>
      <w:proofErr w:type="spellEnd"/>
      <w:r w:rsidR="00993AA7">
        <w:t xml:space="preserve"> </w:t>
      </w:r>
      <w:proofErr w:type="spellStart"/>
      <w:r w:rsidR="00993AA7">
        <w:t>aighneachtaí</w:t>
      </w:r>
      <w:proofErr w:type="spellEnd"/>
      <w:r w:rsidR="00993AA7">
        <w:t xml:space="preserve"> </w:t>
      </w:r>
      <w:proofErr w:type="spellStart"/>
      <w:r w:rsidR="00993AA7">
        <w:t>ón</w:t>
      </w:r>
      <w:proofErr w:type="spellEnd"/>
      <w:r w:rsidR="00993AA7">
        <w:t xml:space="preserve"> </w:t>
      </w:r>
      <w:proofErr w:type="spellStart"/>
      <w:r w:rsidR="00993AA7">
        <w:t>Iarratasóir</w:t>
      </w:r>
      <w:proofErr w:type="spellEnd"/>
      <w:r w:rsidR="00993AA7">
        <w:t xml:space="preserve"> </w:t>
      </w:r>
      <w:proofErr w:type="spellStart"/>
      <w:r w:rsidR="00993AA7">
        <w:t>sa</w:t>
      </w:r>
      <w:proofErr w:type="spellEnd"/>
      <w:r w:rsidR="00993AA7">
        <w:t xml:space="preserve"> </w:t>
      </w:r>
      <w:proofErr w:type="spellStart"/>
      <w:r w:rsidR="00993AA7">
        <w:t>chás</w:t>
      </w:r>
      <w:proofErr w:type="spellEnd"/>
      <w:r w:rsidR="00993AA7">
        <w:t xml:space="preserve"> </w:t>
      </w:r>
      <w:proofErr w:type="spellStart"/>
      <w:r w:rsidR="00993AA7">
        <w:t>seo</w:t>
      </w:r>
      <w:proofErr w:type="spellEnd"/>
      <w:r w:rsidR="00993AA7">
        <w:t xml:space="preserve">. </w:t>
      </w:r>
    </w:p>
    <w:p w:rsidR="00993AA7" w:rsidRDefault="00993AA7" w:rsidP="00993AA7">
      <w:pPr>
        <w:pStyle w:val="13ParagraphtextJ"/>
      </w:pPr>
      <w:r>
        <w:t>69.</w:t>
      </w:r>
      <w:r>
        <w:tab/>
        <w:t xml:space="preserve">Mar </w:t>
      </w:r>
      <w:proofErr w:type="spellStart"/>
      <w:r>
        <w:t>fhreagra</w:t>
      </w:r>
      <w:proofErr w:type="spellEnd"/>
      <w:r>
        <w:t xml:space="preserve"> le </w:t>
      </w:r>
      <w:proofErr w:type="spellStart"/>
      <w:r>
        <w:t>argóint</w:t>
      </w:r>
      <w:proofErr w:type="spellEnd"/>
      <w:r>
        <w:t xml:space="preserve"> an </w:t>
      </w:r>
      <w:proofErr w:type="spellStart"/>
      <w:r>
        <w:t>Iarratasóra</w:t>
      </w:r>
      <w:proofErr w:type="spellEnd"/>
      <w:r>
        <w:t xml:space="preserve"> go </w:t>
      </w:r>
      <w:proofErr w:type="spellStart"/>
      <w:r>
        <w:t>ndeachaigh</w:t>
      </w:r>
      <w:proofErr w:type="spellEnd"/>
      <w:r>
        <w:t xml:space="preserve"> </w:t>
      </w:r>
      <w:proofErr w:type="spellStart"/>
      <w:r>
        <w:t>sé</w:t>
      </w:r>
      <w:proofErr w:type="spellEnd"/>
      <w:r>
        <w:t xml:space="preserve"> </w:t>
      </w:r>
      <w:proofErr w:type="spellStart"/>
      <w:r>
        <w:t>i</w:t>
      </w:r>
      <w:proofErr w:type="spellEnd"/>
      <w:r>
        <w:t xml:space="preserve"> </w:t>
      </w:r>
      <w:proofErr w:type="spellStart"/>
      <w:r>
        <w:t>gcoinne</w:t>
      </w:r>
      <w:proofErr w:type="spellEnd"/>
      <w:r>
        <w:t xml:space="preserve"> </w:t>
      </w:r>
      <w:proofErr w:type="spellStart"/>
      <w:r>
        <w:t>mholadh</w:t>
      </w:r>
      <w:proofErr w:type="spellEnd"/>
      <w:r>
        <w:t xml:space="preserve"> a </w:t>
      </w:r>
      <w:proofErr w:type="spellStart"/>
      <w:r>
        <w:t>chigire</w:t>
      </w:r>
      <w:proofErr w:type="spellEnd"/>
      <w:r>
        <w:t xml:space="preserve"> </w:t>
      </w:r>
      <w:proofErr w:type="spellStart"/>
      <w:r>
        <w:t>shinsearaigh</w:t>
      </w:r>
      <w:proofErr w:type="spellEnd"/>
      <w:r>
        <w:t xml:space="preserve"> </w:t>
      </w:r>
      <w:proofErr w:type="spellStart"/>
      <w:r>
        <w:t>fhéin</w:t>
      </w:r>
      <w:proofErr w:type="spellEnd"/>
      <w:r>
        <w:t xml:space="preserve">, </w:t>
      </w:r>
      <w:proofErr w:type="spellStart"/>
      <w:r>
        <w:t>áitítear</w:t>
      </w:r>
      <w:proofErr w:type="spellEnd"/>
      <w:r>
        <w:t xml:space="preserve"> go </w:t>
      </w:r>
      <w:proofErr w:type="spellStart"/>
      <w:r>
        <w:t>bhfuil</w:t>
      </w:r>
      <w:proofErr w:type="spellEnd"/>
      <w:r>
        <w:t xml:space="preserve"> an </w:t>
      </w:r>
      <w:proofErr w:type="spellStart"/>
      <w:r>
        <w:t>Freagróír</w:t>
      </w:r>
      <w:proofErr w:type="spellEnd"/>
      <w:r>
        <w:t xml:space="preserve"> </w:t>
      </w:r>
      <w:proofErr w:type="spellStart"/>
      <w:r>
        <w:t>i</w:t>
      </w:r>
      <w:proofErr w:type="spellEnd"/>
      <w:r>
        <w:t xml:space="preserve"> </w:t>
      </w:r>
      <w:proofErr w:type="spellStart"/>
      <w:r>
        <w:t>dteideal</w:t>
      </w:r>
      <w:proofErr w:type="spellEnd"/>
      <w:r>
        <w:t xml:space="preserve"> é </w:t>
      </w:r>
      <w:proofErr w:type="spellStart"/>
      <w:r>
        <w:t>seo</w:t>
      </w:r>
      <w:proofErr w:type="spellEnd"/>
      <w:r>
        <w:t xml:space="preserve"> a </w:t>
      </w:r>
      <w:proofErr w:type="spellStart"/>
      <w:r>
        <w:t>dhéanamh</w:t>
      </w:r>
      <w:proofErr w:type="spellEnd"/>
      <w:r>
        <w:t xml:space="preserve">. </w:t>
      </w:r>
      <w:proofErr w:type="spellStart"/>
      <w:r>
        <w:t>Braitheann</w:t>
      </w:r>
      <w:proofErr w:type="spellEnd"/>
      <w:r>
        <w:t xml:space="preserve"> </w:t>
      </w:r>
      <w:proofErr w:type="spellStart"/>
      <w:r>
        <w:t>sé</w:t>
      </w:r>
      <w:proofErr w:type="spellEnd"/>
      <w:r>
        <w:t xml:space="preserve"> </w:t>
      </w:r>
      <w:proofErr w:type="spellStart"/>
      <w:r>
        <w:t>ar</w:t>
      </w:r>
      <w:proofErr w:type="spellEnd"/>
      <w:r>
        <w:t xml:space="preserve"> </w:t>
      </w:r>
      <w:proofErr w:type="spellStart"/>
      <w:r>
        <w:t>bhreithiúnas</w:t>
      </w:r>
      <w:proofErr w:type="spellEnd"/>
      <w:r>
        <w:t xml:space="preserve"> Simons </w:t>
      </w:r>
      <w:proofErr w:type="spellStart"/>
      <w:r>
        <w:t>sa</w:t>
      </w:r>
      <w:proofErr w:type="spellEnd"/>
      <w:r>
        <w:t xml:space="preserve"> </w:t>
      </w:r>
      <w:proofErr w:type="spellStart"/>
      <w:r>
        <w:t>chás</w:t>
      </w:r>
      <w:proofErr w:type="spellEnd"/>
      <w:r>
        <w:t xml:space="preserve"> </w:t>
      </w:r>
      <w:r w:rsidRPr="00FD45F9">
        <w:rPr>
          <w:rStyle w:val="Casenamereferences-italicsChar"/>
        </w:rPr>
        <w:t xml:space="preserve">Halpin (suing by his mother and next friend Eileen Halpin) v An Bord </w:t>
      </w:r>
      <w:proofErr w:type="spellStart"/>
      <w:r w:rsidRPr="00FD45F9">
        <w:rPr>
          <w:rStyle w:val="Casenamereferences-italicsChar"/>
        </w:rPr>
        <w:t>Pleanála</w:t>
      </w:r>
      <w:proofErr w:type="spellEnd"/>
      <w:r>
        <w:t xml:space="preserve"> [2019] IEHC 352:</w:t>
      </w:r>
    </w:p>
    <w:p w:rsidR="00993AA7" w:rsidRDefault="00993AA7" w:rsidP="00FD45F9">
      <w:pPr>
        <w:pStyle w:val="14bindentedparagraphIT"/>
      </w:pPr>
      <w:r>
        <w:t xml:space="preserve">“An Bord </w:t>
      </w:r>
      <w:proofErr w:type="spellStart"/>
      <w:r>
        <w:t>Pleanála</w:t>
      </w:r>
      <w:proofErr w:type="spellEnd"/>
      <w:r>
        <w:t xml:space="preserve"> is not bound, as a matter of law, to follow its inspector’s report”.</w:t>
      </w:r>
    </w:p>
    <w:p w:rsidR="00993AA7" w:rsidRDefault="00993AA7" w:rsidP="00993AA7">
      <w:pPr>
        <w:pStyle w:val="13ParagraphtextJ"/>
      </w:pPr>
      <w:r>
        <w:t>70.</w:t>
      </w:r>
      <w:r>
        <w:tab/>
      </w:r>
      <w:proofErr w:type="spellStart"/>
      <w:r>
        <w:t>Maidir</w:t>
      </w:r>
      <w:proofErr w:type="spellEnd"/>
      <w:r>
        <w:t xml:space="preserve"> le </w:t>
      </w:r>
      <w:proofErr w:type="spellStart"/>
      <w:r>
        <w:t>gearán</w:t>
      </w:r>
      <w:proofErr w:type="spellEnd"/>
      <w:r>
        <w:t xml:space="preserve"> an </w:t>
      </w:r>
      <w:proofErr w:type="spellStart"/>
      <w:r>
        <w:t>Iarratasóra</w:t>
      </w:r>
      <w:proofErr w:type="spellEnd"/>
      <w:r>
        <w:t xml:space="preserve"> </w:t>
      </w:r>
      <w:proofErr w:type="spellStart"/>
      <w:r>
        <w:t>gur</w:t>
      </w:r>
      <w:proofErr w:type="spellEnd"/>
      <w:r>
        <w:t xml:space="preserve"> </w:t>
      </w:r>
      <w:proofErr w:type="spellStart"/>
      <w:r>
        <w:t>saraíodh</w:t>
      </w:r>
      <w:proofErr w:type="spellEnd"/>
      <w:r>
        <w:t xml:space="preserve"> </w:t>
      </w:r>
      <w:proofErr w:type="spellStart"/>
      <w:r>
        <w:t>cearta</w:t>
      </w:r>
      <w:proofErr w:type="spellEnd"/>
      <w:r>
        <w:t xml:space="preserve"> an </w:t>
      </w:r>
      <w:proofErr w:type="spellStart"/>
      <w:r>
        <w:t>Iarratasóra</w:t>
      </w:r>
      <w:proofErr w:type="spellEnd"/>
      <w:r>
        <w:t xml:space="preserve"> </w:t>
      </w:r>
      <w:proofErr w:type="spellStart"/>
      <w:r>
        <w:t>faoi</w:t>
      </w:r>
      <w:proofErr w:type="spellEnd"/>
      <w:r>
        <w:t xml:space="preserve"> </w:t>
      </w:r>
      <w:proofErr w:type="spellStart"/>
      <w:r>
        <w:t>Chairt</w:t>
      </w:r>
      <w:proofErr w:type="spellEnd"/>
      <w:r>
        <w:t xml:space="preserve"> um </w:t>
      </w:r>
      <w:proofErr w:type="spellStart"/>
      <w:r>
        <w:t>Chearta</w:t>
      </w:r>
      <w:proofErr w:type="spellEnd"/>
      <w:r>
        <w:t xml:space="preserve"> </w:t>
      </w:r>
      <w:proofErr w:type="spellStart"/>
      <w:r>
        <w:t>Bunúsacha</w:t>
      </w:r>
      <w:proofErr w:type="spellEnd"/>
      <w:r>
        <w:t xml:space="preserve"> an </w:t>
      </w:r>
      <w:proofErr w:type="spellStart"/>
      <w:r>
        <w:t>Aontais</w:t>
      </w:r>
      <w:proofErr w:type="spellEnd"/>
      <w:r>
        <w:t xml:space="preserve"> </w:t>
      </w:r>
      <w:proofErr w:type="spellStart"/>
      <w:r>
        <w:t>Eorpaigh</w:t>
      </w:r>
      <w:proofErr w:type="spellEnd"/>
      <w:r>
        <w:t xml:space="preserve">, </w:t>
      </w:r>
      <w:proofErr w:type="spellStart"/>
      <w:r>
        <w:t>áitítear</w:t>
      </w:r>
      <w:proofErr w:type="spellEnd"/>
      <w:r>
        <w:t xml:space="preserve"> thar </w:t>
      </w:r>
      <w:proofErr w:type="spellStart"/>
      <w:r>
        <w:t>cheann</w:t>
      </w:r>
      <w:proofErr w:type="spellEnd"/>
      <w:r>
        <w:t xml:space="preserve"> an </w:t>
      </w:r>
      <w:proofErr w:type="spellStart"/>
      <w:r>
        <w:t>Fhreagróra</w:t>
      </w:r>
      <w:proofErr w:type="spellEnd"/>
      <w:r>
        <w:t xml:space="preserve"> go </w:t>
      </w:r>
      <w:proofErr w:type="spellStart"/>
      <w:r>
        <w:t>bhfuil</w:t>
      </w:r>
      <w:proofErr w:type="spellEnd"/>
      <w:r>
        <w:t xml:space="preserve"> an </w:t>
      </w:r>
      <w:proofErr w:type="spellStart"/>
      <w:r>
        <w:t>dualgas</w:t>
      </w:r>
      <w:proofErr w:type="spellEnd"/>
      <w:r>
        <w:t xml:space="preserve"> </w:t>
      </w:r>
      <w:proofErr w:type="spellStart"/>
      <w:r>
        <w:t>cruthúnais</w:t>
      </w:r>
      <w:proofErr w:type="spellEnd"/>
      <w:r>
        <w:t xml:space="preserve"> </w:t>
      </w:r>
      <w:proofErr w:type="spellStart"/>
      <w:r>
        <w:t>ar</w:t>
      </w:r>
      <w:proofErr w:type="spellEnd"/>
      <w:r>
        <w:t xml:space="preserve"> an t-</w:t>
      </w:r>
      <w:proofErr w:type="spellStart"/>
      <w:r>
        <w:t>Iarratasóir</w:t>
      </w:r>
      <w:proofErr w:type="spellEnd"/>
      <w:r>
        <w:t xml:space="preserve"> </w:t>
      </w:r>
      <w:proofErr w:type="spellStart"/>
      <w:r>
        <w:t>chun</w:t>
      </w:r>
      <w:proofErr w:type="spellEnd"/>
      <w:r>
        <w:t xml:space="preserve"> an </w:t>
      </w:r>
      <w:proofErr w:type="spellStart"/>
      <w:r>
        <w:t>sarú</w:t>
      </w:r>
      <w:proofErr w:type="spellEnd"/>
      <w:r>
        <w:t xml:space="preserve"> </w:t>
      </w:r>
      <w:proofErr w:type="spellStart"/>
      <w:r>
        <w:t>seo</w:t>
      </w:r>
      <w:proofErr w:type="spellEnd"/>
      <w:r>
        <w:t xml:space="preserve"> a </w:t>
      </w:r>
      <w:proofErr w:type="spellStart"/>
      <w:r>
        <w:t>chruthú</w:t>
      </w:r>
      <w:proofErr w:type="spellEnd"/>
      <w:r>
        <w:t xml:space="preserve">. Dar leis, </w:t>
      </w:r>
      <w:proofErr w:type="spellStart"/>
      <w:r>
        <w:t>níl</w:t>
      </w:r>
      <w:proofErr w:type="spellEnd"/>
      <w:r>
        <w:t xml:space="preserve"> an </w:t>
      </w:r>
      <w:proofErr w:type="spellStart"/>
      <w:r>
        <w:t>fhianaise</w:t>
      </w:r>
      <w:proofErr w:type="spellEnd"/>
      <w:r>
        <w:t xml:space="preserve"> </w:t>
      </w:r>
      <w:proofErr w:type="spellStart"/>
      <w:r>
        <w:t>seo</w:t>
      </w:r>
      <w:proofErr w:type="spellEnd"/>
      <w:r>
        <w:t xml:space="preserve"> </w:t>
      </w:r>
      <w:proofErr w:type="spellStart"/>
      <w:r>
        <w:t>curtha</w:t>
      </w:r>
      <w:proofErr w:type="spellEnd"/>
      <w:r>
        <w:t xml:space="preserve"> </w:t>
      </w:r>
      <w:proofErr w:type="spellStart"/>
      <w:r>
        <w:t>ós</w:t>
      </w:r>
      <w:proofErr w:type="spellEnd"/>
      <w:r>
        <w:t xml:space="preserve"> </w:t>
      </w:r>
      <w:proofErr w:type="spellStart"/>
      <w:r>
        <w:t>comhair</w:t>
      </w:r>
      <w:proofErr w:type="spellEnd"/>
      <w:r>
        <w:t xml:space="preserve"> </w:t>
      </w:r>
      <w:proofErr w:type="spellStart"/>
      <w:r>
        <w:t>na</w:t>
      </w:r>
      <w:proofErr w:type="spellEnd"/>
      <w:r>
        <w:t xml:space="preserve"> </w:t>
      </w:r>
      <w:proofErr w:type="spellStart"/>
      <w:r>
        <w:t>cúirte</w:t>
      </w:r>
      <w:proofErr w:type="spellEnd"/>
      <w:r>
        <w:t xml:space="preserve"> ag an </w:t>
      </w:r>
      <w:proofErr w:type="spellStart"/>
      <w:r>
        <w:t>bhFreagróir</w:t>
      </w:r>
      <w:proofErr w:type="spellEnd"/>
      <w:r>
        <w:t xml:space="preserve">. </w:t>
      </w:r>
      <w:proofErr w:type="spellStart"/>
      <w:r>
        <w:t>Theip</w:t>
      </w:r>
      <w:proofErr w:type="spellEnd"/>
      <w:r>
        <w:t xml:space="preserve"> mar sin air an </w:t>
      </w:r>
      <w:proofErr w:type="spellStart"/>
      <w:r>
        <w:t>sarú</w:t>
      </w:r>
      <w:proofErr w:type="spellEnd"/>
      <w:r>
        <w:t xml:space="preserve"> </w:t>
      </w:r>
      <w:proofErr w:type="spellStart"/>
      <w:r>
        <w:t>seo</w:t>
      </w:r>
      <w:proofErr w:type="spellEnd"/>
      <w:r>
        <w:t xml:space="preserve"> a </w:t>
      </w:r>
      <w:proofErr w:type="spellStart"/>
      <w:r>
        <w:t>chruthú</w:t>
      </w:r>
      <w:proofErr w:type="spellEnd"/>
      <w:r>
        <w:t xml:space="preserve">. </w:t>
      </w:r>
    </w:p>
    <w:p w:rsidR="00993AA7" w:rsidRPr="00FD45F9" w:rsidRDefault="00993AA7" w:rsidP="00993AA7">
      <w:pPr>
        <w:pStyle w:val="13ParagraphtextJ"/>
        <w:rPr>
          <w:rStyle w:val="Casenamereferences-italicsChar"/>
        </w:rPr>
      </w:pPr>
      <w:r>
        <w:t>71.</w:t>
      </w:r>
      <w:r>
        <w:tab/>
      </w:r>
      <w:proofErr w:type="spellStart"/>
      <w:r>
        <w:t>Idir</w:t>
      </w:r>
      <w:proofErr w:type="spellEnd"/>
      <w:r>
        <w:t xml:space="preserve"> lth 30-35, </w:t>
      </w:r>
      <w:proofErr w:type="spellStart"/>
      <w:r>
        <w:t>leagann</w:t>
      </w:r>
      <w:proofErr w:type="spellEnd"/>
      <w:r>
        <w:t xml:space="preserve"> an </w:t>
      </w:r>
      <w:proofErr w:type="spellStart"/>
      <w:r>
        <w:t>Freagróir</w:t>
      </w:r>
      <w:proofErr w:type="spellEnd"/>
      <w:r>
        <w:t xml:space="preserve"> </w:t>
      </w:r>
      <w:proofErr w:type="spellStart"/>
      <w:r>
        <w:t>aighneachtaí</w:t>
      </w:r>
      <w:proofErr w:type="spellEnd"/>
      <w:r>
        <w:t xml:space="preserve"> </w:t>
      </w:r>
      <w:proofErr w:type="spellStart"/>
      <w:r>
        <w:t>Dlí</w:t>
      </w:r>
      <w:proofErr w:type="spellEnd"/>
      <w:r>
        <w:t xml:space="preserve"> </w:t>
      </w:r>
      <w:proofErr w:type="spellStart"/>
      <w:r>
        <w:t>amach</w:t>
      </w:r>
      <w:proofErr w:type="spellEnd"/>
      <w:r>
        <w:t xml:space="preserve"> a </w:t>
      </w:r>
      <w:proofErr w:type="spellStart"/>
      <w:r>
        <w:t>bhaineann</w:t>
      </w:r>
      <w:proofErr w:type="spellEnd"/>
      <w:r>
        <w:t xml:space="preserve"> le </w:t>
      </w:r>
      <w:proofErr w:type="spellStart"/>
      <w:r>
        <w:t>ról</w:t>
      </w:r>
      <w:proofErr w:type="spellEnd"/>
      <w:r>
        <w:t xml:space="preserve"> </w:t>
      </w:r>
      <w:proofErr w:type="spellStart"/>
      <w:r>
        <w:t>na</w:t>
      </w:r>
      <w:proofErr w:type="spellEnd"/>
      <w:r>
        <w:t xml:space="preserve"> </w:t>
      </w:r>
      <w:proofErr w:type="spellStart"/>
      <w:r>
        <w:t>cúirte</w:t>
      </w:r>
      <w:proofErr w:type="spellEnd"/>
      <w:r>
        <w:t xml:space="preserve"> in </w:t>
      </w:r>
      <w:proofErr w:type="spellStart"/>
      <w:r>
        <w:t>iarratas</w:t>
      </w:r>
      <w:proofErr w:type="spellEnd"/>
      <w:r>
        <w:t xml:space="preserve"> le </w:t>
      </w:r>
      <w:proofErr w:type="spellStart"/>
      <w:r>
        <w:t>haghaidh</w:t>
      </w:r>
      <w:proofErr w:type="spellEnd"/>
      <w:r>
        <w:t xml:space="preserve"> </w:t>
      </w:r>
      <w:proofErr w:type="spellStart"/>
      <w:r>
        <w:t>athbhreithniú</w:t>
      </w:r>
      <w:proofErr w:type="spellEnd"/>
      <w:r>
        <w:t xml:space="preserve"> </w:t>
      </w:r>
      <w:proofErr w:type="spellStart"/>
      <w:r>
        <w:t>breithiúnach</w:t>
      </w:r>
      <w:proofErr w:type="spellEnd"/>
      <w:r>
        <w:t xml:space="preserve">. </w:t>
      </w:r>
      <w:proofErr w:type="spellStart"/>
      <w:r>
        <w:t>Déantar</w:t>
      </w:r>
      <w:proofErr w:type="spellEnd"/>
      <w:r>
        <w:t xml:space="preserve"> </w:t>
      </w:r>
      <w:proofErr w:type="spellStart"/>
      <w:r>
        <w:t>tagairt</w:t>
      </w:r>
      <w:proofErr w:type="spellEnd"/>
      <w:r>
        <w:t xml:space="preserve"> do </w:t>
      </w:r>
      <w:proofErr w:type="spellStart"/>
      <w:r>
        <w:t>bhreithiúnas</w:t>
      </w:r>
      <w:proofErr w:type="spellEnd"/>
      <w:r>
        <w:t xml:space="preserve"> Baker </w:t>
      </w:r>
      <w:proofErr w:type="spellStart"/>
      <w:r>
        <w:t>Brmh</w:t>
      </w:r>
      <w:proofErr w:type="spellEnd"/>
      <w:r>
        <w:t xml:space="preserve"> in  </w:t>
      </w:r>
      <w:proofErr w:type="spellStart"/>
      <w:r w:rsidRPr="00FD45F9">
        <w:rPr>
          <w:rStyle w:val="Casenamereferences-italicsChar"/>
        </w:rPr>
        <w:t>Ógalas</w:t>
      </w:r>
      <w:proofErr w:type="spellEnd"/>
      <w:r w:rsidRPr="00FD45F9">
        <w:rPr>
          <w:rStyle w:val="Casenamereferences-italicsChar"/>
        </w:rPr>
        <w:t xml:space="preserve"> Ltd v An Bord </w:t>
      </w:r>
      <w:proofErr w:type="spellStart"/>
      <w:r w:rsidRPr="00FD45F9">
        <w:rPr>
          <w:rStyle w:val="Casenamereferences-italicsChar"/>
        </w:rPr>
        <w:t>Pleanála</w:t>
      </w:r>
      <w:proofErr w:type="spellEnd"/>
      <w:r>
        <w:t xml:space="preserve"> [2014] IEHC 487, </w:t>
      </w:r>
      <w:proofErr w:type="spellStart"/>
      <w:r>
        <w:t>breithiúnas</w:t>
      </w:r>
      <w:proofErr w:type="spellEnd"/>
      <w:r>
        <w:t xml:space="preserve"> McKechnie </w:t>
      </w:r>
      <w:proofErr w:type="spellStart"/>
      <w:r>
        <w:t>Brmh</w:t>
      </w:r>
      <w:proofErr w:type="spellEnd"/>
      <w:r>
        <w:t xml:space="preserve"> </w:t>
      </w:r>
      <w:proofErr w:type="spellStart"/>
      <w:r>
        <w:t>i</w:t>
      </w:r>
      <w:proofErr w:type="spellEnd"/>
      <w:r>
        <w:t xml:space="preserve"> </w:t>
      </w:r>
      <w:r w:rsidRPr="00FD45F9">
        <w:rPr>
          <w:rStyle w:val="Casenamereferences-italicsChar"/>
        </w:rPr>
        <w:t xml:space="preserve">Kenny v An Bord </w:t>
      </w:r>
      <w:proofErr w:type="spellStart"/>
      <w:r w:rsidRPr="00FD45F9">
        <w:rPr>
          <w:rStyle w:val="Casenamereferences-italicsChar"/>
        </w:rPr>
        <w:t>Pleanála</w:t>
      </w:r>
      <w:proofErr w:type="spellEnd"/>
      <w:r w:rsidRPr="00FD45F9">
        <w:rPr>
          <w:rStyle w:val="Casenamereferences-italicsChar"/>
        </w:rPr>
        <w:t xml:space="preserve"> (No. 1)</w:t>
      </w:r>
      <w:r>
        <w:t xml:space="preserve"> [2001] 1 IR 565 </w:t>
      </w:r>
      <w:proofErr w:type="spellStart"/>
      <w:r>
        <w:t>agus</w:t>
      </w:r>
      <w:proofErr w:type="spellEnd"/>
      <w:r>
        <w:t xml:space="preserve"> </w:t>
      </w:r>
      <w:proofErr w:type="spellStart"/>
      <w:r>
        <w:t>sleacht</w:t>
      </w:r>
      <w:proofErr w:type="spellEnd"/>
      <w:r>
        <w:t xml:space="preserve"> </w:t>
      </w:r>
      <w:proofErr w:type="spellStart"/>
      <w:r>
        <w:t>ón</w:t>
      </w:r>
      <w:proofErr w:type="spellEnd"/>
      <w:r>
        <w:t xml:space="preserve"> </w:t>
      </w:r>
      <w:proofErr w:type="spellStart"/>
      <w:r>
        <w:t>leabhar</w:t>
      </w:r>
      <w:proofErr w:type="spellEnd"/>
      <w:r>
        <w:t xml:space="preserve"> </w:t>
      </w:r>
      <w:r w:rsidRPr="00FD45F9">
        <w:rPr>
          <w:rStyle w:val="Casenamereferences-italicsChar"/>
        </w:rPr>
        <w:t xml:space="preserve">Simons on Planning Law. </w:t>
      </w:r>
    </w:p>
    <w:p w:rsidR="00993AA7" w:rsidRDefault="00993AA7" w:rsidP="00FD45F9">
      <w:pPr>
        <w:pStyle w:val="12Paraheading"/>
      </w:pPr>
      <w:r>
        <w:t xml:space="preserve">An </w:t>
      </w:r>
      <w:proofErr w:type="spellStart"/>
      <w:r>
        <w:t>Dlí</w:t>
      </w:r>
      <w:proofErr w:type="spellEnd"/>
    </w:p>
    <w:p w:rsidR="00993AA7" w:rsidRDefault="00993AA7" w:rsidP="00993AA7">
      <w:pPr>
        <w:pStyle w:val="13ParagraphtextJ"/>
      </w:pPr>
      <w:r>
        <w:t>72.</w:t>
      </w:r>
      <w:r>
        <w:tab/>
        <w:t xml:space="preserve">Den </w:t>
      </w:r>
      <w:proofErr w:type="spellStart"/>
      <w:r>
        <w:t>chéad</w:t>
      </w:r>
      <w:proofErr w:type="spellEnd"/>
      <w:r>
        <w:t xml:space="preserve"> </w:t>
      </w:r>
      <w:proofErr w:type="spellStart"/>
      <w:r>
        <w:t>dul</w:t>
      </w:r>
      <w:proofErr w:type="spellEnd"/>
      <w:r>
        <w:t xml:space="preserve"> </w:t>
      </w:r>
      <w:proofErr w:type="spellStart"/>
      <w:r>
        <w:t>síos</w:t>
      </w:r>
      <w:proofErr w:type="spellEnd"/>
      <w:r>
        <w:t xml:space="preserve">, </w:t>
      </w:r>
      <w:proofErr w:type="spellStart"/>
      <w:r>
        <w:t>tá</w:t>
      </w:r>
      <w:proofErr w:type="spellEnd"/>
      <w:r>
        <w:t xml:space="preserve"> </w:t>
      </w:r>
      <w:proofErr w:type="spellStart"/>
      <w:r>
        <w:t>sé</w:t>
      </w:r>
      <w:proofErr w:type="spellEnd"/>
      <w:r>
        <w:t xml:space="preserve"> </w:t>
      </w:r>
      <w:proofErr w:type="spellStart"/>
      <w:r>
        <w:t>tábhachach</w:t>
      </w:r>
      <w:proofErr w:type="spellEnd"/>
      <w:r>
        <w:t xml:space="preserve"> a </w:t>
      </w:r>
      <w:proofErr w:type="spellStart"/>
      <w:r>
        <w:t>mheas</w:t>
      </w:r>
      <w:proofErr w:type="spellEnd"/>
      <w:r>
        <w:t xml:space="preserve"> </w:t>
      </w:r>
      <w:proofErr w:type="spellStart"/>
      <w:r>
        <w:t>má</w:t>
      </w:r>
      <w:proofErr w:type="spellEnd"/>
      <w:r>
        <w:t xml:space="preserve"> </w:t>
      </w:r>
      <w:proofErr w:type="spellStart"/>
      <w:r>
        <w:t>thagann</w:t>
      </w:r>
      <w:proofErr w:type="spellEnd"/>
      <w:r>
        <w:t xml:space="preserve"> </w:t>
      </w:r>
      <w:proofErr w:type="spellStart"/>
      <w:r>
        <w:t>mionnscríbhinn</w:t>
      </w:r>
      <w:proofErr w:type="spellEnd"/>
      <w:r>
        <w:t xml:space="preserve"> an </w:t>
      </w:r>
      <w:proofErr w:type="spellStart"/>
      <w:r>
        <w:t>uasail</w:t>
      </w:r>
      <w:proofErr w:type="spellEnd"/>
      <w:r>
        <w:t xml:space="preserve"> </w:t>
      </w:r>
      <w:proofErr w:type="spellStart"/>
      <w:r>
        <w:t>Uí</w:t>
      </w:r>
      <w:proofErr w:type="spellEnd"/>
      <w:r>
        <w:t xml:space="preserve"> </w:t>
      </w:r>
      <w:proofErr w:type="spellStart"/>
      <w:r>
        <w:t>Ghiollagáin</w:t>
      </w:r>
      <w:proofErr w:type="spellEnd"/>
      <w:r>
        <w:t xml:space="preserve"> </w:t>
      </w:r>
      <w:proofErr w:type="spellStart"/>
      <w:r>
        <w:t>laistigh</w:t>
      </w:r>
      <w:proofErr w:type="spellEnd"/>
      <w:r>
        <w:t xml:space="preserve"> den </w:t>
      </w:r>
      <w:proofErr w:type="spellStart"/>
      <w:r>
        <w:t>chatagóir</w:t>
      </w:r>
      <w:proofErr w:type="spellEnd"/>
      <w:r>
        <w:t xml:space="preserve"> “</w:t>
      </w:r>
      <w:proofErr w:type="spellStart"/>
      <w:r>
        <w:t>fianaise</w:t>
      </w:r>
      <w:proofErr w:type="spellEnd"/>
      <w:r>
        <w:t xml:space="preserve"> </w:t>
      </w:r>
      <w:proofErr w:type="spellStart"/>
      <w:r>
        <w:t>saineolaí</w:t>
      </w:r>
      <w:proofErr w:type="spellEnd"/>
      <w:r>
        <w:t xml:space="preserve">”. </w:t>
      </w:r>
      <w:proofErr w:type="spellStart"/>
      <w:r>
        <w:t>Tá</w:t>
      </w:r>
      <w:proofErr w:type="spellEnd"/>
      <w:r>
        <w:t xml:space="preserve"> </w:t>
      </w:r>
      <w:proofErr w:type="spellStart"/>
      <w:r>
        <w:t>feidhm</w:t>
      </w:r>
      <w:proofErr w:type="spellEnd"/>
      <w:r>
        <w:t xml:space="preserve"> an </w:t>
      </w:r>
      <w:proofErr w:type="spellStart"/>
      <w:r>
        <w:t>fhinné</w:t>
      </w:r>
      <w:proofErr w:type="spellEnd"/>
      <w:r>
        <w:t xml:space="preserve"> </w:t>
      </w:r>
      <w:proofErr w:type="spellStart"/>
      <w:r>
        <w:t>saineolaigh</w:t>
      </w:r>
      <w:proofErr w:type="spellEnd"/>
      <w:r>
        <w:t xml:space="preserve"> </w:t>
      </w:r>
      <w:proofErr w:type="spellStart"/>
      <w:r>
        <w:t>sainmhínithe</w:t>
      </w:r>
      <w:proofErr w:type="spellEnd"/>
      <w:r>
        <w:t xml:space="preserve"> mar </w:t>
      </w:r>
      <w:proofErr w:type="spellStart"/>
      <w:r>
        <w:t>seo</w:t>
      </w:r>
      <w:proofErr w:type="spellEnd"/>
      <w:r>
        <w:t xml:space="preserve"> a </w:t>
      </w:r>
      <w:proofErr w:type="spellStart"/>
      <w:r>
        <w:t>leanas</w:t>
      </w:r>
      <w:proofErr w:type="spellEnd"/>
      <w:r>
        <w:t xml:space="preserve"> </w:t>
      </w:r>
      <w:proofErr w:type="spellStart"/>
      <w:r>
        <w:t>sa</w:t>
      </w:r>
      <w:proofErr w:type="spellEnd"/>
      <w:r>
        <w:t xml:space="preserve"> </w:t>
      </w:r>
      <w:proofErr w:type="spellStart"/>
      <w:r>
        <w:t>bhreithiúnas</w:t>
      </w:r>
      <w:proofErr w:type="spellEnd"/>
      <w:r>
        <w:t xml:space="preserve"> </w:t>
      </w:r>
      <w:r w:rsidRPr="00FD45F9">
        <w:rPr>
          <w:rStyle w:val="Casenamereferences-italicsChar"/>
        </w:rPr>
        <w:t xml:space="preserve">Davie v </w:t>
      </w:r>
      <w:proofErr w:type="spellStart"/>
      <w:r w:rsidRPr="00FD45F9">
        <w:rPr>
          <w:rStyle w:val="Casenamereferences-italicsChar"/>
        </w:rPr>
        <w:t>Edinbuirgh</w:t>
      </w:r>
      <w:proofErr w:type="spellEnd"/>
      <w:r w:rsidRPr="00FD45F9">
        <w:rPr>
          <w:rStyle w:val="Casenamereferences-italicsChar"/>
        </w:rPr>
        <w:t xml:space="preserve"> Magistrates</w:t>
      </w:r>
      <w:r>
        <w:t xml:space="preserve"> [1953] SC 34:</w:t>
      </w:r>
    </w:p>
    <w:p w:rsidR="00993AA7" w:rsidRDefault="00FD45F9" w:rsidP="00FD45F9">
      <w:pPr>
        <w:pStyle w:val="14indentedparagraph"/>
      </w:pPr>
      <w:r>
        <w:tab/>
      </w:r>
      <w:r w:rsidR="00993AA7">
        <w:t>“… to furnish the judge or jury with the necessary scientific criteria for testing the accuracy for their conclusions, so as to enable the judge or jury to form their own independent judgment by the application of these criteria to the facts provided in evidence.”</w:t>
      </w:r>
    </w:p>
    <w:p w:rsidR="00993AA7" w:rsidRDefault="00993AA7" w:rsidP="00993AA7">
      <w:pPr>
        <w:pStyle w:val="13ParagraphtextJ"/>
      </w:pPr>
      <w:r>
        <w:t>73.</w:t>
      </w:r>
      <w:r>
        <w:tab/>
      </w:r>
      <w:proofErr w:type="spellStart"/>
      <w:r>
        <w:t>Tá</w:t>
      </w:r>
      <w:proofErr w:type="spellEnd"/>
      <w:r>
        <w:t xml:space="preserve"> </w:t>
      </w:r>
      <w:proofErr w:type="spellStart"/>
      <w:r>
        <w:t>na</w:t>
      </w:r>
      <w:proofErr w:type="spellEnd"/>
      <w:r>
        <w:t xml:space="preserve"> </w:t>
      </w:r>
      <w:proofErr w:type="spellStart"/>
      <w:r>
        <w:t>riachtanais</w:t>
      </w:r>
      <w:proofErr w:type="spellEnd"/>
      <w:r>
        <w:t xml:space="preserve"> </w:t>
      </w:r>
      <w:proofErr w:type="spellStart"/>
      <w:r>
        <w:t>atá</w:t>
      </w:r>
      <w:proofErr w:type="spellEnd"/>
      <w:r>
        <w:t xml:space="preserve"> ag </w:t>
      </w:r>
      <w:proofErr w:type="spellStart"/>
      <w:r>
        <w:t>teastáil</w:t>
      </w:r>
      <w:proofErr w:type="spellEnd"/>
      <w:r>
        <w:t xml:space="preserve"> leis an </w:t>
      </w:r>
      <w:proofErr w:type="spellStart"/>
      <w:r>
        <w:t>bhfianaise</w:t>
      </w:r>
      <w:proofErr w:type="spellEnd"/>
      <w:r>
        <w:t xml:space="preserve"> </w:t>
      </w:r>
      <w:proofErr w:type="spellStart"/>
      <w:r>
        <w:t>saineolaí</w:t>
      </w:r>
      <w:proofErr w:type="spellEnd"/>
      <w:r>
        <w:t xml:space="preserve"> le </w:t>
      </w:r>
      <w:proofErr w:type="spellStart"/>
      <w:r>
        <w:t>bheith</w:t>
      </w:r>
      <w:proofErr w:type="spellEnd"/>
      <w:r>
        <w:t xml:space="preserve"> </w:t>
      </w:r>
      <w:proofErr w:type="spellStart"/>
      <w:r>
        <w:t>inghlactha</w:t>
      </w:r>
      <w:proofErr w:type="spellEnd"/>
      <w:r>
        <w:t xml:space="preserve"> </w:t>
      </w:r>
      <w:proofErr w:type="spellStart"/>
      <w:r>
        <w:t>liostaithe</w:t>
      </w:r>
      <w:proofErr w:type="spellEnd"/>
      <w:r>
        <w:t xml:space="preserve"> go </w:t>
      </w:r>
      <w:proofErr w:type="spellStart"/>
      <w:r>
        <w:t>soiléir</w:t>
      </w:r>
      <w:proofErr w:type="spellEnd"/>
      <w:r>
        <w:t xml:space="preserve"> ag Birmingham U. in </w:t>
      </w:r>
      <w:r w:rsidRPr="00FD45F9">
        <w:rPr>
          <w:rStyle w:val="Casenamereferences-italicsChar"/>
        </w:rPr>
        <w:t>People (DPP) v Bowe</w:t>
      </w:r>
      <w:r>
        <w:t xml:space="preserve"> [2017 IECA 250, ag alt 104, mar </w:t>
      </w:r>
      <w:proofErr w:type="spellStart"/>
      <w:r>
        <w:t>seo</w:t>
      </w:r>
      <w:proofErr w:type="spellEnd"/>
      <w:r>
        <w:t xml:space="preserve"> </w:t>
      </w:r>
      <w:proofErr w:type="spellStart"/>
      <w:r>
        <w:t>thíos</w:t>
      </w:r>
      <w:proofErr w:type="spellEnd"/>
      <w:r>
        <w:t>:</w:t>
      </w:r>
    </w:p>
    <w:p w:rsidR="00993AA7" w:rsidRDefault="00FD45F9" w:rsidP="00FD45F9">
      <w:pPr>
        <w:pStyle w:val="14indentedparagraph"/>
      </w:pPr>
      <w:r>
        <w:tab/>
      </w:r>
      <w:r w:rsidR="00993AA7">
        <w:t xml:space="preserve">“The courts permit expert evidence in relation to all matters that are outside the scope of the knowledge and expertise of the finder of fact, whether judge or jury. The expert opinion evidence must be evidence which gives the court </w:t>
      </w:r>
      <w:proofErr w:type="spellStart"/>
      <w:r w:rsidR="00993AA7">
        <w:t>thehelop</w:t>
      </w:r>
      <w:proofErr w:type="spellEnd"/>
      <w:r w:rsidR="00993AA7">
        <w:t xml:space="preserve"> it needs in forming its conclusions. The evidence is required to be necessary in the limited sense that it has to provide helpful information which is likely to be outside a judge or jury’s knowledge and experience”.</w:t>
      </w:r>
    </w:p>
    <w:p w:rsidR="00993AA7" w:rsidRDefault="00993AA7" w:rsidP="00993AA7">
      <w:pPr>
        <w:pStyle w:val="13ParagraphtextJ"/>
      </w:pPr>
      <w:r>
        <w:t>74.</w:t>
      </w:r>
      <w:r>
        <w:tab/>
      </w:r>
      <w:proofErr w:type="spellStart"/>
      <w:r>
        <w:t>Níl</w:t>
      </w:r>
      <w:proofErr w:type="spellEnd"/>
      <w:r>
        <w:t xml:space="preserve"> ag </w:t>
      </w:r>
      <w:proofErr w:type="spellStart"/>
      <w:r>
        <w:t>teastáil</w:t>
      </w:r>
      <w:proofErr w:type="spellEnd"/>
      <w:r>
        <w:t xml:space="preserve"> ach le </w:t>
      </w:r>
      <w:proofErr w:type="spellStart"/>
      <w:r>
        <w:t>bheith</w:t>
      </w:r>
      <w:proofErr w:type="spellEnd"/>
      <w:r>
        <w:t xml:space="preserve"> in </w:t>
      </w:r>
      <w:proofErr w:type="spellStart"/>
      <w:r>
        <w:t>ann</w:t>
      </w:r>
      <w:proofErr w:type="spellEnd"/>
      <w:r>
        <w:t xml:space="preserve"> a </w:t>
      </w:r>
      <w:proofErr w:type="spellStart"/>
      <w:r>
        <w:t>thaispeáint</w:t>
      </w:r>
      <w:proofErr w:type="spellEnd"/>
      <w:r>
        <w:t xml:space="preserve">, </w:t>
      </w:r>
      <w:proofErr w:type="spellStart"/>
      <w:r>
        <w:t>sa</w:t>
      </w:r>
      <w:proofErr w:type="spellEnd"/>
      <w:r>
        <w:t xml:space="preserve"> </w:t>
      </w:r>
      <w:proofErr w:type="spellStart"/>
      <w:r>
        <w:t>chás</w:t>
      </w:r>
      <w:proofErr w:type="spellEnd"/>
      <w:r>
        <w:t xml:space="preserve"> go </w:t>
      </w:r>
      <w:proofErr w:type="spellStart"/>
      <w:r>
        <w:t>bhfuil</w:t>
      </w:r>
      <w:proofErr w:type="spellEnd"/>
      <w:r>
        <w:t xml:space="preserve"> </w:t>
      </w:r>
      <w:proofErr w:type="spellStart"/>
      <w:r>
        <w:t>na</w:t>
      </w:r>
      <w:proofErr w:type="spellEnd"/>
      <w:r>
        <w:t xml:space="preserve"> </w:t>
      </w:r>
      <w:proofErr w:type="spellStart"/>
      <w:r>
        <w:t>cáilíochtaí</w:t>
      </w:r>
      <w:proofErr w:type="spellEnd"/>
      <w:r>
        <w:t xml:space="preserve"> </w:t>
      </w:r>
      <w:proofErr w:type="spellStart"/>
      <w:r>
        <w:t>cuí</w:t>
      </w:r>
      <w:proofErr w:type="spellEnd"/>
      <w:r>
        <w:t xml:space="preserve"> ag an </w:t>
      </w:r>
      <w:proofErr w:type="spellStart"/>
      <w:r>
        <w:t>duine</w:t>
      </w:r>
      <w:proofErr w:type="spellEnd"/>
      <w:r>
        <w:t xml:space="preserve"> </w:t>
      </w:r>
      <w:proofErr w:type="spellStart"/>
      <w:r>
        <w:t>i</w:t>
      </w:r>
      <w:proofErr w:type="spellEnd"/>
      <w:r>
        <w:t xml:space="preserve"> </w:t>
      </w:r>
      <w:proofErr w:type="spellStart"/>
      <w:r>
        <w:t>gceist</w:t>
      </w:r>
      <w:proofErr w:type="spellEnd"/>
      <w:r>
        <w:t xml:space="preserve">, </w:t>
      </w:r>
      <w:proofErr w:type="spellStart"/>
      <w:r>
        <w:t>nach</w:t>
      </w:r>
      <w:proofErr w:type="spellEnd"/>
      <w:r>
        <w:t xml:space="preserve"> </w:t>
      </w:r>
      <w:proofErr w:type="spellStart"/>
      <w:r>
        <w:t>bhfuil</w:t>
      </w:r>
      <w:proofErr w:type="spellEnd"/>
      <w:r>
        <w:t xml:space="preserve"> an </w:t>
      </w:r>
      <w:proofErr w:type="spellStart"/>
      <w:r>
        <w:t>saineolas</w:t>
      </w:r>
      <w:proofErr w:type="spellEnd"/>
      <w:r>
        <w:t xml:space="preserve"> </w:t>
      </w:r>
      <w:proofErr w:type="spellStart"/>
      <w:r>
        <w:t>ar</w:t>
      </w:r>
      <w:proofErr w:type="spellEnd"/>
      <w:r>
        <w:t xml:space="preserve"> </w:t>
      </w:r>
      <w:proofErr w:type="spellStart"/>
      <w:r>
        <w:t>leith</w:t>
      </w:r>
      <w:proofErr w:type="spellEnd"/>
      <w:r>
        <w:t xml:space="preserve"> sin </w:t>
      </w:r>
      <w:proofErr w:type="spellStart"/>
      <w:r>
        <w:t>atá</w:t>
      </w:r>
      <w:proofErr w:type="spellEnd"/>
      <w:r>
        <w:t xml:space="preserve"> </w:t>
      </w:r>
      <w:proofErr w:type="spellStart"/>
      <w:r>
        <w:t>aige</w:t>
      </w:r>
      <w:proofErr w:type="spellEnd"/>
      <w:r>
        <w:t xml:space="preserve"> </w:t>
      </w:r>
      <w:proofErr w:type="spellStart"/>
      <w:r>
        <w:t>nó</w:t>
      </w:r>
      <w:proofErr w:type="spellEnd"/>
      <w:r>
        <w:t xml:space="preserve"> </w:t>
      </w:r>
      <w:proofErr w:type="spellStart"/>
      <w:r>
        <w:t>aici</w:t>
      </w:r>
      <w:proofErr w:type="spellEnd"/>
      <w:r>
        <w:t xml:space="preserve"> ag an </w:t>
      </w:r>
      <w:proofErr w:type="spellStart"/>
      <w:r>
        <w:t>mbreitheamh</w:t>
      </w:r>
      <w:proofErr w:type="spellEnd"/>
      <w:r>
        <w:t xml:space="preserve"> </w:t>
      </w:r>
      <w:proofErr w:type="spellStart"/>
      <w:r>
        <w:t>ná</w:t>
      </w:r>
      <w:proofErr w:type="spellEnd"/>
      <w:r>
        <w:t xml:space="preserve"> ag an </w:t>
      </w:r>
      <w:proofErr w:type="spellStart"/>
      <w:r>
        <w:t>ngiúiré</w:t>
      </w:r>
      <w:proofErr w:type="spellEnd"/>
      <w:r>
        <w:t xml:space="preserve"> </w:t>
      </w:r>
      <w:proofErr w:type="spellStart"/>
      <w:r>
        <w:t>chomh</w:t>
      </w:r>
      <w:proofErr w:type="spellEnd"/>
      <w:r>
        <w:t xml:space="preserve"> </w:t>
      </w:r>
      <w:proofErr w:type="spellStart"/>
      <w:r>
        <w:t>maith</w:t>
      </w:r>
      <w:proofErr w:type="spellEnd"/>
      <w:r>
        <w:t xml:space="preserve">. In </w:t>
      </w:r>
      <w:r w:rsidRPr="00FD45F9">
        <w:rPr>
          <w:rStyle w:val="Casenamereferences-italicsChar"/>
        </w:rPr>
        <w:t>Evidence</w:t>
      </w:r>
      <w:r>
        <w:t xml:space="preserve"> le McGrath, </w:t>
      </w:r>
      <w:proofErr w:type="spellStart"/>
      <w:r>
        <w:t>déantar</w:t>
      </w:r>
      <w:proofErr w:type="spellEnd"/>
      <w:r>
        <w:t xml:space="preserve"> </w:t>
      </w:r>
      <w:proofErr w:type="spellStart"/>
      <w:r>
        <w:t>tagairt</w:t>
      </w:r>
      <w:proofErr w:type="spellEnd"/>
      <w:r>
        <w:t xml:space="preserve"> do </w:t>
      </w:r>
      <w:proofErr w:type="spellStart"/>
      <w:r>
        <w:t>bhreithiúnas</w:t>
      </w:r>
      <w:proofErr w:type="spellEnd"/>
      <w:r>
        <w:t xml:space="preserve"> </w:t>
      </w:r>
      <w:proofErr w:type="spellStart"/>
      <w:r>
        <w:t>Pigot</w:t>
      </w:r>
      <w:proofErr w:type="spellEnd"/>
      <w:r>
        <w:t xml:space="preserve"> CB in </w:t>
      </w:r>
      <w:r w:rsidRPr="00FD45F9">
        <w:rPr>
          <w:rStyle w:val="Casenamereferences-italicsChar"/>
        </w:rPr>
        <w:t>McFadden v Murdock</w:t>
      </w:r>
      <w:r>
        <w:t xml:space="preserve"> (1867) 1 ICLR 211, ag </w:t>
      </w:r>
      <w:proofErr w:type="spellStart"/>
      <w:r>
        <w:t>lch</w:t>
      </w:r>
      <w:proofErr w:type="spellEnd"/>
      <w:r>
        <w:t xml:space="preserve"> 218, </w:t>
      </w:r>
      <w:proofErr w:type="spellStart"/>
      <w:r>
        <w:t>ina</w:t>
      </w:r>
      <w:proofErr w:type="spellEnd"/>
      <w:r>
        <w:t xml:space="preserve"> </w:t>
      </w:r>
      <w:proofErr w:type="spellStart"/>
      <w:r>
        <w:t>luaitear</w:t>
      </w:r>
      <w:proofErr w:type="spellEnd"/>
      <w:r>
        <w:t xml:space="preserve"> </w:t>
      </w:r>
    </w:p>
    <w:p w:rsidR="00993AA7" w:rsidRDefault="00993AA7" w:rsidP="00FD45F9">
      <w:pPr>
        <w:pStyle w:val="14indentedparagraph"/>
      </w:pPr>
      <w:r>
        <w:tab/>
        <w:t xml:space="preserve">“the categories calling for specialist knowledge are not closed and expert evidence is admissible ‘wherever peculiar skill and judgment, applied to a particular subject, are required to explain results, or trace them to their causes’.” </w:t>
      </w:r>
    </w:p>
    <w:p w:rsidR="00993AA7" w:rsidRDefault="00FD45F9" w:rsidP="00993AA7">
      <w:pPr>
        <w:pStyle w:val="13ParagraphtextJ"/>
      </w:pPr>
      <w:r>
        <w:tab/>
      </w:r>
      <w:proofErr w:type="spellStart"/>
      <w:r w:rsidR="00993AA7">
        <w:t>Dá</w:t>
      </w:r>
      <w:proofErr w:type="spellEnd"/>
      <w:r w:rsidR="00993AA7">
        <w:t xml:space="preserve"> </w:t>
      </w:r>
      <w:proofErr w:type="spellStart"/>
      <w:r w:rsidR="00993AA7">
        <w:t>réir</w:t>
      </w:r>
      <w:proofErr w:type="spellEnd"/>
      <w:r w:rsidR="00993AA7">
        <w:t xml:space="preserve"> sin, </w:t>
      </w:r>
      <w:proofErr w:type="spellStart"/>
      <w:r w:rsidR="00993AA7">
        <w:t>fágtar</w:t>
      </w:r>
      <w:proofErr w:type="spellEnd"/>
      <w:r w:rsidR="00993AA7">
        <w:t xml:space="preserve"> go </w:t>
      </w:r>
      <w:proofErr w:type="spellStart"/>
      <w:r w:rsidR="00993AA7">
        <w:t>gcomhlíonann</w:t>
      </w:r>
      <w:proofErr w:type="spellEnd"/>
      <w:r w:rsidR="00993AA7">
        <w:t xml:space="preserve"> </w:t>
      </w:r>
      <w:proofErr w:type="spellStart"/>
      <w:r w:rsidR="00993AA7">
        <w:t>mionnscríbhinn</w:t>
      </w:r>
      <w:proofErr w:type="spellEnd"/>
      <w:r w:rsidR="00993AA7">
        <w:t xml:space="preserve"> </w:t>
      </w:r>
      <w:proofErr w:type="spellStart"/>
      <w:r w:rsidR="00993AA7">
        <w:t>Uí</w:t>
      </w:r>
      <w:proofErr w:type="spellEnd"/>
      <w:r w:rsidR="00993AA7">
        <w:t xml:space="preserve"> </w:t>
      </w:r>
      <w:proofErr w:type="spellStart"/>
      <w:r w:rsidR="00993AA7">
        <w:t>Ghiollagáin</w:t>
      </w:r>
      <w:proofErr w:type="spellEnd"/>
      <w:r w:rsidR="00993AA7">
        <w:t xml:space="preserve">, a </w:t>
      </w:r>
      <w:proofErr w:type="spellStart"/>
      <w:r w:rsidR="00993AA7">
        <w:t>bhaineann</w:t>
      </w:r>
      <w:proofErr w:type="spellEnd"/>
      <w:r w:rsidR="00993AA7">
        <w:t xml:space="preserve"> leis an </w:t>
      </w:r>
      <w:proofErr w:type="spellStart"/>
      <w:r w:rsidR="00993AA7">
        <w:t>tsochtheangeolaíocht</w:t>
      </w:r>
      <w:proofErr w:type="spellEnd"/>
      <w:r w:rsidR="00993AA7">
        <w:t xml:space="preserve"> </w:t>
      </w:r>
      <w:proofErr w:type="spellStart"/>
      <w:r w:rsidR="00993AA7">
        <w:t>agus</w:t>
      </w:r>
      <w:proofErr w:type="spellEnd"/>
      <w:r w:rsidR="00993AA7">
        <w:t xml:space="preserve"> leis an </w:t>
      </w:r>
      <w:proofErr w:type="spellStart"/>
      <w:r w:rsidR="00993AA7">
        <w:t>bpleanáil</w:t>
      </w:r>
      <w:proofErr w:type="spellEnd"/>
      <w:r w:rsidR="00993AA7">
        <w:t xml:space="preserve"> </w:t>
      </w:r>
      <w:proofErr w:type="spellStart"/>
      <w:r w:rsidR="00993AA7">
        <w:t>teanga</w:t>
      </w:r>
      <w:proofErr w:type="spellEnd"/>
      <w:r w:rsidR="00993AA7">
        <w:t xml:space="preserve"> </w:t>
      </w:r>
      <w:proofErr w:type="spellStart"/>
      <w:r w:rsidR="00993AA7">
        <w:t>i</w:t>
      </w:r>
      <w:proofErr w:type="spellEnd"/>
      <w:r w:rsidR="00993AA7">
        <w:t xml:space="preserve"> </w:t>
      </w:r>
      <w:proofErr w:type="spellStart"/>
      <w:r w:rsidR="00993AA7">
        <w:t>gceantar</w:t>
      </w:r>
      <w:proofErr w:type="spellEnd"/>
      <w:r w:rsidR="00993AA7">
        <w:t xml:space="preserve"> </w:t>
      </w:r>
      <w:proofErr w:type="spellStart"/>
      <w:r w:rsidR="00993AA7">
        <w:t>Ráth</w:t>
      </w:r>
      <w:proofErr w:type="spellEnd"/>
      <w:r w:rsidR="00993AA7">
        <w:t xml:space="preserve"> </w:t>
      </w:r>
      <w:proofErr w:type="spellStart"/>
      <w:r w:rsidR="00993AA7">
        <w:t>Chairn</w:t>
      </w:r>
      <w:proofErr w:type="spellEnd"/>
      <w:r w:rsidR="00993AA7">
        <w:t xml:space="preserve"> </w:t>
      </w:r>
      <w:proofErr w:type="spellStart"/>
      <w:r w:rsidR="00993AA7">
        <w:t>faoi</w:t>
      </w:r>
      <w:proofErr w:type="spellEnd"/>
      <w:r w:rsidR="00993AA7">
        <w:t xml:space="preserve"> </w:t>
      </w:r>
      <w:proofErr w:type="spellStart"/>
      <w:r w:rsidR="00993AA7">
        <w:t>leith</w:t>
      </w:r>
      <w:proofErr w:type="spellEnd"/>
      <w:r w:rsidR="00993AA7">
        <w:t xml:space="preserve">, leis </w:t>
      </w:r>
      <w:proofErr w:type="spellStart"/>
      <w:r w:rsidR="00993AA7">
        <w:t>na</w:t>
      </w:r>
      <w:proofErr w:type="spellEnd"/>
      <w:r w:rsidR="00993AA7">
        <w:t xml:space="preserve"> </w:t>
      </w:r>
      <w:proofErr w:type="spellStart"/>
      <w:r w:rsidR="00993AA7">
        <w:t>riachtanais</w:t>
      </w:r>
      <w:proofErr w:type="spellEnd"/>
      <w:r w:rsidR="00993AA7">
        <w:t xml:space="preserve"> </w:t>
      </w:r>
      <w:proofErr w:type="spellStart"/>
      <w:r w:rsidR="00993AA7">
        <w:t>atá</w:t>
      </w:r>
      <w:proofErr w:type="spellEnd"/>
      <w:r w:rsidR="00993AA7">
        <w:t xml:space="preserve"> I </w:t>
      </w:r>
      <w:proofErr w:type="spellStart"/>
      <w:r w:rsidR="00993AA7">
        <w:t>gceist</w:t>
      </w:r>
      <w:proofErr w:type="spellEnd"/>
      <w:r w:rsidR="00993AA7">
        <w:t xml:space="preserve"> </w:t>
      </w:r>
      <w:proofErr w:type="spellStart"/>
      <w:r w:rsidR="00993AA7">
        <w:t>chun</w:t>
      </w:r>
      <w:proofErr w:type="spellEnd"/>
      <w:r w:rsidR="00993AA7">
        <w:t xml:space="preserve"> </w:t>
      </w:r>
      <w:proofErr w:type="spellStart"/>
      <w:r w:rsidR="00993AA7">
        <w:t>fianaise</w:t>
      </w:r>
      <w:proofErr w:type="spellEnd"/>
      <w:r w:rsidR="00993AA7">
        <w:t xml:space="preserve"> a </w:t>
      </w:r>
      <w:proofErr w:type="spellStart"/>
      <w:r w:rsidR="00993AA7">
        <w:t>bheith</w:t>
      </w:r>
      <w:proofErr w:type="spellEnd"/>
      <w:r w:rsidR="00993AA7">
        <w:t xml:space="preserve"> </w:t>
      </w:r>
      <w:proofErr w:type="spellStart"/>
      <w:r w:rsidR="00993AA7">
        <w:t>glactha</w:t>
      </w:r>
      <w:proofErr w:type="spellEnd"/>
      <w:r w:rsidR="00993AA7">
        <w:t xml:space="preserve"> mar ‘</w:t>
      </w:r>
      <w:proofErr w:type="spellStart"/>
      <w:r w:rsidR="00993AA7">
        <w:t>fhianaise</w:t>
      </w:r>
      <w:proofErr w:type="spellEnd"/>
      <w:r w:rsidR="00993AA7">
        <w:t xml:space="preserve"> </w:t>
      </w:r>
      <w:proofErr w:type="spellStart"/>
      <w:r w:rsidR="00993AA7">
        <w:t>saineolaí</w:t>
      </w:r>
      <w:proofErr w:type="spellEnd"/>
      <w:r w:rsidR="00993AA7">
        <w:t xml:space="preserve">’. </w:t>
      </w:r>
    </w:p>
    <w:p w:rsidR="00993AA7" w:rsidRDefault="00993AA7" w:rsidP="00993AA7">
      <w:pPr>
        <w:pStyle w:val="13ParagraphtextJ"/>
      </w:pPr>
      <w:r>
        <w:t>75.</w:t>
      </w:r>
      <w:r>
        <w:tab/>
      </w:r>
      <w:proofErr w:type="spellStart"/>
      <w:r>
        <w:t>Caithfear</w:t>
      </w:r>
      <w:proofErr w:type="spellEnd"/>
      <w:r>
        <w:t xml:space="preserve"> é a </w:t>
      </w:r>
      <w:proofErr w:type="spellStart"/>
      <w:r>
        <w:t>bhreith</w:t>
      </w:r>
      <w:proofErr w:type="spellEnd"/>
      <w:r>
        <w:t xml:space="preserve"> an </w:t>
      </w:r>
      <w:proofErr w:type="spellStart"/>
      <w:r>
        <w:t>bhfuil</w:t>
      </w:r>
      <w:proofErr w:type="spellEnd"/>
      <w:r>
        <w:t xml:space="preserve"> </w:t>
      </w:r>
      <w:proofErr w:type="spellStart"/>
      <w:r>
        <w:t>mionnscríbhinn</w:t>
      </w:r>
      <w:proofErr w:type="spellEnd"/>
      <w:r>
        <w:t xml:space="preserve"> </w:t>
      </w:r>
      <w:proofErr w:type="spellStart"/>
      <w:r>
        <w:t>Uí</w:t>
      </w:r>
      <w:proofErr w:type="spellEnd"/>
      <w:r>
        <w:t xml:space="preserve"> </w:t>
      </w:r>
      <w:proofErr w:type="spellStart"/>
      <w:r>
        <w:t>Ghiollagáin</w:t>
      </w:r>
      <w:proofErr w:type="spellEnd"/>
      <w:r>
        <w:t xml:space="preserve"> </w:t>
      </w:r>
      <w:proofErr w:type="spellStart"/>
      <w:r>
        <w:t>inghlactha</w:t>
      </w:r>
      <w:proofErr w:type="spellEnd"/>
      <w:r>
        <w:t xml:space="preserve"> </w:t>
      </w:r>
      <w:proofErr w:type="spellStart"/>
      <w:r>
        <w:t>sa</w:t>
      </w:r>
      <w:proofErr w:type="spellEnd"/>
      <w:r>
        <w:t xml:space="preserve"> </w:t>
      </w:r>
      <w:proofErr w:type="spellStart"/>
      <w:r>
        <w:t>chúirt</w:t>
      </w:r>
      <w:proofErr w:type="spellEnd"/>
      <w:r>
        <w:t xml:space="preserve"> </w:t>
      </w:r>
      <w:proofErr w:type="spellStart"/>
      <w:r>
        <w:t>nó</w:t>
      </w:r>
      <w:proofErr w:type="spellEnd"/>
      <w:r>
        <w:t xml:space="preserve"> </w:t>
      </w:r>
      <w:proofErr w:type="spellStart"/>
      <w:r>
        <w:t>nach</w:t>
      </w:r>
      <w:proofErr w:type="spellEnd"/>
      <w:r>
        <w:t xml:space="preserve"> </w:t>
      </w:r>
      <w:proofErr w:type="spellStart"/>
      <w:r>
        <w:t>bhfuil</w:t>
      </w:r>
      <w:proofErr w:type="spellEnd"/>
      <w:r>
        <w:t xml:space="preserve">, </w:t>
      </w:r>
      <w:proofErr w:type="spellStart"/>
      <w:r>
        <w:t>nó</w:t>
      </w:r>
      <w:proofErr w:type="spellEnd"/>
      <w:r>
        <w:t xml:space="preserve"> </w:t>
      </w:r>
      <w:proofErr w:type="spellStart"/>
      <w:r>
        <w:t>ar</w:t>
      </w:r>
      <w:proofErr w:type="spellEnd"/>
      <w:r>
        <w:t xml:space="preserve"> </w:t>
      </w:r>
      <w:proofErr w:type="spellStart"/>
      <w:r>
        <w:t>cheart</w:t>
      </w:r>
      <w:proofErr w:type="spellEnd"/>
      <w:r>
        <w:t xml:space="preserve"> </w:t>
      </w:r>
      <w:proofErr w:type="spellStart"/>
      <w:r>
        <w:t>dó</w:t>
      </w:r>
      <w:proofErr w:type="spellEnd"/>
      <w:r>
        <w:t xml:space="preserve"> a </w:t>
      </w:r>
      <w:proofErr w:type="spellStart"/>
      <w:r>
        <w:t>bheith</w:t>
      </w:r>
      <w:proofErr w:type="spellEnd"/>
      <w:r>
        <w:t xml:space="preserve"> </w:t>
      </w:r>
      <w:proofErr w:type="spellStart"/>
      <w:r>
        <w:t>fágtha</w:t>
      </w:r>
      <w:proofErr w:type="spellEnd"/>
      <w:r>
        <w:t xml:space="preserve"> </w:t>
      </w:r>
      <w:proofErr w:type="spellStart"/>
      <w:r>
        <w:t>amach</w:t>
      </w:r>
      <w:proofErr w:type="spellEnd"/>
      <w:r>
        <w:t xml:space="preserve"> as an </w:t>
      </w:r>
      <w:proofErr w:type="spellStart"/>
      <w:r>
        <w:t>gcás</w:t>
      </w:r>
      <w:proofErr w:type="spellEnd"/>
      <w:r>
        <w:t xml:space="preserve"> mar </w:t>
      </w:r>
      <w:proofErr w:type="spellStart"/>
      <w:r>
        <w:t>gheall</w:t>
      </w:r>
      <w:proofErr w:type="spellEnd"/>
      <w:r>
        <w:t xml:space="preserve"> </w:t>
      </w:r>
      <w:proofErr w:type="spellStart"/>
      <w:r>
        <w:t>ar</w:t>
      </w:r>
      <w:proofErr w:type="spellEnd"/>
      <w:r>
        <w:t xml:space="preserve"> </w:t>
      </w:r>
      <w:proofErr w:type="spellStart"/>
      <w:r>
        <w:t>gur</w:t>
      </w:r>
      <w:proofErr w:type="spellEnd"/>
      <w:r>
        <w:t xml:space="preserve"> ‘</w:t>
      </w:r>
      <w:proofErr w:type="spellStart"/>
      <w:r>
        <w:t>fianaise</w:t>
      </w:r>
      <w:proofErr w:type="spellEnd"/>
      <w:r>
        <w:t xml:space="preserve"> </w:t>
      </w:r>
      <w:proofErr w:type="spellStart"/>
      <w:r>
        <w:t>nua</w:t>
      </w:r>
      <w:proofErr w:type="spellEnd"/>
      <w:r>
        <w:t xml:space="preserve">’ </w:t>
      </w:r>
      <w:proofErr w:type="spellStart"/>
      <w:r>
        <w:t>atá</w:t>
      </w:r>
      <w:proofErr w:type="spellEnd"/>
      <w:r>
        <w:t xml:space="preserve"> </w:t>
      </w:r>
      <w:proofErr w:type="spellStart"/>
      <w:r>
        <w:t>ann</w:t>
      </w:r>
      <w:proofErr w:type="spellEnd"/>
      <w:r>
        <w:t xml:space="preserve"> </w:t>
      </w:r>
      <w:proofErr w:type="spellStart"/>
      <w:r>
        <w:t>nach</w:t>
      </w:r>
      <w:proofErr w:type="spellEnd"/>
      <w:r>
        <w:t xml:space="preserve"> </w:t>
      </w:r>
      <w:proofErr w:type="spellStart"/>
      <w:r>
        <w:t>raibh</w:t>
      </w:r>
      <w:proofErr w:type="spellEnd"/>
      <w:r>
        <w:t xml:space="preserve"> </w:t>
      </w:r>
      <w:proofErr w:type="spellStart"/>
      <w:r>
        <w:t>curtha</w:t>
      </w:r>
      <w:proofErr w:type="spellEnd"/>
      <w:r>
        <w:t xml:space="preserve"> </w:t>
      </w:r>
      <w:proofErr w:type="spellStart"/>
      <w:r>
        <w:t>faoi</w:t>
      </w:r>
      <w:proofErr w:type="spellEnd"/>
      <w:r>
        <w:t xml:space="preserve"> </w:t>
      </w:r>
      <w:proofErr w:type="spellStart"/>
      <w:r>
        <w:t>bhráid</w:t>
      </w:r>
      <w:proofErr w:type="spellEnd"/>
      <w:r>
        <w:t xml:space="preserve"> an </w:t>
      </w:r>
      <w:proofErr w:type="spellStart"/>
      <w:r>
        <w:t>chinnteora</w:t>
      </w:r>
      <w:proofErr w:type="spellEnd"/>
      <w:r>
        <w:t xml:space="preserve">, is é sin le </w:t>
      </w:r>
      <w:proofErr w:type="spellStart"/>
      <w:r>
        <w:t>rá</w:t>
      </w:r>
      <w:proofErr w:type="spellEnd"/>
      <w:r>
        <w:t xml:space="preserve"> an Bord </w:t>
      </w:r>
      <w:proofErr w:type="spellStart"/>
      <w:r>
        <w:t>Pleanála</w:t>
      </w:r>
      <w:proofErr w:type="spellEnd"/>
      <w:r>
        <w:t xml:space="preserve">, ag an am a </w:t>
      </w:r>
      <w:proofErr w:type="spellStart"/>
      <w:r>
        <w:t>ndearnadh</w:t>
      </w:r>
      <w:proofErr w:type="spellEnd"/>
      <w:r>
        <w:t xml:space="preserve"> a </w:t>
      </w:r>
      <w:proofErr w:type="spellStart"/>
      <w:r>
        <w:t>cinneadh</w:t>
      </w:r>
      <w:proofErr w:type="spellEnd"/>
      <w:r>
        <w:t xml:space="preserve"> </w:t>
      </w:r>
      <w:proofErr w:type="spellStart"/>
      <w:r>
        <w:t>chun</w:t>
      </w:r>
      <w:proofErr w:type="spellEnd"/>
      <w:r>
        <w:t xml:space="preserve"> an </w:t>
      </w:r>
      <w:proofErr w:type="spellStart"/>
      <w:r>
        <w:t>cead</w:t>
      </w:r>
      <w:proofErr w:type="spellEnd"/>
      <w:r>
        <w:t xml:space="preserve"> </w:t>
      </w:r>
      <w:proofErr w:type="spellStart"/>
      <w:r>
        <w:t>pleanála</w:t>
      </w:r>
      <w:proofErr w:type="spellEnd"/>
      <w:r>
        <w:t xml:space="preserve"> a </w:t>
      </w:r>
      <w:proofErr w:type="spellStart"/>
      <w:r>
        <w:t>dheonú</w:t>
      </w:r>
      <w:proofErr w:type="spellEnd"/>
      <w:r>
        <w:t xml:space="preserve"> leis an </w:t>
      </w:r>
      <w:proofErr w:type="spellStart"/>
      <w:r>
        <w:t>bhforbróir</w:t>
      </w:r>
      <w:proofErr w:type="spellEnd"/>
      <w:r>
        <w:t>.</w:t>
      </w:r>
    </w:p>
    <w:p w:rsidR="00993AA7" w:rsidRDefault="00993AA7" w:rsidP="00993AA7">
      <w:pPr>
        <w:pStyle w:val="13ParagraphtextJ"/>
      </w:pPr>
      <w:r>
        <w:t>76.</w:t>
      </w:r>
      <w:r>
        <w:tab/>
        <w:t xml:space="preserve">In </w:t>
      </w:r>
      <w:r w:rsidRPr="00FD45F9">
        <w:rPr>
          <w:rStyle w:val="Casenamereferences-italicsChar"/>
        </w:rPr>
        <w:t xml:space="preserve">Carlow/Kilkenny Ltd &amp; </w:t>
      </w:r>
      <w:proofErr w:type="spellStart"/>
      <w:r w:rsidRPr="00FD45F9">
        <w:rPr>
          <w:rStyle w:val="Casenamereferences-italicsChar"/>
        </w:rPr>
        <w:t>Ors</w:t>
      </w:r>
      <w:proofErr w:type="spellEnd"/>
      <w:r w:rsidRPr="00FD45F9">
        <w:rPr>
          <w:rStyle w:val="Casenamereferences-italicsChar"/>
        </w:rPr>
        <w:t xml:space="preserve"> v Broadcasting </w:t>
      </w:r>
      <w:proofErr w:type="spellStart"/>
      <w:r w:rsidRPr="00FD45F9">
        <w:rPr>
          <w:rStyle w:val="Casenamereferences-italicsChar"/>
        </w:rPr>
        <w:t>Commisssion</w:t>
      </w:r>
      <w:proofErr w:type="spellEnd"/>
      <w:r w:rsidRPr="00FD45F9">
        <w:rPr>
          <w:rStyle w:val="Casenamereferences-italicsChar"/>
        </w:rPr>
        <w:t xml:space="preserve"> of Ireland</w:t>
      </w:r>
      <w:r>
        <w:t xml:space="preserve"> [2003] IESC, </w:t>
      </w:r>
      <w:proofErr w:type="spellStart"/>
      <w:r>
        <w:t>rinne</w:t>
      </w:r>
      <w:proofErr w:type="spellEnd"/>
      <w:r>
        <w:t xml:space="preserve"> Rinne Murray B. an </w:t>
      </w:r>
      <w:proofErr w:type="spellStart"/>
      <w:r>
        <w:t>cheist</w:t>
      </w:r>
      <w:proofErr w:type="spellEnd"/>
      <w:r>
        <w:t xml:space="preserve"> </w:t>
      </w:r>
      <w:proofErr w:type="spellStart"/>
      <w:r>
        <w:t>maidir</w:t>
      </w:r>
      <w:proofErr w:type="spellEnd"/>
      <w:r>
        <w:t xml:space="preserve"> leis an </w:t>
      </w:r>
      <w:proofErr w:type="spellStart"/>
      <w:r>
        <w:t>bhfollasú</w:t>
      </w:r>
      <w:proofErr w:type="spellEnd"/>
      <w:r>
        <w:t xml:space="preserve"> in </w:t>
      </w:r>
      <w:proofErr w:type="spellStart"/>
      <w:r>
        <w:t>imeachtaí</w:t>
      </w:r>
      <w:proofErr w:type="spellEnd"/>
      <w:r>
        <w:t xml:space="preserve"> </w:t>
      </w:r>
      <w:proofErr w:type="spellStart"/>
      <w:r>
        <w:t>athbhreithniú</w:t>
      </w:r>
      <w:proofErr w:type="spellEnd"/>
      <w:r>
        <w:t xml:space="preserve"> </w:t>
      </w:r>
      <w:proofErr w:type="spellStart"/>
      <w:r>
        <w:t>breithiúnach</w:t>
      </w:r>
      <w:proofErr w:type="spellEnd"/>
      <w:r>
        <w:t xml:space="preserve"> a </w:t>
      </w:r>
      <w:proofErr w:type="spellStart"/>
      <w:r>
        <w:t>bhreith</w:t>
      </w:r>
      <w:proofErr w:type="spellEnd"/>
      <w:r>
        <w:t xml:space="preserve">. </w:t>
      </w:r>
      <w:proofErr w:type="spellStart"/>
      <w:r>
        <w:t>Cé</w:t>
      </w:r>
      <w:proofErr w:type="spellEnd"/>
      <w:r>
        <w:t xml:space="preserve"> </w:t>
      </w:r>
      <w:proofErr w:type="spellStart"/>
      <w:r>
        <w:t>nach</w:t>
      </w:r>
      <w:proofErr w:type="spellEnd"/>
      <w:r>
        <w:t xml:space="preserve"> </w:t>
      </w:r>
      <w:proofErr w:type="spellStart"/>
      <w:r>
        <w:t>bhfuil</w:t>
      </w:r>
      <w:proofErr w:type="spellEnd"/>
      <w:r>
        <w:t xml:space="preserve"> an </w:t>
      </w:r>
      <w:proofErr w:type="spellStart"/>
      <w:r>
        <w:t>follasú</w:t>
      </w:r>
      <w:proofErr w:type="spellEnd"/>
      <w:r>
        <w:t xml:space="preserve"> á </w:t>
      </w:r>
      <w:proofErr w:type="spellStart"/>
      <w:r>
        <w:t>phlé</w:t>
      </w:r>
      <w:proofErr w:type="spellEnd"/>
      <w:r>
        <w:t xml:space="preserve"> go </w:t>
      </w:r>
      <w:proofErr w:type="spellStart"/>
      <w:r>
        <w:t>díreach</w:t>
      </w:r>
      <w:proofErr w:type="spellEnd"/>
      <w:r>
        <w:t xml:space="preserve"> </w:t>
      </w:r>
      <w:proofErr w:type="spellStart"/>
      <w:r>
        <w:t>sa</w:t>
      </w:r>
      <w:proofErr w:type="spellEnd"/>
      <w:r>
        <w:t xml:space="preserve"> </w:t>
      </w:r>
      <w:proofErr w:type="spellStart"/>
      <w:r>
        <w:t>chás</w:t>
      </w:r>
      <w:proofErr w:type="spellEnd"/>
      <w:r>
        <w:t xml:space="preserve"> </w:t>
      </w:r>
      <w:proofErr w:type="spellStart"/>
      <w:r>
        <w:t>seo</w:t>
      </w:r>
      <w:proofErr w:type="spellEnd"/>
      <w:r>
        <w:t xml:space="preserve"> </w:t>
      </w:r>
      <w:proofErr w:type="spellStart"/>
      <w:r>
        <w:t>againn</w:t>
      </w:r>
      <w:proofErr w:type="spellEnd"/>
      <w:r>
        <w:t xml:space="preserve">, </w:t>
      </w:r>
      <w:proofErr w:type="spellStart"/>
      <w:r>
        <w:t>luann</w:t>
      </w:r>
      <w:proofErr w:type="spellEnd"/>
      <w:r>
        <w:t xml:space="preserve"> Murray B. </w:t>
      </w:r>
      <w:proofErr w:type="spellStart"/>
      <w:r>
        <w:t>rud</w:t>
      </w:r>
      <w:proofErr w:type="spellEnd"/>
      <w:r>
        <w:t xml:space="preserve"> </w:t>
      </w:r>
      <w:proofErr w:type="spellStart"/>
      <w:r>
        <w:t>suimiúil</w:t>
      </w:r>
      <w:proofErr w:type="spellEnd"/>
      <w:r>
        <w:t xml:space="preserve"> </w:t>
      </w:r>
      <w:proofErr w:type="spellStart"/>
      <w:r>
        <w:t>maidir</w:t>
      </w:r>
      <w:proofErr w:type="spellEnd"/>
      <w:r>
        <w:t xml:space="preserve"> le </w:t>
      </w:r>
      <w:proofErr w:type="spellStart"/>
      <w:r>
        <w:t>fianaise</w:t>
      </w:r>
      <w:proofErr w:type="spellEnd"/>
      <w:r>
        <w:t xml:space="preserve"> a </w:t>
      </w:r>
      <w:proofErr w:type="spellStart"/>
      <w:r>
        <w:t>dhéantar</w:t>
      </w:r>
      <w:proofErr w:type="spellEnd"/>
      <w:r>
        <w:t xml:space="preserve"> </w:t>
      </w:r>
      <w:proofErr w:type="spellStart"/>
      <w:r>
        <w:t>i</w:t>
      </w:r>
      <w:proofErr w:type="spellEnd"/>
      <w:r>
        <w:t xml:space="preserve"> </w:t>
      </w:r>
      <w:proofErr w:type="spellStart"/>
      <w:r>
        <w:t>mionnscríbhinn</w:t>
      </w:r>
      <w:proofErr w:type="spellEnd"/>
      <w:r>
        <w:t xml:space="preserve"> a </w:t>
      </w:r>
      <w:proofErr w:type="spellStart"/>
      <w:r>
        <w:t>bheith</w:t>
      </w:r>
      <w:proofErr w:type="spellEnd"/>
      <w:r>
        <w:t xml:space="preserve"> </w:t>
      </w:r>
      <w:proofErr w:type="spellStart"/>
      <w:r>
        <w:t>inghlactha</w:t>
      </w:r>
      <w:proofErr w:type="spellEnd"/>
      <w:r>
        <w:t xml:space="preserve"> </w:t>
      </w:r>
      <w:proofErr w:type="spellStart"/>
      <w:r>
        <w:t>sa</w:t>
      </w:r>
      <w:proofErr w:type="spellEnd"/>
      <w:r>
        <w:t xml:space="preserve"> </w:t>
      </w:r>
      <w:proofErr w:type="spellStart"/>
      <w:r>
        <w:t>chúirt</w:t>
      </w:r>
      <w:proofErr w:type="spellEnd"/>
      <w:r>
        <w:t>:</w:t>
      </w:r>
    </w:p>
    <w:p w:rsidR="00993AA7" w:rsidRDefault="00FD45F9" w:rsidP="00FD45F9">
      <w:pPr>
        <w:pStyle w:val="14indentedparagraph"/>
      </w:pPr>
      <w:r>
        <w:tab/>
      </w:r>
      <w:r w:rsidR="00993AA7">
        <w:t xml:space="preserve">“… where discovery will be necessary is where there is a clear factual dispute on the affidavits that would have to be resolved in order properly to adjudicate on the application or where there is </w:t>
      </w:r>
      <w:r w:rsidR="00993AA7" w:rsidRPr="00FD45F9">
        <w:rPr>
          <w:rStyle w:val="Casenamereferences-italicsChar"/>
        </w:rPr>
        <w:t xml:space="preserve">prima facie </w:t>
      </w:r>
      <w:r w:rsidR="00993AA7">
        <w:t xml:space="preserve">evidence </w:t>
      </w:r>
      <w:proofErr w:type="spellStart"/>
      <w:r w:rsidR="00993AA7">
        <w:t>tot</w:t>
      </w:r>
      <w:proofErr w:type="spellEnd"/>
      <w:r w:rsidR="00993AA7">
        <w:t xml:space="preserve"> the effect either that a document which ought to have been before the deciding body was not before it or that a document which ought to have been before the deciding body was not before it or that a document which ought not to have been before the deciding body was before it”.</w:t>
      </w:r>
    </w:p>
    <w:p w:rsidR="00993AA7" w:rsidRDefault="00993AA7" w:rsidP="00993AA7">
      <w:pPr>
        <w:pStyle w:val="13ParagraphtextJ"/>
      </w:pPr>
      <w:r>
        <w:t>77.</w:t>
      </w:r>
      <w:r>
        <w:tab/>
        <w:t xml:space="preserve">Mar sin </w:t>
      </w:r>
      <w:proofErr w:type="spellStart"/>
      <w:r>
        <w:t>féin</w:t>
      </w:r>
      <w:proofErr w:type="spellEnd"/>
      <w:r>
        <w:t xml:space="preserve">, </w:t>
      </w:r>
      <w:proofErr w:type="spellStart"/>
      <w:r>
        <w:t>tá</w:t>
      </w:r>
      <w:proofErr w:type="spellEnd"/>
      <w:r>
        <w:t xml:space="preserve"> </w:t>
      </w:r>
      <w:proofErr w:type="spellStart"/>
      <w:r>
        <w:t>riachtanas</w:t>
      </w:r>
      <w:proofErr w:type="spellEnd"/>
      <w:r>
        <w:t xml:space="preserve"> </w:t>
      </w:r>
      <w:proofErr w:type="spellStart"/>
      <w:r>
        <w:t>ginearálata</w:t>
      </w:r>
      <w:proofErr w:type="spellEnd"/>
      <w:r>
        <w:t xml:space="preserve"> </w:t>
      </w:r>
      <w:proofErr w:type="spellStart"/>
      <w:r>
        <w:t>ann</w:t>
      </w:r>
      <w:proofErr w:type="spellEnd"/>
      <w:r>
        <w:t xml:space="preserve"> </w:t>
      </w:r>
      <w:proofErr w:type="spellStart"/>
      <w:r>
        <w:t>nach</w:t>
      </w:r>
      <w:proofErr w:type="spellEnd"/>
      <w:r>
        <w:t xml:space="preserve"> </w:t>
      </w:r>
      <w:proofErr w:type="spellStart"/>
      <w:r>
        <w:t>mór</w:t>
      </w:r>
      <w:proofErr w:type="spellEnd"/>
      <w:r>
        <w:t xml:space="preserve"> </w:t>
      </w:r>
      <w:proofErr w:type="spellStart"/>
      <w:r>
        <w:t>ceisteann</w:t>
      </w:r>
      <w:proofErr w:type="spellEnd"/>
      <w:r>
        <w:t xml:space="preserve"> a </w:t>
      </w:r>
      <w:proofErr w:type="spellStart"/>
      <w:r>
        <w:t>bheith</w:t>
      </w:r>
      <w:proofErr w:type="spellEnd"/>
      <w:r>
        <w:t xml:space="preserve"> </w:t>
      </w:r>
      <w:proofErr w:type="spellStart"/>
      <w:r>
        <w:t>curtha</w:t>
      </w:r>
      <w:proofErr w:type="spellEnd"/>
      <w:r>
        <w:t xml:space="preserve"> </w:t>
      </w:r>
      <w:proofErr w:type="spellStart"/>
      <w:r>
        <w:t>faoi</w:t>
      </w:r>
      <w:proofErr w:type="spellEnd"/>
      <w:r>
        <w:t xml:space="preserve"> </w:t>
      </w:r>
      <w:proofErr w:type="spellStart"/>
      <w:r>
        <w:t>bhráid</w:t>
      </w:r>
      <w:proofErr w:type="spellEnd"/>
      <w:r>
        <w:t xml:space="preserve"> an </w:t>
      </w:r>
      <w:proofErr w:type="spellStart"/>
      <w:r>
        <w:t>chinnteora</w:t>
      </w:r>
      <w:proofErr w:type="spellEnd"/>
      <w:r>
        <w:t xml:space="preserve"> den </w:t>
      </w:r>
      <w:proofErr w:type="spellStart"/>
      <w:r>
        <w:t>chéad</w:t>
      </w:r>
      <w:proofErr w:type="spellEnd"/>
      <w:r>
        <w:t xml:space="preserve"> </w:t>
      </w:r>
      <w:proofErr w:type="spellStart"/>
      <w:r>
        <w:t>dul</w:t>
      </w:r>
      <w:proofErr w:type="spellEnd"/>
      <w:r>
        <w:t xml:space="preserve"> </w:t>
      </w:r>
      <w:proofErr w:type="spellStart"/>
      <w:r>
        <w:t>síos</w:t>
      </w:r>
      <w:proofErr w:type="spellEnd"/>
      <w:r>
        <w:t xml:space="preserve">. </w:t>
      </w:r>
      <w:proofErr w:type="spellStart"/>
      <w:r>
        <w:t>Pléitear</w:t>
      </w:r>
      <w:proofErr w:type="spellEnd"/>
      <w:r>
        <w:t xml:space="preserve"> an </w:t>
      </w:r>
      <w:proofErr w:type="spellStart"/>
      <w:r>
        <w:t>riachtanas</w:t>
      </w:r>
      <w:proofErr w:type="spellEnd"/>
      <w:r>
        <w:t xml:space="preserve"> sin in </w:t>
      </w:r>
      <w:r w:rsidRPr="00FD45F9">
        <w:rPr>
          <w:rStyle w:val="Casenamereferences-italicsChar"/>
        </w:rPr>
        <w:t xml:space="preserve">Reid v an Bord </w:t>
      </w:r>
      <w:proofErr w:type="spellStart"/>
      <w:r w:rsidRPr="00FD45F9">
        <w:rPr>
          <w:rStyle w:val="Casenamereferences-italicsChar"/>
        </w:rPr>
        <w:t>Pleanála</w:t>
      </w:r>
      <w:proofErr w:type="spellEnd"/>
      <w:r>
        <w:t xml:space="preserve"> [2021] IEHC 230.</w:t>
      </w:r>
    </w:p>
    <w:p w:rsidR="00993AA7" w:rsidRDefault="00993AA7" w:rsidP="00993AA7">
      <w:pPr>
        <w:pStyle w:val="13ParagraphtextJ"/>
      </w:pPr>
      <w:r>
        <w:t>78.</w:t>
      </w:r>
      <w:r>
        <w:tab/>
        <w:t xml:space="preserve">Ag Alt 38 in </w:t>
      </w:r>
      <w:r w:rsidRPr="00FD45F9">
        <w:rPr>
          <w:rStyle w:val="Casenamereferences-italicsChar"/>
        </w:rPr>
        <w:t>Reid</w:t>
      </w:r>
      <w:r>
        <w:t xml:space="preserve">, </w:t>
      </w:r>
      <w:proofErr w:type="spellStart"/>
      <w:r>
        <w:t>ceadaíonn</w:t>
      </w:r>
      <w:proofErr w:type="spellEnd"/>
      <w:r>
        <w:t xml:space="preserve"> Humphreys J </w:t>
      </w:r>
      <w:proofErr w:type="spellStart"/>
      <w:r>
        <w:t>eisceachtaí</w:t>
      </w:r>
      <w:proofErr w:type="spellEnd"/>
      <w:r>
        <w:t xml:space="preserve"> </w:t>
      </w:r>
      <w:proofErr w:type="spellStart"/>
      <w:r>
        <w:t>ar</w:t>
      </w:r>
      <w:proofErr w:type="spellEnd"/>
      <w:r>
        <w:t xml:space="preserve"> an </w:t>
      </w:r>
      <w:proofErr w:type="spellStart"/>
      <w:r>
        <w:t>riail</w:t>
      </w:r>
      <w:proofErr w:type="spellEnd"/>
      <w:r>
        <w:t xml:space="preserve"> </w:t>
      </w:r>
      <w:proofErr w:type="spellStart"/>
      <w:r>
        <w:t>maidir</w:t>
      </w:r>
      <w:proofErr w:type="spellEnd"/>
      <w:r>
        <w:t xml:space="preserve"> leis </w:t>
      </w:r>
      <w:proofErr w:type="spellStart"/>
      <w:r>
        <w:t>fianaise</w:t>
      </w:r>
      <w:proofErr w:type="spellEnd"/>
      <w:r>
        <w:t xml:space="preserve"> </w:t>
      </w:r>
      <w:proofErr w:type="spellStart"/>
      <w:r>
        <w:t>gan</w:t>
      </w:r>
      <w:proofErr w:type="spellEnd"/>
      <w:r>
        <w:t xml:space="preserve"> a </w:t>
      </w:r>
      <w:proofErr w:type="spellStart"/>
      <w:r>
        <w:t>bheith</w:t>
      </w:r>
      <w:proofErr w:type="spellEnd"/>
      <w:r>
        <w:t xml:space="preserve"> </w:t>
      </w:r>
      <w:proofErr w:type="spellStart"/>
      <w:r>
        <w:t>inghlactha</w:t>
      </w:r>
      <w:proofErr w:type="spellEnd"/>
      <w:r>
        <w:t xml:space="preserve"> </w:t>
      </w:r>
      <w:proofErr w:type="spellStart"/>
      <w:r>
        <w:t>sa</w:t>
      </w:r>
      <w:proofErr w:type="spellEnd"/>
      <w:r>
        <w:t xml:space="preserve"> </w:t>
      </w:r>
      <w:proofErr w:type="spellStart"/>
      <w:r>
        <w:t>chás</w:t>
      </w:r>
      <w:proofErr w:type="spellEnd"/>
      <w:r>
        <w:t xml:space="preserve"> </w:t>
      </w:r>
      <w:proofErr w:type="spellStart"/>
      <w:r>
        <w:t>gur</w:t>
      </w:r>
      <w:proofErr w:type="spellEnd"/>
      <w:r>
        <w:t xml:space="preserve"> </w:t>
      </w:r>
      <w:proofErr w:type="spellStart"/>
      <w:r>
        <w:t>fianaise</w:t>
      </w:r>
      <w:proofErr w:type="spellEnd"/>
      <w:r>
        <w:t xml:space="preserve"> </w:t>
      </w:r>
      <w:proofErr w:type="spellStart"/>
      <w:r>
        <w:t>nua</w:t>
      </w:r>
      <w:proofErr w:type="spellEnd"/>
      <w:r>
        <w:t xml:space="preserve"> </w:t>
      </w:r>
      <w:proofErr w:type="spellStart"/>
      <w:r>
        <w:t>atá</w:t>
      </w:r>
      <w:proofErr w:type="spellEnd"/>
      <w:r>
        <w:t xml:space="preserve"> </w:t>
      </w:r>
      <w:proofErr w:type="spellStart"/>
      <w:r>
        <w:t>ann</w:t>
      </w:r>
      <w:proofErr w:type="spellEnd"/>
      <w:r>
        <w:t xml:space="preserve"> </w:t>
      </w:r>
      <w:proofErr w:type="spellStart"/>
      <w:r>
        <w:t>nach</w:t>
      </w:r>
      <w:proofErr w:type="spellEnd"/>
      <w:r>
        <w:t xml:space="preserve"> </w:t>
      </w:r>
      <w:proofErr w:type="spellStart"/>
      <w:r>
        <w:t>raibh</w:t>
      </w:r>
      <w:proofErr w:type="spellEnd"/>
      <w:r>
        <w:t xml:space="preserve"> </w:t>
      </w:r>
      <w:proofErr w:type="spellStart"/>
      <w:r>
        <w:t>ar</w:t>
      </w:r>
      <w:proofErr w:type="spellEnd"/>
      <w:r>
        <w:t xml:space="preserve"> fail ag an </w:t>
      </w:r>
      <w:proofErr w:type="spellStart"/>
      <w:r>
        <w:t>gcinnteoir</w:t>
      </w:r>
      <w:proofErr w:type="spellEnd"/>
      <w:r>
        <w:t xml:space="preserve"> </w:t>
      </w:r>
      <w:proofErr w:type="spellStart"/>
      <w:r>
        <w:t>roimh</w:t>
      </w:r>
      <w:proofErr w:type="spellEnd"/>
      <w:r>
        <w:t xml:space="preserve"> </w:t>
      </w:r>
      <w:proofErr w:type="spellStart"/>
      <w:r>
        <w:t>dó</w:t>
      </w:r>
      <w:proofErr w:type="spellEnd"/>
      <w:r>
        <w:t xml:space="preserve"> a </w:t>
      </w:r>
      <w:proofErr w:type="spellStart"/>
      <w:r>
        <w:t>bheith</w:t>
      </w:r>
      <w:proofErr w:type="spellEnd"/>
      <w:r>
        <w:t xml:space="preserve"> </w:t>
      </w:r>
      <w:proofErr w:type="spellStart"/>
      <w:r>
        <w:t>curtha</w:t>
      </w:r>
      <w:proofErr w:type="spellEnd"/>
      <w:r>
        <w:t xml:space="preserve"> </w:t>
      </w:r>
      <w:proofErr w:type="spellStart"/>
      <w:r>
        <w:t>faoi</w:t>
      </w:r>
      <w:proofErr w:type="spellEnd"/>
      <w:r>
        <w:t xml:space="preserve"> </w:t>
      </w:r>
      <w:proofErr w:type="spellStart"/>
      <w:r>
        <w:t>bhráid</w:t>
      </w:r>
      <w:proofErr w:type="spellEnd"/>
      <w:r>
        <w:t xml:space="preserve"> </w:t>
      </w:r>
      <w:proofErr w:type="spellStart"/>
      <w:r>
        <w:t>na</w:t>
      </w:r>
      <w:proofErr w:type="spellEnd"/>
      <w:r>
        <w:t xml:space="preserve"> </w:t>
      </w:r>
      <w:proofErr w:type="spellStart"/>
      <w:r>
        <w:t>Cúirte</w:t>
      </w:r>
      <w:proofErr w:type="spellEnd"/>
      <w:r>
        <w:t xml:space="preserve">, </w:t>
      </w:r>
      <w:proofErr w:type="spellStart"/>
      <w:r>
        <w:t>agus</w:t>
      </w:r>
      <w:proofErr w:type="spellEnd"/>
      <w:r>
        <w:t xml:space="preserve"> </w:t>
      </w:r>
      <w:proofErr w:type="spellStart"/>
      <w:r>
        <w:t>tá</w:t>
      </w:r>
      <w:proofErr w:type="spellEnd"/>
      <w:r>
        <w:t xml:space="preserve"> an </w:t>
      </w:r>
      <w:proofErr w:type="spellStart"/>
      <w:r>
        <w:t>dara</w:t>
      </w:r>
      <w:proofErr w:type="spellEnd"/>
      <w:r>
        <w:t xml:space="preserve"> </w:t>
      </w:r>
      <w:proofErr w:type="spellStart"/>
      <w:r>
        <w:t>ceann</w:t>
      </w:r>
      <w:proofErr w:type="spellEnd"/>
      <w:r>
        <w:t xml:space="preserve"> de </w:t>
      </w:r>
      <w:proofErr w:type="spellStart"/>
      <w:r>
        <w:t>na</w:t>
      </w:r>
      <w:proofErr w:type="spellEnd"/>
      <w:r>
        <w:t xml:space="preserve"> </w:t>
      </w:r>
      <w:proofErr w:type="spellStart"/>
      <w:r>
        <w:t>heisceachtaí</w:t>
      </w:r>
      <w:proofErr w:type="spellEnd"/>
      <w:r>
        <w:t xml:space="preserve"> sin </w:t>
      </w:r>
      <w:proofErr w:type="spellStart"/>
      <w:r>
        <w:t>ábhartha</w:t>
      </w:r>
      <w:proofErr w:type="spellEnd"/>
      <w:r>
        <w:t xml:space="preserve"> </w:t>
      </w:r>
      <w:proofErr w:type="spellStart"/>
      <w:r>
        <w:t>sa</w:t>
      </w:r>
      <w:proofErr w:type="spellEnd"/>
      <w:r>
        <w:t xml:space="preserve"> </w:t>
      </w:r>
      <w:proofErr w:type="spellStart"/>
      <w:r>
        <w:t>chás</w:t>
      </w:r>
      <w:proofErr w:type="spellEnd"/>
      <w:r>
        <w:t xml:space="preserve"> </w:t>
      </w:r>
      <w:proofErr w:type="spellStart"/>
      <w:r>
        <w:t>seo</w:t>
      </w:r>
      <w:proofErr w:type="spellEnd"/>
      <w:r>
        <w:t>:</w:t>
      </w:r>
    </w:p>
    <w:p w:rsidR="00993AA7" w:rsidRDefault="00FD45F9" w:rsidP="00FD45F9">
      <w:pPr>
        <w:pStyle w:val="14indentedparagraph"/>
      </w:pPr>
      <w:r>
        <w:tab/>
      </w:r>
      <w:r w:rsidR="00993AA7">
        <w:t>“the applicant in judicial review is not the applicant before the decision-maker and the point amounts to correcting the other party’s homework or pointing out omissions which would have enabled the application which is being opposed to be corrected and improved; such omissions can be left to the decision-maker to address and if not so addressed can be presented by the objector to the court without having first been raised by the decision-maker.’</w:t>
      </w:r>
    </w:p>
    <w:p w:rsidR="00993AA7" w:rsidRDefault="00993AA7" w:rsidP="00993AA7">
      <w:pPr>
        <w:pStyle w:val="13ParagraphtextJ"/>
      </w:pPr>
      <w:r>
        <w:t>79.</w:t>
      </w:r>
      <w:r>
        <w:tab/>
      </w:r>
      <w:proofErr w:type="spellStart"/>
      <w:r>
        <w:t>Féachaimis</w:t>
      </w:r>
      <w:proofErr w:type="spellEnd"/>
      <w:r>
        <w:t xml:space="preserve"> </w:t>
      </w:r>
      <w:proofErr w:type="spellStart"/>
      <w:r>
        <w:t>anois</w:t>
      </w:r>
      <w:proofErr w:type="spellEnd"/>
      <w:r>
        <w:t xml:space="preserve"> </w:t>
      </w:r>
      <w:proofErr w:type="spellStart"/>
      <w:r>
        <w:t>ar</w:t>
      </w:r>
      <w:proofErr w:type="spellEnd"/>
      <w:r>
        <w:t xml:space="preserve"> an </w:t>
      </w:r>
      <w:proofErr w:type="spellStart"/>
      <w:r>
        <w:t>gcaighdeán</w:t>
      </w:r>
      <w:proofErr w:type="spellEnd"/>
      <w:r>
        <w:t xml:space="preserve"> is </w:t>
      </w:r>
      <w:proofErr w:type="spellStart"/>
      <w:r>
        <w:t>gá</w:t>
      </w:r>
      <w:proofErr w:type="spellEnd"/>
      <w:r>
        <w:t xml:space="preserve"> </w:t>
      </w:r>
      <w:proofErr w:type="spellStart"/>
      <w:r>
        <w:t>chun</w:t>
      </w:r>
      <w:proofErr w:type="spellEnd"/>
      <w:r>
        <w:t xml:space="preserve"> </w:t>
      </w:r>
      <w:proofErr w:type="spellStart"/>
      <w:r>
        <w:t>ordú</w:t>
      </w:r>
      <w:proofErr w:type="spellEnd"/>
      <w:r w:rsidRPr="00FD45F9">
        <w:rPr>
          <w:rStyle w:val="Casenamereferences-italicsChar"/>
        </w:rPr>
        <w:t xml:space="preserve"> certiorari</w:t>
      </w:r>
      <w:r>
        <w:t xml:space="preserve"> a </w:t>
      </w:r>
      <w:proofErr w:type="spellStart"/>
      <w:r>
        <w:t>dheonú</w:t>
      </w:r>
      <w:proofErr w:type="spellEnd"/>
      <w:r>
        <w:t xml:space="preserve">.  In </w:t>
      </w:r>
      <w:proofErr w:type="spellStart"/>
      <w:r w:rsidRPr="00FD45F9">
        <w:rPr>
          <w:rStyle w:val="Casenamereferences-italicsChar"/>
        </w:rPr>
        <w:t>Ogalas</w:t>
      </w:r>
      <w:proofErr w:type="spellEnd"/>
      <w:r w:rsidRPr="00FD45F9">
        <w:rPr>
          <w:rStyle w:val="Casenamereferences-italicsChar"/>
        </w:rPr>
        <w:t xml:space="preserve"> Ltd. (t/a </w:t>
      </w:r>
      <w:proofErr w:type="spellStart"/>
      <w:r w:rsidRPr="00FD45F9">
        <w:rPr>
          <w:rStyle w:val="Casenamereferences-italicsChar"/>
        </w:rPr>
        <w:t>Homestore</w:t>
      </w:r>
      <w:proofErr w:type="spellEnd"/>
      <w:r w:rsidRPr="00FD45F9">
        <w:rPr>
          <w:rStyle w:val="Casenamereferences-italicsChar"/>
        </w:rPr>
        <w:t xml:space="preserve"> And More) v. An Bord </w:t>
      </w:r>
      <w:proofErr w:type="spellStart"/>
      <w:r w:rsidRPr="00FD45F9">
        <w:rPr>
          <w:rStyle w:val="Casenamereferences-italicsChar"/>
        </w:rPr>
        <w:t>Pleanála</w:t>
      </w:r>
      <w:proofErr w:type="spellEnd"/>
      <w:r w:rsidRPr="00FD45F9">
        <w:rPr>
          <w:rStyle w:val="Casenamereferences-italicsChar"/>
        </w:rPr>
        <w:t xml:space="preserve"> &amp; </w:t>
      </w:r>
      <w:proofErr w:type="spellStart"/>
      <w:r w:rsidRPr="00FD45F9">
        <w:rPr>
          <w:rStyle w:val="Casenamereferences-italicsChar"/>
        </w:rPr>
        <w:t>ors</w:t>
      </w:r>
      <w:proofErr w:type="spellEnd"/>
      <w:r w:rsidRPr="00FD45F9">
        <w:rPr>
          <w:rStyle w:val="Casenamereferences-italicsChar"/>
        </w:rPr>
        <w:t>.</w:t>
      </w:r>
      <w:r>
        <w:t xml:space="preserve"> [2014] IEHC 487 thug Baker Br. </w:t>
      </w:r>
      <w:proofErr w:type="spellStart"/>
      <w:r>
        <w:t>Breithiúas</w:t>
      </w:r>
      <w:proofErr w:type="spellEnd"/>
      <w:r>
        <w:t xml:space="preserve"> </w:t>
      </w:r>
      <w:proofErr w:type="spellStart"/>
      <w:r>
        <w:t>ar</w:t>
      </w:r>
      <w:proofErr w:type="spellEnd"/>
      <w:r>
        <w:t xml:space="preserve"> an 23 </w:t>
      </w:r>
      <w:proofErr w:type="spellStart"/>
      <w:r>
        <w:t>Deireadh</w:t>
      </w:r>
      <w:proofErr w:type="spellEnd"/>
      <w:r>
        <w:t xml:space="preserve"> </w:t>
      </w:r>
      <w:proofErr w:type="spellStart"/>
      <w:r>
        <w:t>Fómhar</w:t>
      </w:r>
      <w:proofErr w:type="spellEnd"/>
      <w:r>
        <w:t xml:space="preserve"> 2014. </w:t>
      </w:r>
      <w:proofErr w:type="spellStart"/>
      <w:r>
        <w:t>Déantar</w:t>
      </w:r>
      <w:proofErr w:type="spellEnd"/>
      <w:r>
        <w:t xml:space="preserve"> </w:t>
      </w:r>
      <w:proofErr w:type="spellStart"/>
      <w:r>
        <w:t>tagairt</w:t>
      </w:r>
      <w:proofErr w:type="spellEnd"/>
      <w:r>
        <w:t xml:space="preserve"> </w:t>
      </w:r>
      <w:proofErr w:type="spellStart"/>
      <w:r>
        <w:t>ann</w:t>
      </w:r>
      <w:proofErr w:type="spellEnd"/>
      <w:r>
        <w:t xml:space="preserve"> don </w:t>
      </w:r>
      <w:proofErr w:type="spellStart"/>
      <w:r>
        <w:t>chás</w:t>
      </w:r>
      <w:proofErr w:type="spellEnd"/>
      <w:r>
        <w:t xml:space="preserve"> </w:t>
      </w:r>
      <w:r w:rsidRPr="00FD45F9">
        <w:rPr>
          <w:rStyle w:val="Casenamereferences-italicsChar"/>
        </w:rPr>
        <w:t xml:space="preserve">O’Keeffe v. An Bord </w:t>
      </w:r>
      <w:proofErr w:type="spellStart"/>
      <w:r w:rsidRPr="00FD45F9">
        <w:rPr>
          <w:rStyle w:val="Casenamereferences-italicsChar"/>
        </w:rPr>
        <w:t>Pleanála</w:t>
      </w:r>
      <w:proofErr w:type="spellEnd"/>
      <w:r w:rsidRPr="00FD45F9">
        <w:rPr>
          <w:rStyle w:val="Casenamereferences-italicsChar"/>
        </w:rPr>
        <w:t xml:space="preserve"> [</w:t>
      </w:r>
      <w:r>
        <w:t>1993] 1 IR 39:</w:t>
      </w:r>
    </w:p>
    <w:p w:rsidR="00993AA7" w:rsidRDefault="001D0799" w:rsidP="001D0799">
      <w:pPr>
        <w:pStyle w:val="14indentedparagraph"/>
      </w:pPr>
      <w:r>
        <w:tab/>
      </w:r>
      <w:r w:rsidR="00993AA7">
        <w:t>“Finlay C.J. at p. 72 identified the threshold which is required to be passed by an applicant in an application for judicial review on the grounds of unreasonableness:</w:t>
      </w:r>
    </w:p>
    <w:p w:rsidR="00993AA7" w:rsidRDefault="001D0799" w:rsidP="001D0799">
      <w:pPr>
        <w:pStyle w:val="14indentedparagraph"/>
      </w:pPr>
      <w:r>
        <w:tab/>
      </w:r>
      <w:r w:rsidR="00993AA7">
        <w:t>“I am satisfied that in order for an applicant for judicial review to satisfy a court that the decision making authority has acted irrationally, it is necessary that the applicant should establish to the satisfaction of the court that the decision making authority had no relevant material which would support its decision.”</w:t>
      </w:r>
    </w:p>
    <w:p w:rsidR="00993AA7" w:rsidRDefault="00FD45F9" w:rsidP="00993AA7">
      <w:pPr>
        <w:pStyle w:val="13ParagraphtextJ"/>
      </w:pPr>
      <w:r>
        <w:tab/>
      </w:r>
      <w:r w:rsidR="00993AA7">
        <w:t xml:space="preserve">In alt 44, </w:t>
      </w:r>
      <w:proofErr w:type="spellStart"/>
      <w:r w:rsidR="00993AA7">
        <w:t>déanann</w:t>
      </w:r>
      <w:proofErr w:type="spellEnd"/>
      <w:r w:rsidR="00993AA7">
        <w:t xml:space="preserve"> Baker Br. </w:t>
      </w:r>
      <w:proofErr w:type="spellStart"/>
      <w:r w:rsidR="00993AA7">
        <w:t>tagairt</w:t>
      </w:r>
      <w:proofErr w:type="spellEnd"/>
      <w:r w:rsidR="00993AA7">
        <w:t xml:space="preserve"> do </w:t>
      </w:r>
      <w:proofErr w:type="spellStart"/>
      <w:r w:rsidR="00993AA7">
        <w:t>bhreithiúnas</w:t>
      </w:r>
      <w:proofErr w:type="spellEnd"/>
      <w:r w:rsidR="00993AA7">
        <w:t xml:space="preserve"> de </w:t>
      </w:r>
      <w:proofErr w:type="spellStart"/>
      <w:r w:rsidR="00993AA7">
        <w:t>chuid</w:t>
      </w:r>
      <w:proofErr w:type="spellEnd"/>
      <w:r w:rsidR="00993AA7">
        <w:t xml:space="preserve"> </w:t>
      </w:r>
      <w:proofErr w:type="spellStart"/>
      <w:r w:rsidR="00993AA7">
        <w:t>Charleton</w:t>
      </w:r>
      <w:proofErr w:type="spellEnd"/>
      <w:r w:rsidR="00993AA7">
        <w:t xml:space="preserve"> Br. in </w:t>
      </w:r>
      <w:proofErr w:type="spellStart"/>
      <w:r w:rsidR="00993AA7" w:rsidRPr="00FD45F9">
        <w:rPr>
          <w:rStyle w:val="Casenamereferences-italicsChar"/>
        </w:rPr>
        <w:t>Westorn</w:t>
      </w:r>
      <w:proofErr w:type="spellEnd"/>
      <w:r w:rsidR="00993AA7" w:rsidRPr="00FD45F9">
        <w:rPr>
          <w:rStyle w:val="Casenamereferences-italicsChar"/>
        </w:rPr>
        <w:t xml:space="preserve"> Ltd. v. An Bord </w:t>
      </w:r>
      <w:proofErr w:type="spellStart"/>
      <w:r w:rsidR="00993AA7" w:rsidRPr="00FD45F9">
        <w:rPr>
          <w:rStyle w:val="Casenamereferences-italicsChar"/>
        </w:rPr>
        <w:t>Pleanála</w:t>
      </w:r>
      <w:proofErr w:type="spellEnd"/>
      <w:r w:rsidR="00993AA7">
        <w:t xml:space="preserve"> [2010] IEHC 255 </w:t>
      </w:r>
      <w:proofErr w:type="spellStart"/>
      <w:r w:rsidR="00993AA7">
        <w:t>agus</w:t>
      </w:r>
      <w:proofErr w:type="spellEnd"/>
      <w:r w:rsidR="00993AA7">
        <w:t xml:space="preserve"> </w:t>
      </w:r>
      <w:proofErr w:type="spellStart"/>
      <w:r w:rsidR="00993AA7">
        <w:t>gur</w:t>
      </w:r>
      <w:proofErr w:type="spellEnd"/>
      <w:r w:rsidR="00993AA7">
        <w:t xml:space="preserve"> </w:t>
      </w:r>
      <w:proofErr w:type="spellStart"/>
      <w:r w:rsidR="00993AA7">
        <w:t>mhínigh</w:t>
      </w:r>
      <w:proofErr w:type="spellEnd"/>
      <w:r w:rsidR="00993AA7">
        <w:t xml:space="preserve"> </w:t>
      </w:r>
      <w:proofErr w:type="spellStart"/>
      <w:r w:rsidR="00993AA7">
        <w:t>seisean</w:t>
      </w:r>
      <w:proofErr w:type="spellEnd"/>
      <w:r w:rsidR="00993AA7">
        <w:t xml:space="preserve"> </w:t>
      </w:r>
      <w:proofErr w:type="spellStart"/>
      <w:r w:rsidR="00993AA7">
        <w:t>ábhar</w:t>
      </w:r>
      <w:proofErr w:type="spellEnd"/>
      <w:r w:rsidR="00993AA7">
        <w:t xml:space="preserve"> a </w:t>
      </w:r>
      <w:proofErr w:type="spellStart"/>
      <w:r w:rsidR="00993AA7">
        <w:t>bhí</w:t>
      </w:r>
      <w:proofErr w:type="spellEnd"/>
      <w:r w:rsidR="00993AA7">
        <w:t xml:space="preserve"> </w:t>
      </w:r>
      <w:proofErr w:type="spellStart"/>
      <w:r w:rsidR="00993AA7">
        <w:t>riachtanach</w:t>
      </w:r>
      <w:proofErr w:type="spellEnd"/>
      <w:r w:rsidR="00993AA7">
        <w:t xml:space="preserve"> </w:t>
      </w:r>
      <w:proofErr w:type="spellStart"/>
      <w:r w:rsidR="00993AA7">
        <w:t>d’ábhar</w:t>
      </w:r>
      <w:proofErr w:type="spellEnd"/>
      <w:r w:rsidR="00993AA7">
        <w:t xml:space="preserve"> </w:t>
      </w:r>
      <w:proofErr w:type="spellStart"/>
      <w:r w:rsidR="00993AA7">
        <w:t>dá</w:t>
      </w:r>
      <w:proofErr w:type="spellEnd"/>
      <w:r w:rsidR="00993AA7">
        <w:t xml:space="preserve"> </w:t>
      </w:r>
      <w:proofErr w:type="spellStart"/>
      <w:r w:rsidR="00993AA7">
        <w:t>leithéid</w:t>
      </w:r>
      <w:proofErr w:type="spellEnd"/>
      <w:r w:rsidR="00993AA7">
        <w:t xml:space="preserve"> mar </w:t>
      </w:r>
      <w:proofErr w:type="spellStart"/>
      <w:r w:rsidR="00993AA7">
        <w:t>thacaíocht</w:t>
      </w:r>
      <w:proofErr w:type="spellEnd"/>
      <w:r w:rsidR="00993AA7">
        <w:t xml:space="preserve">; </w:t>
      </w:r>
    </w:p>
    <w:p w:rsidR="00993AA7" w:rsidRDefault="00FD45F9" w:rsidP="00FD45F9">
      <w:pPr>
        <w:pStyle w:val="14indentedparagraph"/>
      </w:pPr>
      <w:r>
        <w:tab/>
      </w:r>
      <w:r w:rsidR="00993AA7">
        <w:t xml:space="preserve">“The presence in the planning file, including the report to the manager, or in the case of An Bord </w:t>
      </w:r>
      <w:proofErr w:type="spellStart"/>
      <w:r w:rsidR="00993AA7">
        <w:t>Pleanála</w:t>
      </w:r>
      <w:proofErr w:type="spellEnd"/>
      <w:r w:rsidR="00993AA7">
        <w:t>, the report of the inspector, of any material which could rationally justify a refusal ... is sufficient to support the lawfulness of a decision.”</w:t>
      </w:r>
    </w:p>
    <w:p w:rsidR="00993AA7" w:rsidRDefault="00FD45F9" w:rsidP="00993AA7">
      <w:pPr>
        <w:pStyle w:val="13ParagraphtextJ"/>
      </w:pPr>
      <w:r>
        <w:tab/>
      </w:r>
      <w:proofErr w:type="spellStart"/>
      <w:r w:rsidR="00993AA7">
        <w:t>Caithfear</w:t>
      </w:r>
      <w:proofErr w:type="spellEnd"/>
      <w:r w:rsidR="00993AA7">
        <w:t xml:space="preserve"> a </w:t>
      </w:r>
      <w:proofErr w:type="spellStart"/>
      <w:r w:rsidR="00993AA7">
        <w:t>thaispeáint</w:t>
      </w:r>
      <w:proofErr w:type="spellEnd"/>
      <w:r w:rsidR="00993AA7">
        <w:t xml:space="preserve">, mar sin, </w:t>
      </w:r>
      <w:proofErr w:type="spellStart"/>
      <w:r w:rsidR="00993AA7">
        <w:t>nach</w:t>
      </w:r>
      <w:proofErr w:type="spellEnd"/>
      <w:r w:rsidR="00993AA7">
        <w:t xml:space="preserve"> </w:t>
      </w:r>
      <w:proofErr w:type="spellStart"/>
      <w:r w:rsidR="00993AA7">
        <w:t>raibh</w:t>
      </w:r>
      <w:proofErr w:type="spellEnd"/>
      <w:r w:rsidR="00993AA7">
        <w:t xml:space="preserve"> </w:t>
      </w:r>
      <w:proofErr w:type="spellStart"/>
      <w:r w:rsidR="00993AA7">
        <w:t>sé</w:t>
      </w:r>
      <w:proofErr w:type="spellEnd"/>
      <w:r w:rsidR="00993AA7">
        <w:t xml:space="preserve"> </w:t>
      </w:r>
      <w:proofErr w:type="spellStart"/>
      <w:r w:rsidR="00993AA7">
        <w:t>réasúnta</w:t>
      </w:r>
      <w:proofErr w:type="spellEnd"/>
      <w:r w:rsidR="00993AA7">
        <w:t xml:space="preserve"> </w:t>
      </w:r>
      <w:proofErr w:type="spellStart"/>
      <w:r w:rsidR="00993AA7">
        <w:t>toisc</w:t>
      </w:r>
      <w:proofErr w:type="spellEnd"/>
      <w:r w:rsidR="00993AA7">
        <w:t xml:space="preserve"> </w:t>
      </w:r>
      <w:proofErr w:type="spellStart"/>
      <w:r w:rsidR="00993AA7">
        <w:t>nach</w:t>
      </w:r>
      <w:proofErr w:type="spellEnd"/>
      <w:r w:rsidR="00993AA7">
        <w:t xml:space="preserve"> </w:t>
      </w:r>
      <w:proofErr w:type="spellStart"/>
      <w:r w:rsidR="00993AA7">
        <w:t>raibh</w:t>
      </w:r>
      <w:proofErr w:type="spellEnd"/>
      <w:r w:rsidR="00993AA7">
        <w:t xml:space="preserve"> </w:t>
      </w:r>
      <w:proofErr w:type="spellStart"/>
      <w:r w:rsidR="00993AA7">
        <w:t>siad</w:t>
      </w:r>
      <w:proofErr w:type="spellEnd"/>
      <w:r w:rsidR="00993AA7">
        <w:t xml:space="preserve"> </w:t>
      </w:r>
      <w:proofErr w:type="spellStart"/>
      <w:r w:rsidR="00993AA7">
        <w:t>ábalta</w:t>
      </w:r>
      <w:proofErr w:type="spellEnd"/>
      <w:r w:rsidR="00993AA7">
        <w:t xml:space="preserve"> a </w:t>
      </w:r>
      <w:proofErr w:type="spellStart"/>
      <w:r w:rsidR="00993AA7">
        <w:t>thaispeáint</w:t>
      </w:r>
      <w:proofErr w:type="spellEnd"/>
      <w:r w:rsidR="00993AA7">
        <w:t xml:space="preserve"> go </w:t>
      </w:r>
      <w:proofErr w:type="spellStart"/>
      <w:r w:rsidR="00993AA7">
        <w:t>raibh</w:t>
      </w:r>
      <w:proofErr w:type="spellEnd"/>
      <w:r w:rsidR="00993AA7">
        <w:t xml:space="preserve"> </w:t>
      </w:r>
      <w:proofErr w:type="spellStart"/>
      <w:r w:rsidR="00993AA7">
        <w:t>ábhar</w:t>
      </w:r>
      <w:proofErr w:type="spellEnd"/>
      <w:r w:rsidR="00993AA7">
        <w:t xml:space="preserve"> </w:t>
      </w:r>
      <w:proofErr w:type="spellStart"/>
      <w:r w:rsidR="00993AA7">
        <w:t>roimh</w:t>
      </w:r>
      <w:proofErr w:type="spellEnd"/>
      <w:r w:rsidR="00993AA7">
        <w:t xml:space="preserve"> an </w:t>
      </w:r>
      <w:proofErr w:type="spellStart"/>
      <w:r w:rsidR="00993AA7">
        <w:t>Bhord</w:t>
      </w:r>
      <w:proofErr w:type="spellEnd"/>
      <w:r w:rsidR="00993AA7">
        <w:t xml:space="preserve"> a </w:t>
      </w:r>
      <w:proofErr w:type="spellStart"/>
      <w:r w:rsidR="00993AA7">
        <w:t>bhí</w:t>
      </w:r>
      <w:proofErr w:type="spellEnd"/>
      <w:r w:rsidR="00993AA7">
        <w:t xml:space="preserve"> </w:t>
      </w:r>
      <w:proofErr w:type="spellStart"/>
      <w:r w:rsidR="00993AA7">
        <w:t>ábalta</w:t>
      </w:r>
      <w:proofErr w:type="spellEnd"/>
      <w:r w:rsidR="00993AA7">
        <w:t xml:space="preserve"> an Bord a </w:t>
      </w:r>
      <w:proofErr w:type="spellStart"/>
      <w:r w:rsidR="00993AA7">
        <w:t>threorú</w:t>
      </w:r>
      <w:proofErr w:type="spellEnd"/>
      <w:r w:rsidR="00993AA7">
        <w:t xml:space="preserve"> </w:t>
      </w:r>
      <w:proofErr w:type="spellStart"/>
      <w:r w:rsidR="00993AA7">
        <w:t>chuig</w:t>
      </w:r>
      <w:proofErr w:type="spellEnd"/>
      <w:r w:rsidR="00993AA7">
        <w:t xml:space="preserve"> an </w:t>
      </w:r>
      <w:proofErr w:type="spellStart"/>
      <w:r w:rsidR="00993AA7">
        <w:t>breithiúnas</w:t>
      </w:r>
      <w:proofErr w:type="spellEnd"/>
      <w:r w:rsidR="00993AA7">
        <w:t xml:space="preserve"> an </w:t>
      </w:r>
      <w:proofErr w:type="spellStart"/>
      <w:r w:rsidR="00993AA7">
        <w:t>rinne</w:t>
      </w:r>
      <w:proofErr w:type="spellEnd"/>
      <w:r w:rsidR="00993AA7">
        <w:t xml:space="preserve"> </w:t>
      </w:r>
      <w:proofErr w:type="spellStart"/>
      <w:r w:rsidR="00993AA7">
        <w:t>siad</w:t>
      </w:r>
      <w:proofErr w:type="spellEnd"/>
      <w:r w:rsidR="00993AA7">
        <w:t xml:space="preserve">.  </w:t>
      </w:r>
      <w:proofErr w:type="spellStart"/>
      <w:r w:rsidR="00993AA7">
        <w:t>Déanann</w:t>
      </w:r>
      <w:proofErr w:type="spellEnd"/>
      <w:r w:rsidR="00993AA7">
        <w:t xml:space="preserve"> Baker Br. </w:t>
      </w:r>
      <w:proofErr w:type="spellStart"/>
      <w:r w:rsidR="00993AA7">
        <w:t>Tagairt</w:t>
      </w:r>
      <w:proofErr w:type="spellEnd"/>
      <w:r w:rsidR="00993AA7">
        <w:t xml:space="preserve"> do Evans v. An Bord </w:t>
      </w:r>
      <w:proofErr w:type="spellStart"/>
      <w:r w:rsidR="00993AA7">
        <w:t>Pleanála</w:t>
      </w:r>
      <w:proofErr w:type="spellEnd"/>
      <w:r w:rsidR="00993AA7">
        <w:t xml:space="preserve">, </w:t>
      </w:r>
      <w:proofErr w:type="spellStart"/>
      <w:r w:rsidR="00993AA7">
        <w:t>áit</w:t>
      </w:r>
      <w:proofErr w:type="spellEnd"/>
      <w:r w:rsidR="00993AA7">
        <w:t xml:space="preserve"> a </w:t>
      </w:r>
      <w:proofErr w:type="spellStart"/>
      <w:r w:rsidR="00993AA7">
        <w:t>luaigh</w:t>
      </w:r>
      <w:proofErr w:type="spellEnd"/>
      <w:r w:rsidR="00993AA7">
        <w:t xml:space="preserve"> Kearns J. an </w:t>
      </w:r>
      <w:proofErr w:type="spellStart"/>
      <w:r w:rsidR="00993AA7">
        <w:t>cheist</w:t>
      </w:r>
      <w:proofErr w:type="spellEnd"/>
      <w:r w:rsidR="00993AA7">
        <w:t xml:space="preserve"> don </w:t>
      </w:r>
      <w:proofErr w:type="spellStart"/>
      <w:r w:rsidR="00993AA7">
        <w:t>chúirt</w:t>
      </w:r>
      <w:proofErr w:type="spellEnd"/>
      <w:r w:rsidR="00993AA7">
        <w:t xml:space="preserve"> mar </w:t>
      </w:r>
      <w:proofErr w:type="spellStart"/>
      <w:r w:rsidR="00993AA7">
        <w:t>seo</w:t>
      </w:r>
      <w:proofErr w:type="spellEnd"/>
      <w:r w:rsidR="00993AA7">
        <w:t xml:space="preserve"> a </w:t>
      </w:r>
      <w:proofErr w:type="spellStart"/>
      <w:r w:rsidR="00993AA7">
        <w:t>leanas</w:t>
      </w:r>
      <w:proofErr w:type="spellEnd"/>
      <w:r w:rsidR="00993AA7">
        <w:t>:</w:t>
      </w:r>
    </w:p>
    <w:p w:rsidR="00993AA7" w:rsidRDefault="00FD45F9" w:rsidP="00FD45F9">
      <w:pPr>
        <w:pStyle w:val="14indentedparagraph"/>
      </w:pPr>
      <w:r>
        <w:tab/>
      </w:r>
      <w:r w:rsidR="00993AA7">
        <w:t xml:space="preserve">“Was there material upon which the decision maker could make the decision which it did make? If so, was the decision taken one which flew or which flies in the face </w:t>
      </w:r>
      <w:r w:rsidR="00993AA7">
        <w:tab/>
        <w:t>of fundamental reason?”</w:t>
      </w:r>
    </w:p>
    <w:p w:rsidR="00993AA7" w:rsidRDefault="00993AA7" w:rsidP="00993AA7">
      <w:pPr>
        <w:pStyle w:val="13ParagraphtextJ"/>
      </w:pPr>
      <w:r>
        <w:t>80.</w:t>
      </w:r>
      <w:r>
        <w:tab/>
        <w:t xml:space="preserve">Mar a </w:t>
      </w:r>
      <w:proofErr w:type="spellStart"/>
      <w:r>
        <w:t>luann</w:t>
      </w:r>
      <w:proofErr w:type="spellEnd"/>
      <w:r>
        <w:t xml:space="preserve"> Baker Br. in alt 45 </w:t>
      </w:r>
      <w:proofErr w:type="spellStart"/>
      <w:r>
        <w:t>dá</w:t>
      </w:r>
      <w:proofErr w:type="spellEnd"/>
      <w:r>
        <w:t xml:space="preserve"> </w:t>
      </w:r>
      <w:proofErr w:type="spellStart"/>
      <w:r>
        <w:t>breithiúnas</w:t>
      </w:r>
      <w:proofErr w:type="spellEnd"/>
      <w:r>
        <w:t xml:space="preserve">, </w:t>
      </w:r>
      <w:proofErr w:type="spellStart"/>
      <w:r>
        <w:t>tá</w:t>
      </w:r>
      <w:proofErr w:type="spellEnd"/>
      <w:r>
        <w:t xml:space="preserve"> </w:t>
      </w:r>
      <w:proofErr w:type="spellStart"/>
      <w:r>
        <w:t>ardchaighdeán</w:t>
      </w:r>
      <w:proofErr w:type="spellEnd"/>
      <w:r>
        <w:t xml:space="preserve"> </w:t>
      </w:r>
      <w:proofErr w:type="spellStart"/>
      <w:r>
        <w:t>ann</w:t>
      </w:r>
      <w:proofErr w:type="spellEnd"/>
      <w:r>
        <w:t>:</w:t>
      </w:r>
    </w:p>
    <w:p w:rsidR="00993AA7" w:rsidRDefault="00993AA7" w:rsidP="00FD45F9">
      <w:pPr>
        <w:pStyle w:val="14indentedparagraph"/>
      </w:pPr>
      <w:r>
        <w:t>“45.</w:t>
      </w:r>
      <w:r w:rsidR="001D0799">
        <w:tab/>
      </w:r>
      <w:r>
        <w:t xml:space="preserve">The test then establishes quite a high threshold, the decision will be impugned for lack of reasonableness only if it can be shown that there was no material before a decision making body which could have led it to the conclusion reached. With admirable clarity, Kearns J. in Evans v. An Bord </w:t>
      </w:r>
      <w:proofErr w:type="spellStart"/>
      <w:r>
        <w:t>Pleanála</w:t>
      </w:r>
      <w:proofErr w:type="spellEnd"/>
      <w:r>
        <w:t xml:space="preserve"> identified the court’s concern as being with the decision making process itself and in that context he identified the sole question for the court as:-</w:t>
      </w:r>
    </w:p>
    <w:p w:rsidR="00993AA7" w:rsidRDefault="00FD45F9" w:rsidP="00FD45F9">
      <w:pPr>
        <w:pStyle w:val="15indentsub-paragraph"/>
      </w:pPr>
      <w:r>
        <w:tab/>
      </w:r>
      <w:r w:rsidR="00993AA7">
        <w:t>“Was there material upon which the decision maker could make the decision which it did make? If so, was the decision taken, one which flew or which flies in the face of fundamental reason.”</w:t>
      </w:r>
    </w:p>
    <w:p w:rsidR="00993AA7" w:rsidRDefault="00FD45F9" w:rsidP="00993AA7">
      <w:pPr>
        <w:pStyle w:val="13ParagraphtextJ"/>
      </w:pPr>
      <w:r>
        <w:tab/>
      </w:r>
      <w:r w:rsidR="00993AA7">
        <w:t>Judicial review will also lie if the Board fell into an error of interpretation, or an error of law. I turn now to examine to decision of the Board and its process.</w:t>
      </w:r>
    </w:p>
    <w:p w:rsidR="00993AA7" w:rsidRDefault="00993AA7" w:rsidP="00993AA7">
      <w:pPr>
        <w:pStyle w:val="13ParagraphtextJ"/>
      </w:pPr>
      <w:r>
        <w:t>81.</w:t>
      </w:r>
      <w:r>
        <w:tab/>
        <w:t xml:space="preserve">In alt 57, </w:t>
      </w:r>
      <w:proofErr w:type="spellStart"/>
      <w:r>
        <w:t>féachann</w:t>
      </w:r>
      <w:proofErr w:type="spellEnd"/>
      <w:r>
        <w:t xml:space="preserve"> an </w:t>
      </w:r>
      <w:proofErr w:type="spellStart"/>
      <w:r>
        <w:t>Breitheamh</w:t>
      </w:r>
      <w:proofErr w:type="spellEnd"/>
      <w:r>
        <w:t xml:space="preserve"> </w:t>
      </w:r>
      <w:proofErr w:type="spellStart"/>
      <w:r>
        <w:t>céanna</w:t>
      </w:r>
      <w:proofErr w:type="spellEnd"/>
      <w:r>
        <w:t xml:space="preserve"> </w:t>
      </w:r>
      <w:proofErr w:type="spellStart"/>
      <w:r>
        <w:t>ar</w:t>
      </w:r>
      <w:proofErr w:type="spellEnd"/>
      <w:r>
        <w:t xml:space="preserve"> an </w:t>
      </w:r>
      <w:proofErr w:type="spellStart"/>
      <w:r>
        <w:t>bpróiseas</w:t>
      </w:r>
      <w:proofErr w:type="spellEnd"/>
      <w:r>
        <w:t xml:space="preserve"> mar </w:t>
      </w:r>
      <w:proofErr w:type="spellStart"/>
      <w:r>
        <w:t>seo</w:t>
      </w:r>
      <w:proofErr w:type="spellEnd"/>
      <w:r>
        <w:t xml:space="preserve"> a </w:t>
      </w:r>
      <w:proofErr w:type="spellStart"/>
      <w:r>
        <w:t>leanas</w:t>
      </w:r>
      <w:proofErr w:type="spellEnd"/>
      <w:r>
        <w:t>:</w:t>
      </w:r>
    </w:p>
    <w:p w:rsidR="00993AA7" w:rsidRDefault="00993AA7" w:rsidP="00FD45F9">
      <w:pPr>
        <w:pStyle w:val="14indentedparagraph"/>
      </w:pPr>
      <w:r>
        <w:t>“57.</w:t>
      </w:r>
      <w:r w:rsidR="001D0799">
        <w:tab/>
      </w:r>
      <w:r>
        <w:t>In my view, the Board was entitled to take the view that it did and it had before it facts upon which it could reasonably come to the conclusion now sought to be challenged. The Board had evidence and submissions to which it had regard and indeed its process was shown. The Board is a decision making body and its process must be judged as having properly been made if it can be shown that it did engage with these facts and came to its decision based on these facts not by way of a slavish adherence to the material but as a result of a reasonable analysis.”</w:t>
      </w:r>
    </w:p>
    <w:p w:rsidR="00993AA7" w:rsidRDefault="00993AA7" w:rsidP="00993AA7">
      <w:pPr>
        <w:pStyle w:val="13ParagraphtextJ"/>
      </w:pPr>
      <w:r>
        <w:t>82.</w:t>
      </w:r>
      <w:r>
        <w:tab/>
        <w:t xml:space="preserve">Is </w:t>
      </w:r>
      <w:proofErr w:type="spellStart"/>
      <w:r>
        <w:t>féidir</w:t>
      </w:r>
      <w:proofErr w:type="spellEnd"/>
      <w:r>
        <w:t xml:space="preserve"> </w:t>
      </w:r>
      <w:proofErr w:type="spellStart"/>
      <w:r>
        <w:t>athbhreithniú</w:t>
      </w:r>
      <w:proofErr w:type="spellEnd"/>
      <w:r>
        <w:t xml:space="preserve"> </w:t>
      </w:r>
      <w:proofErr w:type="spellStart"/>
      <w:r>
        <w:t>breithiúnach</w:t>
      </w:r>
      <w:proofErr w:type="spellEnd"/>
      <w:r>
        <w:t xml:space="preserve"> a </w:t>
      </w:r>
      <w:proofErr w:type="spellStart"/>
      <w:r>
        <w:t>úsáid</w:t>
      </w:r>
      <w:proofErr w:type="spellEnd"/>
      <w:r>
        <w:t xml:space="preserve"> </w:t>
      </w:r>
      <w:proofErr w:type="spellStart"/>
      <w:r>
        <w:t>i</w:t>
      </w:r>
      <w:proofErr w:type="spellEnd"/>
      <w:r>
        <w:t xml:space="preserve"> </w:t>
      </w:r>
      <w:proofErr w:type="spellStart"/>
      <w:r>
        <w:t>gcás</w:t>
      </w:r>
      <w:proofErr w:type="spellEnd"/>
      <w:r>
        <w:t xml:space="preserve"> </w:t>
      </w:r>
      <w:proofErr w:type="spellStart"/>
      <w:r>
        <w:t>earráid</w:t>
      </w:r>
      <w:proofErr w:type="spellEnd"/>
      <w:r>
        <w:t xml:space="preserve"> </w:t>
      </w:r>
      <w:proofErr w:type="spellStart"/>
      <w:r>
        <w:t>léirmhínithe</w:t>
      </w:r>
      <w:proofErr w:type="spellEnd"/>
      <w:r>
        <w:t xml:space="preserve"> </w:t>
      </w:r>
      <w:proofErr w:type="spellStart"/>
      <w:r>
        <w:t>nó</w:t>
      </w:r>
      <w:proofErr w:type="spellEnd"/>
      <w:r>
        <w:t xml:space="preserve"> </w:t>
      </w:r>
      <w:proofErr w:type="spellStart"/>
      <w:r>
        <w:t>i</w:t>
      </w:r>
      <w:proofErr w:type="spellEnd"/>
      <w:r>
        <w:t xml:space="preserve"> </w:t>
      </w:r>
      <w:proofErr w:type="spellStart"/>
      <w:r>
        <w:t>gcás</w:t>
      </w:r>
      <w:proofErr w:type="spellEnd"/>
      <w:r>
        <w:t xml:space="preserve"> </w:t>
      </w:r>
      <w:proofErr w:type="spellStart"/>
      <w:r>
        <w:t>earráid</w:t>
      </w:r>
      <w:proofErr w:type="spellEnd"/>
      <w:r>
        <w:t xml:space="preserve"> </w:t>
      </w:r>
      <w:proofErr w:type="spellStart"/>
      <w:r>
        <w:t>dlí</w:t>
      </w:r>
      <w:proofErr w:type="spellEnd"/>
      <w:r>
        <w:t>.</w:t>
      </w:r>
    </w:p>
    <w:p w:rsidR="00993AA7" w:rsidRDefault="00993AA7" w:rsidP="00993AA7">
      <w:pPr>
        <w:pStyle w:val="13ParagraphtextJ"/>
      </w:pPr>
      <w:r>
        <w:t>83.</w:t>
      </w:r>
      <w:r>
        <w:tab/>
        <w:t xml:space="preserve">Mar a </w:t>
      </w:r>
      <w:proofErr w:type="spellStart"/>
      <w:r>
        <w:t>dúirt</w:t>
      </w:r>
      <w:proofErr w:type="spellEnd"/>
      <w:r>
        <w:t xml:space="preserve"> Kearns Br. (mar a </w:t>
      </w:r>
      <w:proofErr w:type="spellStart"/>
      <w:r>
        <w:t>bhí</w:t>
      </w:r>
      <w:proofErr w:type="spellEnd"/>
      <w:r>
        <w:t xml:space="preserve"> </w:t>
      </w:r>
      <w:proofErr w:type="spellStart"/>
      <w:r>
        <w:t>sé</w:t>
      </w:r>
      <w:proofErr w:type="spellEnd"/>
      <w:r>
        <w:t xml:space="preserve"> ag an am) in Evans v. An Bord </w:t>
      </w:r>
      <w:proofErr w:type="spellStart"/>
      <w:r>
        <w:t>Pleanála</w:t>
      </w:r>
      <w:proofErr w:type="spellEnd"/>
      <w:r>
        <w:t xml:space="preserve"> (</w:t>
      </w:r>
      <w:proofErr w:type="spellStart"/>
      <w:r>
        <w:t>neamh-thuairiscithe</w:t>
      </w:r>
      <w:proofErr w:type="spellEnd"/>
      <w:r>
        <w:t>, 7 Samhain 2003):</w:t>
      </w:r>
    </w:p>
    <w:p w:rsidR="00993AA7" w:rsidRDefault="00FD45F9" w:rsidP="00FD45F9">
      <w:pPr>
        <w:pStyle w:val="14indentedparagraph"/>
      </w:pPr>
      <w:r>
        <w:tab/>
      </w:r>
      <w:r w:rsidR="00993AA7">
        <w:t xml:space="preserve">“In an application of this nature, the Court is not concerned, nor is it permitted, to substitute itself for An Bord </w:t>
      </w:r>
      <w:proofErr w:type="spellStart"/>
      <w:r w:rsidR="00993AA7">
        <w:t>Pleanála</w:t>
      </w:r>
      <w:proofErr w:type="spellEnd"/>
      <w:r w:rsidR="00993AA7">
        <w:t xml:space="preserve"> and to ask if it would have reached the same decision on the identical material. The Court is only concerned with the decision making process itself. That being so, the Court may only ask: was there material upon which the decision maker could make the decision which it did make? If so, was the decision taken one which flew or which flies in the face of fundamental reason?”</w:t>
      </w:r>
    </w:p>
    <w:p w:rsidR="00993AA7" w:rsidRDefault="00993AA7" w:rsidP="00993AA7">
      <w:pPr>
        <w:pStyle w:val="13ParagraphtextJ"/>
      </w:pPr>
      <w:r>
        <w:t>84.</w:t>
      </w:r>
      <w:r>
        <w:tab/>
      </w:r>
      <w:proofErr w:type="spellStart"/>
      <w:r>
        <w:t>Déantar</w:t>
      </w:r>
      <w:proofErr w:type="spellEnd"/>
      <w:r>
        <w:t xml:space="preserve"> </w:t>
      </w:r>
      <w:proofErr w:type="spellStart"/>
      <w:r>
        <w:t>tagairt</w:t>
      </w:r>
      <w:proofErr w:type="spellEnd"/>
      <w:r>
        <w:t xml:space="preserve"> </w:t>
      </w:r>
      <w:proofErr w:type="spellStart"/>
      <w:r>
        <w:t>sa</w:t>
      </w:r>
      <w:proofErr w:type="spellEnd"/>
      <w:r>
        <w:t xml:space="preserve"> </w:t>
      </w:r>
      <w:proofErr w:type="spellStart"/>
      <w:r>
        <w:t>chás</w:t>
      </w:r>
      <w:proofErr w:type="spellEnd"/>
      <w:r>
        <w:t xml:space="preserve"> sin, </w:t>
      </w:r>
      <w:proofErr w:type="spellStart"/>
      <w:r>
        <w:t>chomh</w:t>
      </w:r>
      <w:proofErr w:type="spellEnd"/>
      <w:r>
        <w:t xml:space="preserve"> </w:t>
      </w:r>
      <w:proofErr w:type="spellStart"/>
      <w:r>
        <w:t>maith</w:t>
      </w:r>
      <w:proofErr w:type="spellEnd"/>
      <w:r>
        <w:t xml:space="preserve">, do </w:t>
      </w:r>
      <w:proofErr w:type="spellStart"/>
      <w:r>
        <w:t>bhreithiúnas</w:t>
      </w:r>
      <w:proofErr w:type="spellEnd"/>
      <w:r>
        <w:t xml:space="preserve"> </w:t>
      </w:r>
      <w:proofErr w:type="spellStart"/>
      <w:r>
        <w:t>MacCarthy</w:t>
      </w:r>
      <w:proofErr w:type="spellEnd"/>
      <w:r>
        <w:t xml:space="preserve"> Br. </w:t>
      </w:r>
      <w:proofErr w:type="spellStart"/>
      <w:r>
        <w:t>sa</w:t>
      </w:r>
      <w:proofErr w:type="spellEnd"/>
      <w:r>
        <w:t xml:space="preserve"> </w:t>
      </w:r>
      <w:proofErr w:type="spellStart"/>
      <w:r>
        <w:t>chás</w:t>
      </w:r>
      <w:proofErr w:type="spellEnd"/>
      <w:r>
        <w:t xml:space="preserve"> </w:t>
      </w:r>
      <w:r w:rsidRPr="00FD45F9">
        <w:rPr>
          <w:rStyle w:val="Casenamereferences-italicsChar"/>
        </w:rPr>
        <w:t>In Re XJS Investments Ltd.</w:t>
      </w:r>
      <w:r>
        <w:t xml:space="preserve"> [1986] TÉ 750, </w:t>
      </w:r>
      <w:proofErr w:type="spellStart"/>
      <w:r>
        <w:t>ina</w:t>
      </w:r>
      <w:proofErr w:type="spellEnd"/>
      <w:r>
        <w:t xml:space="preserve"> </w:t>
      </w:r>
      <w:proofErr w:type="spellStart"/>
      <w:r>
        <w:t>luaigh</w:t>
      </w:r>
      <w:proofErr w:type="spellEnd"/>
      <w:r>
        <w:t xml:space="preserve"> </w:t>
      </w:r>
      <w:proofErr w:type="spellStart"/>
      <w:r>
        <w:t>sé</w:t>
      </w:r>
      <w:proofErr w:type="spellEnd"/>
      <w:r>
        <w:t xml:space="preserve">, ag </w:t>
      </w:r>
      <w:proofErr w:type="spellStart"/>
      <w:r>
        <w:t>lch</w:t>
      </w:r>
      <w:proofErr w:type="spellEnd"/>
      <w:r>
        <w:t xml:space="preserve"> 756:</w:t>
      </w:r>
    </w:p>
    <w:p w:rsidR="00993AA7" w:rsidRDefault="00FD45F9" w:rsidP="00FD45F9">
      <w:pPr>
        <w:pStyle w:val="14indentedparagraph"/>
      </w:pPr>
      <w:r>
        <w:tab/>
      </w:r>
      <w:r w:rsidR="00993AA7">
        <w:t xml:space="preserve">“made it clear that planning documentation did not come to be interpreted with the benefit of the canons of construction applicable to Acts of the Oireachtas or subordinate legislation and went on then to say:- </w:t>
      </w:r>
    </w:p>
    <w:p w:rsidR="00993AA7" w:rsidRDefault="00FD45F9" w:rsidP="00FD45F9">
      <w:pPr>
        <w:pStyle w:val="15indentsub-paragraph"/>
      </w:pPr>
      <w:r>
        <w:tab/>
      </w:r>
      <w:r w:rsidR="00993AA7">
        <w:t xml:space="preserve">“They are to be construed in their ordinary meaning as it would be understood by members of the public, without legal training as well as by developers and their agents, unless such documents, read as a whole, necessarily indicate some other meaning.” </w:t>
      </w:r>
    </w:p>
    <w:p w:rsidR="00993AA7" w:rsidRDefault="00993AA7" w:rsidP="00993AA7">
      <w:pPr>
        <w:pStyle w:val="13ParagraphtextJ"/>
      </w:pPr>
      <w:r>
        <w:t>85.</w:t>
      </w:r>
      <w:r>
        <w:tab/>
        <w:t xml:space="preserve">In </w:t>
      </w:r>
      <w:proofErr w:type="spellStart"/>
      <w:r w:rsidRPr="00FD45F9">
        <w:rPr>
          <w:rStyle w:val="Casenamereferences-italicsChar"/>
        </w:rPr>
        <w:t>Áine</w:t>
      </w:r>
      <w:proofErr w:type="spellEnd"/>
      <w:r w:rsidRPr="00FD45F9">
        <w:rPr>
          <w:rStyle w:val="Casenamereferences-italicsChar"/>
        </w:rPr>
        <w:t xml:space="preserve"> </w:t>
      </w:r>
      <w:proofErr w:type="spellStart"/>
      <w:r w:rsidRPr="00FD45F9">
        <w:rPr>
          <w:rStyle w:val="Casenamereferences-italicsChar"/>
        </w:rPr>
        <w:t>Ní</w:t>
      </w:r>
      <w:proofErr w:type="spellEnd"/>
      <w:r w:rsidRPr="00FD45F9">
        <w:rPr>
          <w:rStyle w:val="Casenamereferences-italicsChar"/>
        </w:rPr>
        <w:t xml:space="preserve"> </w:t>
      </w:r>
      <w:proofErr w:type="spellStart"/>
      <w:r w:rsidRPr="00FD45F9">
        <w:rPr>
          <w:rStyle w:val="Casenamereferences-italicsChar"/>
        </w:rPr>
        <w:t>Chongaile</w:t>
      </w:r>
      <w:proofErr w:type="spellEnd"/>
      <w:r w:rsidRPr="00FD45F9">
        <w:rPr>
          <w:rStyle w:val="Casenamereferences-italicsChar"/>
        </w:rPr>
        <w:t xml:space="preserve"> (</w:t>
      </w:r>
      <w:proofErr w:type="spellStart"/>
      <w:r w:rsidRPr="00FD45F9">
        <w:rPr>
          <w:rStyle w:val="Casenamereferences-italicsChar"/>
        </w:rPr>
        <w:t>agus</w:t>
      </w:r>
      <w:proofErr w:type="spellEnd"/>
      <w:r w:rsidRPr="00FD45F9">
        <w:rPr>
          <w:rStyle w:val="Casenamereferences-italicsChar"/>
        </w:rPr>
        <w:t xml:space="preserve"> </w:t>
      </w:r>
      <w:proofErr w:type="spellStart"/>
      <w:r w:rsidRPr="00FD45F9">
        <w:rPr>
          <w:rStyle w:val="Casenamereferences-italicsChar"/>
        </w:rPr>
        <w:t>iarratasóirí</w:t>
      </w:r>
      <w:proofErr w:type="spellEnd"/>
      <w:r w:rsidRPr="00FD45F9">
        <w:rPr>
          <w:rStyle w:val="Casenamereferences-italicsChar"/>
        </w:rPr>
        <w:t xml:space="preserve"> </w:t>
      </w:r>
      <w:proofErr w:type="spellStart"/>
      <w:r w:rsidRPr="00FD45F9">
        <w:rPr>
          <w:rStyle w:val="Casenamereferences-italicsChar"/>
        </w:rPr>
        <w:t>eile</w:t>
      </w:r>
      <w:proofErr w:type="spellEnd"/>
      <w:r w:rsidRPr="00FD45F9">
        <w:rPr>
          <w:rStyle w:val="Casenamereferences-italicsChar"/>
        </w:rPr>
        <w:t xml:space="preserve">) v </w:t>
      </w:r>
      <w:proofErr w:type="spellStart"/>
      <w:r w:rsidRPr="00FD45F9">
        <w:rPr>
          <w:rStyle w:val="Casenamereferences-italicsChar"/>
        </w:rPr>
        <w:t>Comhairle</w:t>
      </w:r>
      <w:proofErr w:type="spellEnd"/>
      <w:r w:rsidRPr="00FD45F9">
        <w:rPr>
          <w:rStyle w:val="Casenamereferences-italicsChar"/>
        </w:rPr>
        <w:t xml:space="preserve"> </w:t>
      </w:r>
      <w:proofErr w:type="spellStart"/>
      <w:r w:rsidRPr="00FD45F9">
        <w:rPr>
          <w:rStyle w:val="Casenamereferences-italicsChar"/>
        </w:rPr>
        <w:t>Contae</w:t>
      </w:r>
      <w:proofErr w:type="spellEnd"/>
      <w:r w:rsidRPr="00FD45F9">
        <w:rPr>
          <w:rStyle w:val="Casenamereferences-italicsChar"/>
        </w:rPr>
        <w:t xml:space="preserve"> </w:t>
      </w:r>
      <w:proofErr w:type="spellStart"/>
      <w:r w:rsidRPr="00FD45F9">
        <w:rPr>
          <w:rStyle w:val="Casenamereferences-italicsChar"/>
        </w:rPr>
        <w:t>na</w:t>
      </w:r>
      <w:proofErr w:type="spellEnd"/>
      <w:r w:rsidRPr="00FD45F9">
        <w:rPr>
          <w:rStyle w:val="Casenamereferences-italicsChar"/>
        </w:rPr>
        <w:t xml:space="preserve"> </w:t>
      </w:r>
      <w:proofErr w:type="spellStart"/>
      <w:r w:rsidRPr="00FD45F9">
        <w:rPr>
          <w:rStyle w:val="Casenamereferences-italicsChar"/>
        </w:rPr>
        <w:t>Gaillimhe</w:t>
      </w:r>
      <w:proofErr w:type="spellEnd"/>
      <w:r w:rsidRPr="00FD45F9">
        <w:rPr>
          <w:rStyle w:val="Casenamereferences-italicsChar"/>
        </w:rPr>
        <w:t xml:space="preserve"> </w:t>
      </w:r>
      <w:r>
        <w:t xml:space="preserve">[2004] IEHC 317 (2000 570 JR), </w:t>
      </w:r>
      <w:proofErr w:type="spellStart"/>
      <w:r>
        <w:t>bhreith</w:t>
      </w:r>
      <w:proofErr w:type="spellEnd"/>
      <w:r>
        <w:t xml:space="preserve"> an </w:t>
      </w:r>
      <w:proofErr w:type="spellStart"/>
      <w:r>
        <w:t>Ard-Chúirt</w:t>
      </w:r>
      <w:proofErr w:type="spellEnd"/>
      <w:r>
        <w:t xml:space="preserve"> (Ó </w:t>
      </w:r>
      <w:proofErr w:type="spellStart"/>
      <w:r>
        <w:t>Caoimh</w:t>
      </w:r>
      <w:proofErr w:type="spellEnd"/>
      <w:r>
        <w:t xml:space="preserve"> Br., mar a </w:t>
      </w:r>
      <w:proofErr w:type="spellStart"/>
      <w:r>
        <w:t>bhí</w:t>
      </w:r>
      <w:proofErr w:type="spellEnd"/>
      <w:r>
        <w:t xml:space="preserve"> </w:t>
      </w:r>
      <w:proofErr w:type="spellStart"/>
      <w:r>
        <w:t>sé</w:t>
      </w:r>
      <w:proofErr w:type="spellEnd"/>
      <w:r>
        <w:t xml:space="preserve"> ag an am) </w:t>
      </w:r>
      <w:proofErr w:type="spellStart"/>
      <w:r>
        <w:t>leigheas</w:t>
      </w:r>
      <w:proofErr w:type="spellEnd"/>
      <w:r>
        <w:t xml:space="preserve"> mandamus a </w:t>
      </w:r>
      <w:proofErr w:type="spellStart"/>
      <w:r>
        <w:t>dheonú</w:t>
      </w:r>
      <w:proofErr w:type="spellEnd"/>
      <w:r>
        <w:t xml:space="preserve"> don </w:t>
      </w:r>
      <w:proofErr w:type="spellStart"/>
      <w:r>
        <w:t>bhfreagróir</w:t>
      </w:r>
      <w:proofErr w:type="spellEnd"/>
      <w:r>
        <w:t xml:space="preserve">, </w:t>
      </w:r>
      <w:proofErr w:type="spellStart"/>
      <w:r>
        <w:t>na</w:t>
      </w:r>
      <w:proofErr w:type="spellEnd"/>
      <w:r>
        <w:t xml:space="preserve"> </w:t>
      </w:r>
      <w:proofErr w:type="spellStart"/>
      <w:r>
        <w:t>forálacha</w:t>
      </w:r>
      <w:proofErr w:type="spellEnd"/>
      <w:r>
        <w:t xml:space="preserve"> a </w:t>
      </w:r>
      <w:proofErr w:type="spellStart"/>
      <w:r>
        <w:t>bhí</w:t>
      </w:r>
      <w:proofErr w:type="spellEnd"/>
      <w:r>
        <w:t xml:space="preserve"> </w:t>
      </w:r>
      <w:proofErr w:type="spellStart"/>
      <w:r>
        <w:t>leagtha</w:t>
      </w:r>
      <w:proofErr w:type="spellEnd"/>
      <w:r>
        <w:t xml:space="preserve"> </w:t>
      </w:r>
      <w:proofErr w:type="spellStart"/>
      <w:r>
        <w:t>síos</w:t>
      </w:r>
      <w:proofErr w:type="spellEnd"/>
      <w:r>
        <w:t xml:space="preserve"> </w:t>
      </w:r>
      <w:proofErr w:type="spellStart"/>
      <w:r>
        <w:t>i</w:t>
      </w:r>
      <w:proofErr w:type="spellEnd"/>
      <w:r>
        <w:t xml:space="preserve"> </w:t>
      </w:r>
      <w:proofErr w:type="spellStart"/>
      <w:r>
        <w:t>bPlean</w:t>
      </w:r>
      <w:proofErr w:type="spellEnd"/>
      <w:r>
        <w:t xml:space="preserve"> </w:t>
      </w:r>
      <w:proofErr w:type="spellStart"/>
      <w:r>
        <w:t>Forbartha</w:t>
      </w:r>
      <w:proofErr w:type="spellEnd"/>
      <w:r>
        <w:t xml:space="preserve"> </w:t>
      </w:r>
      <w:proofErr w:type="spellStart"/>
      <w:r>
        <w:t>na</w:t>
      </w:r>
      <w:proofErr w:type="spellEnd"/>
      <w:r>
        <w:t xml:space="preserve"> </w:t>
      </w:r>
      <w:proofErr w:type="spellStart"/>
      <w:r>
        <w:t>Gaillimhe</w:t>
      </w:r>
      <w:proofErr w:type="spellEnd"/>
      <w:r>
        <w:t xml:space="preserve"> a </w:t>
      </w:r>
      <w:proofErr w:type="spellStart"/>
      <w:r>
        <w:t>chomhlíonadh</w:t>
      </w:r>
      <w:proofErr w:type="spellEnd"/>
      <w:r>
        <w:t xml:space="preserve"> </w:t>
      </w:r>
      <w:proofErr w:type="spellStart"/>
      <w:r>
        <w:t>agus</w:t>
      </w:r>
      <w:proofErr w:type="spellEnd"/>
      <w:r>
        <w:t xml:space="preserve"> </w:t>
      </w:r>
      <w:r w:rsidRPr="00FD45F9">
        <w:rPr>
          <w:rStyle w:val="Casenamereferences-italicsChar"/>
        </w:rPr>
        <w:t xml:space="preserve">certiorari </w:t>
      </w:r>
      <w:r>
        <w:t xml:space="preserve">a </w:t>
      </w:r>
      <w:proofErr w:type="spellStart"/>
      <w:r>
        <w:t>dhéanamh</w:t>
      </w:r>
      <w:proofErr w:type="spellEnd"/>
      <w:r>
        <w:t xml:space="preserve"> </w:t>
      </w:r>
      <w:proofErr w:type="spellStart"/>
      <w:r>
        <w:t>ar</w:t>
      </w:r>
      <w:proofErr w:type="spellEnd"/>
      <w:r>
        <w:t xml:space="preserve"> </w:t>
      </w:r>
      <w:proofErr w:type="spellStart"/>
      <w:r>
        <w:t>chinneadh</w:t>
      </w:r>
      <w:proofErr w:type="spellEnd"/>
      <w:r>
        <w:t xml:space="preserve"> </w:t>
      </w:r>
      <w:proofErr w:type="spellStart"/>
      <w:r>
        <w:t>na</w:t>
      </w:r>
      <w:proofErr w:type="spellEnd"/>
      <w:r>
        <w:t xml:space="preserve"> </w:t>
      </w:r>
      <w:proofErr w:type="spellStart"/>
      <w:r>
        <w:t>freagróra</w:t>
      </w:r>
      <w:proofErr w:type="spellEnd"/>
      <w:r>
        <w:t xml:space="preserve">, ach </w:t>
      </w:r>
      <w:proofErr w:type="spellStart"/>
      <w:r>
        <w:t>na</w:t>
      </w:r>
      <w:proofErr w:type="spellEnd"/>
      <w:r>
        <w:t xml:space="preserve"> </w:t>
      </w:r>
      <w:proofErr w:type="spellStart"/>
      <w:r>
        <w:t>faoisimh</w:t>
      </w:r>
      <w:proofErr w:type="spellEnd"/>
      <w:r>
        <w:t xml:space="preserve"> </w:t>
      </w:r>
      <w:proofErr w:type="spellStart"/>
      <w:r>
        <w:t>eile</w:t>
      </w:r>
      <w:proofErr w:type="spellEnd"/>
      <w:r>
        <w:t xml:space="preserve"> a </w:t>
      </w:r>
      <w:proofErr w:type="spellStart"/>
      <w:r>
        <w:t>dhiúltú</w:t>
      </w:r>
      <w:proofErr w:type="spellEnd"/>
      <w:r>
        <w:t>,</w:t>
      </w:r>
    </w:p>
    <w:p w:rsidR="00993AA7" w:rsidRDefault="00993AA7" w:rsidP="00A206A4">
      <w:pPr>
        <w:pStyle w:val="14indentedparagraph"/>
      </w:pPr>
      <w:r>
        <w:t>(</w:t>
      </w:r>
      <w:proofErr w:type="spellStart"/>
      <w:r>
        <w:t>i</w:t>
      </w:r>
      <w:proofErr w:type="spellEnd"/>
      <w:r>
        <w:t>)</w:t>
      </w:r>
      <w:r>
        <w:tab/>
        <w:t xml:space="preserve">Go </w:t>
      </w:r>
      <w:proofErr w:type="spellStart"/>
      <w:r>
        <w:t>raibh</w:t>
      </w:r>
      <w:proofErr w:type="spellEnd"/>
      <w:r>
        <w:t xml:space="preserve"> </w:t>
      </w:r>
      <w:proofErr w:type="spellStart"/>
      <w:r>
        <w:t>dualgas</w:t>
      </w:r>
      <w:proofErr w:type="spellEnd"/>
      <w:r>
        <w:t xml:space="preserve"> </w:t>
      </w:r>
      <w:proofErr w:type="spellStart"/>
      <w:r>
        <w:t>ar</w:t>
      </w:r>
      <w:proofErr w:type="spellEnd"/>
      <w:r>
        <w:t xml:space="preserve"> an </w:t>
      </w:r>
      <w:proofErr w:type="spellStart"/>
      <w:r>
        <w:t>bhfreagróir</w:t>
      </w:r>
      <w:proofErr w:type="spellEnd"/>
      <w:r>
        <w:t xml:space="preserve"> </w:t>
      </w:r>
      <w:proofErr w:type="spellStart"/>
      <w:r>
        <w:t>aithint</w:t>
      </w:r>
      <w:proofErr w:type="spellEnd"/>
      <w:r>
        <w:t xml:space="preserve"> a </w:t>
      </w:r>
      <w:proofErr w:type="spellStart"/>
      <w:r>
        <w:t>thabhairt</w:t>
      </w:r>
      <w:proofErr w:type="spellEnd"/>
      <w:r>
        <w:t xml:space="preserve"> </w:t>
      </w:r>
      <w:proofErr w:type="spellStart"/>
      <w:r>
        <w:t>d’aidhmeanna</w:t>
      </w:r>
      <w:proofErr w:type="spellEnd"/>
      <w:r>
        <w:t xml:space="preserve"> alt 7 den </w:t>
      </w:r>
      <w:proofErr w:type="spellStart"/>
      <w:r>
        <w:t>Acht</w:t>
      </w:r>
      <w:proofErr w:type="spellEnd"/>
      <w:r>
        <w:t xml:space="preserve"> um </w:t>
      </w:r>
      <w:proofErr w:type="spellStart"/>
      <w:r>
        <w:t>Rialtas</w:t>
      </w:r>
      <w:proofErr w:type="spellEnd"/>
      <w:r>
        <w:t xml:space="preserve"> </w:t>
      </w:r>
      <w:proofErr w:type="spellStart"/>
      <w:r>
        <w:t>Áitiúil</w:t>
      </w:r>
      <w:proofErr w:type="spellEnd"/>
      <w:r>
        <w:t xml:space="preserve">, 1991, </w:t>
      </w:r>
      <w:proofErr w:type="spellStart"/>
      <w:r>
        <w:t>agus</w:t>
      </w:r>
      <w:proofErr w:type="spellEnd"/>
      <w:r>
        <w:t xml:space="preserve"> </w:t>
      </w:r>
      <w:proofErr w:type="spellStart"/>
      <w:r>
        <w:t>gur</w:t>
      </w:r>
      <w:proofErr w:type="spellEnd"/>
      <w:r>
        <w:t xml:space="preserve"> </w:t>
      </w:r>
      <w:proofErr w:type="spellStart"/>
      <w:r>
        <w:t>theip</w:t>
      </w:r>
      <w:proofErr w:type="spellEnd"/>
      <w:r>
        <w:t xml:space="preserve"> air a </w:t>
      </w:r>
      <w:proofErr w:type="spellStart"/>
      <w:r>
        <w:t>leagadh</w:t>
      </w:r>
      <w:proofErr w:type="spellEnd"/>
      <w:r>
        <w:t xml:space="preserve"> </w:t>
      </w:r>
      <w:proofErr w:type="spellStart"/>
      <w:r>
        <w:t>síos</w:t>
      </w:r>
      <w:proofErr w:type="spellEnd"/>
      <w:r>
        <w:t xml:space="preserve"> go </w:t>
      </w:r>
      <w:proofErr w:type="spellStart"/>
      <w:r>
        <w:t>raibh</w:t>
      </w:r>
      <w:proofErr w:type="spellEnd"/>
      <w:r>
        <w:t xml:space="preserve"> </w:t>
      </w:r>
      <w:proofErr w:type="spellStart"/>
      <w:r>
        <w:t>ráiteas</w:t>
      </w:r>
      <w:proofErr w:type="spellEnd"/>
      <w:r>
        <w:t xml:space="preserve"> </w:t>
      </w:r>
      <w:proofErr w:type="spellStart"/>
      <w:r>
        <w:t>tionchar</w:t>
      </w:r>
      <w:proofErr w:type="spellEnd"/>
      <w:r>
        <w:t xml:space="preserve"> </w:t>
      </w:r>
      <w:proofErr w:type="spellStart"/>
      <w:r>
        <w:t>teanga</w:t>
      </w:r>
      <w:proofErr w:type="spellEnd"/>
      <w:r>
        <w:t xml:space="preserve"> ag </w:t>
      </w:r>
      <w:proofErr w:type="spellStart"/>
      <w:r>
        <w:t>gabháil</w:t>
      </w:r>
      <w:proofErr w:type="spellEnd"/>
      <w:r>
        <w:t xml:space="preserve"> le </w:t>
      </w:r>
      <w:proofErr w:type="spellStart"/>
      <w:r>
        <w:t>gach</w:t>
      </w:r>
      <w:proofErr w:type="spellEnd"/>
      <w:r>
        <w:t xml:space="preserve"> </w:t>
      </w:r>
      <w:proofErr w:type="spellStart"/>
      <w:r>
        <w:t>iarratas</w:t>
      </w:r>
      <w:proofErr w:type="spellEnd"/>
      <w:r>
        <w:t xml:space="preserve"> </w:t>
      </w:r>
      <w:proofErr w:type="spellStart"/>
      <w:r>
        <w:t>pleanála</w:t>
      </w:r>
      <w:proofErr w:type="spellEnd"/>
      <w:r>
        <w:t xml:space="preserve"> </w:t>
      </w:r>
      <w:proofErr w:type="spellStart"/>
      <w:r>
        <w:t>agus</w:t>
      </w:r>
      <w:proofErr w:type="spellEnd"/>
      <w:r>
        <w:t xml:space="preserve"> </w:t>
      </w:r>
      <w:proofErr w:type="spellStart"/>
      <w:r>
        <w:t>gur</w:t>
      </w:r>
      <w:proofErr w:type="spellEnd"/>
      <w:r>
        <w:t xml:space="preserve"> </w:t>
      </w:r>
      <w:proofErr w:type="spellStart"/>
      <w:r>
        <w:t>sáraigh</w:t>
      </w:r>
      <w:proofErr w:type="spellEnd"/>
      <w:r>
        <w:t xml:space="preserve"> é sin </w:t>
      </w:r>
      <w:proofErr w:type="spellStart"/>
      <w:r>
        <w:t>ar</w:t>
      </w:r>
      <w:proofErr w:type="spellEnd"/>
      <w:r>
        <w:t xml:space="preserve"> alt 7 </w:t>
      </w:r>
      <w:proofErr w:type="spellStart"/>
      <w:r>
        <w:t>d’Acht</w:t>
      </w:r>
      <w:proofErr w:type="spellEnd"/>
      <w:r>
        <w:t xml:space="preserve"> 1991.</w:t>
      </w:r>
    </w:p>
    <w:p w:rsidR="00993AA7" w:rsidRDefault="00993AA7" w:rsidP="00A206A4">
      <w:pPr>
        <w:pStyle w:val="14indentedparagraph"/>
      </w:pPr>
      <w:r>
        <w:t>(ii)</w:t>
      </w:r>
      <w:r>
        <w:tab/>
        <w:t xml:space="preserve">Gur </w:t>
      </w:r>
      <w:proofErr w:type="spellStart"/>
      <w:r>
        <w:t>theip</w:t>
      </w:r>
      <w:proofErr w:type="spellEnd"/>
      <w:r>
        <w:t xml:space="preserve"> </w:t>
      </w:r>
      <w:proofErr w:type="spellStart"/>
      <w:r>
        <w:t>ar</w:t>
      </w:r>
      <w:proofErr w:type="spellEnd"/>
      <w:r>
        <w:t xml:space="preserve"> an </w:t>
      </w:r>
      <w:proofErr w:type="spellStart"/>
      <w:r>
        <w:t>bhfreagróir</w:t>
      </w:r>
      <w:proofErr w:type="spellEnd"/>
      <w:r>
        <w:t xml:space="preserve"> </w:t>
      </w:r>
      <w:proofErr w:type="spellStart"/>
      <w:r>
        <w:t>na</w:t>
      </w:r>
      <w:proofErr w:type="spellEnd"/>
      <w:r>
        <w:t xml:space="preserve"> </w:t>
      </w:r>
      <w:proofErr w:type="spellStart"/>
      <w:r>
        <w:t>forálacha</w:t>
      </w:r>
      <w:proofErr w:type="spellEnd"/>
      <w:r>
        <w:t xml:space="preserve"> a </w:t>
      </w:r>
      <w:proofErr w:type="spellStart"/>
      <w:r>
        <w:t>bhí</w:t>
      </w:r>
      <w:proofErr w:type="spellEnd"/>
      <w:r>
        <w:t xml:space="preserve"> </w:t>
      </w:r>
      <w:proofErr w:type="spellStart"/>
      <w:r>
        <w:t>leagtha</w:t>
      </w:r>
      <w:proofErr w:type="spellEnd"/>
      <w:r>
        <w:t xml:space="preserve"> </w:t>
      </w:r>
      <w:proofErr w:type="spellStart"/>
      <w:r>
        <w:t>síos</w:t>
      </w:r>
      <w:proofErr w:type="spellEnd"/>
      <w:r>
        <w:t xml:space="preserve"> </w:t>
      </w:r>
      <w:proofErr w:type="spellStart"/>
      <w:r>
        <w:t>i</w:t>
      </w:r>
      <w:proofErr w:type="spellEnd"/>
      <w:r>
        <w:t xml:space="preserve"> </w:t>
      </w:r>
      <w:proofErr w:type="spellStart"/>
      <w:r>
        <w:t>bPlean</w:t>
      </w:r>
      <w:proofErr w:type="spellEnd"/>
      <w:r>
        <w:t xml:space="preserve"> </w:t>
      </w:r>
      <w:proofErr w:type="spellStart"/>
      <w:r>
        <w:t>Forbartha</w:t>
      </w:r>
      <w:proofErr w:type="spellEnd"/>
      <w:r>
        <w:t xml:space="preserve"> </w:t>
      </w:r>
      <w:proofErr w:type="spellStart"/>
      <w:r>
        <w:t>na</w:t>
      </w:r>
      <w:proofErr w:type="spellEnd"/>
      <w:r>
        <w:t xml:space="preserve"> </w:t>
      </w:r>
      <w:proofErr w:type="spellStart"/>
      <w:r>
        <w:t>Gaillimhe</w:t>
      </w:r>
      <w:proofErr w:type="spellEnd"/>
      <w:r>
        <w:t xml:space="preserve"> a </w:t>
      </w:r>
      <w:proofErr w:type="spellStart"/>
      <w:r>
        <w:t>chomhlíonadh</w:t>
      </w:r>
      <w:proofErr w:type="spellEnd"/>
      <w:r>
        <w:t xml:space="preserve"> </w:t>
      </w:r>
      <w:proofErr w:type="spellStart"/>
      <w:r>
        <w:t>agus</w:t>
      </w:r>
      <w:proofErr w:type="spellEnd"/>
      <w:r>
        <w:t xml:space="preserve"> </w:t>
      </w:r>
      <w:proofErr w:type="spellStart"/>
      <w:r>
        <w:t>gur</w:t>
      </w:r>
      <w:proofErr w:type="spellEnd"/>
      <w:r>
        <w:t xml:space="preserve"> </w:t>
      </w:r>
      <w:proofErr w:type="spellStart"/>
      <w:r>
        <w:t>sháraigh</w:t>
      </w:r>
      <w:proofErr w:type="spellEnd"/>
      <w:r>
        <w:t xml:space="preserve"> é sin </w:t>
      </w:r>
      <w:proofErr w:type="spellStart"/>
      <w:r>
        <w:t>ar</w:t>
      </w:r>
      <w:proofErr w:type="spellEnd"/>
      <w:r>
        <w:t xml:space="preserve"> alt 22 den </w:t>
      </w:r>
      <w:proofErr w:type="spellStart"/>
      <w:r>
        <w:t>Acht</w:t>
      </w:r>
      <w:proofErr w:type="spellEnd"/>
      <w:r>
        <w:t xml:space="preserve"> um </w:t>
      </w:r>
      <w:proofErr w:type="spellStart"/>
      <w:r>
        <w:t>Rialtas</w:t>
      </w:r>
      <w:proofErr w:type="spellEnd"/>
      <w:r>
        <w:t xml:space="preserve"> </w:t>
      </w:r>
      <w:proofErr w:type="spellStart"/>
      <w:r>
        <w:t>Áitiúil</w:t>
      </w:r>
      <w:proofErr w:type="spellEnd"/>
      <w:r>
        <w:t xml:space="preserve">, </w:t>
      </w:r>
      <w:proofErr w:type="spellStart"/>
      <w:r>
        <w:t>Pleanáil</w:t>
      </w:r>
      <w:proofErr w:type="spellEnd"/>
      <w:r>
        <w:t xml:space="preserve"> </w:t>
      </w:r>
      <w:proofErr w:type="spellStart"/>
      <w:r>
        <w:t>agus</w:t>
      </w:r>
      <w:proofErr w:type="spellEnd"/>
      <w:r>
        <w:t xml:space="preserve"> </w:t>
      </w:r>
      <w:proofErr w:type="spellStart"/>
      <w:r>
        <w:t>Forbairt</w:t>
      </w:r>
      <w:proofErr w:type="spellEnd"/>
      <w:r>
        <w:t xml:space="preserve"> (1973).  </w:t>
      </w:r>
    </w:p>
    <w:p w:rsidR="00993AA7" w:rsidRDefault="00993AA7" w:rsidP="00A206A4">
      <w:pPr>
        <w:pStyle w:val="14indentedparagraph"/>
      </w:pPr>
      <w:r>
        <w:t>(iii)</w:t>
      </w:r>
      <w:r>
        <w:tab/>
      </w:r>
      <w:proofErr w:type="spellStart"/>
      <w:r>
        <w:t>Nach</w:t>
      </w:r>
      <w:proofErr w:type="spellEnd"/>
      <w:r>
        <w:t xml:space="preserve"> </w:t>
      </w:r>
      <w:proofErr w:type="spellStart"/>
      <w:r>
        <w:t>raibh</w:t>
      </w:r>
      <w:proofErr w:type="spellEnd"/>
      <w:r>
        <w:t xml:space="preserve"> an </w:t>
      </w:r>
      <w:proofErr w:type="spellStart"/>
      <w:r>
        <w:t>suíomh-léarscáil</w:t>
      </w:r>
      <w:proofErr w:type="spellEnd"/>
      <w:r>
        <w:t xml:space="preserve"> a </w:t>
      </w:r>
      <w:proofErr w:type="spellStart"/>
      <w:r>
        <w:t>foilsíodh</w:t>
      </w:r>
      <w:proofErr w:type="spellEnd"/>
      <w:r>
        <w:t xml:space="preserve"> ó </w:t>
      </w:r>
      <w:proofErr w:type="spellStart"/>
      <w:r>
        <w:t>thosach</w:t>
      </w:r>
      <w:proofErr w:type="spellEnd"/>
      <w:r>
        <w:t xml:space="preserve"> </w:t>
      </w:r>
      <w:proofErr w:type="spellStart"/>
      <w:r>
        <w:t>cruinn</w:t>
      </w:r>
      <w:proofErr w:type="spellEnd"/>
      <w:r>
        <w:t xml:space="preserve"> ach </w:t>
      </w:r>
      <w:proofErr w:type="spellStart"/>
      <w:r>
        <w:t>nár</w:t>
      </w:r>
      <w:proofErr w:type="spellEnd"/>
      <w:r>
        <w:t xml:space="preserve"> </w:t>
      </w:r>
      <w:proofErr w:type="spellStart"/>
      <w:r>
        <w:t>cuireadh</w:t>
      </w:r>
      <w:proofErr w:type="spellEnd"/>
      <w:r>
        <w:t xml:space="preserve"> </w:t>
      </w:r>
      <w:proofErr w:type="spellStart"/>
      <w:r>
        <w:t>aon</w:t>
      </w:r>
      <w:proofErr w:type="spellEnd"/>
      <w:r>
        <w:t xml:space="preserve"> </w:t>
      </w:r>
      <w:proofErr w:type="spellStart"/>
      <w:r>
        <w:t>duine</w:t>
      </w:r>
      <w:proofErr w:type="spellEnd"/>
      <w:r>
        <w:t xml:space="preserve"> </w:t>
      </w:r>
      <w:proofErr w:type="spellStart"/>
      <w:r>
        <w:t>ar</w:t>
      </w:r>
      <w:proofErr w:type="spellEnd"/>
      <w:r>
        <w:t xml:space="preserve"> </w:t>
      </w:r>
      <w:proofErr w:type="spellStart"/>
      <w:r>
        <w:t>strae</w:t>
      </w:r>
      <w:proofErr w:type="spellEnd"/>
      <w:r>
        <w:t xml:space="preserve"> de </w:t>
      </w:r>
      <w:proofErr w:type="spellStart"/>
      <w:r>
        <w:t>réir</w:t>
      </w:r>
      <w:proofErr w:type="spellEnd"/>
      <w:r>
        <w:t xml:space="preserve"> an </w:t>
      </w:r>
      <w:proofErr w:type="spellStart"/>
      <w:r>
        <w:t>bhotúin</w:t>
      </w:r>
      <w:proofErr w:type="spellEnd"/>
      <w:r>
        <w:t xml:space="preserve"> sin </w:t>
      </w:r>
      <w:proofErr w:type="spellStart"/>
      <w:r>
        <w:t>agus</w:t>
      </w:r>
      <w:proofErr w:type="spellEnd"/>
      <w:r>
        <w:t xml:space="preserve"> </w:t>
      </w:r>
      <w:proofErr w:type="spellStart"/>
      <w:r>
        <w:t>gur</w:t>
      </w:r>
      <w:proofErr w:type="spellEnd"/>
      <w:r>
        <w:t xml:space="preserve"> </w:t>
      </w:r>
      <w:proofErr w:type="spellStart"/>
      <w:r>
        <w:t>bhain</w:t>
      </w:r>
      <w:proofErr w:type="spellEnd"/>
      <w:r>
        <w:t xml:space="preserve"> an </w:t>
      </w:r>
      <w:proofErr w:type="spellStart"/>
      <w:r>
        <w:t>prionsabal</w:t>
      </w:r>
      <w:proofErr w:type="spellEnd"/>
      <w:r>
        <w:t xml:space="preserve"> de </w:t>
      </w:r>
      <w:proofErr w:type="spellStart"/>
      <w:r>
        <w:t>minimus</w:t>
      </w:r>
      <w:proofErr w:type="spellEnd"/>
      <w:r>
        <w:t xml:space="preserve"> non </w:t>
      </w:r>
      <w:proofErr w:type="spellStart"/>
      <w:r>
        <w:t>curat</w:t>
      </w:r>
      <w:proofErr w:type="spellEnd"/>
      <w:r>
        <w:t xml:space="preserve"> </w:t>
      </w:r>
      <w:proofErr w:type="spellStart"/>
      <w:r>
        <w:t>lex</w:t>
      </w:r>
      <w:proofErr w:type="spellEnd"/>
      <w:r>
        <w:t xml:space="preserve"> leis </w:t>
      </w:r>
      <w:proofErr w:type="spellStart"/>
      <w:r>
        <w:t>seo</w:t>
      </w:r>
      <w:proofErr w:type="spellEnd"/>
      <w:r>
        <w:t xml:space="preserve">, </w:t>
      </w:r>
      <w:proofErr w:type="spellStart"/>
      <w:r>
        <w:t>agus</w:t>
      </w:r>
      <w:proofErr w:type="spellEnd"/>
      <w:r>
        <w:t xml:space="preserve"> </w:t>
      </w:r>
      <w:proofErr w:type="spellStart"/>
      <w:r>
        <w:t>nár</w:t>
      </w:r>
      <w:proofErr w:type="spellEnd"/>
      <w:r>
        <w:t xml:space="preserve"> </w:t>
      </w:r>
      <w:proofErr w:type="spellStart"/>
      <w:r>
        <w:t>cheart</w:t>
      </w:r>
      <w:proofErr w:type="spellEnd"/>
      <w:r>
        <w:t xml:space="preserve"> </w:t>
      </w:r>
      <w:proofErr w:type="spellStart"/>
      <w:r>
        <w:t>faoiseamh</w:t>
      </w:r>
      <w:proofErr w:type="spellEnd"/>
      <w:r>
        <w:t xml:space="preserve"> a </w:t>
      </w:r>
      <w:proofErr w:type="spellStart"/>
      <w:r>
        <w:t>thabhairt</w:t>
      </w:r>
      <w:proofErr w:type="spellEnd"/>
      <w:r>
        <w:t xml:space="preserve"> </w:t>
      </w:r>
      <w:proofErr w:type="spellStart"/>
      <w:r>
        <w:t>ar</w:t>
      </w:r>
      <w:proofErr w:type="spellEnd"/>
      <w:r>
        <w:t xml:space="preserve"> an </w:t>
      </w:r>
      <w:proofErr w:type="spellStart"/>
      <w:r>
        <w:t>mbonn</w:t>
      </w:r>
      <w:proofErr w:type="spellEnd"/>
      <w:r>
        <w:t xml:space="preserve"> sin. </w:t>
      </w:r>
    </w:p>
    <w:p w:rsidR="00993AA7" w:rsidRDefault="00993AA7" w:rsidP="00A206A4">
      <w:pPr>
        <w:pStyle w:val="14indentedparagraph"/>
      </w:pPr>
      <w:r>
        <w:t>(iv)</w:t>
      </w:r>
      <w:r>
        <w:tab/>
      </w:r>
      <w:proofErr w:type="spellStart"/>
      <w:r>
        <w:t>Nach</w:t>
      </w:r>
      <w:proofErr w:type="spellEnd"/>
      <w:r>
        <w:t xml:space="preserve"> </w:t>
      </w:r>
      <w:proofErr w:type="spellStart"/>
      <w:r>
        <w:t>raibh</w:t>
      </w:r>
      <w:proofErr w:type="spellEnd"/>
      <w:r>
        <w:t xml:space="preserve"> </w:t>
      </w:r>
      <w:proofErr w:type="spellStart"/>
      <w:r>
        <w:t>polasaithe</w:t>
      </w:r>
      <w:proofErr w:type="spellEnd"/>
      <w:r>
        <w:t xml:space="preserve"> an </w:t>
      </w:r>
      <w:proofErr w:type="spellStart"/>
      <w:r>
        <w:t>Rialtais</w:t>
      </w:r>
      <w:proofErr w:type="spellEnd"/>
      <w:r>
        <w:t xml:space="preserve"> </w:t>
      </w:r>
      <w:proofErr w:type="spellStart"/>
      <w:r>
        <w:t>cruinn</w:t>
      </w:r>
      <w:proofErr w:type="spellEnd"/>
      <w:r>
        <w:t xml:space="preserve"> </w:t>
      </w:r>
      <w:proofErr w:type="spellStart"/>
      <w:r>
        <w:t>i</w:t>
      </w:r>
      <w:proofErr w:type="spellEnd"/>
      <w:r>
        <w:t xml:space="preserve"> </w:t>
      </w:r>
      <w:proofErr w:type="spellStart"/>
      <w:r>
        <w:t>leith</w:t>
      </w:r>
      <w:proofErr w:type="spellEnd"/>
      <w:r>
        <w:t xml:space="preserve"> </w:t>
      </w:r>
      <w:proofErr w:type="spellStart"/>
      <w:r>
        <w:t>scéim</w:t>
      </w:r>
      <w:proofErr w:type="spellEnd"/>
      <w:r>
        <w:t xml:space="preserve"> </w:t>
      </w:r>
      <w:proofErr w:type="spellStart"/>
      <w:r>
        <w:t>tithíochta</w:t>
      </w:r>
      <w:proofErr w:type="spellEnd"/>
      <w:r>
        <w:t xml:space="preserve"> </w:t>
      </w:r>
      <w:proofErr w:type="spellStart"/>
      <w:r>
        <w:t>i</w:t>
      </w:r>
      <w:proofErr w:type="spellEnd"/>
      <w:r>
        <w:t xml:space="preserve"> </w:t>
      </w:r>
      <w:proofErr w:type="spellStart"/>
      <w:r>
        <w:t>gceantar</w:t>
      </w:r>
      <w:proofErr w:type="spellEnd"/>
      <w:r>
        <w:t xml:space="preserve"> </w:t>
      </w:r>
      <w:proofErr w:type="spellStart"/>
      <w:r>
        <w:t>Gaeltachta</w:t>
      </w:r>
      <w:proofErr w:type="spellEnd"/>
      <w:r>
        <w:t xml:space="preserve"> ach </w:t>
      </w:r>
      <w:proofErr w:type="spellStart"/>
      <w:r>
        <w:t>gur</w:t>
      </w:r>
      <w:proofErr w:type="spellEnd"/>
      <w:r>
        <w:t xml:space="preserve"> thug an </w:t>
      </w:r>
      <w:proofErr w:type="spellStart"/>
      <w:r>
        <w:t>freagróir</w:t>
      </w:r>
      <w:proofErr w:type="spellEnd"/>
      <w:r>
        <w:t xml:space="preserve"> </w:t>
      </w:r>
      <w:proofErr w:type="spellStart"/>
      <w:r>
        <w:t>polasaithe</w:t>
      </w:r>
      <w:proofErr w:type="spellEnd"/>
      <w:r>
        <w:t xml:space="preserve"> </w:t>
      </w:r>
      <w:proofErr w:type="spellStart"/>
      <w:r>
        <w:t>ginearálta</w:t>
      </w:r>
      <w:proofErr w:type="spellEnd"/>
      <w:r>
        <w:t xml:space="preserve"> san </w:t>
      </w:r>
      <w:proofErr w:type="spellStart"/>
      <w:r>
        <w:t>áireamh</w:t>
      </w:r>
      <w:proofErr w:type="spellEnd"/>
      <w:r>
        <w:t xml:space="preserve"> </w:t>
      </w:r>
      <w:proofErr w:type="spellStart"/>
      <w:r>
        <w:t>agus</w:t>
      </w:r>
      <w:proofErr w:type="spellEnd"/>
      <w:r>
        <w:t xml:space="preserve"> an </w:t>
      </w:r>
      <w:proofErr w:type="spellStart"/>
      <w:r>
        <w:t>plean</w:t>
      </w:r>
      <w:proofErr w:type="spellEnd"/>
      <w:r>
        <w:t xml:space="preserve"> </w:t>
      </w:r>
      <w:proofErr w:type="spellStart"/>
      <w:r>
        <w:t>forbartha</w:t>
      </w:r>
      <w:proofErr w:type="spellEnd"/>
      <w:r>
        <w:t xml:space="preserve"> a </w:t>
      </w:r>
      <w:proofErr w:type="spellStart"/>
      <w:r>
        <w:t>shocrú</w:t>
      </w:r>
      <w:proofErr w:type="spellEnd"/>
      <w:r>
        <w:t xml:space="preserve"> </w:t>
      </w:r>
      <w:proofErr w:type="spellStart"/>
      <w:r>
        <w:t>agus</w:t>
      </w:r>
      <w:proofErr w:type="spellEnd"/>
      <w:r>
        <w:t xml:space="preserve"> a </w:t>
      </w:r>
      <w:proofErr w:type="spellStart"/>
      <w:r>
        <w:t>thíolacadh</w:t>
      </w:r>
      <w:proofErr w:type="spellEnd"/>
      <w:r>
        <w:t xml:space="preserve"> </w:t>
      </w:r>
      <w:proofErr w:type="spellStart"/>
      <w:r>
        <w:t>aige</w:t>
      </w:r>
      <w:proofErr w:type="spellEnd"/>
      <w:r>
        <w:t xml:space="preserve"> </w:t>
      </w:r>
      <w:proofErr w:type="spellStart"/>
      <w:r>
        <w:t>srl</w:t>
      </w:r>
      <w:proofErr w:type="spellEnd"/>
      <w:r>
        <w:t>.</w:t>
      </w:r>
    </w:p>
    <w:p w:rsidR="00993AA7" w:rsidRDefault="00993AA7" w:rsidP="00993AA7">
      <w:pPr>
        <w:pStyle w:val="13ParagraphtextJ"/>
      </w:pPr>
      <w:r>
        <w:t>86.</w:t>
      </w:r>
      <w:r>
        <w:tab/>
      </w:r>
      <w:proofErr w:type="spellStart"/>
      <w:r>
        <w:t>Bhreith</w:t>
      </w:r>
      <w:proofErr w:type="spellEnd"/>
      <w:r>
        <w:t xml:space="preserve"> </w:t>
      </w:r>
      <w:proofErr w:type="spellStart"/>
      <w:r>
        <w:t>sé</w:t>
      </w:r>
      <w:proofErr w:type="spellEnd"/>
      <w:r>
        <w:t xml:space="preserve"> go </w:t>
      </w:r>
      <w:proofErr w:type="spellStart"/>
      <w:r>
        <w:t>raibh</w:t>
      </w:r>
      <w:proofErr w:type="spellEnd"/>
      <w:r>
        <w:t xml:space="preserve"> </w:t>
      </w:r>
      <w:proofErr w:type="spellStart"/>
      <w:r>
        <w:t>sé</w:t>
      </w:r>
      <w:proofErr w:type="spellEnd"/>
      <w:r>
        <w:t xml:space="preserve"> </w:t>
      </w:r>
      <w:proofErr w:type="spellStart"/>
      <w:r>
        <w:t>sásta</w:t>
      </w:r>
      <w:proofErr w:type="spellEnd"/>
      <w:r>
        <w:t xml:space="preserve"> “go </w:t>
      </w:r>
      <w:proofErr w:type="spellStart"/>
      <w:r>
        <w:t>raibh</w:t>
      </w:r>
      <w:proofErr w:type="spellEnd"/>
      <w:r>
        <w:t xml:space="preserve"> </w:t>
      </w:r>
      <w:proofErr w:type="spellStart"/>
      <w:r>
        <w:t>dualgas</w:t>
      </w:r>
      <w:proofErr w:type="spellEnd"/>
      <w:r>
        <w:t xml:space="preserve"> </w:t>
      </w:r>
      <w:proofErr w:type="spellStart"/>
      <w:r>
        <w:t>ar</w:t>
      </w:r>
      <w:proofErr w:type="spellEnd"/>
      <w:r>
        <w:t xml:space="preserve"> an </w:t>
      </w:r>
      <w:proofErr w:type="spellStart"/>
      <w:r>
        <w:t>bhfreagróir</w:t>
      </w:r>
      <w:proofErr w:type="spellEnd"/>
      <w:r>
        <w:t xml:space="preserve"> </w:t>
      </w:r>
      <w:proofErr w:type="spellStart"/>
      <w:r>
        <w:t>aithint</w:t>
      </w:r>
      <w:proofErr w:type="spellEnd"/>
      <w:r>
        <w:t xml:space="preserve"> a </w:t>
      </w:r>
      <w:proofErr w:type="spellStart"/>
      <w:r>
        <w:t>thabhairt</w:t>
      </w:r>
      <w:proofErr w:type="spellEnd"/>
      <w:r>
        <w:t xml:space="preserve"> do </w:t>
      </w:r>
      <w:proofErr w:type="spellStart"/>
      <w:r>
        <w:t>na</w:t>
      </w:r>
      <w:proofErr w:type="spellEnd"/>
      <w:r>
        <w:t xml:space="preserve"> </w:t>
      </w:r>
      <w:proofErr w:type="spellStart"/>
      <w:r>
        <w:t>haidhmeanna</w:t>
      </w:r>
      <w:proofErr w:type="spellEnd"/>
      <w:r>
        <w:t xml:space="preserve"> san alt sin, </w:t>
      </w:r>
      <w:proofErr w:type="spellStart"/>
      <w:r>
        <w:t>gur</w:t>
      </w:r>
      <w:proofErr w:type="spellEnd"/>
      <w:r>
        <w:t xml:space="preserve"> </w:t>
      </w:r>
      <w:proofErr w:type="spellStart"/>
      <w:r>
        <w:t>theip</w:t>
      </w:r>
      <w:proofErr w:type="spellEnd"/>
      <w:r>
        <w:t xml:space="preserve"> </w:t>
      </w:r>
      <w:proofErr w:type="spellStart"/>
      <w:r>
        <w:t>ar</w:t>
      </w:r>
      <w:proofErr w:type="spellEnd"/>
      <w:r>
        <w:t xml:space="preserve"> an </w:t>
      </w:r>
      <w:proofErr w:type="spellStart"/>
      <w:r>
        <w:t>údarás</w:t>
      </w:r>
      <w:proofErr w:type="spellEnd"/>
      <w:r>
        <w:t xml:space="preserve"> </w:t>
      </w:r>
      <w:proofErr w:type="spellStart"/>
      <w:r>
        <w:t>pleanála</w:t>
      </w:r>
      <w:proofErr w:type="spellEnd"/>
      <w:r>
        <w:t xml:space="preserve"> an </w:t>
      </w:r>
      <w:proofErr w:type="spellStart"/>
      <w:r>
        <w:t>dualgas</w:t>
      </w:r>
      <w:proofErr w:type="spellEnd"/>
      <w:r>
        <w:t xml:space="preserve"> a </w:t>
      </w:r>
      <w:proofErr w:type="spellStart"/>
      <w:r>
        <w:t>leagadh</w:t>
      </w:r>
      <w:proofErr w:type="spellEnd"/>
      <w:r>
        <w:t xml:space="preserve"> </w:t>
      </w:r>
      <w:proofErr w:type="spellStart"/>
      <w:r>
        <w:t>síos</w:t>
      </w:r>
      <w:proofErr w:type="spellEnd"/>
      <w:r>
        <w:t xml:space="preserve"> go </w:t>
      </w:r>
      <w:proofErr w:type="spellStart"/>
      <w:r>
        <w:t>mbeadh</w:t>
      </w:r>
      <w:proofErr w:type="spellEnd"/>
      <w:r>
        <w:t xml:space="preserve"> </w:t>
      </w:r>
      <w:proofErr w:type="spellStart"/>
      <w:r>
        <w:t>ráiteas</w:t>
      </w:r>
      <w:proofErr w:type="spellEnd"/>
      <w:r>
        <w:t xml:space="preserve"> </w:t>
      </w:r>
      <w:proofErr w:type="spellStart"/>
      <w:r>
        <w:t>tionchar</w:t>
      </w:r>
      <w:proofErr w:type="spellEnd"/>
      <w:r>
        <w:t xml:space="preserve"> </w:t>
      </w:r>
      <w:proofErr w:type="spellStart"/>
      <w:r>
        <w:t>teanga</w:t>
      </w:r>
      <w:proofErr w:type="spellEnd"/>
      <w:r>
        <w:t xml:space="preserve"> ag </w:t>
      </w:r>
      <w:proofErr w:type="spellStart"/>
      <w:r>
        <w:t>gabháil</w:t>
      </w:r>
      <w:proofErr w:type="spellEnd"/>
      <w:r>
        <w:t xml:space="preserve"> le </w:t>
      </w:r>
      <w:proofErr w:type="spellStart"/>
      <w:r>
        <w:t>gach</w:t>
      </w:r>
      <w:proofErr w:type="spellEnd"/>
      <w:r>
        <w:t xml:space="preserve"> </w:t>
      </w:r>
      <w:proofErr w:type="spellStart"/>
      <w:r>
        <w:t>iarratas</w:t>
      </w:r>
      <w:proofErr w:type="spellEnd"/>
      <w:r>
        <w:t xml:space="preserve"> </w:t>
      </w:r>
      <w:proofErr w:type="spellStart"/>
      <w:r>
        <w:t>pleanála</w:t>
      </w:r>
      <w:proofErr w:type="spellEnd"/>
      <w:r>
        <w:t xml:space="preserve"> a </w:t>
      </w:r>
      <w:proofErr w:type="spellStart"/>
      <w:r>
        <w:t>chomhlíonadh</w:t>
      </w:r>
      <w:proofErr w:type="spellEnd"/>
      <w:r>
        <w:t>. “</w:t>
      </w:r>
      <w:proofErr w:type="spellStart"/>
      <w:r>
        <w:t>Dá</w:t>
      </w:r>
      <w:proofErr w:type="spellEnd"/>
      <w:r>
        <w:t xml:space="preserve"> </w:t>
      </w:r>
      <w:proofErr w:type="spellStart"/>
      <w:r>
        <w:t>bhrí</w:t>
      </w:r>
      <w:proofErr w:type="spellEnd"/>
      <w:r>
        <w:t xml:space="preserve"> sin, </w:t>
      </w:r>
      <w:proofErr w:type="spellStart"/>
      <w:r>
        <w:t>táimse</w:t>
      </w:r>
      <w:proofErr w:type="spellEnd"/>
      <w:r>
        <w:t xml:space="preserve"> </w:t>
      </w:r>
      <w:proofErr w:type="spellStart"/>
      <w:r>
        <w:t>sásta</w:t>
      </w:r>
      <w:proofErr w:type="spellEnd"/>
      <w:r>
        <w:t xml:space="preserve"> go </w:t>
      </w:r>
      <w:proofErr w:type="spellStart"/>
      <w:r>
        <w:t>bhfuil</w:t>
      </w:r>
      <w:proofErr w:type="spellEnd"/>
      <w:r>
        <w:t xml:space="preserve"> </w:t>
      </w:r>
      <w:proofErr w:type="spellStart"/>
      <w:r>
        <w:t>na</w:t>
      </w:r>
      <w:proofErr w:type="spellEnd"/>
      <w:r>
        <w:t xml:space="preserve"> </w:t>
      </w:r>
      <w:proofErr w:type="spellStart"/>
      <w:r>
        <w:t>hiarratasóirí</w:t>
      </w:r>
      <w:proofErr w:type="spellEnd"/>
      <w:r>
        <w:t xml:space="preserve"> </w:t>
      </w:r>
      <w:proofErr w:type="spellStart"/>
      <w:r>
        <w:t>i</w:t>
      </w:r>
      <w:proofErr w:type="spellEnd"/>
      <w:r>
        <w:t xml:space="preserve"> </w:t>
      </w:r>
      <w:proofErr w:type="spellStart"/>
      <w:r>
        <w:t>dteideal</w:t>
      </w:r>
      <w:proofErr w:type="spellEnd"/>
      <w:r>
        <w:t xml:space="preserve"> an </w:t>
      </w:r>
      <w:proofErr w:type="spellStart"/>
      <w:r>
        <w:t>fhaoisimh</w:t>
      </w:r>
      <w:proofErr w:type="spellEnd"/>
      <w:r>
        <w:t xml:space="preserve"> ag alt 9 den </w:t>
      </w:r>
      <w:proofErr w:type="spellStart"/>
      <w:r>
        <w:t>Fhógra</w:t>
      </w:r>
      <w:proofErr w:type="spellEnd"/>
      <w:r>
        <w:t xml:space="preserve"> </w:t>
      </w:r>
      <w:proofErr w:type="spellStart"/>
      <w:r>
        <w:t>Foriarratais</w:t>
      </w:r>
      <w:proofErr w:type="spellEnd"/>
      <w:r>
        <w:t xml:space="preserve">, is é sin </w:t>
      </w:r>
      <w:proofErr w:type="spellStart"/>
      <w:r>
        <w:t>ordú</w:t>
      </w:r>
      <w:proofErr w:type="spellEnd"/>
      <w:r>
        <w:t xml:space="preserve"> </w:t>
      </w:r>
      <w:r w:rsidRPr="00A206A4">
        <w:rPr>
          <w:rStyle w:val="Casenamereferences-italicsChar"/>
        </w:rPr>
        <w:t>mandamus</w:t>
      </w:r>
      <w:r>
        <w:t xml:space="preserve"> ag </w:t>
      </w:r>
      <w:proofErr w:type="spellStart"/>
      <w:r>
        <w:t>tabhairt</w:t>
      </w:r>
      <w:proofErr w:type="spellEnd"/>
      <w:r>
        <w:t xml:space="preserve"> </w:t>
      </w:r>
      <w:proofErr w:type="spellStart"/>
      <w:r>
        <w:t>ar</w:t>
      </w:r>
      <w:proofErr w:type="spellEnd"/>
      <w:r>
        <w:t xml:space="preserve"> an </w:t>
      </w:r>
      <w:proofErr w:type="spellStart"/>
      <w:r>
        <w:t>bhfreagróir</w:t>
      </w:r>
      <w:proofErr w:type="spellEnd"/>
      <w:r>
        <w:t xml:space="preserve"> </w:t>
      </w:r>
      <w:proofErr w:type="spellStart"/>
      <w:r>
        <w:t>na</w:t>
      </w:r>
      <w:proofErr w:type="spellEnd"/>
      <w:r>
        <w:t xml:space="preserve"> </w:t>
      </w:r>
      <w:proofErr w:type="spellStart"/>
      <w:r>
        <w:t>forálacha</w:t>
      </w:r>
      <w:proofErr w:type="spellEnd"/>
      <w:r>
        <w:t xml:space="preserve"> </w:t>
      </w:r>
      <w:proofErr w:type="spellStart"/>
      <w:r>
        <w:t>atá</w:t>
      </w:r>
      <w:proofErr w:type="spellEnd"/>
      <w:r>
        <w:t xml:space="preserve"> </w:t>
      </w:r>
      <w:proofErr w:type="spellStart"/>
      <w:r>
        <w:t>leagtha</w:t>
      </w:r>
      <w:proofErr w:type="spellEnd"/>
      <w:r>
        <w:t xml:space="preserve"> </w:t>
      </w:r>
      <w:proofErr w:type="spellStart"/>
      <w:r>
        <w:t>síos</w:t>
      </w:r>
      <w:proofErr w:type="spellEnd"/>
      <w:r>
        <w:t xml:space="preserve"> </w:t>
      </w:r>
      <w:proofErr w:type="spellStart"/>
      <w:r>
        <w:t>i</w:t>
      </w:r>
      <w:proofErr w:type="spellEnd"/>
      <w:r>
        <w:t xml:space="preserve"> </w:t>
      </w:r>
      <w:proofErr w:type="spellStart"/>
      <w:r>
        <w:t>bPlean</w:t>
      </w:r>
      <w:proofErr w:type="spellEnd"/>
      <w:r>
        <w:t xml:space="preserve"> </w:t>
      </w:r>
      <w:proofErr w:type="spellStart"/>
      <w:r>
        <w:t>Forbartha</w:t>
      </w:r>
      <w:proofErr w:type="spellEnd"/>
      <w:r>
        <w:t xml:space="preserve"> </w:t>
      </w:r>
      <w:proofErr w:type="spellStart"/>
      <w:r>
        <w:t>Chontae</w:t>
      </w:r>
      <w:proofErr w:type="spellEnd"/>
      <w:r>
        <w:t xml:space="preserve"> </w:t>
      </w:r>
      <w:proofErr w:type="spellStart"/>
      <w:r>
        <w:t>na</w:t>
      </w:r>
      <w:proofErr w:type="spellEnd"/>
      <w:r>
        <w:t xml:space="preserve"> </w:t>
      </w:r>
      <w:proofErr w:type="spellStart"/>
      <w:r>
        <w:t>Gaillimhe</w:t>
      </w:r>
      <w:proofErr w:type="spellEnd"/>
      <w:r>
        <w:t xml:space="preserve"> don </w:t>
      </w:r>
      <w:proofErr w:type="spellStart"/>
      <w:r>
        <w:t>tréimhse</w:t>
      </w:r>
      <w:proofErr w:type="spellEnd"/>
      <w:r>
        <w:t xml:space="preserve"> 1997 – 2002 a </w:t>
      </w:r>
      <w:proofErr w:type="spellStart"/>
      <w:r>
        <w:t>chomhlíonadh</w:t>
      </w:r>
      <w:proofErr w:type="spellEnd"/>
      <w:r>
        <w:t xml:space="preserve">. Is </w:t>
      </w:r>
      <w:proofErr w:type="spellStart"/>
      <w:r>
        <w:t>dóigh</w:t>
      </w:r>
      <w:proofErr w:type="spellEnd"/>
      <w:r>
        <w:t xml:space="preserve"> </w:t>
      </w:r>
      <w:proofErr w:type="spellStart"/>
      <w:r>
        <w:t>liom</w:t>
      </w:r>
      <w:proofErr w:type="spellEnd"/>
      <w:r>
        <w:t xml:space="preserve"> </w:t>
      </w:r>
      <w:proofErr w:type="spellStart"/>
      <w:r>
        <w:t>gur</w:t>
      </w:r>
      <w:proofErr w:type="spellEnd"/>
      <w:r>
        <w:t xml:space="preserve"> </w:t>
      </w:r>
      <w:proofErr w:type="spellStart"/>
      <w:r>
        <w:t>chóir</w:t>
      </w:r>
      <w:proofErr w:type="spellEnd"/>
      <w:r>
        <w:t xml:space="preserve"> </w:t>
      </w:r>
      <w:proofErr w:type="spellStart"/>
      <w:r>
        <w:t>ordú</w:t>
      </w:r>
      <w:proofErr w:type="spellEnd"/>
      <w:r>
        <w:t xml:space="preserve"> </w:t>
      </w:r>
      <w:r w:rsidRPr="00A206A4">
        <w:rPr>
          <w:rStyle w:val="Casenamereferences-italicsChar"/>
        </w:rPr>
        <w:t>certiorari</w:t>
      </w:r>
      <w:r>
        <w:t xml:space="preserve"> a </w:t>
      </w:r>
      <w:proofErr w:type="spellStart"/>
      <w:r>
        <w:t>dhéanamh</w:t>
      </w:r>
      <w:proofErr w:type="spellEnd"/>
      <w:r>
        <w:t xml:space="preserve"> </w:t>
      </w:r>
      <w:proofErr w:type="spellStart"/>
      <w:r>
        <w:t>ar</w:t>
      </w:r>
      <w:proofErr w:type="spellEnd"/>
      <w:r>
        <w:t xml:space="preserve"> </w:t>
      </w:r>
      <w:proofErr w:type="spellStart"/>
      <w:r>
        <w:t>chinneadh</w:t>
      </w:r>
      <w:proofErr w:type="spellEnd"/>
      <w:r>
        <w:t xml:space="preserve"> </w:t>
      </w:r>
      <w:proofErr w:type="spellStart"/>
      <w:r>
        <w:t>na</w:t>
      </w:r>
      <w:proofErr w:type="spellEnd"/>
      <w:r>
        <w:t xml:space="preserve"> </w:t>
      </w:r>
      <w:proofErr w:type="spellStart"/>
      <w:r>
        <w:t>gcomhairleoirí</w:t>
      </w:r>
      <w:proofErr w:type="spellEnd"/>
      <w:r>
        <w:t xml:space="preserve"> a </w:t>
      </w:r>
      <w:proofErr w:type="spellStart"/>
      <w:r>
        <w:t>rinneadh</w:t>
      </w:r>
      <w:proofErr w:type="spellEnd"/>
      <w:r>
        <w:t xml:space="preserve"> </w:t>
      </w:r>
      <w:proofErr w:type="spellStart"/>
      <w:r>
        <w:t>ar</w:t>
      </w:r>
      <w:proofErr w:type="spellEnd"/>
      <w:r>
        <w:t xml:space="preserve"> an 22 </w:t>
      </w:r>
      <w:proofErr w:type="spellStart"/>
      <w:r>
        <w:t>Meán</w:t>
      </w:r>
      <w:proofErr w:type="spellEnd"/>
      <w:r>
        <w:t xml:space="preserve"> </w:t>
      </w:r>
      <w:proofErr w:type="spellStart"/>
      <w:r>
        <w:t>Fómhair</w:t>
      </w:r>
      <w:proofErr w:type="spellEnd"/>
      <w:r>
        <w:t xml:space="preserve"> 2000 </w:t>
      </w:r>
      <w:proofErr w:type="spellStart"/>
      <w:r>
        <w:t>ar</w:t>
      </w:r>
      <w:proofErr w:type="spellEnd"/>
      <w:r>
        <w:t xml:space="preserve"> an </w:t>
      </w:r>
      <w:proofErr w:type="spellStart"/>
      <w:r>
        <w:t>mbonn</w:t>
      </w:r>
      <w:proofErr w:type="spellEnd"/>
      <w:r>
        <w:t xml:space="preserve"> sin.”</w:t>
      </w:r>
    </w:p>
    <w:p w:rsidR="00993AA7" w:rsidRDefault="00993AA7" w:rsidP="00993AA7">
      <w:pPr>
        <w:pStyle w:val="13ParagraphtextJ"/>
      </w:pPr>
      <w:r>
        <w:t>87.</w:t>
      </w:r>
      <w:r>
        <w:tab/>
      </w:r>
      <w:proofErr w:type="spellStart"/>
      <w:r>
        <w:t>Bhí</w:t>
      </w:r>
      <w:proofErr w:type="spellEnd"/>
      <w:r>
        <w:t xml:space="preserve"> an </w:t>
      </w:r>
      <w:proofErr w:type="spellStart"/>
      <w:r>
        <w:t>breitheamh</w:t>
      </w:r>
      <w:proofErr w:type="spellEnd"/>
      <w:r>
        <w:t xml:space="preserve"> Ó </w:t>
      </w:r>
      <w:proofErr w:type="spellStart"/>
      <w:r>
        <w:t>Caoimh</w:t>
      </w:r>
      <w:proofErr w:type="spellEnd"/>
      <w:r>
        <w:t xml:space="preserve"> </w:t>
      </w:r>
      <w:proofErr w:type="spellStart"/>
      <w:r>
        <w:t>sásta</w:t>
      </w:r>
      <w:proofErr w:type="spellEnd"/>
      <w:r>
        <w:t xml:space="preserve"> </w:t>
      </w:r>
      <w:proofErr w:type="spellStart"/>
      <w:r>
        <w:t>sa</w:t>
      </w:r>
      <w:proofErr w:type="spellEnd"/>
      <w:r>
        <w:t xml:space="preserve"> </w:t>
      </w:r>
      <w:proofErr w:type="spellStart"/>
      <w:r>
        <w:t>chás</w:t>
      </w:r>
      <w:proofErr w:type="spellEnd"/>
      <w:r>
        <w:t xml:space="preserve"> sin </w:t>
      </w:r>
      <w:proofErr w:type="spellStart"/>
      <w:r>
        <w:t>gur</w:t>
      </w:r>
      <w:proofErr w:type="spellEnd"/>
      <w:r>
        <w:t xml:space="preserve"> </w:t>
      </w:r>
      <w:proofErr w:type="spellStart"/>
      <w:r>
        <w:t>sáraíodh</w:t>
      </w:r>
      <w:proofErr w:type="spellEnd"/>
      <w:r>
        <w:t xml:space="preserve"> </w:t>
      </w:r>
      <w:proofErr w:type="spellStart"/>
      <w:r>
        <w:t>na</w:t>
      </w:r>
      <w:proofErr w:type="spellEnd"/>
      <w:r>
        <w:t xml:space="preserve"> </w:t>
      </w:r>
      <w:proofErr w:type="spellStart"/>
      <w:r>
        <w:t>forálacha</w:t>
      </w:r>
      <w:proofErr w:type="spellEnd"/>
      <w:r>
        <w:t xml:space="preserve"> </w:t>
      </w:r>
      <w:proofErr w:type="spellStart"/>
      <w:r>
        <w:t>atá</w:t>
      </w:r>
      <w:proofErr w:type="spellEnd"/>
      <w:r>
        <w:t xml:space="preserve"> </w:t>
      </w:r>
      <w:proofErr w:type="spellStart"/>
      <w:r>
        <w:t>leagtha</w:t>
      </w:r>
      <w:proofErr w:type="spellEnd"/>
      <w:r>
        <w:t xml:space="preserve"> </w:t>
      </w:r>
      <w:proofErr w:type="spellStart"/>
      <w:r>
        <w:t>síos</w:t>
      </w:r>
      <w:proofErr w:type="spellEnd"/>
      <w:r>
        <w:t xml:space="preserve"> </w:t>
      </w:r>
      <w:proofErr w:type="spellStart"/>
      <w:r>
        <w:t>sa</w:t>
      </w:r>
      <w:proofErr w:type="spellEnd"/>
      <w:r>
        <w:t xml:space="preserve"> </w:t>
      </w:r>
      <w:proofErr w:type="spellStart"/>
      <w:r>
        <w:t>phlean</w:t>
      </w:r>
      <w:proofErr w:type="spellEnd"/>
      <w:r>
        <w:t xml:space="preserve"> </w:t>
      </w:r>
      <w:proofErr w:type="spellStart"/>
      <w:r>
        <w:t>forbartha</w:t>
      </w:r>
      <w:proofErr w:type="spellEnd"/>
      <w:r>
        <w:t xml:space="preserve"> </w:t>
      </w:r>
      <w:proofErr w:type="spellStart"/>
      <w:r>
        <w:t>agus</w:t>
      </w:r>
      <w:proofErr w:type="spellEnd"/>
      <w:r>
        <w:t xml:space="preserve"> </w:t>
      </w:r>
      <w:proofErr w:type="spellStart"/>
      <w:r>
        <w:t>bhí</w:t>
      </w:r>
      <w:proofErr w:type="spellEnd"/>
      <w:r>
        <w:t xml:space="preserve"> </w:t>
      </w:r>
      <w:proofErr w:type="spellStart"/>
      <w:r>
        <w:t>sé</w:t>
      </w:r>
      <w:proofErr w:type="spellEnd"/>
      <w:r>
        <w:t xml:space="preserve"> </w:t>
      </w:r>
      <w:proofErr w:type="spellStart"/>
      <w:r>
        <w:t>sásta</w:t>
      </w:r>
      <w:proofErr w:type="spellEnd"/>
      <w:r>
        <w:t xml:space="preserve"> </w:t>
      </w:r>
      <w:proofErr w:type="spellStart"/>
      <w:r>
        <w:t>gur</w:t>
      </w:r>
      <w:proofErr w:type="spellEnd"/>
      <w:r>
        <w:t xml:space="preserve"> </w:t>
      </w:r>
      <w:proofErr w:type="spellStart"/>
      <w:r>
        <w:t>sáraíodh</w:t>
      </w:r>
      <w:proofErr w:type="spellEnd"/>
      <w:r>
        <w:t xml:space="preserve"> alt 22 den </w:t>
      </w:r>
      <w:proofErr w:type="spellStart"/>
      <w:r>
        <w:t>Acht</w:t>
      </w:r>
      <w:proofErr w:type="spellEnd"/>
      <w:r>
        <w:t xml:space="preserve"> um </w:t>
      </w:r>
      <w:proofErr w:type="spellStart"/>
      <w:r>
        <w:t>Rialtas</w:t>
      </w:r>
      <w:proofErr w:type="spellEnd"/>
      <w:r>
        <w:t xml:space="preserve"> </w:t>
      </w:r>
      <w:proofErr w:type="spellStart"/>
      <w:r>
        <w:t>Áitiúil</w:t>
      </w:r>
      <w:proofErr w:type="spellEnd"/>
      <w:r>
        <w:t xml:space="preserve"> (</w:t>
      </w:r>
      <w:proofErr w:type="spellStart"/>
      <w:r>
        <w:t>Pleanáil</w:t>
      </w:r>
      <w:proofErr w:type="spellEnd"/>
      <w:r>
        <w:t xml:space="preserve"> </w:t>
      </w:r>
      <w:proofErr w:type="spellStart"/>
      <w:r>
        <w:t>agus</w:t>
      </w:r>
      <w:proofErr w:type="spellEnd"/>
      <w:r>
        <w:t xml:space="preserve"> </w:t>
      </w:r>
      <w:proofErr w:type="spellStart"/>
      <w:r>
        <w:t>Forbairt</w:t>
      </w:r>
      <w:proofErr w:type="spellEnd"/>
      <w:r>
        <w:t xml:space="preserve">) 1963 </w:t>
      </w:r>
      <w:proofErr w:type="spellStart"/>
      <w:r>
        <w:t>ar</w:t>
      </w:r>
      <w:proofErr w:type="spellEnd"/>
      <w:r>
        <w:t xml:space="preserve"> an </w:t>
      </w:r>
      <w:proofErr w:type="spellStart"/>
      <w:r>
        <w:t>mbonn</w:t>
      </w:r>
      <w:proofErr w:type="spellEnd"/>
      <w:r>
        <w:t xml:space="preserve"> sin.</w:t>
      </w:r>
    </w:p>
    <w:p w:rsidR="00993AA7" w:rsidRDefault="00993AA7" w:rsidP="00993AA7">
      <w:pPr>
        <w:pStyle w:val="13ParagraphtextJ"/>
      </w:pPr>
      <w:r>
        <w:t>88.</w:t>
      </w:r>
      <w:r>
        <w:tab/>
        <w:t xml:space="preserve">I </w:t>
      </w:r>
      <w:proofErr w:type="spellStart"/>
      <w:r>
        <w:t>mBreithiúnas</w:t>
      </w:r>
      <w:proofErr w:type="spellEnd"/>
      <w:r>
        <w:t xml:space="preserve"> Humphreys Br. (12/04/2021) </w:t>
      </w:r>
      <w:proofErr w:type="spellStart"/>
      <w:r>
        <w:t>sa</w:t>
      </w:r>
      <w:proofErr w:type="spellEnd"/>
      <w:r>
        <w:t xml:space="preserve"> </w:t>
      </w:r>
      <w:proofErr w:type="spellStart"/>
      <w:r>
        <w:t>chás</w:t>
      </w:r>
      <w:proofErr w:type="spellEnd"/>
      <w:r>
        <w:t xml:space="preserve"> Thomas Read </w:t>
      </w:r>
      <w:proofErr w:type="spellStart"/>
      <w:r>
        <w:t>agus</w:t>
      </w:r>
      <w:proofErr w:type="spellEnd"/>
      <w:r>
        <w:t xml:space="preserve"> an Bord </w:t>
      </w:r>
      <w:proofErr w:type="spellStart"/>
      <w:r>
        <w:t>Pleanála</w:t>
      </w:r>
      <w:proofErr w:type="spellEnd"/>
      <w:r>
        <w:t xml:space="preserve"> </w:t>
      </w:r>
      <w:proofErr w:type="spellStart"/>
      <w:r>
        <w:t>agus</w:t>
      </w:r>
      <w:proofErr w:type="spellEnd"/>
      <w:r>
        <w:t xml:space="preserve"> Intel Ireland Ltd. (</w:t>
      </w:r>
      <w:proofErr w:type="spellStart"/>
      <w:r>
        <w:t>athbhreithniú</w:t>
      </w:r>
      <w:proofErr w:type="spellEnd"/>
      <w:r>
        <w:t xml:space="preserve"> </w:t>
      </w:r>
      <w:proofErr w:type="spellStart"/>
      <w:r>
        <w:t>breithiúnach</w:t>
      </w:r>
      <w:proofErr w:type="spellEnd"/>
      <w:r>
        <w:t xml:space="preserve">) [2021] IEHC 230 </w:t>
      </w:r>
      <w:proofErr w:type="spellStart"/>
      <w:r>
        <w:t>déanann</w:t>
      </w:r>
      <w:proofErr w:type="spellEnd"/>
      <w:r>
        <w:t xml:space="preserve"> </w:t>
      </w:r>
      <w:proofErr w:type="spellStart"/>
      <w:r>
        <w:t>sé</w:t>
      </w:r>
      <w:proofErr w:type="spellEnd"/>
      <w:r>
        <w:t xml:space="preserve"> </w:t>
      </w:r>
      <w:proofErr w:type="spellStart"/>
      <w:r>
        <w:t>tagairt</w:t>
      </w:r>
      <w:proofErr w:type="spellEnd"/>
      <w:r>
        <w:t xml:space="preserve"> do </w:t>
      </w:r>
      <w:proofErr w:type="spellStart"/>
      <w:r>
        <w:t>na</w:t>
      </w:r>
      <w:proofErr w:type="spellEnd"/>
      <w:r>
        <w:t xml:space="preserve"> </w:t>
      </w:r>
      <w:proofErr w:type="spellStart"/>
      <w:r>
        <w:t>prionsabail</w:t>
      </w:r>
      <w:proofErr w:type="spellEnd"/>
      <w:r>
        <w:t xml:space="preserve"> </w:t>
      </w:r>
      <w:proofErr w:type="spellStart"/>
      <w:r>
        <w:t>atá</w:t>
      </w:r>
      <w:proofErr w:type="spellEnd"/>
      <w:r>
        <w:t xml:space="preserve"> </w:t>
      </w:r>
      <w:proofErr w:type="spellStart"/>
      <w:r>
        <w:t>i</w:t>
      </w:r>
      <w:proofErr w:type="spellEnd"/>
      <w:r>
        <w:t xml:space="preserve"> </w:t>
      </w:r>
      <w:proofErr w:type="spellStart"/>
      <w:r>
        <w:t>gceist</w:t>
      </w:r>
      <w:proofErr w:type="spellEnd"/>
      <w:r>
        <w:t>. In alt 18:</w:t>
      </w:r>
    </w:p>
    <w:p w:rsidR="00993AA7" w:rsidRDefault="00A206A4" w:rsidP="00A206A4">
      <w:pPr>
        <w:pStyle w:val="14indentedparagraph"/>
      </w:pPr>
      <w:r>
        <w:tab/>
      </w:r>
      <w:r w:rsidR="00993AA7">
        <w:t>“Where the party who becomes the judicial review applicant is not the applicant in the administrative process but is, say, an objector, it is not the function of the objector to correct the other party’s homework or to point out omissions the correction of which during the process would enable the application (which is being opposed) to be corrected and improved. An objector is entitled to rely on the decision-maker to identify such gaps or omissions and retains an entitlement to complain to the court (for the first time) if that is not done.</w:t>
      </w:r>
    </w:p>
    <w:p w:rsidR="00993AA7" w:rsidRDefault="00993AA7" w:rsidP="00993AA7">
      <w:pPr>
        <w:pStyle w:val="13ParagraphtextJ"/>
      </w:pPr>
      <w:r>
        <w:t>89.</w:t>
      </w:r>
      <w:r>
        <w:tab/>
      </w:r>
      <w:proofErr w:type="spellStart"/>
      <w:r>
        <w:t>Níos</w:t>
      </w:r>
      <w:proofErr w:type="spellEnd"/>
      <w:r>
        <w:t xml:space="preserve"> </w:t>
      </w:r>
      <w:proofErr w:type="spellStart"/>
      <w:r>
        <w:t>déanaí</w:t>
      </w:r>
      <w:proofErr w:type="spellEnd"/>
      <w:r>
        <w:t xml:space="preserve">, in alt 30, </w:t>
      </w:r>
      <w:proofErr w:type="spellStart"/>
      <w:r>
        <w:t>luann</w:t>
      </w:r>
      <w:proofErr w:type="spellEnd"/>
      <w:r>
        <w:t xml:space="preserve"> </w:t>
      </w:r>
      <w:proofErr w:type="spellStart"/>
      <w:r>
        <w:t>sé</w:t>
      </w:r>
      <w:proofErr w:type="spellEnd"/>
      <w:r>
        <w:t>:</w:t>
      </w:r>
    </w:p>
    <w:p w:rsidR="00993AA7" w:rsidRDefault="00A206A4" w:rsidP="00A206A4">
      <w:pPr>
        <w:pStyle w:val="14indentedparagraph"/>
      </w:pPr>
      <w:r>
        <w:tab/>
      </w:r>
      <w:r w:rsidR="00993AA7">
        <w:t>“The court does have jurisdiction to receive new evidence in the case of a complaint of a fact going to jurisdiction or going to breach of an essential procedural requirement: see</w:t>
      </w:r>
      <w:r w:rsidR="00993AA7" w:rsidRPr="00A206A4">
        <w:rPr>
          <w:rStyle w:val="Casenamereferences-italicsChar"/>
        </w:rPr>
        <w:t xml:space="preserve"> R. v. Secretary of State for the Environment, ex </w:t>
      </w:r>
      <w:proofErr w:type="spellStart"/>
      <w:r w:rsidR="00993AA7" w:rsidRPr="00A206A4">
        <w:rPr>
          <w:rStyle w:val="Casenamereferences-italicsChar"/>
        </w:rPr>
        <w:t>parte</w:t>
      </w:r>
      <w:proofErr w:type="spellEnd"/>
      <w:r w:rsidR="00993AA7" w:rsidRPr="00A206A4">
        <w:rPr>
          <w:rStyle w:val="Casenamereferences-italicsChar"/>
        </w:rPr>
        <w:t xml:space="preserve"> </w:t>
      </w:r>
      <w:proofErr w:type="spellStart"/>
      <w:r w:rsidR="00993AA7" w:rsidRPr="00A206A4">
        <w:rPr>
          <w:rStyle w:val="Casenamereferences-italicsChar"/>
        </w:rPr>
        <w:t>Powis</w:t>
      </w:r>
      <w:proofErr w:type="spellEnd"/>
      <w:r w:rsidR="00993AA7" w:rsidRPr="00A206A4">
        <w:rPr>
          <w:rStyle w:val="Casenamereferences-italicsChar"/>
        </w:rPr>
        <w:t xml:space="preserve"> </w:t>
      </w:r>
      <w:r w:rsidR="00993AA7">
        <w:t>[1981] 1 WLR 584. A decision-maker does not acquire jurisdiction simply because of a mistake of fact or because the absence of jurisdiction was not brought to its attention.</w:t>
      </w:r>
    </w:p>
    <w:p w:rsidR="00993AA7" w:rsidRDefault="00993AA7" w:rsidP="00A206A4">
      <w:pPr>
        <w:pStyle w:val="14indentedparagraph"/>
      </w:pPr>
      <w:r>
        <w:t>31.</w:t>
      </w:r>
      <w:r>
        <w:tab/>
        <w:t xml:space="preserve">As regards substantive illegality, whether new evidence is permissible depends on whether the substantive illegality is one that the applicant could reasonably be expected to have addressed. If not, the court has jurisdiction to allow the applicant to put in further evidence. In </w:t>
      </w:r>
      <w:proofErr w:type="spellStart"/>
      <w:r w:rsidRPr="00A206A4">
        <w:rPr>
          <w:rStyle w:val="Casenamereferences-italicsChar"/>
        </w:rPr>
        <w:t>Baile</w:t>
      </w:r>
      <w:proofErr w:type="spellEnd"/>
      <w:r w:rsidRPr="00A206A4">
        <w:rPr>
          <w:rStyle w:val="Casenamereferences-italicsChar"/>
        </w:rPr>
        <w:t xml:space="preserve"> </w:t>
      </w:r>
      <w:proofErr w:type="spellStart"/>
      <w:r w:rsidRPr="00A206A4">
        <w:rPr>
          <w:rStyle w:val="Casenamereferences-italicsChar"/>
        </w:rPr>
        <w:t>Éamoinn</w:t>
      </w:r>
      <w:proofErr w:type="spellEnd"/>
      <w:r w:rsidRPr="00A206A4">
        <w:rPr>
          <w:rStyle w:val="Casenamereferences-italicsChar"/>
        </w:rPr>
        <w:t xml:space="preserve"> </w:t>
      </w:r>
      <w:proofErr w:type="spellStart"/>
      <w:r w:rsidRPr="00A206A4">
        <w:rPr>
          <w:rStyle w:val="Casenamereferences-italicsChar"/>
        </w:rPr>
        <w:t>Teoranta</w:t>
      </w:r>
      <w:proofErr w:type="spellEnd"/>
      <w:r w:rsidRPr="00A206A4">
        <w:rPr>
          <w:rStyle w:val="Casenamereferences-italicsChar"/>
        </w:rPr>
        <w:t xml:space="preserve"> v. An Bord </w:t>
      </w:r>
      <w:proofErr w:type="spellStart"/>
      <w:r w:rsidRPr="00A206A4">
        <w:rPr>
          <w:rStyle w:val="Casenamereferences-italicsChar"/>
        </w:rPr>
        <w:t>Pleanála</w:t>
      </w:r>
      <w:proofErr w:type="spellEnd"/>
      <w:r>
        <w:t xml:space="preserve"> [2020] IEHC 642 (Unreported, High Court, 4th December, 2020), Barr J. (at para. 82) noted that where the decision-maker had made an error of fact, that was a different situation to bringing in fresh evidence as to the merits.  New evidence of such a mistake can be admitted.</w:t>
      </w:r>
    </w:p>
    <w:p w:rsidR="00993AA7" w:rsidRDefault="00993AA7" w:rsidP="00A206A4">
      <w:pPr>
        <w:pStyle w:val="14indentedparagraph"/>
      </w:pPr>
      <w:r>
        <w:t>32.</w:t>
      </w:r>
      <w:r>
        <w:tab/>
        <w:t xml:space="preserve">Fresh evidence has also been allowed to show what material was before the decision-maker (see </w:t>
      </w:r>
      <w:r w:rsidRPr="00A206A4">
        <w:rPr>
          <w:rStyle w:val="Casenamereferences-italicsChar"/>
        </w:rPr>
        <w:t xml:space="preserve">R. v. Secretary of State for the Environment, ex </w:t>
      </w:r>
      <w:proofErr w:type="spellStart"/>
      <w:r w:rsidRPr="00A206A4">
        <w:rPr>
          <w:rStyle w:val="Casenamereferences-italicsChar"/>
        </w:rPr>
        <w:t>parte</w:t>
      </w:r>
      <w:proofErr w:type="spellEnd"/>
      <w:r w:rsidRPr="00A206A4">
        <w:rPr>
          <w:rStyle w:val="Casenamereferences-italicsChar"/>
        </w:rPr>
        <w:t xml:space="preserve"> </w:t>
      </w:r>
      <w:proofErr w:type="spellStart"/>
      <w:r w:rsidRPr="00A206A4">
        <w:rPr>
          <w:rStyle w:val="Casenamereferences-italicsChar"/>
        </w:rPr>
        <w:t>Powis</w:t>
      </w:r>
      <w:proofErr w:type="spellEnd"/>
      <w:r>
        <w:t>). Also, where jurisdiction depends on a question of fact, additional evidence has been allowed (</w:t>
      </w:r>
      <w:r w:rsidRPr="00A206A4">
        <w:rPr>
          <w:rStyle w:val="Casenamereferences-italicsChar"/>
        </w:rPr>
        <w:t xml:space="preserve">Sweetman v. An Bord </w:t>
      </w:r>
      <w:proofErr w:type="spellStart"/>
      <w:r w:rsidRPr="00A206A4">
        <w:rPr>
          <w:rStyle w:val="Casenamereferences-italicsChar"/>
        </w:rPr>
        <w:t>Pleanála</w:t>
      </w:r>
      <w:proofErr w:type="spellEnd"/>
      <w:r>
        <w:t xml:space="preserve"> [2021] IEHC 16 at paras. 25 and 26). In addition, new evidence necessary to explain technical terms or processes can be admitted </w:t>
      </w:r>
      <w:r w:rsidRPr="00A206A4">
        <w:rPr>
          <w:rStyle w:val="Casenamereferences-italicsChar"/>
        </w:rPr>
        <w:t>(R. (Lynch) v. General Dental Council</w:t>
      </w:r>
      <w:r>
        <w:t xml:space="preserve"> [2004] 1 All ER 1159 per Collins J.), and likewise where a process of reasoning involved serious technical error (</w:t>
      </w:r>
      <w:r w:rsidRPr="00A206A4">
        <w:rPr>
          <w:rStyle w:val="Casenamereferences-italicsChar"/>
        </w:rPr>
        <w:t>R. (Law Society) v. Lord Chancellor</w:t>
      </w:r>
      <w:r>
        <w:t xml:space="preserve"> [2018] EWHC 2094 (Admin), [2019] 1 WLR 1649).</w:t>
      </w:r>
    </w:p>
    <w:p w:rsidR="00993AA7" w:rsidRDefault="00993AA7" w:rsidP="00A206A4">
      <w:pPr>
        <w:pStyle w:val="14indentedparagraph"/>
      </w:pPr>
      <w:r>
        <w:t>33.</w:t>
      </w:r>
      <w:r>
        <w:tab/>
        <w:t>In limited cases, fresh evidence has even been allowed where a decision-maker had an independent duty to inquire and relevant information could reasonably have been available: see</w:t>
      </w:r>
      <w:r w:rsidRPr="00A206A4">
        <w:rPr>
          <w:rStyle w:val="Casenamereferences-italicsChar"/>
        </w:rPr>
        <w:t xml:space="preserve"> R. (J.A.) v. London Borough of Bexley </w:t>
      </w:r>
      <w:r>
        <w:t>[2019] EWHC 130 (Admin) para. 48 per David Casement Q.C.  However, one needs to approach this heading with a little reserve because there has to be some basis on the evidence actually presented in the process for the conclusion that the decision-maker should have held that there was a gap in the available information. An applicant can argue for there being a gap based on what was before the decision-maker and does not necessarily need to put in new information for that purpose.  Separately, new information is allowable to explain the context in which the issue arises (</w:t>
      </w:r>
      <w:r w:rsidRPr="00A206A4">
        <w:rPr>
          <w:rStyle w:val="Casenamereferences-italicsChar"/>
        </w:rPr>
        <w:t>R. (Al-</w:t>
      </w:r>
      <w:proofErr w:type="spellStart"/>
      <w:r w:rsidRPr="00A206A4">
        <w:rPr>
          <w:rStyle w:val="Casenamereferences-italicsChar"/>
        </w:rPr>
        <w:t>Sweady</w:t>
      </w:r>
      <w:proofErr w:type="spellEnd"/>
      <w:r w:rsidRPr="00A206A4">
        <w:rPr>
          <w:rStyle w:val="Casenamereferences-italicsChar"/>
        </w:rPr>
        <w:t>) v. Secretary of State for Defence</w:t>
      </w:r>
      <w:r>
        <w:t xml:space="preserve"> [2009] EWHC 2387 (Admin) at para. 23), or if produced for background information (</w:t>
      </w:r>
      <w:r w:rsidRPr="00A206A4">
        <w:rPr>
          <w:rStyle w:val="Casenamereferences-italicsChar"/>
        </w:rPr>
        <w:t>R. (Pelling) v. Bow County Court</w:t>
      </w:r>
      <w:r>
        <w:t xml:space="preserve"> [2001] UKHRR 165 at para. 13).</w:t>
      </w:r>
    </w:p>
    <w:p w:rsidR="00993AA7" w:rsidRDefault="00993AA7" w:rsidP="00993AA7">
      <w:pPr>
        <w:pStyle w:val="13ParagraphtextJ"/>
      </w:pPr>
      <w:r>
        <w:t>90.</w:t>
      </w:r>
      <w:r>
        <w:tab/>
      </w:r>
      <w:proofErr w:type="spellStart"/>
      <w:r>
        <w:t>Agus</w:t>
      </w:r>
      <w:proofErr w:type="spellEnd"/>
      <w:r>
        <w:t xml:space="preserve"> </w:t>
      </w:r>
      <w:proofErr w:type="spellStart"/>
      <w:r>
        <w:t>níos</w:t>
      </w:r>
      <w:proofErr w:type="spellEnd"/>
      <w:r>
        <w:t xml:space="preserve"> </w:t>
      </w:r>
      <w:proofErr w:type="spellStart"/>
      <w:r>
        <w:t>déanaí</w:t>
      </w:r>
      <w:proofErr w:type="spellEnd"/>
      <w:r>
        <w:t xml:space="preserve">, in alt 38: </w:t>
      </w:r>
    </w:p>
    <w:p w:rsidR="00993AA7" w:rsidRDefault="00993AA7" w:rsidP="00A206A4">
      <w:pPr>
        <w:pStyle w:val="14indentedparagraph"/>
      </w:pPr>
      <w:r>
        <w:t>38.</w:t>
      </w:r>
      <w:r w:rsidR="00A206A4">
        <w:tab/>
      </w:r>
      <w:r>
        <w:t xml:space="preserve"> An applicant can however present a new argument or a new piece of evidence to the court that was not put before the decision-maker if:</w:t>
      </w:r>
    </w:p>
    <w:p w:rsidR="00993AA7" w:rsidRDefault="00993AA7" w:rsidP="00A206A4">
      <w:pPr>
        <w:pStyle w:val="15indentsub-paragraph"/>
      </w:pPr>
      <w:r>
        <w:t>(</w:t>
      </w:r>
      <w:proofErr w:type="spellStart"/>
      <w:r>
        <w:t>i</w:t>
      </w:r>
      <w:proofErr w:type="spellEnd"/>
      <w:r>
        <w:t>).</w:t>
      </w:r>
      <w:r w:rsidR="001D0799">
        <w:tab/>
      </w:r>
      <w:r>
        <w:t>the complaint of illegality is jurisdictional, or the applicant seeks to introduce new evidence regarding a fact going to jurisdiction or going to breach of an essential procedural requirement;</w:t>
      </w:r>
    </w:p>
    <w:p w:rsidR="00993AA7" w:rsidRDefault="00993AA7" w:rsidP="00A206A4">
      <w:pPr>
        <w:pStyle w:val="15indentsub-paragraph"/>
      </w:pPr>
      <w:r>
        <w:t>(ii).</w:t>
      </w:r>
      <w:r w:rsidR="001D0799">
        <w:tab/>
      </w:r>
      <w:r>
        <w:t>the applicant in judicial review is not the applicant before the decision-maker and the point amounts to correcting the other party’s homework or pointing out omissions which would have enabled the application which is being opposed to be corrected and improved; such omissions can be left to the decision-maker to address and if not so addressed can be presented by the objector to the court without having first been raised before the decision-maker;</w:t>
      </w:r>
    </w:p>
    <w:p w:rsidR="00993AA7" w:rsidRDefault="00993AA7" w:rsidP="00A206A4">
      <w:pPr>
        <w:pStyle w:val="15indentsub-paragraph"/>
      </w:pPr>
      <w:r>
        <w:t>(iii).</w:t>
      </w:r>
      <w:r w:rsidR="001D0799">
        <w:tab/>
      </w:r>
      <w:r>
        <w:t>the complaint is one of irrationality or disproportionality, so can only be assessed after the event in the sense that an applicant can only compare the extent to which the precise decision and the articulated reasons were open to the decision-maker on the evidence once that decision and reasons are actually available, although noting as stated above that while the articulation of the complaint of irrationality or disproportionality can be new, the evidence by reference to which the argument is made generally should have been that before the decision-maker (apart from, in limited respects, where constitutional or ECHR rights are at issue (see below));</w:t>
      </w:r>
    </w:p>
    <w:p w:rsidR="00993AA7" w:rsidRDefault="00A206A4" w:rsidP="00993AA7">
      <w:pPr>
        <w:pStyle w:val="13ParagraphtextJ"/>
      </w:pPr>
      <w:r>
        <w:tab/>
      </w:r>
      <w:proofErr w:type="spellStart"/>
      <w:r w:rsidR="00993AA7">
        <w:t>Agus</w:t>
      </w:r>
      <w:proofErr w:type="spellEnd"/>
      <w:r w:rsidR="00993AA7">
        <w:t xml:space="preserve"> </w:t>
      </w:r>
      <w:proofErr w:type="spellStart"/>
      <w:r w:rsidR="00993AA7">
        <w:t>níos</w:t>
      </w:r>
      <w:proofErr w:type="spellEnd"/>
      <w:r w:rsidR="00993AA7">
        <w:t xml:space="preserve"> </w:t>
      </w:r>
      <w:proofErr w:type="spellStart"/>
      <w:r w:rsidR="00993AA7">
        <w:t>déanaí</w:t>
      </w:r>
      <w:proofErr w:type="spellEnd"/>
      <w:r w:rsidR="00993AA7">
        <w:t>:</w:t>
      </w:r>
    </w:p>
    <w:p w:rsidR="00993AA7" w:rsidRDefault="00993AA7" w:rsidP="00A206A4">
      <w:pPr>
        <w:pStyle w:val="15indentsub-paragraph"/>
      </w:pPr>
      <w:r>
        <w:t>(vii).</w:t>
      </w:r>
      <w:r>
        <w:tab/>
        <w:t>the complaint is that the decision-maker made an error of fact;</w:t>
      </w:r>
    </w:p>
    <w:p w:rsidR="00993AA7" w:rsidRDefault="00A206A4" w:rsidP="00993AA7">
      <w:pPr>
        <w:pStyle w:val="13ParagraphtextJ"/>
      </w:pPr>
      <w:r>
        <w:tab/>
      </w:r>
      <w:proofErr w:type="spellStart"/>
      <w:r w:rsidR="00993AA7">
        <w:t>Agus</w:t>
      </w:r>
      <w:proofErr w:type="spellEnd"/>
      <w:r w:rsidR="00993AA7">
        <w:t xml:space="preserve"> </w:t>
      </w:r>
      <w:proofErr w:type="spellStart"/>
      <w:r w:rsidR="00993AA7">
        <w:t>níos</w:t>
      </w:r>
      <w:proofErr w:type="spellEnd"/>
      <w:r w:rsidR="00993AA7">
        <w:t xml:space="preserve"> </w:t>
      </w:r>
      <w:proofErr w:type="spellStart"/>
      <w:r w:rsidR="00993AA7">
        <w:t>déanaí</w:t>
      </w:r>
      <w:proofErr w:type="spellEnd"/>
      <w:r w:rsidR="00993AA7">
        <w:t xml:space="preserve"> </w:t>
      </w:r>
      <w:proofErr w:type="spellStart"/>
      <w:r w:rsidR="00993AA7">
        <w:t>fós</w:t>
      </w:r>
      <w:proofErr w:type="spellEnd"/>
      <w:r w:rsidR="00993AA7">
        <w:t>:</w:t>
      </w:r>
    </w:p>
    <w:p w:rsidR="00993AA7" w:rsidRDefault="00993AA7" w:rsidP="00A206A4">
      <w:pPr>
        <w:pStyle w:val="15indentsub-paragraph"/>
      </w:pPr>
      <w:r>
        <w:t>(ix)</w:t>
      </w:r>
      <w:r>
        <w:tab/>
        <w:t>new evidence is necessary to explain technical terms or processes;</w:t>
      </w:r>
    </w:p>
    <w:p w:rsidR="00993AA7" w:rsidRDefault="00993AA7" w:rsidP="00A206A4">
      <w:pPr>
        <w:pStyle w:val="15indentsub-paragraph"/>
      </w:pPr>
      <w:r>
        <w:t>(x).</w:t>
      </w:r>
      <w:r>
        <w:tab/>
        <w:t>new evidence is to show that a process of reasoning involved serious technical error;</w:t>
      </w:r>
    </w:p>
    <w:p w:rsidR="00993AA7" w:rsidRDefault="00993AA7" w:rsidP="00A206A4">
      <w:pPr>
        <w:pStyle w:val="15indentsub-paragraph"/>
      </w:pPr>
      <w:r>
        <w:t>(xi).</w:t>
      </w:r>
      <w:r>
        <w:tab/>
        <w:t>a decision-maker had an independent duty to inquire, and relevant information could reasonably have been available:</w:t>
      </w:r>
    </w:p>
    <w:p w:rsidR="00993AA7" w:rsidRDefault="00993AA7" w:rsidP="00A206A4">
      <w:pPr>
        <w:pStyle w:val="15indentsub-paragraph"/>
      </w:pPr>
      <w:r>
        <w:t>(xii).</w:t>
      </w:r>
      <w:r>
        <w:tab/>
        <w:t>new evidence explains the context in which the issue arises or is produced for background information;</w:t>
      </w:r>
    </w:p>
    <w:p w:rsidR="00993AA7" w:rsidRDefault="00993AA7" w:rsidP="00A206A4">
      <w:pPr>
        <w:pStyle w:val="12Paraheading"/>
      </w:pPr>
      <w:proofErr w:type="spellStart"/>
      <w:r>
        <w:t>Conclúidí</w:t>
      </w:r>
      <w:proofErr w:type="spellEnd"/>
    </w:p>
    <w:p w:rsidR="00993AA7" w:rsidRDefault="00993AA7" w:rsidP="00993AA7">
      <w:pPr>
        <w:pStyle w:val="13ParagraphtextJ"/>
      </w:pPr>
      <w:r>
        <w:t>91.</w:t>
      </w:r>
      <w:r>
        <w:tab/>
      </w:r>
      <w:proofErr w:type="spellStart"/>
      <w:r>
        <w:t>Tiontaítear</w:t>
      </w:r>
      <w:proofErr w:type="spellEnd"/>
      <w:r>
        <w:t xml:space="preserve"> </w:t>
      </w:r>
      <w:proofErr w:type="spellStart"/>
      <w:r>
        <w:t>anois</w:t>
      </w:r>
      <w:proofErr w:type="spellEnd"/>
      <w:r>
        <w:t xml:space="preserve"> </w:t>
      </w:r>
      <w:proofErr w:type="spellStart"/>
      <w:r>
        <w:t>ar</w:t>
      </w:r>
      <w:proofErr w:type="spellEnd"/>
      <w:r>
        <w:t xml:space="preserve"> an “Language Impact Study” </w:t>
      </w:r>
      <w:proofErr w:type="spellStart"/>
      <w:r>
        <w:t>nó</w:t>
      </w:r>
      <w:proofErr w:type="spellEnd"/>
      <w:r>
        <w:t xml:space="preserve"> an LIS de </w:t>
      </w:r>
      <w:proofErr w:type="spellStart"/>
      <w:r>
        <w:t>chuid</w:t>
      </w:r>
      <w:proofErr w:type="spellEnd"/>
      <w:r>
        <w:t xml:space="preserve"> Jim Brogan, BA, </w:t>
      </w:r>
      <w:proofErr w:type="spellStart"/>
      <w:r>
        <w:t>Dip.T.P</w:t>
      </w:r>
      <w:proofErr w:type="spellEnd"/>
      <w:r>
        <w:t xml:space="preserve">., M.I.P.I., Dip. L.S; Dip. Arb., F.C.I., B.L.  </w:t>
      </w:r>
      <w:proofErr w:type="spellStart"/>
      <w:r>
        <w:t>Tá</w:t>
      </w:r>
      <w:proofErr w:type="spellEnd"/>
      <w:r>
        <w:t xml:space="preserve"> </w:t>
      </w:r>
      <w:proofErr w:type="spellStart"/>
      <w:r>
        <w:t>sé</w:t>
      </w:r>
      <w:proofErr w:type="spellEnd"/>
      <w:r>
        <w:t xml:space="preserve"> </w:t>
      </w:r>
      <w:proofErr w:type="spellStart"/>
      <w:r>
        <w:t>sách</w:t>
      </w:r>
      <w:proofErr w:type="spellEnd"/>
      <w:r>
        <w:t xml:space="preserve"> </w:t>
      </w:r>
      <w:proofErr w:type="spellStart"/>
      <w:r>
        <w:t>soiléir</w:t>
      </w:r>
      <w:proofErr w:type="spellEnd"/>
      <w:r>
        <w:t xml:space="preserve"> </w:t>
      </w:r>
      <w:proofErr w:type="spellStart"/>
      <w:r>
        <w:t>i</w:t>
      </w:r>
      <w:proofErr w:type="spellEnd"/>
      <w:r>
        <w:t xml:space="preserve"> </w:t>
      </w:r>
      <w:proofErr w:type="spellStart"/>
      <w:r>
        <w:t>dtuairisc</w:t>
      </w:r>
      <w:proofErr w:type="spellEnd"/>
      <w:r>
        <w:t xml:space="preserve"> an </w:t>
      </w:r>
      <w:proofErr w:type="spellStart"/>
      <w:r>
        <w:t>Uasail</w:t>
      </w:r>
      <w:proofErr w:type="spellEnd"/>
      <w:r>
        <w:t xml:space="preserve"> Brogan </w:t>
      </w:r>
      <w:proofErr w:type="spellStart"/>
      <w:r>
        <w:t>gur</w:t>
      </w:r>
      <w:proofErr w:type="spellEnd"/>
      <w:r>
        <w:t xml:space="preserve"> </w:t>
      </w:r>
      <w:proofErr w:type="spellStart"/>
      <w:r>
        <w:t>chás</w:t>
      </w:r>
      <w:proofErr w:type="spellEnd"/>
      <w:r>
        <w:t xml:space="preserve"> </w:t>
      </w:r>
      <w:proofErr w:type="spellStart"/>
      <w:r>
        <w:t>faoi</w:t>
      </w:r>
      <w:proofErr w:type="spellEnd"/>
      <w:r>
        <w:t xml:space="preserve"> </w:t>
      </w:r>
      <w:proofErr w:type="spellStart"/>
      <w:r>
        <w:t>leith</w:t>
      </w:r>
      <w:proofErr w:type="spellEnd"/>
      <w:r>
        <w:t xml:space="preserve"> í </w:t>
      </w:r>
      <w:proofErr w:type="spellStart"/>
      <w:r>
        <w:t>sráidbhaile</w:t>
      </w:r>
      <w:proofErr w:type="spellEnd"/>
      <w:r>
        <w:t xml:space="preserve"> </w:t>
      </w:r>
      <w:proofErr w:type="spellStart"/>
      <w:r>
        <w:t>Ráth</w:t>
      </w:r>
      <w:proofErr w:type="spellEnd"/>
      <w:r>
        <w:t xml:space="preserve"> </w:t>
      </w:r>
      <w:proofErr w:type="spellStart"/>
      <w:r>
        <w:t>Chairn</w:t>
      </w:r>
      <w:proofErr w:type="spellEnd"/>
      <w:r>
        <w:t xml:space="preserve">. </w:t>
      </w:r>
      <w:proofErr w:type="spellStart"/>
      <w:r>
        <w:t>Déanann</w:t>
      </w:r>
      <w:proofErr w:type="spellEnd"/>
      <w:r>
        <w:t xml:space="preserve"> sé </w:t>
      </w:r>
      <w:proofErr w:type="spellStart"/>
      <w:r>
        <w:t>tagairt</w:t>
      </w:r>
      <w:proofErr w:type="spellEnd"/>
      <w:r>
        <w:t xml:space="preserve"> </w:t>
      </w:r>
      <w:proofErr w:type="spellStart"/>
      <w:r>
        <w:t>dó</w:t>
      </w:r>
      <w:proofErr w:type="spellEnd"/>
      <w:r>
        <w:t xml:space="preserve"> sin </w:t>
      </w:r>
      <w:proofErr w:type="spellStart"/>
      <w:r>
        <w:t>sa</w:t>
      </w:r>
      <w:proofErr w:type="spellEnd"/>
      <w:r>
        <w:t xml:space="preserve"> </w:t>
      </w:r>
      <w:proofErr w:type="spellStart"/>
      <w:r>
        <w:t>chéad</w:t>
      </w:r>
      <w:proofErr w:type="spellEnd"/>
      <w:r>
        <w:t xml:space="preserve"> alt </w:t>
      </w:r>
      <w:proofErr w:type="spellStart"/>
      <w:r>
        <w:t>dá</w:t>
      </w:r>
      <w:proofErr w:type="spellEnd"/>
      <w:r>
        <w:t xml:space="preserve"> </w:t>
      </w:r>
      <w:proofErr w:type="spellStart"/>
      <w:r>
        <w:t>thuairisc</w:t>
      </w:r>
      <w:proofErr w:type="spellEnd"/>
      <w:r>
        <w:t xml:space="preserve">.  </w:t>
      </w:r>
      <w:proofErr w:type="spellStart"/>
      <w:r>
        <w:t>Chomh</w:t>
      </w:r>
      <w:proofErr w:type="spellEnd"/>
      <w:r>
        <w:t xml:space="preserve"> </w:t>
      </w:r>
      <w:proofErr w:type="spellStart"/>
      <w:r>
        <w:t>maith</w:t>
      </w:r>
      <w:proofErr w:type="spellEnd"/>
      <w:r>
        <w:t xml:space="preserve"> leis sin, </w:t>
      </w:r>
      <w:proofErr w:type="spellStart"/>
      <w:r>
        <w:t>tá</w:t>
      </w:r>
      <w:proofErr w:type="spellEnd"/>
      <w:r>
        <w:t xml:space="preserve"> </w:t>
      </w:r>
      <w:proofErr w:type="spellStart"/>
      <w:r>
        <w:t>sé</w:t>
      </w:r>
      <w:proofErr w:type="spellEnd"/>
      <w:r>
        <w:t xml:space="preserve"> </w:t>
      </w:r>
      <w:proofErr w:type="spellStart"/>
      <w:r>
        <w:t>soiléir</w:t>
      </w:r>
      <w:proofErr w:type="spellEnd"/>
      <w:r>
        <w:t xml:space="preserve"> </w:t>
      </w:r>
      <w:proofErr w:type="spellStart"/>
      <w:r>
        <w:t>nár</w:t>
      </w:r>
      <w:proofErr w:type="spellEnd"/>
      <w:r>
        <w:t xml:space="preserve"> </w:t>
      </w:r>
      <w:proofErr w:type="spellStart"/>
      <w:r>
        <w:t>chomhlíon</w:t>
      </w:r>
      <w:proofErr w:type="spellEnd"/>
      <w:r>
        <w:t xml:space="preserve"> an LIS </w:t>
      </w:r>
      <w:proofErr w:type="spellStart"/>
      <w:r>
        <w:t>na</w:t>
      </w:r>
      <w:proofErr w:type="spellEnd"/>
      <w:r>
        <w:t xml:space="preserve"> </w:t>
      </w:r>
      <w:proofErr w:type="spellStart"/>
      <w:r>
        <w:t>riachtanais</w:t>
      </w:r>
      <w:proofErr w:type="spellEnd"/>
      <w:r>
        <w:t xml:space="preserve"> de </w:t>
      </w:r>
      <w:proofErr w:type="spellStart"/>
      <w:r>
        <w:t>bhun</w:t>
      </w:r>
      <w:proofErr w:type="spellEnd"/>
      <w:r>
        <w:t xml:space="preserve"> an </w:t>
      </w:r>
      <w:proofErr w:type="spellStart"/>
      <w:r>
        <w:t>phlean</w:t>
      </w:r>
      <w:proofErr w:type="spellEnd"/>
      <w:r>
        <w:t xml:space="preserve"> </w:t>
      </w:r>
      <w:proofErr w:type="spellStart"/>
      <w:r>
        <w:t>forbartha</w:t>
      </w:r>
      <w:proofErr w:type="spellEnd"/>
      <w:r>
        <w:t xml:space="preserve"> </w:t>
      </w:r>
      <w:proofErr w:type="spellStart"/>
      <w:r>
        <w:t>sa</w:t>
      </w:r>
      <w:proofErr w:type="spellEnd"/>
      <w:r>
        <w:t xml:space="preserve"> </w:t>
      </w:r>
      <w:proofErr w:type="spellStart"/>
      <w:r>
        <w:t>mhéad</w:t>
      </w:r>
      <w:proofErr w:type="spellEnd"/>
      <w:r>
        <w:t xml:space="preserve"> </w:t>
      </w:r>
      <w:proofErr w:type="spellStart"/>
      <w:r>
        <w:t>nach</w:t>
      </w:r>
      <w:proofErr w:type="spellEnd"/>
      <w:r>
        <w:t xml:space="preserve"> </w:t>
      </w:r>
      <w:proofErr w:type="spellStart"/>
      <w:r>
        <w:t>gcruthaíonn</w:t>
      </w:r>
      <w:proofErr w:type="spellEnd"/>
      <w:r>
        <w:t xml:space="preserve"> </w:t>
      </w:r>
      <w:proofErr w:type="spellStart"/>
      <w:r>
        <w:t>sé</w:t>
      </w:r>
      <w:proofErr w:type="spellEnd"/>
      <w:r>
        <w:t xml:space="preserve"> go </w:t>
      </w:r>
      <w:proofErr w:type="spellStart"/>
      <w:r>
        <w:t>mbeidh</w:t>
      </w:r>
      <w:proofErr w:type="spellEnd"/>
      <w:r>
        <w:t xml:space="preserve"> </w:t>
      </w:r>
      <w:proofErr w:type="spellStart"/>
      <w:r>
        <w:t>tionchar</w:t>
      </w:r>
      <w:proofErr w:type="spellEnd"/>
      <w:r>
        <w:t xml:space="preserve"> </w:t>
      </w:r>
      <w:proofErr w:type="spellStart"/>
      <w:r>
        <w:t>chun</w:t>
      </w:r>
      <w:proofErr w:type="spellEnd"/>
      <w:r>
        <w:t xml:space="preserve"> </w:t>
      </w:r>
      <w:proofErr w:type="spellStart"/>
      <w:r>
        <w:t>feabhais</w:t>
      </w:r>
      <w:proofErr w:type="spellEnd"/>
      <w:r>
        <w:t xml:space="preserve"> ag an </w:t>
      </w:r>
      <w:proofErr w:type="spellStart"/>
      <w:r>
        <w:t>bhforbairt</w:t>
      </w:r>
      <w:proofErr w:type="spellEnd"/>
      <w:r>
        <w:t xml:space="preserve"> </w:t>
      </w:r>
      <w:proofErr w:type="spellStart"/>
      <w:r>
        <w:t>i</w:t>
      </w:r>
      <w:proofErr w:type="spellEnd"/>
      <w:r>
        <w:t xml:space="preserve"> </w:t>
      </w:r>
      <w:proofErr w:type="spellStart"/>
      <w:r>
        <w:t>ndáil</w:t>
      </w:r>
      <w:proofErr w:type="spellEnd"/>
      <w:r>
        <w:t xml:space="preserve"> le </w:t>
      </w:r>
      <w:proofErr w:type="spellStart"/>
      <w:r>
        <w:t>húsáid</w:t>
      </w:r>
      <w:proofErr w:type="spellEnd"/>
      <w:r>
        <w:t xml:space="preserve"> </w:t>
      </w:r>
      <w:proofErr w:type="spellStart"/>
      <w:r>
        <w:t>na</w:t>
      </w:r>
      <w:proofErr w:type="spellEnd"/>
      <w:r>
        <w:t xml:space="preserve"> </w:t>
      </w:r>
      <w:proofErr w:type="spellStart"/>
      <w:r>
        <w:t>Gaeilge</w:t>
      </w:r>
      <w:proofErr w:type="spellEnd"/>
      <w:r>
        <w:t xml:space="preserve"> mar </w:t>
      </w:r>
      <w:proofErr w:type="spellStart"/>
      <w:r>
        <w:t>theanga</w:t>
      </w:r>
      <w:proofErr w:type="spellEnd"/>
      <w:r>
        <w:t xml:space="preserve"> </w:t>
      </w:r>
      <w:proofErr w:type="spellStart"/>
      <w:r>
        <w:t>baile</w:t>
      </w:r>
      <w:proofErr w:type="spellEnd"/>
      <w:r>
        <w:t xml:space="preserve"> an </w:t>
      </w:r>
      <w:proofErr w:type="spellStart"/>
      <w:r>
        <w:t>phobail</w:t>
      </w:r>
      <w:proofErr w:type="spellEnd"/>
      <w:r>
        <w:t xml:space="preserve"> </w:t>
      </w:r>
      <w:proofErr w:type="spellStart"/>
      <w:r>
        <w:t>i</w:t>
      </w:r>
      <w:proofErr w:type="spellEnd"/>
      <w:r>
        <w:t xml:space="preserve"> </w:t>
      </w:r>
      <w:proofErr w:type="spellStart"/>
      <w:r>
        <w:t>Ráth</w:t>
      </w:r>
      <w:proofErr w:type="spellEnd"/>
      <w:r>
        <w:t xml:space="preserve"> </w:t>
      </w:r>
      <w:proofErr w:type="spellStart"/>
      <w:r>
        <w:t>Chairn</w:t>
      </w:r>
      <w:proofErr w:type="spellEnd"/>
      <w:r>
        <w:t xml:space="preserve">.  </w:t>
      </w:r>
    </w:p>
    <w:p w:rsidR="00993AA7" w:rsidRDefault="00993AA7" w:rsidP="00993AA7">
      <w:pPr>
        <w:pStyle w:val="13ParagraphtextJ"/>
      </w:pPr>
      <w:r>
        <w:t>92.</w:t>
      </w:r>
      <w:r>
        <w:tab/>
      </w:r>
      <w:proofErr w:type="spellStart"/>
      <w:r>
        <w:t>Cruthaítear</w:t>
      </w:r>
      <w:proofErr w:type="spellEnd"/>
      <w:r>
        <w:t xml:space="preserve"> go </w:t>
      </w:r>
      <w:proofErr w:type="spellStart"/>
      <w:r>
        <w:t>bhfuil</w:t>
      </w:r>
      <w:proofErr w:type="spellEnd"/>
      <w:r>
        <w:t xml:space="preserve"> an LIS </w:t>
      </w:r>
      <w:proofErr w:type="spellStart"/>
      <w:r>
        <w:t>bunaithe</w:t>
      </w:r>
      <w:proofErr w:type="spellEnd"/>
      <w:r>
        <w:t xml:space="preserve"> </w:t>
      </w:r>
      <w:proofErr w:type="spellStart"/>
      <w:r>
        <w:t>ar</w:t>
      </w:r>
      <w:proofErr w:type="spellEnd"/>
      <w:r>
        <w:t xml:space="preserve"> </w:t>
      </w:r>
      <w:proofErr w:type="spellStart"/>
      <w:r>
        <w:t>fhigiúr</w:t>
      </w:r>
      <w:proofErr w:type="spellEnd"/>
      <w:r>
        <w:t xml:space="preserve"> </w:t>
      </w:r>
      <w:proofErr w:type="spellStart"/>
      <w:r>
        <w:t>míchruinn</w:t>
      </w:r>
      <w:proofErr w:type="spellEnd"/>
      <w:r>
        <w:t xml:space="preserve"> </w:t>
      </w:r>
      <w:proofErr w:type="spellStart"/>
      <w:r>
        <w:t>toisc</w:t>
      </w:r>
      <w:proofErr w:type="spellEnd"/>
      <w:r>
        <w:t xml:space="preserve"> go </w:t>
      </w:r>
      <w:proofErr w:type="spellStart"/>
      <w:r>
        <w:t>cuirtear</w:t>
      </w:r>
      <w:proofErr w:type="spellEnd"/>
      <w:r>
        <w:t xml:space="preserve"> le </w:t>
      </w:r>
      <w:proofErr w:type="spellStart"/>
      <w:r>
        <w:t>chéile</w:t>
      </w:r>
      <w:proofErr w:type="spellEnd"/>
      <w:r>
        <w:t xml:space="preserve"> </w:t>
      </w:r>
      <w:proofErr w:type="spellStart"/>
      <w:r>
        <w:t>Rath</w:t>
      </w:r>
      <w:proofErr w:type="spellEnd"/>
      <w:r>
        <w:t xml:space="preserve"> </w:t>
      </w:r>
      <w:proofErr w:type="spellStart"/>
      <w:r>
        <w:t>Chairn</w:t>
      </w:r>
      <w:proofErr w:type="spellEnd"/>
      <w:r>
        <w:t xml:space="preserve"> le </w:t>
      </w:r>
      <w:proofErr w:type="spellStart"/>
      <w:r>
        <w:t>Baile</w:t>
      </w:r>
      <w:proofErr w:type="spellEnd"/>
      <w:r>
        <w:t xml:space="preserve"> </w:t>
      </w:r>
      <w:proofErr w:type="spellStart"/>
      <w:r>
        <w:t>Ghib</w:t>
      </w:r>
      <w:proofErr w:type="spellEnd"/>
      <w:r>
        <w:t xml:space="preserve">, </w:t>
      </w:r>
      <w:proofErr w:type="spellStart"/>
      <w:r>
        <w:t>áit</w:t>
      </w:r>
      <w:proofErr w:type="spellEnd"/>
      <w:r>
        <w:t xml:space="preserve"> </w:t>
      </w:r>
      <w:proofErr w:type="spellStart"/>
      <w:r>
        <w:t>nach</w:t>
      </w:r>
      <w:proofErr w:type="spellEnd"/>
      <w:r>
        <w:t xml:space="preserve"> </w:t>
      </w:r>
      <w:proofErr w:type="spellStart"/>
      <w:r>
        <w:t>bhfuil</w:t>
      </w:r>
      <w:proofErr w:type="spellEnd"/>
      <w:r>
        <w:t xml:space="preserve"> an </w:t>
      </w:r>
      <w:proofErr w:type="spellStart"/>
      <w:r>
        <w:t>méid</w:t>
      </w:r>
      <w:proofErr w:type="spellEnd"/>
      <w:r>
        <w:t xml:space="preserve"> </w:t>
      </w:r>
      <w:proofErr w:type="spellStart"/>
      <w:r>
        <w:t>chéanna</w:t>
      </w:r>
      <w:proofErr w:type="spellEnd"/>
      <w:r>
        <w:t xml:space="preserve"> </w:t>
      </w:r>
      <w:proofErr w:type="spellStart"/>
      <w:r>
        <w:t>Ghaeilge</w:t>
      </w:r>
      <w:proofErr w:type="spellEnd"/>
      <w:r>
        <w:t xml:space="preserve"> á </w:t>
      </w:r>
      <w:proofErr w:type="spellStart"/>
      <w:r>
        <w:t>labhairt</w:t>
      </w:r>
      <w:proofErr w:type="spellEnd"/>
      <w:r>
        <w:t xml:space="preserve"> </w:t>
      </w:r>
      <w:proofErr w:type="spellStart"/>
      <w:r>
        <w:t>ann</w:t>
      </w:r>
      <w:proofErr w:type="spellEnd"/>
      <w:r>
        <w:t xml:space="preserve"> is </w:t>
      </w:r>
      <w:proofErr w:type="spellStart"/>
      <w:r>
        <w:t>atá</w:t>
      </w:r>
      <w:proofErr w:type="spellEnd"/>
      <w:r>
        <w:t xml:space="preserve"> </w:t>
      </w:r>
      <w:proofErr w:type="spellStart"/>
      <w:r>
        <w:t>i</w:t>
      </w:r>
      <w:proofErr w:type="spellEnd"/>
      <w:r>
        <w:t xml:space="preserve"> </w:t>
      </w:r>
      <w:proofErr w:type="spellStart"/>
      <w:r>
        <w:t>Rath</w:t>
      </w:r>
      <w:proofErr w:type="spellEnd"/>
      <w:r>
        <w:t xml:space="preserve"> Cairn, </w:t>
      </w:r>
      <w:proofErr w:type="spellStart"/>
      <w:r>
        <w:t>agus</w:t>
      </w:r>
      <w:proofErr w:type="spellEnd"/>
      <w:r>
        <w:t xml:space="preserve"> </w:t>
      </w:r>
      <w:proofErr w:type="spellStart"/>
      <w:r>
        <w:t>ansin</w:t>
      </w:r>
      <w:proofErr w:type="spellEnd"/>
      <w:r>
        <w:t xml:space="preserve"> </w:t>
      </w:r>
      <w:proofErr w:type="spellStart"/>
      <w:r>
        <w:t>rinne</w:t>
      </w:r>
      <w:proofErr w:type="spellEnd"/>
      <w:r>
        <w:t xml:space="preserve"> </w:t>
      </w:r>
      <w:proofErr w:type="spellStart"/>
      <w:r>
        <w:t>sé</w:t>
      </w:r>
      <w:proofErr w:type="spellEnd"/>
      <w:r>
        <w:t xml:space="preserve"> </w:t>
      </w:r>
      <w:proofErr w:type="spellStart"/>
      <w:r>
        <w:t>botún</w:t>
      </w:r>
      <w:proofErr w:type="spellEnd"/>
      <w:r>
        <w:t xml:space="preserve"> mar </w:t>
      </w:r>
      <w:proofErr w:type="spellStart"/>
      <w:r>
        <w:t>gheall</w:t>
      </w:r>
      <w:proofErr w:type="spellEnd"/>
      <w:r>
        <w:t xml:space="preserve"> </w:t>
      </w:r>
      <w:proofErr w:type="spellStart"/>
      <w:r>
        <w:t>ar</w:t>
      </w:r>
      <w:proofErr w:type="spellEnd"/>
      <w:r>
        <w:t xml:space="preserve"> an </w:t>
      </w:r>
      <w:proofErr w:type="spellStart"/>
      <w:r>
        <w:t>líon</w:t>
      </w:r>
      <w:proofErr w:type="spellEnd"/>
      <w:r>
        <w:t xml:space="preserve"> </w:t>
      </w:r>
      <w:proofErr w:type="spellStart"/>
      <w:r>
        <w:t>daoine</w:t>
      </w:r>
      <w:proofErr w:type="spellEnd"/>
      <w:r>
        <w:t xml:space="preserve"> </w:t>
      </w:r>
      <w:proofErr w:type="spellStart"/>
      <w:r>
        <w:t>atá</w:t>
      </w:r>
      <w:proofErr w:type="spellEnd"/>
      <w:r>
        <w:t xml:space="preserve"> ag </w:t>
      </w:r>
      <w:proofErr w:type="spellStart"/>
      <w:r>
        <w:t>labhairt</w:t>
      </w:r>
      <w:proofErr w:type="spellEnd"/>
      <w:r>
        <w:t xml:space="preserve"> </w:t>
      </w:r>
      <w:proofErr w:type="spellStart"/>
      <w:r>
        <w:t>na</w:t>
      </w:r>
      <w:proofErr w:type="spellEnd"/>
      <w:r>
        <w:t xml:space="preserve"> </w:t>
      </w:r>
      <w:proofErr w:type="spellStart"/>
      <w:r>
        <w:t>Gaeilge</w:t>
      </w:r>
      <w:proofErr w:type="spellEnd"/>
      <w:r>
        <w:t xml:space="preserve"> go </w:t>
      </w:r>
      <w:proofErr w:type="spellStart"/>
      <w:r>
        <w:t>laethúil</w:t>
      </w:r>
      <w:proofErr w:type="spellEnd"/>
      <w:r>
        <w:t xml:space="preserve"> </w:t>
      </w:r>
      <w:proofErr w:type="spellStart"/>
      <w:r>
        <w:t>taobh</w:t>
      </w:r>
      <w:proofErr w:type="spellEnd"/>
      <w:r>
        <w:t xml:space="preserve"> </w:t>
      </w:r>
      <w:proofErr w:type="spellStart"/>
      <w:r>
        <w:t>amuigh</w:t>
      </w:r>
      <w:proofErr w:type="spellEnd"/>
      <w:r>
        <w:t xml:space="preserve"> den </w:t>
      </w:r>
      <w:proofErr w:type="spellStart"/>
      <w:r>
        <w:t>chóras</w:t>
      </w:r>
      <w:proofErr w:type="spellEnd"/>
      <w:r>
        <w:t xml:space="preserve"> </w:t>
      </w:r>
      <w:proofErr w:type="spellStart"/>
      <w:r>
        <w:t>oideachais</w:t>
      </w:r>
      <w:proofErr w:type="spellEnd"/>
      <w:r>
        <w:t xml:space="preserve"> </w:t>
      </w:r>
      <w:proofErr w:type="spellStart"/>
      <w:r>
        <w:t>i</w:t>
      </w:r>
      <w:proofErr w:type="spellEnd"/>
      <w:r>
        <w:t xml:space="preserve"> </w:t>
      </w:r>
      <w:proofErr w:type="spellStart"/>
      <w:r>
        <w:t>Ráth</w:t>
      </w:r>
      <w:proofErr w:type="spellEnd"/>
      <w:r>
        <w:t xml:space="preserve"> </w:t>
      </w:r>
      <w:proofErr w:type="spellStart"/>
      <w:r>
        <w:t>Chairn</w:t>
      </w:r>
      <w:proofErr w:type="spellEnd"/>
      <w:r>
        <w:t xml:space="preserve">, </w:t>
      </w:r>
      <w:proofErr w:type="spellStart"/>
      <w:r>
        <w:t>rud</w:t>
      </w:r>
      <w:proofErr w:type="spellEnd"/>
      <w:r>
        <w:t xml:space="preserve"> a </w:t>
      </w:r>
      <w:proofErr w:type="spellStart"/>
      <w:r>
        <w:t>bhí</w:t>
      </w:r>
      <w:proofErr w:type="spellEnd"/>
      <w:r>
        <w:t xml:space="preserve"> </w:t>
      </w:r>
      <w:proofErr w:type="spellStart"/>
      <w:r>
        <w:t>mí-cheart</w:t>
      </w:r>
      <w:proofErr w:type="spellEnd"/>
      <w:r>
        <w:t xml:space="preserve">.  Ó </w:t>
      </w:r>
      <w:proofErr w:type="spellStart"/>
      <w:r>
        <w:t>thaobh</w:t>
      </w:r>
      <w:proofErr w:type="spellEnd"/>
      <w:r>
        <w:t xml:space="preserve"> </w:t>
      </w:r>
      <w:proofErr w:type="spellStart"/>
      <w:r>
        <w:t>riachtanais</w:t>
      </w:r>
      <w:proofErr w:type="spellEnd"/>
      <w:r>
        <w:t xml:space="preserve"> de </w:t>
      </w:r>
      <w:proofErr w:type="spellStart"/>
      <w:r>
        <w:t>bhun</w:t>
      </w:r>
      <w:proofErr w:type="spellEnd"/>
      <w:r>
        <w:t xml:space="preserve"> an </w:t>
      </w:r>
      <w:proofErr w:type="spellStart"/>
      <w:r>
        <w:t>phlean</w:t>
      </w:r>
      <w:proofErr w:type="spellEnd"/>
      <w:r>
        <w:t xml:space="preserve"> </w:t>
      </w:r>
      <w:proofErr w:type="spellStart"/>
      <w:r>
        <w:t>forbartha</w:t>
      </w:r>
      <w:proofErr w:type="spellEnd"/>
      <w:r>
        <w:t xml:space="preserve">, </w:t>
      </w:r>
      <w:proofErr w:type="spellStart"/>
      <w:r>
        <w:t>ní</w:t>
      </w:r>
      <w:proofErr w:type="spellEnd"/>
      <w:r>
        <w:t xml:space="preserve"> </w:t>
      </w:r>
      <w:proofErr w:type="spellStart"/>
      <w:r>
        <w:t>chruthaíonn</w:t>
      </w:r>
      <w:proofErr w:type="spellEnd"/>
      <w:r>
        <w:t xml:space="preserve"> an LIS go </w:t>
      </w:r>
      <w:proofErr w:type="spellStart"/>
      <w:r>
        <w:t>mbeidh</w:t>
      </w:r>
      <w:proofErr w:type="spellEnd"/>
      <w:r>
        <w:t xml:space="preserve"> </w:t>
      </w:r>
      <w:proofErr w:type="spellStart"/>
      <w:r>
        <w:t>tionchar</w:t>
      </w:r>
      <w:proofErr w:type="spellEnd"/>
      <w:r>
        <w:t xml:space="preserve"> </w:t>
      </w:r>
      <w:proofErr w:type="spellStart"/>
      <w:r>
        <w:t>chun</w:t>
      </w:r>
      <w:proofErr w:type="spellEnd"/>
      <w:r>
        <w:t xml:space="preserve"> </w:t>
      </w:r>
      <w:proofErr w:type="spellStart"/>
      <w:r>
        <w:t>feabhais</w:t>
      </w:r>
      <w:proofErr w:type="spellEnd"/>
      <w:r>
        <w:t xml:space="preserve"> ag an </w:t>
      </w:r>
      <w:proofErr w:type="spellStart"/>
      <w:r>
        <w:t>bhforbairt</w:t>
      </w:r>
      <w:proofErr w:type="spellEnd"/>
      <w:r>
        <w:t xml:space="preserve"> </w:t>
      </w:r>
      <w:proofErr w:type="spellStart"/>
      <w:r>
        <w:t>i</w:t>
      </w:r>
      <w:proofErr w:type="spellEnd"/>
      <w:r>
        <w:t xml:space="preserve"> </w:t>
      </w:r>
      <w:proofErr w:type="spellStart"/>
      <w:r>
        <w:t>ndáil</w:t>
      </w:r>
      <w:proofErr w:type="spellEnd"/>
      <w:r>
        <w:t xml:space="preserve"> le </w:t>
      </w:r>
      <w:proofErr w:type="spellStart"/>
      <w:r>
        <w:t>húsáid</w:t>
      </w:r>
      <w:proofErr w:type="spellEnd"/>
      <w:r>
        <w:t xml:space="preserve"> </w:t>
      </w:r>
      <w:proofErr w:type="spellStart"/>
      <w:r>
        <w:t>na</w:t>
      </w:r>
      <w:proofErr w:type="spellEnd"/>
      <w:r>
        <w:t xml:space="preserve"> </w:t>
      </w:r>
      <w:proofErr w:type="spellStart"/>
      <w:r>
        <w:t>Gaeilge</w:t>
      </w:r>
      <w:proofErr w:type="spellEnd"/>
      <w:r>
        <w:t xml:space="preserve"> mar </w:t>
      </w:r>
      <w:proofErr w:type="spellStart"/>
      <w:r>
        <w:t>theanga</w:t>
      </w:r>
      <w:proofErr w:type="spellEnd"/>
      <w:r>
        <w:t xml:space="preserve"> </w:t>
      </w:r>
      <w:proofErr w:type="spellStart"/>
      <w:r>
        <w:t>phobail</w:t>
      </w:r>
      <w:proofErr w:type="spellEnd"/>
      <w:r>
        <w:t xml:space="preserve"> </w:t>
      </w:r>
      <w:proofErr w:type="spellStart"/>
      <w:r>
        <w:t>i</w:t>
      </w:r>
      <w:proofErr w:type="spellEnd"/>
      <w:r>
        <w:t xml:space="preserve"> </w:t>
      </w:r>
      <w:proofErr w:type="spellStart"/>
      <w:r>
        <w:t>Ráth</w:t>
      </w:r>
      <w:proofErr w:type="spellEnd"/>
      <w:r>
        <w:t xml:space="preserve"> </w:t>
      </w:r>
      <w:proofErr w:type="spellStart"/>
      <w:r>
        <w:t>Chairn</w:t>
      </w:r>
      <w:proofErr w:type="spellEnd"/>
      <w:r>
        <w:t xml:space="preserve">.  Sa </w:t>
      </w:r>
      <w:proofErr w:type="spellStart"/>
      <w:r>
        <w:t>chomhthéacs</w:t>
      </w:r>
      <w:proofErr w:type="spellEnd"/>
      <w:r>
        <w:t xml:space="preserve"> sin </w:t>
      </w:r>
      <w:proofErr w:type="spellStart"/>
      <w:r>
        <w:t>bhí</w:t>
      </w:r>
      <w:proofErr w:type="spellEnd"/>
      <w:r>
        <w:t xml:space="preserve"> </w:t>
      </w:r>
      <w:proofErr w:type="spellStart"/>
      <w:r>
        <w:t>conclúidí</w:t>
      </w:r>
      <w:proofErr w:type="spellEnd"/>
      <w:r>
        <w:t xml:space="preserve"> an </w:t>
      </w:r>
      <w:proofErr w:type="spellStart"/>
      <w:r>
        <w:t>uasail</w:t>
      </w:r>
      <w:proofErr w:type="spellEnd"/>
      <w:r>
        <w:t xml:space="preserve"> Brogan </w:t>
      </w:r>
      <w:proofErr w:type="spellStart"/>
      <w:r>
        <w:t>gan</w:t>
      </w:r>
      <w:proofErr w:type="spellEnd"/>
      <w:r>
        <w:t xml:space="preserve"> </w:t>
      </w:r>
      <w:proofErr w:type="spellStart"/>
      <w:r>
        <w:t>mhíniú</w:t>
      </w:r>
      <w:proofErr w:type="spellEnd"/>
      <w:r>
        <w:t xml:space="preserve"> </w:t>
      </w:r>
      <w:proofErr w:type="spellStart"/>
      <w:r>
        <w:t>ná</w:t>
      </w:r>
      <w:proofErr w:type="spellEnd"/>
      <w:r>
        <w:t xml:space="preserve"> </w:t>
      </w:r>
      <w:proofErr w:type="spellStart"/>
      <w:r>
        <w:t>anailís</w:t>
      </w:r>
      <w:proofErr w:type="spellEnd"/>
      <w:r>
        <w:t xml:space="preserve">, </w:t>
      </w:r>
      <w:proofErr w:type="spellStart"/>
      <w:r>
        <w:t>dar</w:t>
      </w:r>
      <w:proofErr w:type="spellEnd"/>
      <w:r>
        <w:t xml:space="preserve"> leis an </w:t>
      </w:r>
      <w:proofErr w:type="spellStart"/>
      <w:r>
        <w:t>gCúirt</w:t>
      </w:r>
      <w:proofErr w:type="spellEnd"/>
      <w:r>
        <w:t xml:space="preserve"> </w:t>
      </w:r>
      <w:proofErr w:type="spellStart"/>
      <w:r>
        <w:t>seo</w:t>
      </w:r>
      <w:proofErr w:type="spellEnd"/>
      <w:r>
        <w:t xml:space="preserve">.  De </w:t>
      </w:r>
      <w:proofErr w:type="spellStart"/>
      <w:r>
        <w:t>réir</w:t>
      </w:r>
      <w:proofErr w:type="spellEnd"/>
      <w:r>
        <w:t xml:space="preserve"> </w:t>
      </w:r>
      <w:proofErr w:type="spellStart"/>
      <w:r>
        <w:t>chuspóir</w:t>
      </w:r>
      <w:proofErr w:type="spellEnd"/>
      <w:r>
        <w:t xml:space="preserve"> </w:t>
      </w:r>
      <w:proofErr w:type="spellStart"/>
      <w:r>
        <w:t>phlean</w:t>
      </w:r>
      <w:proofErr w:type="spellEnd"/>
      <w:r>
        <w:t xml:space="preserve"> </w:t>
      </w:r>
      <w:proofErr w:type="spellStart"/>
      <w:r>
        <w:t>forbartha</w:t>
      </w:r>
      <w:proofErr w:type="spellEnd"/>
      <w:r>
        <w:t xml:space="preserve"> </w:t>
      </w:r>
      <w:proofErr w:type="spellStart"/>
      <w:r>
        <w:t>na</w:t>
      </w:r>
      <w:proofErr w:type="spellEnd"/>
      <w:r>
        <w:t xml:space="preserve"> </w:t>
      </w:r>
      <w:proofErr w:type="spellStart"/>
      <w:r>
        <w:t>Mí</w:t>
      </w:r>
      <w:proofErr w:type="spellEnd"/>
      <w:r>
        <w:t xml:space="preserve"> </w:t>
      </w:r>
      <w:proofErr w:type="spellStart"/>
      <w:r>
        <w:t>tá</w:t>
      </w:r>
      <w:proofErr w:type="spellEnd"/>
      <w:r>
        <w:t xml:space="preserve"> </w:t>
      </w:r>
      <w:proofErr w:type="spellStart"/>
      <w:r>
        <w:t>áit</w:t>
      </w:r>
      <w:proofErr w:type="spellEnd"/>
      <w:r>
        <w:t xml:space="preserve"> </w:t>
      </w:r>
      <w:proofErr w:type="spellStart"/>
      <w:r>
        <w:t>faoi</w:t>
      </w:r>
      <w:proofErr w:type="spellEnd"/>
      <w:r>
        <w:t xml:space="preserve"> </w:t>
      </w:r>
      <w:proofErr w:type="spellStart"/>
      <w:r>
        <w:t>leith</w:t>
      </w:r>
      <w:proofErr w:type="spellEnd"/>
      <w:r>
        <w:t xml:space="preserve"> </w:t>
      </w:r>
      <w:proofErr w:type="spellStart"/>
      <w:r>
        <w:t>sonraithe</w:t>
      </w:r>
      <w:proofErr w:type="spellEnd"/>
      <w:r>
        <w:t xml:space="preserve"> </w:t>
      </w:r>
      <w:proofErr w:type="spellStart"/>
      <w:r>
        <w:t>i</w:t>
      </w:r>
      <w:proofErr w:type="spellEnd"/>
      <w:r>
        <w:t xml:space="preserve"> </w:t>
      </w:r>
      <w:proofErr w:type="spellStart"/>
      <w:r>
        <w:t>dtaobh</w:t>
      </w:r>
      <w:proofErr w:type="spellEnd"/>
      <w:r>
        <w:t xml:space="preserve"> </w:t>
      </w:r>
      <w:proofErr w:type="spellStart"/>
      <w:r>
        <w:t>Ráth</w:t>
      </w:r>
      <w:proofErr w:type="spellEnd"/>
      <w:r>
        <w:t xml:space="preserve"> </w:t>
      </w:r>
      <w:proofErr w:type="spellStart"/>
      <w:r>
        <w:t>Chairn</w:t>
      </w:r>
      <w:proofErr w:type="spellEnd"/>
      <w:r>
        <w:t xml:space="preserve"> ó </w:t>
      </w:r>
      <w:proofErr w:type="spellStart"/>
      <w:r>
        <w:t>thaobh</w:t>
      </w:r>
      <w:proofErr w:type="spellEnd"/>
      <w:r>
        <w:t xml:space="preserve"> </w:t>
      </w:r>
      <w:proofErr w:type="spellStart"/>
      <w:r>
        <w:t>na</w:t>
      </w:r>
      <w:proofErr w:type="spellEnd"/>
      <w:r>
        <w:t xml:space="preserve"> n-</w:t>
      </w:r>
      <w:proofErr w:type="spellStart"/>
      <w:r>
        <w:t>aidhmeanna</w:t>
      </w:r>
      <w:proofErr w:type="spellEnd"/>
      <w:r>
        <w:t xml:space="preserve"> </w:t>
      </w:r>
      <w:proofErr w:type="spellStart"/>
      <w:r>
        <w:t>faoi</w:t>
      </w:r>
      <w:proofErr w:type="spellEnd"/>
      <w:r>
        <w:t xml:space="preserve"> </w:t>
      </w:r>
      <w:proofErr w:type="spellStart"/>
      <w:r>
        <w:t>leith</w:t>
      </w:r>
      <w:proofErr w:type="spellEnd"/>
      <w:r>
        <w:t xml:space="preserve"> (Objective CEAROBJ1 </w:t>
      </w:r>
      <w:proofErr w:type="spellStart"/>
      <w:r>
        <w:t>agus</w:t>
      </w:r>
      <w:proofErr w:type="spellEnd"/>
      <w:r>
        <w:t xml:space="preserve"> Objective RDOBJ6 </w:t>
      </w:r>
      <w:proofErr w:type="spellStart"/>
      <w:r>
        <w:t>agus</w:t>
      </w:r>
      <w:proofErr w:type="spellEnd"/>
      <w:r>
        <w:t xml:space="preserve"> Objective GAELOBJ1) a </w:t>
      </w:r>
      <w:proofErr w:type="spellStart"/>
      <w:r>
        <w:t>léirítear</w:t>
      </w:r>
      <w:proofErr w:type="spellEnd"/>
      <w:r>
        <w:t xml:space="preserve"> </w:t>
      </w:r>
      <w:proofErr w:type="spellStart"/>
      <w:r>
        <w:t>i</w:t>
      </w:r>
      <w:proofErr w:type="spellEnd"/>
      <w:r>
        <w:t xml:space="preserve"> </w:t>
      </w:r>
      <w:proofErr w:type="spellStart"/>
      <w:r>
        <w:t>bplean</w:t>
      </w:r>
      <w:proofErr w:type="spellEnd"/>
      <w:r>
        <w:t xml:space="preserve"> an </w:t>
      </w:r>
      <w:proofErr w:type="spellStart"/>
      <w:r>
        <w:t>Chontae</w:t>
      </w:r>
      <w:proofErr w:type="spellEnd"/>
      <w:r>
        <w:t xml:space="preserve">, </w:t>
      </w:r>
      <w:proofErr w:type="spellStart"/>
      <w:r>
        <w:t>agus</w:t>
      </w:r>
      <w:proofErr w:type="spellEnd"/>
      <w:r>
        <w:t xml:space="preserve"> </w:t>
      </w:r>
      <w:proofErr w:type="spellStart"/>
      <w:r>
        <w:t>glactar</w:t>
      </w:r>
      <w:proofErr w:type="spellEnd"/>
      <w:r>
        <w:t xml:space="preserve"> leis go </w:t>
      </w:r>
      <w:proofErr w:type="spellStart"/>
      <w:r>
        <w:t>bhfuil</w:t>
      </w:r>
      <w:proofErr w:type="spellEnd"/>
      <w:r>
        <w:t xml:space="preserve"> </w:t>
      </w:r>
      <w:proofErr w:type="spellStart"/>
      <w:r>
        <w:t>na</w:t>
      </w:r>
      <w:proofErr w:type="spellEnd"/>
      <w:r>
        <w:t xml:space="preserve"> </w:t>
      </w:r>
      <w:proofErr w:type="spellStart"/>
      <w:r>
        <w:t>haidhmeanna</w:t>
      </w:r>
      <w:proofErr w:type="spellEnd"/>
      <w:r>
        <w:t xml:space="preserve"> an-</w:t>
      </w:r>
      <w:proofErr w:type="spellStart"/>
      <w:r>
        <w:t>soiléir</w:t>
      </w:r>
      <w:proofErr w:type="spellEnd"/>
      <w:r>
        <w:t xml:space="preserve"> </w:t>
      </w:r>
      <w:proofErr w:type="spellStart"/>
      <w:r>
        <w:t>i</w:t>
      </w:r>
      <w:proofErr w:type="spellEnd"/>
      <w:r>
        <w:t xml:space="preserve"> </w:t>
      </w:r>
      <w:proofErr w:type="spellStart"/>
      <w:r>
        <w:t>dtaobh</w:t>
      </w:r>
      <w:proofErr w:type="spellEnd"/>
      <w:r>
        <w:t xml:space="preserve"> </w:t>
      </w:r>
      <w:proofErr w:type="spellStart"/>
      <w:r>
        <w:t>na</w:t>
      </w:r>
      <w:proofErr w:type="spellEnd"/>
      <w:r>
        <w:t xml:space="preserve"> </w:t>
      </w:r>
      <w:proofErr w:type="spellStart"/>
      <w:r>
        <w:t>Gaeilge</w:t>
      </w:r>
      <w:proofErr w:type="spellEnd"/>
      <w:r>
        <w:t xml:space="preserve"> </w:t>
      </w:r>
      <w:proofErr w:type="spellStart"/>
      <w:r>
        <w:t>ann</w:t>
      </w:r>
      <w:proofErr w:type="spellEnd"/>
      <w:r>
        <w:t xml:space="preserve">, go </w:t>
      </w:r>
      <w:proofErr w:type="spellStart"/>
      <w:r>
        <w:t>speisialta</w:t>
      </w:r>
      <w:proofErr w:type="spellEnd"/>
      <w:r>
        <w:t xml:space="preserve"> </w:t>
      </w:r>
      <w:proofErr w:type="spellStart"/>
      <w:r>
        <w:t>i</w:t>
      </w:r>
      <w:proofErr w:type="spellEnd"/>
      <w:r>
        <w:t xml:space="preserve"> </w:t>
      </w:r>
      <w:proofErr w:type="spellStart"/>
      <w:r>
        <w:t>dtaobh</w:t>
      </w:r>
      <w:proofErr w:type="spellEnd"/>
      <w:r>
        <w:t xml:space="preserve"> </w:t>
      </w:r>
      <w:proofErr w:type="spellStart"/>
      <w:r>
        <w:t>shráidbhaile</w:t>
      </w:r>
      <w:proofErr w:type="spellEnd"/>
      <w:r>
        <w:t xml:space="preserve"> </w:t>
      </w:r>
      <w:proofErr w:type="spellStart"/>
      <w:r>
        <w:t>Ráth</w:t>
      </w:r>
      <w:proofErr w:type="spellEnd"/>
      <w:r>
        <w:t xml:space="preserve"> </w:t>
      </w:r>
      <w:proofErr w:type="spellStart"/>
      <w:r>
        <w:t>Chairn</w:t>
      </w:r>
      <w:proofErr w:type="spellEnd"/>
      <w:r>
        <w:t xml:space="preserve">.  </w:t>
      </w:r>
      <w:proofErr w:type="spellStart"/>
      <w:r>
        <w:t>Tá</w:t>
      </w:r>
      <w:proofErr w:type="spellEnd"/>
      <w:r>
        <w:t xml:space="preserve"> </w:t>
      </w:r>
      <w:proofErr w:type="spellStart"/>
      <w:r>
        <w:t>sé</w:t>
      </w:r>
      <w:proofErr w:type="spellEnd"/>
      <w:r>
        <w:t xml:space="preserve"> </w:t>
      </w:r>
      <w:proofErr w:type="spellStart"/>
      <w:r>
        <w:t>intuigthe</w:t>
      </w:r>
      <w:proofErr w:type="spellEnd"/>
      <w:r>
        <w:t xml:space="preserve"> go </w:t>
      </w:r>
      <w:proofErr w:type="spellStart"/>
      <w:r>
        <w:t>sáraíonn</w:t>
      </w:r>
      <w:proofErr w:type="spellEnd"/>
      <w:r>
        <w:t xml:space="preserve"> </w:t>
      </w:r>
      <w:proofErr w:type="spellStart"/>
      <w:r>
        <w:t>cinneadh</w:t>
      </w:r>
      <w:proofErr w:type="spellEnd"/>
      <w:r>
        <w:t xml:space="preserve"> </w:t>
      </w:r>
      <w:proofErr w:type="spellStart"/>
      <w:r>
        <w:t>agus</w:t>
      </w:r>
      <w:proofErr w:type="spellEnd"/>
      <w:r>
        <w:t xml:space="preserve"> </w:t>
      </w:r>
      <w:proofErr w:type="spellStart"/>
      <w:r>
        <w:t>ordú</w:t>
      </w:r>
      <w:proofErr w:type="spellEnd"/>
      <w:r>
        <w:t xml:space="preserve"> an </w:t>
      </w:r>
      <w:proofErr w:type="spellStart"/>
      <w:r>
        <w:t>fhreagróra</w:t>
      </w:r>
      <w:proofErr w:type="spellEnd"/>
      <w:r>
        <w:t xml:space="preserve"> </w:t>
      </w:r>
      <w:proofErr w:type="spellStart"/>
      <w:r>
        <w:t>plean</w:t>
      </w:r>
      <w:proofErr w:type="spellEnd"/>
      <w:r>
        <w:t xml:space="preserve"> </w:t>
      </w:r>
      <w:proofErr w:type="spellStart"/>
      <w:r>
        <w:t>forbartha</w:t>
      </w:r>
      <w:proofErr w:type="spellEnd"/>
      <w:r>
        <w:t xml:space="preserve"> </w:t>
      </w:r>
      <w:proofErr w:type="spellStart"/>
      <w:r>
        <w:t>na</w:t>
      </w:r>
      <w:proofErr w:type="spellEnd"/>
      <w:r>
        <w:t xml:space="preserve"> </w:t>
      </w:r>
      <w:proofErr w:type="spellStart"/>
      <w:r>
        <w:t>Mí</w:t>
      </w:r>
      <w:proofErr w:type="spellEnd"/>
      <w:r>
        <w:t xml:space="preserve"> </w:t>
      </w:r>
      <w:proofErr w:type="spellStart"/>
      <w:r>
        <w:t>ar</w:t>
      </w:r>
      <w:proofErr w:type="spellEnd"/>
      <w:r>
        <w:t xml:space="preserve"> </w:t>
      </w:r>
      <w:proofErr w:type="spellStart"/>
      <w:r>
        <w:t>shlí</w:t>
      </w:r>
      <w:proofErr w:type="spellEnd"/>
      <w:r>
        <w:t xml:space="preserve"> </w:t>
      </w:r>
      <w:proofErr w:type="spellStart"/>
      <w:r>
        <w:t>ábharach</w:t>
      </w:r>
      <w:proofErr w:type="spellEnd"/>
      <w:r>
        <w:t xml:space="preserve"> </w:t>
      </w:r>
      <w:proofErr w:type="spellStart"/>
      <w:r>
        <w:t>gan</w:t>
      </w:r>
      <w:proofErr w:type="spellEnd"/>
      <w:r>
        <w:t xml:space="preserve"> an </w:t>
      </w:r>
      <w:proofErr w:type="spellStart"/>
      <w:r>
        <w:t>méid</w:t>
      </w:r>
      <w:proofErr w:type="spellEnd"/>
      <w:r>
        <w:t xml:space="preserve"> a </w:t>
      </w:r>
      <w:proofErr w:type="spellStart"/>
      <w:r>
        <w:t>aithint</w:t>
      </w:r>
      <w:proofErr w:type="spellEnd"/>
      <w:r>
        <w:t xml:space="preserve"> </w:t>
      </w:r>
      <w:proofErr w:type="spellStart"/>
      <w:r>
        <w:t>fiú</w:t>
      </w:r>
      <w:proofErr w:type="spellEnd"/>
      <w:r>
        <w:t xml:space="preserve"> </w:t>
      </w:r>
      <w:proofErr w:type="spellStart"/>
      <w:r>
        <w:t>agus</w:t>
      </w:r>
      <w:proofErr w:type="spellEnd"/>
      <w:r>
        <w:t xml:space="preserve"> </w:t>
      </w:r>
      <w:proofErr w:type="spellStart"/>
      <w:r>
        <w:t>gur</w:t>
      </w:r>
      <w:proofErr w:type="spellEnd"/>
      <w:r>
        <w:t xml:space="preserve"> </w:t>
      </w:r>
      <w:proofErr w:type="spellStart"/>
      <w:r>
        <w:t>sáraíonn</w:t>
      </w:r>
      <w:proofErr w:type="spellEnd"/>
      <w:r>
        <w:t xml:space="preserve"> </w:t>
      </w:r>
      <w:proofErr w:type="spellStart"/>
      <w:r>
        <w:t>siad</w:t>
      </w:r>
      <w:proofErr w:type="spellEnd"/>
      <w:r>
        <w:t xml:space="preserve"> </w:t>
      </w:r>
      <w:proofErr w:type="spellStart"/>
      <w:r>
        <w:t>polasaí</w:t>
      </w:r>
      <w:proofErr w:type="spellEnd"/>
      <w:r>
        <w:t xml:space="preserve"> an </w:t>
      </w:r>
      <w:proofErr w:type="spellStart"/>
      <w:r>
        <w:t>rialtais</w:t>
      </w:r>
      <w:proofErr w:type="spellEnd"/>
      <w:r>
        <w:t xml:space="preserve"> </w:t>
      </w:r>
      <w:proofErr w:type="spellStart"/>
      <w:r>
        <w:t>agus</w:t>
      </w:r>
      <w:proofErr w:type="spellEnd"/>
      <w:r>
        <w:t xml:space="preserve"> </w:t>
      </w:r>
      <w:proofErr w:type="spellStart"/>
      <w:r>
        <w:t>polasaí</w:t>
      </w:r>
      <w:proofErr w:type="spellEnd"/>
      <w:r>
        <w:t xml:space="preserve"> </w:t>
      </w:r>
      <w:proofErr w:type="spellStart"/>
      <w:r>
        <w:t>seasta</w:t>
      </w:r>
      <w:proofErr w:type="spellEnd"/>
      <w:r>
        <w:t xml:space="preserve"> </w:t>
      </w:r>
      <w:proofErr w:type="spellStart"/>
      <w:r>
        <w:t>agus</w:t>
      </w:r>
      <w:proofErr w:type="spellEnd"/>
      <w:r>
        <w:t xml:space="preserve"> </w:t>
      </w:r>
      <w:proofErr w:type="spellStart"/>
      <w:r>
        <w:t>reachtúil</w:t>
      </w:r>
      <w:proofErr w:type="spellEnd"/>
      <w:r>
        <w:t xml:space="preserve"> an </w:t>
      </w:r>
      <w:proofErr w:type="spellStart"/>
      <w:r>
        <w:t>Stáit</w:t>
      </w:r>
      <w:proofErr w:type="spellEnd"/>
      <w:r>
        <w:t xml:space="preserve"> </w:t>
      </w:r>
      <w:proofErr w:type="spellStart"/>
      <w:r>
        <w:t>i</w:t>
      </w:r>
      <w:proofErr w:type="spellEnd"/>
      <w:r>
        <w:t xml:space="preserve"> </w:t>
      </w:r>
      <w:proofErr w:type="spellStart"/>
      <w:r>
        <w:t>leith</w:t>
      </w:r>
      <w:proofErr w:type="spellEnd"/>
      <w:r>
        <w:t xml:space="preserve"> </w:t>
      </w:r>
      <w:proofErr w:type="spellStart"/>
      <w:r>
        <w:t>na</w:t>
      </w:r>
      <w:proofErr w:type="spellEnd"/>
      <w:r>
        <w:t xml:space="preserve"> </w:t>
      </w:r>
      <w:proofErr w:type="spellStart"/>
      <w:r>
        <w:t>Gaeltachta</w:t>
      </w:r>
      <w:proofErr w:type="spellEnd"/>
      <w:r>
        <w:t xml:space="preserve"> </w:t>
      </w:r>
      <w:proofErr w:type="spellStart"/>
      <w:r>
        <w:t>agus</w:t>
      </w:r>
      <w:proofErr w:type="spellEnd"/>
      <w:r>
        <w:t xml:space="preserve"> </w:t>
      </w:r>
      <w:proofErr w:type="spellStart"/>
      <w:r>
        <w:t>na</w:t>
      </w:r>
      <w:proofErr w:type="spellEnd"/>
      <w:r>
        <w:t xml:space="preserve"> </w:t>
      </w:r>
      <w:proofErr w:type="spellStart"/>
      <w:r>
        <w:t>Gaeilge</w:t>
      </w:r>
      <w:proofErr w:type="spellEnd"/>
      <w:r>
        <w:t xml:space="preserve"> mar </w:t>
      </w:r>
      <w:proofErr w:type="spellStart"/>
      <w:r>
        <w:t>theanga</w:t>
      </w:r>
      <w:proofErr w:type="spellEnd"/>
      <w:r>
        <w:t xml:space="preserve"> </w:t>
      </w:r>
      <w:proofErr w:type="spellStart"/>
      <w:r>
        <w:t>phobail</w:t>
      </w:r>
      <w:proofErr w:type="spellEnd"/>
      <w:r>
        <w:t xml:space="preserve"> </w:t>
      </w:r>
      <w:proofErr w:type="spellStart"/>
      <w:r>
        <w:t>intí</w:t>
      </w:r>
      <w:proofErr w:type="spellEnd"/>
      <w:r>
        <w:t xml:space="preserve"> </w:t>
      </w:r>
      <w:proofErr w:type="spellStart"/>
      <w:r>
        <w:t>agus</w:t>
      </w:r>
      <w:proofErr w:type="spellEnd"/>
      <w:r>
        <w:t xml:space="preserve"> </w:t>
      </w:r>
      <w:proofErr w:type="spellStart"/>
      <w:r>
        <w:t>gur</w:t>
      </w:r>
      <w:proofErr w:type="spellEnd"/>
      <w:r>
        <w:t xml:space="preserve"> </w:t>
      </w:r>
      <w:proofErr w:type="spellStart"/>
      <w:r>
        <w:t>sáraíonn</w:t>
      </w:r>
      <w:proofErr w:type="spellEnd"/>
      <w:r>
        <w:t xml:space="preserve"> </w:t>
      </w:r>
      <w:proofErr w:type="spellStart"/>
      <w:r>
        <w:t>sé</w:t>
      </w:r>
      <w:proofErr w:type="spellEnd"/>
      <w:r>
        <w:t xml:space="preserve"> </w:t>
      </w:r>
      <w:proofErr w:type="spellStart"/>
      <w:r>
        <w:t>dlíthe</w:t>
      </w:r>
      <w:proofErr w:type="spellEnd"/>
      <w:r>
        <w:t xml:space="preserve"> </w:t>
      </w:r>
      <w:proofErr w:type="spellStart"/>
      <w:r>
        <w:t>na</w:t>
      </w:r>
      <w:proofErr w:type="spellEnd"/>
      <w:r>
        <w:t xml:space="preserve"> </w:t>
      </w:r>
      <w:proofErr w:type="spellStart"/>
      <w:r>
        <w:t>hEorpa</w:t>
      </w:r>
      <w:proofErr w:type="spellEnd"/>
      <w:r>
        <w:t xml:space="preserve"> </w:t>
      </w:r>
      <w:proofErr w:type="spellStart"/>
      <w:r>
        <w:t>i</w:t>
      </w:r>
      <w:proofErr w:type="spellEnd"/>
      <w:r>
        <w:t xml:space="preserve"> </w:t>
      </w:r>
      <w:proofErr w:type="spellStart"/>
      <w:r>
        <w:t>dtaobh</w:t>
      </w:r>
      <w:proofErr w:type="spellEnd"/>
      <w:r>
        <w:t xml:space="preserve"> an </w:t>
      </w:r>
      <w:proofErr w:type="spellStart"/>
      <w:r>
        <w:t>Ghaeilge</w:t>
      </w:r>
      <w:proofErr w:type="spellEnd"/>
      <w:r>
        <w:t xml:space="preserve"> mar </w:t>
      </w:r>
      <w:proofErr w:type="spellStart"/>
      <w:r>
        <w:t>theanga</w:t>
      </w:r>
      <w:proofErr w:type="spellEnd"/>
      <w:r>
        <w:t xml:space="preserve"> </w:t>
      </w:r>
      <w:proofErr w:type="spellStart"/>
      <w:r>
        <w:t>mionlach</w:t>
      </w:r>
      <w:proofErr w:type="spellEnd"/>
      <w:r>
        <w:t>.</w:t>
      </w:r>
    </w:p>
    <w:p w:rsidR="00993AA7" w:rsidRDefault="00993AA7" w:rsidP="00993AA7">
      <w:pPr>
        <w:pStyle w:val="13ParagraphtextJ"/>
      </w:pPr>
      <w:r>
        <w:t>93.</w:t>
      </w:r>
      <w:r>
        <w:tab/>
      </w:r>
      <w:proofErr w:type="spellStart"/>
      <w:r>
        <w:t>Caithfidh</w:t>
      </w:r>
      <w:proofErr w:type="spellEnd"/>
      <w:r>
        <w:t xml:space="preserve"> an </w:t>
      </w:r>
      <w:proofErr w:type="spellStart"/>
      <w:r>
        <w:t>Chúirt</w:t>
      </w:r>
      <w:proofErr w:type="spellEnd"/>
      <w:r>
        <w:t xml:space="preserve"> </w:t>
      </w:r>
      <w:proofErr w:type="spellStart"/>
      <w:r>
        <w:t>aird</w:t>
      </w:r>
      <w:proofErr w:type="spellEnd"/>
      <w:r>
        <w:t xml:space="preserve"> a </w:t>
      </w:r>
      <w:proofErr w:type="spellStart"/>
      <w:r>
        <w:t>thabhairt</w:t>
      </w:r>
      <w:proofErr w:type="spellEnd"/>
      <w:r>
        <w:t xml:space="preserve"> </w:t>
      </w:r>
      <w:proofErr w:type="spellStart"/>
      <w:r>
        <w:t>ar</w:t>
      </w:r>
      <w:proofErr w:type="spellEnd"/>
      <w:r>
        <w:t xml:space="preserve"> an </w:t>
      </w:r>
      <w:proofErr w:type="spellStart"/>
      <w:r>
        <w:t>ábhar</w:t>
      </w:r>
      <w:proofErr w:type="spellEnd"/>
      <w:r>
        <w:t xml:space="preserve"> </w:t>
      </w:r>
      <w:proofErr w:type="spellStart"/>
      <w:r>
        <w:t>ar</w:t>
      </w:r>
      <w:proofErr w:type="spellEnd"/>
      <w:r>
        <w:t xml:space="preserve"> a </w:t>
      </w:r>
      <w:proofErr w:type="spellStart"/>
      <w:r>
        <w:t>bhunaigh</w:t>
      </w:r>
      <w:proofErr w:type="spellEnd"/>
      <w:r>
        <w:t xml:space="preserve"> an t-</w:t>
      </w:r>
      <w:proofErr w:type="spellStart"/>
      <w:r>
        <w:t>uasal</w:t>
      </w:r>
      <w:proofErr w:type="spellEnd"/>
      <w:r>
        <w:t xml:space="preserve"> Brogan a </w:t>
      </w:r>
      <w:proofErr w:type="spellStart"/>
      <w:r>
        <w:t>chonclúidí</w:t>
      </w:r>
      <w:proofErr w:type="spellEnd"/>
      <w:r>
        <w:t xml:space="preserve"> </w:t>
      </w:r>
      <w:proofErr w:type="spellStart"/>
      <w:r>
        <w:t>féin</w:t>
      </w:r>
      <w:proofErr w:type="spellEnd"/>
      <w:r>
        <w:t xml:space="preserve"> </w:t>
      </w:r>
      <w:proofErr w:type="spellStart"/>
      <w:r>
        <w:t>agus</w:t>
      </w:r>
      <w:proofErr w:type="spellEnd"/>
      <w:r>
        <w:t xml:space="preserve"> </w:t>
      </w:r>
      <w:proofErr w:type="spellStart"/>
      <w:r>
        <w:t>féachaint</w:t>
      </w:r>
      <w:proofErr w:type="spellEnd"/>
      <w:r>
        <w:t xml:space="preserve"> an </w:t>
      </w:r>
      <w:proofErr w:type="spellStart"/>
      <w:r>
        <w:t>raibh</w:t>
      </w:r>
      <w:proofErr w:type="spellEnd"/>
      <w:r>
        <w:t xml:space="preserve"> </w:t>
      </w:r>
      <w:proofErr w:type="spellStart"/>
      <w:r>
        <w:t>sé</w:t>
      </w:r>
      <w:proofErr w:type="spellEnd"/>
      <w:r>
        <w:t xml:space="preserve"> </w:t>
      </w:r>
      <w:proofErr w:type="spellStart"/>
      <w:r>
        <w:t>réasúnta</w:t>
      </w:r>
      <w:proofErr w:type="spellEnd"/>
      <w:r>
        <w:t xml:space="preserve"> de </w:t>
      </w:r>
      <w:proofErr w:type="spellStart"/>
      <w:r>
        <w:t>réir</w:t>
      </w:r>
      <w:proofErr w:type="spellEnd"/>
      <w:r>
        <w:t xml:space="preserve"> an </w:t>
      </w:r>
      <w:proofErr w:type="spellStart"/>
      <w:r>
        <w:t>dlí</w:t>
      </w:r>
      <w:proofErr w:type="spellEnd"/>
      <w:r>
        <w:t xml:space="preserve">, </w:t>
      </w:r>
      <w:proofErr w:type="spellStart"/>
      <w:r>
        <w:t>agus</w:t>
      </w:r>
      <w:proofErr w:type="spellEnd"/>
      <w:r>
        <w:t xml:space="preserve"> is </w:t>
      </w:r>
      <w:proofErr w:type="spellStart"/>
      <w:r>
        <w:t>ionann</w:t>
      </w:r>
      <w:proofErr w:type="spellEnd"/>
      <w:r>
        <w:t xml:space="preserve"> sin is a </w:t>
      </w:r>
      <w:proofErr w:type="spellStart"/>
      <w:r>
        <w:t>rá</w:t>
      </w:r>
      <w:proofErr w:type="spellEnd"/>
      <w:r>
        <w:t xml:space="preserve"> </w:t>
      </w:r>
      <w:proofErr w:type="spellStart"/>
      <w:r>
        <w:t>gur</w:t>
      </w:r>
      <w:proofErr w:type="spellEnd"/>
      <w:r>
        <w:t xml:space="preserve"> </w:t>
      </w:r>
      <w:proofErr w:type="spellStart"/>
      <w:r>
        <w:t>gá</w:t>
      </w:r>
      <w:proofErr w:type="spellEnd"/>
      <w:r>
        <w:t xml:space="preserve"> don </w:t>
      </w:r>
      <w:proofErr w:type="spellStart"/>
      <w:r>
        <w:t>Chúirt</w:t>
      </w:r>
      <w:proofErr w:type="spellEnd"/>
      <w:r>
        <w:t xml:space="preserve"> </w:t>
      </w:r>
      <w:proofErr w:type="spellStart"/>
      <w:r>
        <w:t>féachaint</w:t>
      </w:r>
      <w:proofErr w:type="spellEnd"/>
      <w:r>
        <w:t xml:space="preserve"> an </w:t>
      </w:r>
      <w:proofErr w:type="spellStart"/>
      <w:r>
        <w:t>raibh</w:t>
      </w:r>
      <w:proofErr w:type="spellEnd"/>
      <w:r>
        <w:t xml:space="preserve"> </w:t>
      </w:r>
      <w:proofErr w:type="spellStart"/>
      <w:r>
        <w:t>anailís</w:t>
      </w:r>
      <w:proofErr w:type="spellEnd"/>
      <w:r>
        <w:t xml:space="preserve"> </w:t>
      </w:r>
      <w:proofErr w:type="spellStart"/>
      <w:r>
        <w:t>réasúnta</w:t>
      </w:r>
      <w:proofErr w:type="spellEnd"/>
      <w:r>
        <w:t xml:space="preserve"> </w:t>
      </w:r>
      <w:proofErr w:type="spellStart"/>
      <w:r>
        <w:t>déanta</w:t>
      </w:r>
      <w:proofErr w:type="spellEnd"/>
      <w:r>
        <w:t xml:space="preserve"> ag an </w:t>
      </w:r>
      <w:proofErr w:type="spellStart"/>
      <w:r>
        <w:t>uasal</w:t>
      </w:r>
      <w:proofErr w:type="spellEnd"/>
      <w:r>
        <w:t xml:space="preserve"> Brogan </w:t>
      </w:r>
      <w:proofErr w:type="spellStart"/>
      <w:r>
        <w:t>nó</w:t>
      </w:r>
      <w:proofErr w:type="spellEnd"/>
      <w:r>
        <w:t xml:space="preserve"> </w:t>
      </w:r>
      <w:proofErr w:type="spellStart"/>
      <w:r>
        <w:t>ar</w:t>
      </w:r>
      <w:proofErr w:type="spellEnd"/>
      <w:r>
        <w:t xml:space="preserve"> </w:t>
      </w:r>
      <w:proofErr w:type="spellStart"/>
      <w:r>
        <w:t>chloígh</w:t>
      </w:r>
      <w:proofErr w:type="spellEnd"/>
      <w:r>
        <w:t xml:space="preserve"> </w:t>
      </w:r>
      <w:proofErr w:type="spellStart"/>
      <w:r>
        <w:t>sé</w:t>
      </w:r>
      <w:proofErr w:type="spellEnd"/>
      <w:r>
        <w:t xml:space="preserve"> leis an </w:t>
      </w:r>
      <w:proofErr w:type="spellStart"/>
      <w:r>
        <w:t>ábhar</w:t>
      </w:r>
      <w:proofErr w:type="spellEnd"/>
      <w:r>
        <w:t xml:space="preserve"> </w:t>
      </w:r>
      <w:proofErr w:type="spellStart"/>
      <w:r>
        <w:t>gan</w:t>
      </w:r>
      <w:proofErr w:type="spellEnd"/>
      <w:r>
        <w:t xml:space="preserve"> </w:t>
      </w:r>
      <w:proofErr w:type="spellStart"/>
      <w:r>
        <w:t>aon</w:t>
      </w:r>
      <w:proofErr w:type="spellEnd"/>
      <w:r>
        <w:t xml:space="preserve"> </w:t>
      </w:r>
      <w:proofErr w:type="spellStart"/>
      <w:r>
        <w:t>anailís</w:t>
      </w:r>
      <w:proofErr w:type="spellEnd"/>
      <w:r>
        <w:t xml:space="preserve"> </w:t>
      </w:r>
      <w:proofErr w:type="spellStart"/>
      <w:r>
        <w:t>réasúnta</w:t>
      </w:r>
      <w:proofErr w:type="spellEnd"/>
      <w:r>
        <w:t xml:space="preserve"> a </w:t>
      </w:r>
      <w:proofErr w:type="spellStart"/>
      <w:r>
        <w:t>dhéanamh</w:t>
      </w:r>
      <w:proofErr w:type="spellEnd"/>
      <w:r>
        <w:t xml:space="preserve"> air.</w:t>
      </w:r>
    </w:p>
    <w:p w:rsidR="00993AA7" w:rsidRDefault="00993AA7" w:rsidP="00993AA7">
      <w:pPr>
        <w:pStyle w:val="13ParagraphtextJ"/>
      </w:pPr>
      <w:r>
        <w:t>94.</w:t>
      </w:r>
      <w:r>
        <w:tab/>
      </w:r>
      <w:proofErr w:type="spellStart"/>
      <w:r>
        <w:t>Faoin</w:t>
      </w:r>
      <w:proofErr w:type="spellEnd"/>
      <w:r>
        <w:t xml:space="preserve"> </w:t>
      </w:r>
      <w:proofErr w:type="spellStart"/>
      <w:r>
        <w:t>teideal</w:t>
      </w:r>
      <w:proofErr w:type="spellEnd"/>
      <w:r>
        <w:t xml:space="preserve"> “Linguistic Profile of Study Area” </w:t>
      </w:r>
      <w:proofErr w:type="spellStart"/>
      <w:r>
        <w:t>déanann</w:t>
      </w:r>
      <w:proofErr w:type="spellEnd"/>
      <w:r>
        <w:t xml:space="preserve"> </w:t>
      </w:r>
      <w:proofErr w:type="spellStart"/>
      <w:r>
        <w:t>sé</w:t>
      </w:r>
      <w:proofErr w:type="spellEnd"/>
      <w:r>
        <w:t xml:space="preserve"> cur </w:t>
      </w:r>
      <w:proofErr w:type="spellStart"/>
      <w:r>
        <w:t>síos</w:t>
      </w:r>
      <w:proofErr w:type="spellEnd"/>
      <w:r>
        <w:t xml:space="preserve"> </w:t>
      </w:r>
      <w:proofErr w:type="spellStart"/>
      <w:r>
        <w:t>ar</w:t>
      </w:r>
      <w:proofErr w:type="spellEnd"/>
      <w:r>
        <w:t xml:space="preserve"> </w:t>
      </w:r>
      <w:proofErr w:type="spellStart"/>
      <w:r>
        <w:t>Ghaeltacht</w:t>
      </w:r>
      <w:proofErr w:type="spellEnd"/>
      <w:r>
        <w:t xml:space="preserve"> </w:t>
      </w:r>
      <w:proofErr w:type="spellStart"/>
      <w:r>
        <w:t>na</w:t>
      </w:r>
      <w:proofErr w:type="spellEnd"/>
      <w:r>
        <w:t xml:space="preserve"> </w:t>
      </w:r>
      <w:proofErr w:type="spellStart"/>
      <w:r>
        <w:t>Mí</w:t>
      </w:r>
      <w:proofErr w:type="spellEnd"/>
      <w:r>
        <w:t xml:space="preserve"> </w:t>
      </w:r>
      <w:proofErr w:type="spellStart"/>
      <w:r>
        <w:t>ina</w:t>
      </w:r>
      <w:proofErr w:type="spellEnd"/>
      <w:r>
        <w:t xml:space="preserve"> </w:t>
      </w:r>
      <w:proofErr w:type="spellStart"/>
      <w:r>
        <w:t>iomláine</w:t>
      </w:r>
      <w:proofErr w:type="spellEnd"/>
      <w:r>
        <w:t xml:space="preserve"> </w:t>
      </w:r>
      <w:proofErr w:type="spellStart"/>
      <w:r>
        <w:t>agus</w:t>
      </w:r>
      <w:proofErr w:type="spellEnd"/>
      <w:r>
        <w:t xml:space="preserve"> </w:t>
      </w:r>
      <w:proofErr w:type="spellStart"/>
      <w:r>
        <w:t>úsáideann</w:t>
      </w:r>
      <w:proofErr w:type="spellEnd"/>
      <w:r>
        <w:t xml:space="preserve"> </w:t>
      </w:r>
      <w:proofErr w:type="spellStart"/>
      <w:r>
        <w:t>sé</w:t>
      </w:r>
      <w:proofErr w:type="spellEnd"/>
      <w:r>
        <w:t xml:space="preserve"> </w:t>
      </w:r>
      <w:proofErr w:type="spellStart"/>
      <w:r>
        <w:t>fíricí</w:t>
      </w:r>
      <w:proofErr w:type="spellEnd"/>
      <w:r>
        <w:t xml:space="preserve"> a </w:t>
      </w:r>
      <w:proofErr w:type="spellStart"/>
      <w:r>
        <w:t>bhaineann</w:t>
      </w:r>
      <w:proofErr w:type="spellEnd"/>
      <w:r>
        <w:t xml:space="preserve"> leis an </w:t>
      </w:r>
      <w:proofErr w:type="spellStart"/>
      <w:r>
        <w:t>gContae</w:t>
      </w:r>
      <w:proofErr w:type="spellEnd"/>
      <w:r>
        <w:t xml:space="preserve"> </w:t>
      </w:r>
      <w:proofErr w:type="spellStart"/>
      <w:r>
        <w:t>iomlán</w:t>
      </w:r>
      <w:proofErr w:type="spellEnd"/>
      <w:r>
        <w:t xml:space="preserve"> </w:t>
      </w:r>
      <w:proofErr w:type="spellStart"/>
      <w:r>
        <w:t>agus</w:t>
      </w:r>
      <w:proofErr w:type="spellEnd"/>
      <w:r>
        <w:t xml:space="preserve"> an </w:t>
      </w:r>
      <w:proofErr w:type="spellStart"/>
      <w:r>
        <w:t>tionchar</w:t>
      </w:r>
      <w:proofErr w:type="spellEnd"/>
      <w:r>
        <w:t xml:space="preserve"> </w:t>
      </w:r>
      <w:proofErr w:type="spellStart"/>
      <w:r>
        <w:t>atá</w:t>
      </w:r>
      <w:proofErr w:type="spellEnd"/>
      <w:r>
        <w:t xml:space="preserve"> </w:t>
      </w:r>
      <w:proofErr w:type="spellStart"/>
      <w:r>
        <w:t>aige</w:t>
      </w:r>
      <w:proofErr w:type="spellEnd"/>
      <w:r>
        <w:t xml:space="preserve"> sin </w:t>
      </w:r>
      <w:proofErr w:type="spellStart"/>
      <w:r>
        <w:t>ar</w:t>
      </w:r>
      <w:proofErr w:type="spellEnd"/>
      <w:r>
        <w:t xml:space="preserve"> an </w:t>
      </w:r>
      <w:proofErr w:type="spellStart"/>
      <w:r>
        <w:t>gceist</w:t>
      </w:r>
      <w:proofErr w:type="spellEnd"/>
      <w:r>
        <w:t xml:space="preserve"> </w:t>
      </w:r>
      <w:proofErr w:type="spellStart"/>
      <w:r>
        <w:t>ná</w:t>
      </w:r>
      <w:proofErr w:type="spellEnd"/>
      <w:r>
        <w:t xml:space="preserve"> go </w:t>
      </w:r>
      <w:proofErr w:type="spellStart"/>
      <w:r>
        <w:t>nglactar</w:t>
      </w:r>
      <w:proofErr w:type="spellEnd"/>
      <w:r>
        <w:t xml:space="preserve"> le </w:t>
      </w:r>
      <w:proofErr w:type="spellStart"/>
      <w:r>
        <w:t>Baile</w:t>
      </w:r>
      <w:proofErr w:type="spellEnd"/>
      <w:r>
        <w:t xml:space="preserve"> </w:t>
      </w:r>
      <w:proofErr w:type="spellStart"/>
      <w:r>
        <w:t>Ghib</w:t>
      </w:r>
      <w:proofErr w:type="spellEnd"/>
      <w:r>
        <w:t xml:space="preserve"> </w:t>
      </w:r>
      <w:proofErr w:type="spellStart"/>
      <w:r>
        <w:t>agus</w:t>
      </w:r>
      <w:proofErr w:type="spellEnd"/>
      <w:r>
        <w:t xml:space="preserve"> </w:t>
      </w:r>
      <w:proofErr w:type="spellStart"/>
      <w:r>
        <w:t>Ráth</w:t>
      </w:r>
      <w:proofErr w:type="spellEnd"/>
      <w:r>
        <w:t xml:space="preserve"> </w:t>
      </w:r>
      <w:proofErr w:type="spellStart"/>
      <w:r>
        <w:t>Chairn</w:t>
      </w:r>
      <w:proofErr w:type="spellEnd"/>
      <w:r>
        <w:t xml:space="preserve"> le </w:t>
      </w:r>
      <w:proofErr w:type="spellStart"/>
      <w:r>
        <w:t>chéile</w:t>
      </w:r>
      <w:proofErr w:type="spellEnd"/>
      <w:r>
        <w:t xml:space="preserve">, mar </w:t>
      </w:r>
      <w:proofErr w:type="spellStart"/>
      <w:r>
        <w:t>aon</w:t>
      </w:r>
      <w:proofErr w:type="spellEnd"/>
      <w:r>
        <w:t xml:space="preserve"> </w:t>
      </w:r>
      <w:proofErr w:type="spellStart"/>
      <w:r>
        <w:t>ionad</w:t>
      </w:r>
      <w:proofErr w:type="spellEnd"/>
      <w:r>
        <w:t xml:space="preserve"> </w:t>
      </w:r>
      <w:proofErr w:type="spellStart"/>
      <w:r>
        <w:t>amháin</w:t>
      </w:r>
      <w:proofErr w:type="spellEnd"/>
      <w:r>
        <w:t xml:space="preserve">, </w:t>
      </w:r>
      <w:proofErr w:type="spellStart"/>
      <w:r>
        <w:t>agus</w:t>
      </w:r>
      <w:proofErr w:type="spellEnd"/>
      <w:r>
        <w:t xml:space="preserve"> </w:t>
      </w:r>
      <w:proofErr w:type="spellStart"/>
      <w:r>
        <w:t>sa</w:t>
      </w:r>
      <w:proofErr w:type="spellEnd"/>
      <w:r>
        <w:t xml:space="preserve"> </w:t>
      </w:r>
      <w:proofErr w:type="spellStart"/>
      <w:r>
        <w:t>chás</w:t>
      </w:r>
      <w:proofErr w:type="spellEnd"/>
      <w:r>
        <w:t xml:space="preserve"> </w:t>
      </w:r>
      <w:proofErr w:type="spellStart"/>
      <w:r>
        <w:t>seo</w:t>
      </w:r>
      <w:proofErr w:type="spellEnd"/>
      <w:r>
        <w:t xml:space="preserve"> </w:t>
      </w:r>
      <w:proofErr w:type="spellStart"/>
      <w:r>
        <w:t>déantar</w:t>
      </w:r>
      <w:proofErr w:type="spellEnd"/>
      <w:r>
        <w:t xml:space="preserve"> </w:t>
      </w:r>
      <w:proofErr w:type="spellStart"/>
      <w:r>
        <w:t>tagairt</w:t>
      </w:r>
      <w:proofErr w:type="spellEnd"/>
      <w:r>
        <w:t xml:space="preserve"> </w:t>
      </w:r>
      <w:proofErr w:type="spellStart"/>
      <w:r>
        <w:t>faoi</w:t>
      </w:r>
      <w:proofErr w:type="spellEnd"/>
      <w:r>
        <w:t xml:space="preserve"> </w:t>
      </w:r>
      <w:proofErr w:type="spellStart"/>
      <w:r>
        <w:t>leith</w:t>
      </w:r>
      <w:proofErr w:type="spellEnd"/>
      <w:r>
        <w:t xml:space="preserve"> do </w:t>
      </w:r>
      <w:proofErr w:type="spellStart"/>
      <w:r>
        <w:t>shráidbhaile</w:t>
      </w:r>
      <w:proofErr w:type="spellEnd"/>
      <w:r>
        <w:t xml:space="preserve"> </w:t>
      </w:r>
      <w:proofErr w:type="spellStart"/>
      <w:r>
        <w:t>Ráth</w:t>
      </w:r>
      <w:proofErr w:type="spellEnd"/>
      <w:r>
        <w:t xml:space="preserve"> </w:t>
      </w:r>
      <w:proofErr w:type="spellStart"/>
      <w:r>
        <w:t>Chairn</w:t>
      </w:r>
      <w:proofErr w:type="spellEnd"/>
      <w:r>
        <w:t xml:space="preserve"> </w:t>
      </w:r>
      <w:proofErr w:type="spellStart"/>
      <w:r>
        <w:t>agus</w:t>
      </w:r>
      <w:proofErr w:type="spellEnd"/>
      <w:r>
        <w:t xml:space="preserve"> de </w:t>
      </w:r>
      <w:proofErr w:type="spellStart"/>
      <w:r>
        <w:t>réir</w:t>
      </w:r>
      <w:proofErr w:type="spellEnd"/>
      <w:r>
        <w:t xml:space="preserve"> </w:t>
      </w:r>
      <w:proofErr w:type="spellStart"/>
      <w:r>
        <w:t>na</w:t>
      </w:r>
      <w:proofErr w:type="spellEnd"/>
      <w:r>
        <w:t xml:space="preserve"> </w:t>
      </w:r>
      <w:proofErr w:type="spellStart"/>
      <w:r>
        <w:t>figiúirí</w:t>
      </w:r>
      <w:proofErr w:type="spellEnd"/>
      <w:r>
        <w:t xml:space="preserve"> </w:t>
      </w:r>
      <w:proofErr w:type="spellStart"/>
      <w:r>
        <w:t>ní</w:t>
      </w:r>
      <w:proofErr w:type="spellEnd"/>
      <w:r>
        <w:t xml:space="preserve"> </w:t>
      </w:r>
      <w:proofErr w:type="spellStart"/>
      <w:r>
        <w:t>hionann</w:t>
      </w:r>
      <w:proofErr w:type="spellEnd"/>
      <w:r>
        <w:t xml:space="preserve"> an </w:t>
      </w:r>
      <w:proofErr w:type="spellStart"/>
      <w:r>
        <w:t>dá</w:t>
      </w:r>
      <w:proofErr w:type="spellEnd"/>
      <w:r>
        <w:t xml:space="preserve"> </w:t>
      </w:r>
      <w:proofErr w:type="spellStart"/>
      <w:r>
        <w:t>áit</w:t>
      </w:r>
      <w:proofErr w:type="spellEnd"/>
      <w:r>
        <w:t xml:space="preserve"> </w:t>
      </w:r>
      <w:proofErr w:type="spellStart"/>
      <w:r>
        <w:t>ar</w:t>
      </w:r>
      <w:proofErr w:type="spellEnd"/>
      <w:r>
        <w:t xml:space="preserve"> </w:t>
      </w:r>
      <w:proofErr w:type="spellStart"/>
      <w:r>
        <w:t>chor</w:t>
      </w:r>
      <w:proofErr w:type="spellEnd"/>
      <w:r>
        <w:t xml:space="preserve"> </w:t>
      </w:r>
      <w:proofErr w:type="spellStart"/>
      <w:r>
        <w:t>ar</w:t>
      </w:r>
      <w:proofErr w:type="spellEnd"/>
      <w:r>
        <w:t xml:space="preserve"> </w:t>
      </w:r>
      <w:proofErr w:type="spellStart"/>
      <w:r>
        <w:t>bith</w:t>
      </w:r>
      <w:proofErr w:type="spellEnd"/>
      <w:r>
        <w:t xml:space="preserve"> </w:t>
      </w:r>
      <w:proofErr w:type="spellStart"/>
      <w:r>
        <w:t>agus</w:t>
      </w:r>
      <w:proofErr w:type="spellEnd"/>
      <w:r>
        <w:t xml:space="preserve"> </w:t>
      </w:r>
      <w:proofErr w:type="spellStart"/>
      <w:r>
        <w:t>dá</w:t>
      </w:r>
      <w:proofErr w:type="spellEnd"/>
      <w:r>
        <w:t xml:space="preserve"> </w:t>
      </w:r>
      <w:proofErr w:type="spellStart"/>
      <w:r>
        <w:t>bharr</w:t>
      </w:r>
      <w:proofErr w:type="spellEnd"/>
      <w:r>
        <w:t xml:space="preserve"> sin is </w:t>
      </w:r>
      <w:proofErr w:type="spellStart"/>
      <w:r>
        <w:t>cosúil</w:t>
      </w:r>
      <w:proofErr w:type="spellEnd"/>
      <w:r>
        <w:t xml:space="preserve"> </w:t>
      </w:r>
      <w:proofErr w:type="spellStart"/>
      <w:r>
        <w:t>gur</w:t>
      </w:r>
      <w:proofErr w:type="spellEnd"/>
      <w:r>
        <w:t xml:space="preserve"> </w:t>
      </w:r>
      <w:proofErr w:type="spellStart"/>
      <w:r>
        <w:t>úsáid</w:t>
      </w:r>
      <w:proofErr w:type="spellEnd"/>
      <w:r>
        <w:t xml:space="preserve"> an </w:t>
      </w:r>
      <w:proofErr w:type="spellStart"/>
      <w:r>
        <w:t>tUasal</w:t>
      </w:r>
      <w:proofErr w:type="spellEnd"/>
      <w:r>
        <w:t xml:space="preserve"> Brogan </w:t>
      </w:r>
      <w:proofErr w:type="spellStart"/>
      <w:r>
        <w:t>fhíricí</w:t>
      </w:r>
      <w:proofErr w:type="spellEnd"/>
      <w:r>
        <w:t xml:space="preserve"> a </w:t>
      </w:r>
      <w:proofErr w:type="spellStart"/>
      <w:r>
        <w:t>cheanglaíonn</w:t>
      </w:r>
      <w:proofErr w:type="spellEnd"/>
      <w:r>
        <w:t xml:space="preserve"> </w:t>
      </w:r>
      <w:proofErr w:type="spellStart"/>
      <w:r>
        <w:t>Ráth</w:t>
      </w:r>
      <w:proofErr w:type="spellEnd"/>
      <w:r>
        <w:t xml:space="preserve"> </w:t>
      </w:r>
      <w:proofErr w:type="spellStart"/>
      <w:r>
        <w:t>Chairn</w:t>
      </w:r>
      <w:proofErr w:type="spellEnd"/>
      <w:r>
        <w:t xml:space="preserve"> </w:t>
      </w:r>
      <w:proofErr w:type="spellStart"/>
      <w:r>
        <w:t>agus</w:t>
      </w:r>
      <w:proofErr w:type="spellEnd"/>
      <w:r>
        <w:t xml:space="preserve"> </w:t>
      </w:r>
      <w:proofErr w:type="spellStart"/>
      <w:r>
        <w:t>Baile</w:t>
      </w:r>
      <w:proofErr w:type="spellEnd"/>
      <w:r>
        <w:t xml:space="preserve"> </w:t>
      </w:r>
      <w:proofErr w:type="spellStart"/>
      <w:r>
        <w:t>Ghib</w:t>
      </w:r>
      <w:proofErr w:type="spellEnd"/>
      <w:r>
        <w:t xml:space="preserve"> le </w:t>
      </w:r>
      <w:proofErr w:type="spellStart"/>
      <w:r>
        <w:t>chéile</w:t>
      </w:r>
      <w:proofErr w:type="spellEnd"/>
      <w:r>
        <w:t xml:space="preserve"> ó </w:t>
      </w:r>
      <w:proofErr w:type="spellStart"/>
      <w:r>
        <w:t>thaobh</w:t>
      </w:r>
      <w:proofErr w:type="spellEnd"/>
      <w:r>
        <w:t xml:space="preserve"> </w:t>
      </w:r>
      <w:proofErr w:type="spellStart"/>
      <w:r>
        <w:t>cúrsaí</w:t>
      </w:r>
      <w:proofErr w:type="spellEnd"/>
      <w:r>
        <w:t xml:space="preserve"> </w:t>
      </w:r>
      <w:proofErr w:type="spellStart"/>
      <w:r>
        <w:t>teanga</w:t>
      </w:r>
      <w:proofErr w:type="spellEnd"/>
      <w:r>
        <w:t xml:space="preserve"> </w:t>
      </w:r>
      <w:proofErr w:type="spellStart"/>
      <w:r>
        <w:t>agus</w:t>
      </w:r>
      <w:proofErr w:type="spellEnd"/>
      <w:r>
        <w:t xml:space="preserve"> </w:t>
      </w:r>
      <w:proofErr w:type="spellStart"/>
      <w:r>
        <w:t>Gaeilge</w:t>
      </w:r>
      <w:proofErr w:type="spellEnd"/>
      <w:r>
        <w:t xml:space="preserve"> de </w:t>
      </w:r>
      <w:proofErr w:type="spellStart"/>
      <w:r>
        <w:t>agus</w:t>
      </w:r>
      <w:proofErr w:type="spellEnd"/>
      <w:r>
        <w:t xml:space="preserve"> </w:t>
      </w:r>
      <w:proofErr w:type="spellStart"/>
      <w:r>
        <w:t>níl</w:t>
      </w:r>
      <w:proofErr w:type="spellEnd"/>
      <w:r>
        <w:t xml:space="preserve"> </w:t>
      </w:r>
      <w:proofErr w:type="spellStart"/>
      <w:r>
        <w:t>na</w:t>
      </w:r>
      <w:proofErr w:type="spellEnd"/>
      <w:r>
        <w:t xml:space="preserve"> </w:t>
      </w:r>
      <w:proofErr w:type="spellStart"/>
      <w:r>
        <w:t>figiúirí</w:t>
      </w:r>
      <w:proofErr w:type="spellEnd"/>
      <w:r>
        <w:t xml:space="preserve"> sin </w:t>
      </w:r>
      <w:proofErr w:type="spellStart"/>
      <w:r>
        <w:t>ceart</w:t>
      </w:r>
      <w:proofErr w:type="spellEnd"/>
      <w:r>
        <w:t xml:space="preserve"> ó </w:t>
      </w:r>
      <w:proofErr w:type="spellStart"/>
      <w:r>
        <w:t>thaobh</w:t>
      </w:r>
      <w:proofErr w:type="spellEnd"/>
      <w:r>
        <w:t xml:space="preserve"> </w:t>
      </w:r>
      <w:proofErr w:type="spellStart"/>
      <w:r>
        <w:t>Ráth</w:t>
      </w:r>
      <w:proofErr w:type="spellEnd"/>
      <w:r>
        <w:t xml:space="preserve"> </w:t>
      </w:r>
      <w:proofErr w:type="spellStart"/>
      <w:r>
        <w:t>Chairn</w:t>
      </w:r>
      <w:proofErr w:type="spellEnd"/>
      <w:r>
        <w:t xml:space="preserve"> de.  </w:t>
      </w:r>
      <w:proofErr w:type="spellStart"/>
      <w:r>
        <w:t>Ní</w:t>
      </w:r>
      <w:proofErr w:type="spellEnd"/>
      <w:r>
        <w:t xml:space="preserve"> </w:t>
      </w:r>
      <w:proofErr w:type="spellStart"/>
      <w:r>
        <w:t>raibh</w:t>
      </w:r>
      <w:proofErr w:type="spellEnd"/>
      <w:r>
        <w:t xml:space="preserve"> </w:t>
      </w:r>
      <w:proofErr w:type="spellStart"/>
      <w:r>
        <w:t>anailís</w:t>
      </w:r>
      <w:proofErr w:type="spellEnd"/>
      <w:r>
        <w:t xml:space="preserve"> </w:t>
      </w:r>
      <w:proofErr w:type="spellStart"/>
      <w:r>
        <w:t>réasúnta</w:t>
      </w:r>
      <w:proofErr w:type="spellEnd"/>
      <w:r>
        <w:t xml:space="preserve"> </w:t>
      </w:r>
      <w:proofErr w:type="spellStart"/>
      <w:r>
        <w:t>déanta</w:t>
      </w:r>
      <w:proofErr w:type="spellEnd"/>
      <w:r>
        <w:t xml:space="preserve"> ag an </w:t>
      </w:r>
      <w:proofErr w:type="spellStart"/>
      <w:r>
        <w:t>Uasal</w:t>
      </w:r>
      <w:proofErr w:type="spellEnd"/>
      <w:r>
        <w:t xml:space="preserve"> Brogan </w:t>
      </w:r>
      <w:proofErr w:type="spellStart"/>
      <w:r>
        <w:t>maidir</w:t>
      </w:r>
      <w:proofErr w:type="spellEnd"/>
      <w:r>
        <w:t xml:space="preserve"> leis </w:t>
      </w:r>
      <w:proofErr w:type="spellStart"/>
      <w:r>
        <w:t>na</w:t>
      </w:r>
      <w:proofErr w:type="spellEnd"/>
      <w:r>
        <w:t xml:space="preserve"> </w:t>
      </w:r>
      <w:proofErr w:type="spellStart"/>
      <w:r>
        <w:t>fíricí</w:t>
      </w:r>
      <w:proofErr w:type="spellEnd"/>
      <w:r>
        <w:t xml:space="preserve"> </w:t>
      </w:r>
      <w:proofErr w:type="spellStart"/>
      <w:r>
        <w:t>teanga</w:t>
      </w:r>
      <w:proofErr w:type="spellEnd"/>
      <w:r>
        <w:t xml:space="preserve"> mar </w:t>
      </w:r>
      <w:proofErr w:type="spellStart"/>
      <w:r>
        <w:t>ba</w:t>
      </w:r>
      <w:proofErr w:type="spellEnd"/>
      <w:r>
        <w:t xml:space="preserve"> </w:t>
      </w:r>
      <w:proofErr w:type="spellStart"/>
      <w:r>
        <w:t>cheart</w:t>
      </w:r>
      <w:proofErr w:type="spellEnd"/>
      <w:r>
        <w:t xml:space="preserve">.  </w:t>
      </w:r>
      <w:proofErr w:type="spellStart"/>
      <w:r>
        <w:t>Cé</w:t>
      </w:r>
      <w:proofErr w:type="spellEnd"/>
      <w:r>
        <w:t xml:space="preserve"> go </w:t>
      </w:r>
      <w:proofErr w:type="spellStart"/>
      <w:r>
        <w:t>dtugann</w:t>
      </w:r>
      <w:proofErr w:type="spellEnd"/>
      <w:r>
        <w:t xml:space="preserve"> </w:t>
      </w:r>
      <w:proofErr w:type="spellStart"/>
      <w:r>
        <w:t>sé</w:t>
      </w:r>
      <w:proofErr w:type="spellEnd"/>
      <w:r>
        <w:t xml:space="preserve"> </w:t>
      </w:r>
      <w:proofErr w:type="spellStart"/>
      <w:r>
        <w:t>réasún</w:t>
      </w:r>
      <w:proofErr w:type="spellEnd"/>
      <w:r>
        <w:t xml:space="preserve"> tar </w:t>
      </w:r>
      <w:proofErr w:type="spellStart"/>
      <w:r>
        <w:t>éis</w:t>
      </w:r>
      <w:proofErr w:type="spellEnd"/>
      <w:r>
        <w:t xml:space="preserve"> </w:t>
      </w:r>
      <w:proofErr w:type="spellStart"/>
      <w:r>
        <w:t>gach</w:t>
      </w:r>
      <w:proofErr w:type="spellEnd"/>
      <w:r>
        <w:t xml:space="preserve"> alt </w:t>
      </w:r>
      <w:proofErr w:type="spellStart"/>
      <w:r>
        <w:t>dá</w:t>
      </w:r>
      <w:proofErr w:type="spellEnd"/>
      <w:r>
        <w:t xml:space="preserve"> </w:t>
      </w:r>
      <w:proofErr w:type="spellStart"/>
      <w:r>
        <w:t>cháipéis</w:t>
      </w:r>
      <w:proofErr w:type="spellEnd"/>
      <w:r>
        <w:t xml:space="preserve">, </w:t>
      </w:r>
      <w:proofErr w:type="spellStart"/>
      <w:r>
        <w:t>déanann</w:t>
      </w:r>
      <w:proofErr w:type="spellEnd"/>
      <w:r>
        <w:t xml:space="preserve"> </w:t>
      </w:r>
      <w:proofErr w:type="spellStart"/>
      <w:r>
        <w:t>sé</w:t>
      </w:r>
      <w:proofErr w:type="spellEnd"/>
      <w:r>
        <w:t xml:space="preserve"> é sin in </w:t>
      </w:r>
      <w:proofErr w:type="spellStart"/>
      <w:r>
        <w:t>aon</w:t>
      </w:r>
      <w:proofErr w:type="spellEnd"/>
      <w:r>
        <w:t xml:space="preserve"> </w:t>
      </w:r>
      <w:proofErr w:type="spellStart"/>
      <w:r>
        <w:t>líne</w:t>
      </w:r>
      <w:proofErr w:type="spellEnd"/>
      <w:r>
        <w:t xml:space="preserve"> </w:t>
      </w:r>
      <w:proofErr w:type="spellStart"/>
      <w:r>
        <w:t>amháin</w:t>
      </w:r>
      <w:proofErr w:type="spellEnd"/>
      <w:r>
        <w:t xml:space="preserve"> di </w:t>
      </w:r>
      <w:proofErr w:type="spellStart"/>
      <w:r>
        <w:t>agus</w:t>
      </w:r>
      <w:proofErr w:type="spellEnd"/>
      <w:r>
        <w:t xml:space="preserve"> </w:t>
      </w:r>
      <w:proofErr w:type="spellStart"/>
      <w:r>
        <w:t>tá</w:t>
      </w:r>
      <w:proofErr w:type="spellEnd"/>
      <w:r>
        <w:t xml:space="preserve"> </w:t>
      </w:r>
      <w:proofErr w:type="spellStart"/>
      <w:r>
        <w:t>cuma</w:t>
      </w:r>
      <w:proofErr w:type="spellEnd"/>
      <w:r>
        <w:t xml:space="preserve"> </w:t>
      </w:r>
      <w:r w:rsidRPr="00A206A4">
        <w:rPr>
          <w:rStyle w:val="Casenamereferences-italicsChar"/>
        </w:rPr>
        <w:t>pro forma</w:t>
      </w:r>
      <w:r>
        <w:t xml:space="preserve"> air sin, </w:t>
      </w:r>
      <w:proofErr w:type="spellStart"/>
      <w:r>
        <w:t>gan</w:t>
      </w:r>
      <w:proofErr w:type="spellEnd"/>
      <w:r>
        <w:t xml:space="preserve"> </w:t>
      </w:r>
      <w:proofErr w:type="spellStart"/>
      <w:r>
        <w:t>léiriú</w:t>
      </w:r>
      <w:proofErr w:type="spellEnd"/>
      <w:r>
        <w:t xml:space="preserve"> </w:t>
      </w:r>
      <w:proofErr w:type="spellStart"/>
      <w:r>
        <w:t>ná</w:t>
      </w:r>
      <w:proofErr w:type="spellEnd"/>
      <w:r>
        <w:t xml:space="preserve"> </w:t>
      </w:r>
      <w:proofErr w:type="spellStart"/>
      <w:r>
        <w:t>míniú</w:t>
      </w:r>
      <w:proofErr w:type="spellEnd"/>
      <w:r>
        <w:t xml:space="preserve"> </w:t>
      </w:r>
      <w:proofErr w:type="spellStart"/>
      <w:r>
        <w:t>ná</w:t>
      </w:r>
      <w:proofErr w:type="spellEnd"/>
      <w:r>
        <w:t xml:space="preserve"> </w:t>
      </w:r>
      <w:proofErr w:type="spellStart"/>
      <w:r>
        <w:t>réasúnacht</w:t>
      </w:r>
      <w:proofErr w:type="spellEnd"/>
      <w:r>
        <w:t xml:space="preserve"> ag </w:t>
      </w:r>
      <w:proofErr w:type="spellStart"/>
      <w:r>
        <w:t>gabháil</w:t>
      </w:r>
      <w:proofErr w:type="spellEnd"/>
      <w:r>
        <w:t xml:space="preserve"> leis.</w:t>
      </w:r>
    </w:p>
    <w:p w:rsidR="00993AA7" w:rsidRDefault="00993AA7" w:rsidP="00993AA7">
      <w:pPr>
        <w:pStyle w:val="13ParagraphtextJ"/>
      </w:pPr>
      <w:r>
        <w:t>95.</w:t>
      </w:r>
      <w:r>
        <w:tab/>
        <w:t xml:space="preserve">San alt </w:t>
      </w:r>
      <w:proofErr w:type="spellStart"/>
      <w:r>
        <w:t>deireanach</w:t>
      </w:r>
      <w:proofErr w:type="spellEnd"/>
      <w:r>
        <w:t xml:space="preserve">, </w:t>
      </w:r>
      <w:proofErr w:type="spellStart"/>
      <w:r>
        <w:t>déanann</w:t>
      </w:r>
      <w:proofErr w:type="spellEnd"/>
      <w:r>
        <w:t xml:space="preserve"> </w:t>
      </w:r>
      <w:proofErr w:type="spellStart"/>
      <w:r>
        <w:t>sé</w:t>
      </w:r>
      <w:proofErr w:type="spellEnd"/>
      <w:r>
        <w:t xml:space="preserve"> </w:t>
      </w:r>
      <w:proofErr w:type="spellStart"/>
      <w:r>
        <w:t>trácht</w:t>
      </w:r>
      <w:proofErr w:type="spellEnd"/>
      <w:r>
        <w:t xml:space="preserve"> </w:t>
      </w:r>
      <w:proofErr w:type="spellStart"/>
      <w:r>
        <w:t>ar</w:t>
      </w:r>
      <w:proofErr w:type="spellEnd"/>
      <w:r>
        <w:t xml:space="preserve"> “Reasons and Considerations”.  </w:t>
      </w:r>
      <w:proofErr w:type="spellStart"/>
      <w:r>
        <w:t>Déantar</w:t>
      </w:r>
      <w:proofErr w:type="spellEnd"/>
      <w:r>
        <w:t xml:space="preserve"> </w:t>
      </w:r>
      <w:proofErr w:type="spellStart"/>
      <w:r>
        <w:t>tagairt</w:t>
      </w:r>
      <w:proofErr w:type="spellEnd"/>
      <w:r>
        <w:t xml:space="preserve"> do </w:t>
      </w:r>
      <w:proofErr w:type="spellStart"/>
      <w:r>
        <w:t>chuid</w:t>
      </w:r>
      <w:proofErr w:type="spellEnd"/>
      <w:r>
        <w:t xml:space="preserve"> </w:t>
      </w:r>
      <w:proofErr w:type="spellStart"/>
      <w:r>
        <w:t>mhaith</w:t>
      </w:r>
      <w:proofErr w:type="spellEnd"/>
      <w:r>
        <w:t xml:space="preserve"> do </w:t>
      </w:r>
      <w:proofErr w:type="spellStart"/>
      <w:r>
        <w:t>na</w:t>
      </w:r>
      <w:proofErr w:type="spellEnd"/>
      <w:r>
        <w:t xml:space="preserve"> tithe a </w:t>
      </w:r>
      <w:proofErr w:type="spellStart"/>
      <w:r>
        <w:t>bheith</w:t>
      </w:r>
      <w:proofErr w:type="spellEnd"/>
      <w:r>
        <w:t xml:space="preserve"> </w:t>
      </w:r>
      <w:proofErr w:type="spellStart"/>
      <w:r>
        <w:t>ar</w:t>
      </w:r>
      <w:proofErr w:type="spellEnd"/>
      <w:r>
        <w:t xml:space="preserve"> </w:t>
      </w:r>
      <w:proofErr w:type="spellStart"/>
      <w:r>
        <w:t>fáil</w:t>
      </w:r>
      <w:proofErr w:type="spellEnd"/>
      <w:r>
        <w:t xml:space="preserve"> do </w:t>
      </w:r>
      <w:proofErr w:type="spellStart"/>
      <w:r>
        <w:t>Ghaeilgeoirí</w:t>
      </w:r>
      <w:proofErr w:type="spellEnd"/>
      <w:r>
        <w:t xml:space="preserve"> mar “a significant proportion” </w:t>
      </w:r>
      <w:proofErr w:type="spellStart"/>
      <w:r>
        <w:t>agus</w:t>
      </w:r>
      <w:proofErr w:type="spellEnd"/>
      <w:r>
        <w:t xml:space="preserve"> </w:t>
      </w:r>
      <w:proofErr w:type="spellStart"/>
      <w:r>
        <w:t>ansin</w:t>
      </w:r>
      <w:proofErr w:type="spellEnd"/>
      <w:r>
        <w:t xml:space="preserve"> </w:t>
      </w:r>
      <w:proofErr w:type="spellStart"/>
      <w:r>
        <w:t>luann</w:t>
      </w:r>
      <w:proofErr w:type="spellEnd"/>
      <w:r>
        <w:t xml:space="preserve"> </w:t>
      </w:r>
      <w:proofErr w:type="spellStart"/>
      <w:r>
        <w:t>sé</w:t>
      </w:r>
      <w:proofErr w:type="spellEnd"/>
      <w:r>
        <w:t xml:space="preserve"> an </w:t>
      </w:r>
      <w:proofErr w:type="spellStart"/>
      <w:r>
        <w:t>céatadán</w:t>
      </w:r>
      <w:proofErr w:type="spellEnd"/>
      <w:r>
        <w:t xml:space="preserve"> 50% </w:t>
      </w:r>
      <w:proofErr w:type="spellStart"/>
      <w:r>
        <w:t>agus</w:t>
      </w:r>
      <w:proofErr w:type="spellEnd"/>
      <w:r>
        <w:t xml:space="preserve"> </w:t>
      </w:r>
      <w:proofErr w:type="spellStart"/>
      <w:r>
        <w:t>deir</w:t>
      </w:r>
      <w:proofErr w:type="spellEnd"/>
      <w:r>
        <w:t xml:space="preserve"> </w:t>
      </w:r>
      <w:proofErr w:type="spellStart"/>
      <w:r>
        <w:t>sé</w:t>
      </w:r>
      <w:proofErr w:type="spellEnd"/>
      <w:r>
        <w:t xml:space="preserve"> go </w:t>
      </w:r>
      <w:proofErr w:type="spellStart"/>
      <w:r>
        <w:t>gcuideoidh</w:t>
      </w:r>
      <w:proofErr w:type="spellEnd"/>
      <w:r>
        <w:t xml:space="preserve"> </w:t>
      </w:r>
      <w:proofErr w:type="spellStart"/>
      <w:r>
        <w:t>sé</w:t>
      </w:r>
      <w:proofErr w:type="spellEnd"/>
      <w:r>
        <w:t xml:space="preserve"> sin le </w:t>
      </w:r>
      <w:proofErr w:type="spellStart"/>
      <w:r>
        <w:t>leanúnachas</w:t>
      </w:r>
      <w:proofErr w:type="spellEnd"/>
      <w:r>
        <w:t xml:space="preserve"> an </w:t>
      </w:r>
      <w:proofErr w:type="spellStart"/>
      <w:r>
        <w:t>tsráidbhaile</w:t>
      </w:r>
      <w:proofErr w:type="spellEnd"/>
      <w:r>
        <w:t xml:space="preserve"> </w:t>
      </w:r>
      <w:proofErr w:type="spellStart"/>
      <w:r>
        <w:t>nó</w:t>
      </w:r>
      <w:proofErr w:type="spellEnd"/>
      <w:r>
        <w:t xml:space="preserve"> le “the sustainability of the village” ach </w:t>
      </w:r>
      <w:proofErr w:type="spellStart"/>
      <w:r>
        <w:t>ní</w:t>
      </w:r>
      <w:proofErr w:type="spellEnd"/>
      <w:r>
        <w:t xml:space="preserve"> </w:t>
      </w:r>
      <w:proofErr w:type="spellStart"/>
      <w:r>
        <w:t>deir</w:t>
      </w:r>
      <w:proofErr w:type="spellEnd"/>
      <w:r>
        <w:t xml:space="preserve"> </w:t>
      </w:r>
      <w:proofErr w:type="spellStart"/>
      <w:r>
        <w:t>sé</w:t>
      </w:r>
      <w:proofErr w:type="spellEnd"/>
      <w:r>
        <w:t xml:space="preserve"> </w:t>
      </w:r>
      <w:proofErr w:type="spellStart"/>
      <w:r>
        <w:t>conas</w:t>
      </w:r>
      <w:proofErr w:type="spellEnd"/>
      <w:r>
        <w:t xml:space="preserve"> a </w:t>
      </w:r>
      <w:proofErr w:type="spellStart"/>
      <w:r>
        <w:t>chuideoidh</w:t>
      </w:r>
      <w:proofErr w:type="spellEnd"/>
      <w:r>
        <w:t xml:space="preserve"> 50% de </w:t>
      </w:r>
      <w:proofErr w:type="spellStart"/>
      <w:r>
        <w:t>na</w:t>
      </w:r>
      <w:proofErr w:type="spellEnd"/>
      <w:r>
        <w:t xml:space="preserve"> tithe leis an </w:t>
      </w:r>
      <w:proofErr w:type="spellStart"/>
      <w:r>
        <w:t>aidhm</w:t>
      </w:r>
      <w:proofErr w:type="spellEnd"/>
      <w:r>
        <w:t xml:space="preserve"> sin.  In </w:t>
      </w:r>
      <w:r w:rsidRPr="00A206A4">
        <w:rPr>
          <w:rStyle w:val="Casenamereferences-italicsChar"/>
        </w:rPr>
        <w:t>Boland</w:t>
      </w:r>
      <w:r>
        <w:t xml:space="preserve">, </w:t>
      </w:r>
      <w:proofErr w:type="spellStart"/>
      <w:r>
        <w:t>tagraíonn</w:t>
      </w:r>
      <w:proofErr w:type="spellEnd"/>
      <w:r>
        <w:t xml:space="preserve"> an </w:t>
      </w:r>
      <w:proofErr w:type="spellStart"/>
      <w:r>
        <w:t>breitheamh</w:t>
      </w:r>
      <w:proofErr w:type="spellEnd"/>
      <w:r>
        <w:t xml:space="preserve"> don </w:t>
      </w:r>
      <w:proofErr w:type="spellStart"/>
      <w:r>
        <w:t>teorainn</w:t>
      </w:r>
      <w:proofErr w:type="spellEnd"/>
      <w:r>
        <w:t xml:space="preserve"> </w:t>
      </w:r>
      <w:proofErr w:type="spellStart"/>
      <w:r>
        <w:t>atá</w:t>
      </w:r>
      <w:proofErr w:type="spellEnd"/>
      <w:r>
        <w:t xml:space="preserve"> leis an </w:t>
      </w:r>
      <w:proofErr w:type="spellStart"/>
      <w:r>
        <w:t>gcumhacht</w:t>
      </w:r>
      <w:proofErr w:type="spellEnd"/>
      <w:r>
        <w:t xml:space="preserve"> a </w:t>
      </w:r>
      <w:proofErr w:type="spellStart"/>
      <w:r>
        <w:t>thugann</w:t>
      </w:r>
      <w:proofErr w:type="spellEnd"/>
      <w:r>
        <w:t xml:space="preserve"> an Bord don </w:t>
      </w:r>
      <w:proofErr w:type="spellStart"/>
      <w:r>
        <w:t>Iarratasóir</w:t>
      </w:r>
      <w:proofErr w:type="spellEnd"/>
      <w:r>
        <w:t xml:space="preserve"> </w:t>
      </w:r>
      <w:proofErr w:type="spellStart"/>
      <w:r>
        <w:t>agus</w:t>
      </w:r>
      <w:proofErr w:type="spellEnd"/>
      <w:r>
        <w:t xml:space="preserve"> an </w:t>
      </w:r>
      <w:proofErr w:type="spellStart"/>
      <w:r>
        <w:t>réasúnacht</w:t>
      </w:r>
      <w:proofErr w:type="spellEnd"/>
      <w:r>
        <w:t xml:space="preserve"> </w:t>
      </w:r>
      <w:proofErr w:type="spellStart"/>
      <w:r>
        <w:t>atá</w:t>
      </w:r>
      <w:proofErr w:type="spellEnd"/>
      <w:r>
        <w:t xml:space="preserve"> </w:t>
      </w:r>
      <w:proofErr w:type="spellStart"/>
      <w:r>
        <w:t>taobh</w:t>
      </w:r>
      <w:proofErr w:type="spellEnd"/>
      <w:r>
        <w:t xml:space="preserve"> </w:t>
      </w:r>
      <w:proofErr w:type="spellStart"/>
      <w:r>
        <w:t>thiar</w:t>
      </w:r>
      <w:proofErr w:type="spellEnd"/>
      <w:r>
        <w:t xml:space="preserve"> de sin </w:t>
      </w:r>
      <w:proofErr w:type="spellStart"/>
      <w:r>
        <w:t>ná</w:t>
      </w:r>
      <w:proofErr w:type="spellEnd"/>
      <w:r>
        <w:t xml:space="preserve"> go </w:t>
      </w:r>
      <w:proofErr w:type="spellStart"/>
      <w:r>
        <w:t>raibh</w:t>
      </w:r>
      <w:proofErr w:type="spellEnd"/>
      <w:r>
        <w:t xml:space="preserve"> </w:t>
      </w:r>
      <w:proofErr w:type="spellStart"/>
      <w:r>
        <w:t>sé</w:t>
      </w:r>
      <w:proofErr w:type="spellEnd"/>
      <w:r>
        <w:t xml:space="preserve"> de </w:t>
      </w:r>
      <w:proofErr w:type="spellStart"/>
      <w:r>
        <w:t>dhualgas</w:t>
      </w:r>
      <w:proofErr w:type="spellEnd"/>
      <w:r>
        <w:t xml:space="preserve"> ag an </w:t>
      </w:r>
      <w:proofErr w:type="spellStart"/>
      <w:r>
        <w:t>mBord</w:t>
      </w:r>
      <w:proofErr w:type="spellEnd"/>
      <w:r>
        <w:t xml:space="preserve"> cur </w:t>
      </w:r>
      <w:proofErr w:type="spellStart"/>
      <w:r>
        <w:t>síos</w:t>
      </w:r>
      <w:proofErr w:type="spellEnd"/>
      <w:r>
        <w:t xml:space="preserve"> a </w:t>
      </w:r>
      <w:proofErr w:type="spellStart"/>
      <w:r>
        <w:t>dhéanamh</w:t>
      </w:r>
      <w:proofErr w:type="spellEnd"/>
      <w:r>
        <w:t xml:space="preserve"> </w:t>
      </w:r>
      <w:proofErr w:type="spellStart"/>
      <w:r>
        <w:t>ar</w:t>
      </w:r>
      <w:proofErr w:type="spellEnd"/>
      <w:r>
        <w:t xml:space="preserve"> </w:t>
      </w:r>
      <w:proofErr w:type="spellStart"/>
      <w:r>
        <w:t>na</w:t>
      </w:r>
      <w:proofErr w:type="spellEnd"/>
      <w:r>
        <w:t xml:space="preserve"> </w:t>
      </w:r>
      <w:proofErr w:type="spellStart"/>
      <w:r>
        <w:t>haidhmeanna</w:t>
      </w:r>
      <w:proofErr w:type="spellEnd"/>
      <w:r>
        <w:t xml:space="preserve"> </w:t>
      </w:r>
      <w:proofErr w:type="spellStart"/>
      <w:r>
        <w:t>atá</w:t>
      </w:r>
      <w:proofErr w:type="spellEnd"/>
      <w:r>
        <w:t xml:space="preserve"> </w:t>
      </w:r>
      <w:proofErr w:type="spellStart"/>
      <w:r>
        <w:t>taobh</w:t>
      </w:r>
      <w:proofErr w:type="spellEnd"/>
      <w:r>
        <w:t xml:space="preserve"> </w:t>
      </w:r>
      <w:proofErr w:type="spellStart"/>
      <w:r>
        <w:t>thiar</w:t>
      </w:r>
      <w:proofErr w:type="spellEnd"/>
      <w:r>
        <w:t xml:space="preserve"> de </w:t>
      </w:r>
      <w:proofErr w:type="spellStart"/>
      <w:r>
        <w:t>na</w:t>
      </w:r>
      <w:proofErr w:type="spellEnd"/>
      <w:r>
        <w:t xml:space="preserve"> </w:t>
      </w:r>
      <w:proofErr w:type="spellStart"/>
      <w:r>
        <w:t>haidhmeanna</w:t>
      </w:r>
      <w:proofErr w:type="spellEnd"/>
      <w:r>
        <w:t xml:space="preserve"> </w:t>
      </w:r>
      <w:proofErr w:type="spellStart"/>
      <w:r>
        <w:t>ginearálta</w:t>
      </w:r>
      <w:proofErr w:type="spellEnd"/>
      <w:r>
        <w:t xml:space="preserve"> </w:t>
      </w:r>
      <w:proofErr w:type="spellStart"/>
      <w:r>
        <w:t>sa</w:t>
      </w:r>
      <w:proofErr w:type="spellEnd"/>
      <w:r>
        <w:t xml:space="preserve"> </w:t>
      </w:r>
      <w:proofErr w:type="spellStart"/>
      <w:r>
        <w:t>mhéid</w:t>
      </w:r>
      <w:proofErr w:type="spellEnd"/>
      <w:r>
        <w:t xml:space="preserve"> </w:t>
      </w:r>
      <w:proofErr w:type="spellStart"/>
      <w:r>
        <w:t>atá</w:t>
      </w:r>
      <w:proofErr w:type="spellEnd"/>
      <w:r>
        <w:t xml:space="preserve"> le </w:t>
      </w:r>
      <w:proofErr w:type="spellStart"/>
      <w:r>
        <w:t>socrú</w:t>
      </w:r>
      <w:proofErr w:type="spellEnd"/>
      <w:r>
        <w:t xml:space="preserve"> </w:t>
      </w:r>
      <w:proofErr w:type="spellStart"/>
      <w:r>
        <w:t>idir</w:t>
      </w:r>
      <w:proofErr w:type="spellEnd"/>
      <w:r>
        <w:t xml:space="preserve"> an Bord </w:t>
      </w:r>
      <w:proofErr w:type="spellStart"/>
      <w:r>
        <w:t>agus</w:t>
      </w:r>
      <w:proofErr w:type="spellEnd"/>
      <w:r>
        <w:t xml:space="preserve"> an </w:t>
      </w:r>
      <w:proofErr w:type="spellStart"/>
      <w:r>
        <w:t>tIarratasóir</w:t>
      </w:r>
      <w:proofErr w:type="spellEnd"/>
      <w:r>
        <w:t xml:space="preserve"> </w:t>
      </w:r>
      <w:proofErr w:type="spellStart"/>
      <w:r>
        <w:t>i</w:t>
      </w:r>
      <w:proofErr w:type="spellEnd"/>
      <w:r>
        <w:t xml:space="preserve"> </w:t>
      </w:r>
      <w:proofErr w:type="spellStart"/>
      <w:r>
        <w:t>dtaobh</w:t>
      </w:r>
      <w:proofErr w:type="spellEnd"/>
      <w:r>
        <w:t xml:space="preserve"> </w:t>
      </w:r>
      <w:proofErr w:type="spellStart"/>
      <w:r>
        <w:t>na</w:t>
      </w:r>
      <w:proofErr w:type="spellEnd"/>
      <w:r>
        <w:t xml:space="preserve"> </w:t>
      </w:r>
      <w:proofErr w:type="spellStart"/>
      <w:r>
        <w:t>fáthanna</w:t>
      </w:r>
      <w:proofErr w:type="spellEnd"/>
      <w:r>
        <w:t>.</w:t>
      </w:r>
    </w:p>
    <w:p w:rsidR="00993AA7" w:rsidRDefault="00993AA7" w:rsidP="00993AA7">
      <w:pPr>
        <w:pStyle w:val="13ParagraphtextJ"/>
      </w:pPr>
      <w:r>
        <w:t>96.</w:t>
      </w:r>
      <w:r>
        <w:tab/>
      </w:r>
      <w:proofErr w:type="spellStart"/>
      <w:r>
        <w:t>Déanann</w:t>
      </w:r>
      <w:proofErr w:type="spellEnd"/>
      <w:r>
        <w:t xml:space="preserve"> an </w:t>
      </w:r>
      <w:proofErr w:type="spellStart"/>
      <w:r>
        <w:t>tUasal</w:t>
      </w:r>
      <w:proofErr w:type="spellEnd"/>
      <w:r>
        <w:t xml:space="preserve"> Brogan </w:t>
      </w:r>
      <w:proofErr w:type="spellStart"/>
      <w:r>
        <w:t>tagairt</w:t>
      </w:r>
      <w:proofErr w:type="spellEnd"/>
      <w:r>
        <w:t xml:space="preserve"> </w:t>
      </w:r>
      <w:proofErr w:type="spellStart"/>
      <w:r>
        <w:t>sna</w:t>
      </w:r>
      <w:proofErr w:type="spellEnd"/>
      <w:r>
        <w:t xml:space="preserve"> </w:t>
      </w:r>
      <w:proofErr w:type="spellStart"/>
      <w:r>
        <w:t>conclúidí</w:t>
      </w:r>
      <w:proofErr w:type="spellEnd"/>
      <w:r>
        <w:t xml:space="preserve"> </w:t>
      </w:r>
      <w:proofErr w:type="spellStart"/>
      <w:r>
        <w:t>atá</w:t>
      </w:r>
      <w:proofErr w:type="spellEnd"/>
      <w:r>
        <w:t xml:space="preserve"> </w:t>
      </w:r>
      <w:proofErr w:type="spellStart"/>
      <w:r>
        <w:t>aige</w:t>
      </w:r>
      <w:proofErr w:type="spellEnd"/>
      <w:r>
        <w:t xml:space="preserve"> don </w:t>
      </w:r>
      <w:proofErr w:type="spellStart"/>
      <w:r>
        <w:t>tuairisc</w:t>
      </w:r>
      <w:proofErr w:type="spellEnd"/>
      <w:r>
        <w:t xml:space="preserve"> </w:t>
      </w:r>
      <w:proofErr w:type="spellStart"/>
      <w:r>
        <w:t>agus</w:t>
      </w:r>
      <w:proofErr w:type="spellEnd"/>
      <w:r>
        <w:t xml:space="preserve"> </w:t>
      </w:r>
      <w:proofErr w:type="spellStart"/>
      <w:r>
        <w:t>deir</w:t>
      </w:r>
      <w:proofErr w:type="spellEnd"/>
      <w:r>
        <w:t xml:space="preserve"> </w:t>
      </w:r>
      <w:proofErr w:type="spellStart"/>
      <w:r>
        <w:t>sé</w:t>
      </w:r>
      <w:proofErr w:type="spellEnd"/>
      <w:r>
        <w:t xml:space="preserve"> go </w:t>
      </w:r>
      <w:proofErr w:type="spellStart"/>
      <w:r>
        <w:t>mbeadh</w:t>
      </w:r>
      <w:proofErr w:type="spellEnd"/>
      <w:r>
        <w:t xml:space="preserve"> </w:t>
      </w:r>
      <w:proofErr w:type="spellStart"/>
      <w:r>
        <w:t>níos</w:t>
      </w:r>
      <w:proofErr w:type="spellEnd"/>
      <w:r>
        <w:t xml:space="preserve"> </w:t>
      </w:r>
      <w:proofErr w:type="spellStart"/>
      <w:r>
        <w:t>mó</w:t>
      </w:r>
      <w:proofErr w:type="spellEnd"/>
      <w:r>
        <w:t xml:space="preserve"> </w:t>
      </w:r>
      <w:proofErr w:type="spellStart"/>
      <w:r>
        <w:t>oibre</w:t>
      </w:r>
      <w:proofErr w:type="spellEnd"/>
      <w:r>
        <w:t xml:space="preserve"> </w:t>
      </w:r>
      <w:proofErr w:type="spellStart"/>
      <w:r>
        <w:t>ar</w:t>
      </w:r>
      <w:proofErr w:type="spellEnd"/>
      <w:r>
        <w:t xml:space="preserve"> </w:t>
      </w:r>
      <w:proofErr w:type="spellStart"/>
      <w:r>
        <w:t>fáil</w:t>
      </w:r>
      <w:proofErr w:type="spellEnd"/>
      <w:r>
        <w:t xml:space="preserve"> do </w:t>
      </w:r>
      <w:proofErr w:type="spellStart"/>
      <w:r>
        <w:t>Ghaeilgeoirí</w:t>
      </w:r>
      <w:proofErr w:type="spellEnd"/>
      <w:r>
        <w:t xml:space="preserve"> </w:t>
      </w:r>
      <w:proofErr w:type="spellStart"/>
      <w:r>
        <w:t>sa</w:t>
      </w:r>
      <w:proofErr w:type="spellEnd"/>
      <w:r>
        <w:t xml:space="preserve"> </w:t>
      </w:r>
      <w:proofErr w:type="spellStart"/>
      <w:r>
        <w:t>Ghaeltacht</w:t>
      </w:r>
      <w:proofErr w:type="spellEnd"/>
      <w:r>
        <w:t xml:space="preserve"> de </w:t>
      </w:r>
      <w:proofErr w:type="spellStart"/>
      <w:r>
        <w:t>bharr</w:t>
      </w:r>
      <w:proofErr w:type="spellEnd"/>
      <w:r>
        <w:t xml:space="preserve"> </w:t>
      </w:r>
      <w:proofErr w:type="spellStart"/>
      <w:r>
        <w:t>na</w:t>
      </w:r>
      <w:proofErr w:type="spellEnd"/>
      <w:r>
        <w:t xml:space="preserve"> tithe </w:t>
      </w:r>
      <w:proofErr w:type="spellStart"/>
      <w:r>
        <w:t>seo</w:t>
      </w:r>
      <w:proofErr w:type="spellEnd"/>
      <w:r>
        <w:t xml:space="preserve"> </w:t>
      </w:r>
      <w:proofErr w:type="spellStart"/>
      <w:r>
        <w:t>agus</w:t>
      </w:r>
      <w:proofErr w:type="spellEnd"/>
      <w:r>
        <w:t xml:space="preserve"> an teach </w:t>
      </w:r>
      <w:proofErr w:type="spellStart"/>
      <w:r>
        <w:t>aíochta</w:t>
      </w:r>
      <w:proofErr w:type="spellEnd"/>
      <w:r>
        <w:t xml:space="preserve"> a </w:t>
      </w:r>
      <w:proofErr w:type="spellStart"/>
      <w:r>
        <w:t>thógail</w:t>
      </w:r>
      <w:proofErr w:type="spellEnd"/>
      <w:r>
        <w:t xml:space="preserve">, go </w:t>
      </w:r>
      <w:proofErr w:type="spellStart"/>
      <w:r>
        <w:t>gcuirfeadh</w:t>
      </w:r>
      <w:proofErr w:type="spellEnd"/>
      <w:r>
        <w:t xml:space="preserve"> </w:t>
      </w:r>
      <w:proofErr w:type="spellStart"/>
      <w:r>
        <w:t>sé</w:t>
      </w:r>
      <w:proofErr w:type="spellEnd"/>
      <w:r>
        <w:t xml:space="preserve"> leis an </w:t>
      </w:r>
      <w:proofErr w:type="spellStart"/>
      <w:r>
        <w:t>méid</w:t>
      </w:r>
      <w:proofErr w:type="spellEnd"/>
      <w:r>
        <w:t xml:space="preserve"> </w:t>
      </w:r>
      <w:proofErr w:type="spellStart"/>
      <w:r>
        <w:t>imeachtaí</w:t>
      </w:r>
      <w:proofErr w:type="spellEnd"/>
      <w:r>
        <w:t xml:space="preserve"> </w:t>
      </w:r>
      <w:proofErr w:type="spellStart"/>
      <w:r>
        <w:t>spóirt</w:t>
      </w:r>
      <w:proofErr w:type="spellEnd"/>
      <w:r>
        <w:t xml:space="preserve">, </w:t>
      </w:r>
      <w:proofErr w:type="spellStart"/>
      <w:r>
        <w:t>cultúrtha</w:t>
      </w:r>
      <w:proofErr w:type="spellEnd"/>
      <w:r>
        <w:t xml:space="preserve">, </w:t>
      </w:r>
      <w:proofErr w:type="spellStart"/>
      <w:r>
        <w:t>oideachais</w:t>
      </w:r>
      <w:proofErr w:type="spellEnd"/>
      <w:r>
        <w:t xml:space="preserve"> </w:t>
      </w:r>
      <w:proofErr w:type="spellStart"/>
      <w:r>
        <w:t>agus</w:t>
      </w:r>
      <w:proofErr w:type="spellEnd"/>
      <w:r>
        <w:t xml:space="preserve"> </w:t>
      </w:r>
      <w:proofErr w:type="spellStart"/>
      <w:r>
        <w:t>sóisialta</w:t>
      </w:r>
      <w:proofErr w:type="spellEnd"/>
      <w:r>
        <w:t xml:space="preserve"> </w:t>
      </w:r>
      <w:proofErr w:type="spellStart"/>
      <w:r>
        <w:t>ar</w:t>
      </w:r>
      <w:proofErr w:type="spellEnd"/>
      <w:r>
        <w:t xml:space="preserve"> </w:t>
      </w:r>
      <w:proofErr w:type="spellStart"/>
      <w:r>
        <w:t>féidir</w:t>
      </w:r>
      <w:proofErr w:type="spellEnd"/>
      <w:r>
        <w:t xml:space="preserve"> a </w:t>
      </w:r>
      <w:proofErr w:type="spellStart"/>
      <w:r>
        <w:t>chur</w:t>
      </w:r>
      <w:proofErr w:type="spellEnd"/>
      <w:r>
        <w:t xml:space="preserve"> </w:t>
      </w:r>
      <w:proofErr w:type="spellStart"/>
      <w:r>
        <w:t>ar</w:t>
      </w:r>
      <w:proofErr w:type="spellEnd"/>
      <w:r>
        <w:t xml:space="preserve"> </w:t>
      </w:r>
      <w:proofErr w:type="spellStart"/>
      <w:r>
        <w:t>fáil</w:t>
      </w:r>
      <w:proofErr w:type="spellEnd"/>
      <w:r>
        <w:t xml:space="preserve"> san </w:t>
      </w:r>
      <w:proofErr w:type="spellStart"/>
      <w:r>
        <w:t>áit</w:t>
      </w:r>
      <w:proofErr w:type="spellEnd"/>
      <w:r>
        <w:t xml:space="preserve"> </w:t>
      </w:r>
      <w:proofErr w:type="spellStart"/>
      <w:r>
        <w:t>agus</w:t>
      </w:r>
      <w:proofErr w:type="spellEnd"/>
      <w:r>
        <w:t xml:space="preserve"> go </w:t>
      </w:r>
      <w:proofErr w:type="spellStart"/>
      <w:r>
        <w:t>mbeadh</w:t>
      </w:r>
      <w:proofErr w:type="spellEnd"/>
      <w:r>
        <w:t xml:space="preserve"> </w:t>
      </w:r>
      <w:proofErr w:type="spellStart"/>
      <w:r>
        <w:t>tionchar</w:t>
      </w:r>
      <w:proofErr w:type="spellEnd"/>
      <w:r>
        <w:t xml:space="preserve"> </w:t>
      </w:r>
      <w:proofErr w:type="spellStart"/>
      <w:r>
        <w:t>aige</w:t>
      </w:r>
      <w:proofErr w:type="spellEnd"/>
      <w:r>
        <w:t xml:space="preserve"> sin </w:t>
      </w:r>
      <w:proofErr w:type="spellStart"/>
      <w:r>
        <w:t>ar</w:t>
      </w:r>
      <w:proofErr w:type="spellEnd"/>
      <w:r>
        <w:t xml:space="preserve"> an </w:t>
      </w:r>
      <w:proofErr w:type="spellStart"/>
      <w:r>
        <w:t>teanga</w:t>
      </w:r>
      <w:proofErr w:type="spellEnd"/>
      <w:r>
        <w:t xml:space="preserve"> </w:t>
      </w:r>
      <w:proofErr w:type="spellStart"/>
      <w:r>
        <w:t>agus</w:t>
      </w:r>
      <w:proofErr w:type="spellEnd"/>
      <w:r>
        <w:t xml:space="preserve"> </w:t>
      </w:r>
      <w:proofErr w:type="spellStart"/>
      <w:r>
        <w:t>ar</w:t>
      </w:r>
      <w:proofErr w:type="spellEnd"/>
      <w:r>
        <w:t xml:space="preserve"> an </w:t>
      </w:r>
      <w:proofErr w:type="spellStart"/>
      <w:r>
        <w:t>nGaeilge</w:t>
      </w:r>
      <w:proofErr w:type="spellEnd"/>
      <w:r>
        <w:t xml:space="preserve"> </w:t>
      </w:r>
      <w:proofErr w:type="spellStart"/>
      <w:r>
        <w:t>agus</w:t>
      </w:r>
      <w:proofErr w:type="spellEnd"/>
      <w:r>
        <w:t xml:space="preserve"> </w:t>
      </w:r>
      <w:proofErr w:type="spellStart"/>
      <w:r>
        <w:t>ar</w:t>
      </w:r>
      <w:proofErr w:type="spellEnd"/>
      <w:r>
        <w:t xml:space="preserve"> an </w:t>
      </w:r>
      <w:proofErr w:type="spellStart"/>
      <w:r>
        <w:t>gcultúr</w:t>
      </w:r>
      <w:proofErr w:type="spellEnd"/>
      <w:r>
        <w:t xml:space="preserve"> </w:t>
      </w:r>
      <w:proofErr w:type="spellStart"/>
      <w:r>
        <w:t>i</w:t>
      </w:r>
      <w:proofErr w:type="spellEnd"/>
      <w:r>
        <w:t xml:space="preserve"> </w:t>
      </w:r>
      <w:proofErr w:type="spellStart"/>
      <w:r>
        <w:t>Ráth</w:t>
      </w:r>
      <w:proofErr w:type="spellEnd"/>
      <w:r>
        <w:t xml:space="preserve"> </w:t>
      </w:r>
      <w:proofErr w:type="spellStart"/>
      <w:r>
        <w:t>Chairn</w:t>
      </w:r>
      <w:proofErr w:type="spellEnd"/>
      <w:r>
        <w:t xml:space="preserve">. A </w:t>
      </w:r>
      <w:proofErr w:type="spellStart"/>
      <w:r>
        <w:t>mhalairt</w:t>
      </w:r>
      <w:proofErr w:type="spellEnd"/>
      <w:r>
        <w:t xml:space="preserve"> de </w:t>
      </w:r>
      <w:proofErr w:type="spellStart"/>
      <w:r>
        <w:t>scéal</w:t>
      </w:r>
      <w:proofErr w:type="spellEnd"/>
      <w:r>
        <w:t xml:space="preserve"> </w:t>
      </w:r>
      <w:proofErr w:type="spellStart"/>
      <w:r>
        <w:t>atá</w:t>
      </w:r>
      <w:proofErr w:type="spellEnd"/>
      <w:r>
        <w:t xml:space="preserve"> ag </w:t>
      </w:r>
      <w:proofErr w:type="spellStart"/>
      <w:r>
        <w:t>na</w:t>
      </w:r>
      <w:proofErr w:type="spellEnd"/>
      <w:r>
        <w:t xml:space="preserve"> </w:t>
      </w:r>
      <w:proofErr w:type="spellStart"/>
      <w:r>
        <w:t>hIarratasóirí</w:t>
      </w:r>
      <w:proofErr w:type="spellEnd"/>
      <w:r>
        <w:t xml:space="preserve"> </w:t>
      </w:r>
      <w:proofErr w:type="spellStart"/>
      <w:r>
        <w:t>sa</w:t>
      </w:r>
      <w:proofErr w:type="spellEnd"/>
      <w:r>
        <w:t xml:space="preserve"> </w:t>
      </w:r>
      <w:proofErr w:type="spellStart"/>
      <w:r>
        <w:t>chás</w:t>
      </w:r>
      <w:proofErr w:type="spellEnd"/>
      <w:r>
        <w:t xml:space="preserve"> </w:t>
      </w:r>
      <w:proofErr w:type="spellStart"/>
      <w:r>
        <w:t>seo</w:t>
      </w:r>
      <w:proofErr w:type="spellEnd"/>
      <w:r>
        <w:t xml:space="preserve"> </w:t>
      </w:r>
      <w:proofErr w:type="spellStart"/>
      <w:r>
        <w:t>agus</w:t>
      </w:r>
      <w:proofErr w:type="spellEnd"/>
      <w:r>
        <w:t xml:space="preserve"> </w:t>
      </w:r>
      <w:proofErr w:type="spellStart"/>
      <w:r>
        <w:t>ní</w:t>
      </w:r>
      <w:proofErr w:type="spellEnd"/>
      <w:r>
        <w:t xml:space="preserve"> </w:t>
      </w:r>
      <w:proofErr w:type="spellStart"/>
      <w:r>
        <w:t>aontaíonn</w:t>
      </w:r>
      <w:proofErr w:type="spellEnd"/>
      <w:r>
        <w:t xml:space="preserve"> </w:t>
      </w:r>
      <w:proofErr w:type="spellStart"/>
      <w:r>
        <w:t>siad</w:t>
      </w:r>
      <w:proofErr w:type="spellEnd"/>
      <w:r>
        <w:t xml:space="preserve"> </w:t>
      </w:r>
      <w:proofErr w:type="spellStart"/>
      <w:r>
        <w:t>ar</w:t>
      </w:r>
      <w:proofErr w:type="spellEnd"/>
      <w:r>
        <w:t xml:space="preserve"> </w:t>
      </w:r>
      <w:proofErr w:type="spellStart"/>
      <w:r>
        <w:t>chor</w:t>
      </w:r>
      <w:proofErr w:type="spellEnd"/>
      <w:r>
        <w:t xml:space="preserve"> </w:t>
      </w:r>
      <w:proofErr w:type="spellStart"/>
      <w:r>
        <w:t>ar</w:t>
      </w:r>
      <w:proofErr w:type="spellEnd"/>
      <w:r>
        <w:t xml:space="preserve"> </w:t>
      </w:r>
      <w:proofErr w:type="spellStart"/>
      <w:r>
        <w:t>bith</w:t>
      </w:r>
      <w:proofErr w:type="spellEnd"/>
      <w:r>
        <w:t xml:space="preserve"> leis an </w:t>
      </w:r>
      <w:proofErr w:type="spellStart"/>
      <w:r>
        <w:t>dearcadh</w:t>
      </w:r>
      <w:proofErr w:type="spellEnd"/>
      <w:r>
        <w:t xml:space="preserve"> </w:t>
      </w:r>
      <w:proofErr w:type="spellStart"/>
      <w:r>
        <w:t>seo</w:t>
      </w:r>
      <w:proofErr w:type="spellEnd"/>
      <w:r>
        <w:t xml:space="preserve"> </w:t>
      </w:r>
      <w:proofErr w:type="spellStart"/>
      <w:r>
        <w:t>agus</w:t>
      </w:r>
      <w:proofErr w:type="spellEnd"/>
      <w:r>
        <w:t xml:space="preserve"> </w:t>
      </w:r>
      <w:proofErr w:type="spellStart"/>
      <w:r>
        <w:t>síleann</w:t>
      </w:r>
      <w:proofErr w:type="spellEnd"/>
      <w:r>
        <w:t xml:space="preserve"> </w:t>
      </w:r>
      <w:proofErr w:type="spellStart"/>
      <w:r>
        <w:t>siad</w:t>
      </w:r>
      <w:proofErr w:type="spellEnd"/>
      <w:r>
        <w:t xml:space="preserve"> go </w:t>
      </w:r>
      <w:proofErr w:type="spellStart"/>
      <w:r>
        <w:t>mbeadh</w:t>
      </w:r>
      <w:proofErr w:type="spellEnd"/>
      <w:r>
        <w:t xml:space="preserve"> </w:t>
      </w:r>
      <w:proofErr w:type="spellStart"/>
      <w:r>
        <w:t>sé</w:t>
      </w:r>
      <w:proofErr w:type="spellEnd"/>
      <w:r>
        <w:t xml:space="preserve"> </w:t>
      </w:r>
      <w:proofErr w:type="spellStart"/>
      <w:r>
        <w:t>níos</w:t>
      </w:r>
      <w:proofErr w:type="spellEnd"/>
      <w:r>
        <w:t xml:space="preserve"> </w:t>
      </w:r>
      <w:proofErr w:type="spellStart"/>
      <w:r>
        <w:t>measa</w:t>
      </w:r>
      <w:proofErr w:type="spellEnd"/>
      <w:r>
        <w:t xml:space="preserve"> don </w:t>
      </w:r>
      <w:proofErr w:type="spellStart"/>
      <w:r>
        <w:t>Ghaeilge</w:t>
      </w:r>
      <w:proofErr w:type="spellEnd"/>
      <w:r>
        <w:t xml:space="preserve"> </w:t>
      </w:r>
      <w:proofErr w:type="spellStart"/>
      <w:r>
        <w:t>agus</w:t>
      </w:r>
      <w:proofErr w:type="spellEnd"/>
      <w:r>
        <w:t xml:space="preserve"> go </w:t>
      </w:r>
      <w:proofErr w:type="spellStart"/>
      <w:r>
        <w:t>bhfuil</w:t>
      </w:r>
      <w:proofErr w:type="spellEnd"/>
      <w:r>
        <w:t xml:space="preserve"> an </w:t>
      </w:r>
      <w:proofErr w:type="spellStart"/>
      <w:r>
        <w:t>áit</w:t>
      </w:r>
      <w:proofErr w:type="spellEnd"/>
      <w:r>
        <w:t xml:space="preserve"> </w:t>
      </w:r>
      <w:proofErr w:type="spellStart"/>
      <w:r>
        <w:t>fíor-bheag</w:t>
      </w:r>
      <w:proofErr w:type="spellEnd"/>
      <w:r>
        <w:t xml:space="preserve"> </w:t>
      </w:r>
      <w:proofErr w:type="spellStart"/>
      <w:r>
        <w:t>agus</w:t>
      </w:r>
      <w:proofErr w:type="spellEnd"/>
      <w:r>
        <w:t xml:space="preserve"> go </w:t>
      </w:r>
      <w:proofErr w:type="spellStart"/>
      <w:r>
        <w:t>bhfuil</w:t>
      </w:r>
      <w:proofErr w:type="spellEnd"/>
      <w:r>
        <w:t xml:space="preserve"> </w:t>
      </w:r>
      <w:proofErr w:type="spellStart"/>
      <w:r>
        <w:t>brú</w:t>
      </w:r>
      <w:proofErr w:type="spellEnd"/>
      <w:r>
        <w:t xml:space="preserve"> </w:t>
      </w:r>
      <w:proofErr w:type="spellStart"/>
      <w:r>
        <w:t>faoi</w:t>
      </w:r>
      <w:proofErr w:type="spellEnd"/>
      <w:r>
        <w:t xml:space="preserve"> </w:t>
      </w:r>
      <w:proofErr w:type="spellStart"/>
      <w:r>
        <w:t>leith</w:t>
      </w:r>
      <w:proofErr w:type="spellEnd"/>
      <w:r>
        <w:t xml:space="preserve"> ag an </w:t>
      </w:r>
      <w:proofErr w:type="spellStart"/>
      <w:r>
        <w:t>mór-chultúr</w:t>
      </w:r>
      <w:proofErr w:type="spellEnd"/>
      <w:r>
        <w:t xml:space="preserve">, mar a </w:t>
      </w:r>
      <w:proofErr w:type="spellStart"/>
      <w:r>
        <w:t>déarfá</w:t>
      </w:r>
      <w:proofErr w:type="spellEnd"/>
      <w:r>
        <w:t xml:space="preserve">, is é sin le </w:t>
      </w:r>
      <w:proofErr w:type="spellStart"/>
      <w:r>
        <w:t>rá</w:t>
      </w:r>
      <w:proofErr w:type="spellEnd"/>
      <w:r>
        <w:t xml:space="preserve"> ag an </w:t>
      </w:r>
      <w:proofErr w:type="spellStart"/>
      <w:r>
        <w:t>mBéarla</w:t>
      </w:r>
      <w:proofErr w:type="spellEnd"/>
      <w:r>
        <w:t xml:space="preserve">, </w:t>
      </w:r>
      <w:proofErr w:type="spellStart"/>
      <w:r>
        <w:t>ar</w:t>
      </w:r>
      <w:proofErr w:type="spellEnd"/>
      <w:r>
        <w:t xml:space="preserve"> an </w:t>
      </w:r>
      <w:proofErr w:type="spellStart"/>
      <w:r>
        <w:t>áit</w:t>
      </w:r>
      <w:proofErr w:type="spellEnd"/>
      <w:r>
        <w:t xml:space="preserve"> ó </w:t>
      </w:r>
      <w:proofErr w:type="spellStart"/>
      <w:r>
        <w:t>thaobh</w:t>
      </w:r>
      <w:proofErr w:type="spellEnd"/>
      <w:r>
        <w:t xml:space="preserve"> </w:t>
      </w:r>
      <w:proofErr w:type="spellStart"/>
      <w:r>
        <w:t>teanga</w:t>
      </w:r>
      <w:proofErr w:type="spellEnd"/>
      <w:r>
        <w:t xml:space="preserve"> de, go </w:t>
      </w:r>
      <w:proofErr w:type="spellStart"/>
      <w:r>
        <w:t>mór</w:t>
      </w:r>
      <w:proofErr w:type="spellEnd"/>
      <w:r>
        <w:t xml:space="preserve"> </w:t>
      </w:r>
      <w:proofErr w:type="spellStart"/>
      <w:r>
        <w:t>mór</w:t>
      </w:r>
      <w:proofErr w:type="spellEnd"/>
      <w:r>
        <w:t xml:space="preserve"> mar </w:t>
      </w:r>
      <w:proofErr w:type="spellStart"/>
      <w:r>
        <w:t>gheall</w:t>
      </w:r>
      <w:proofErr w:type="spellEnd"/>
      <w:r>
        <w:t xml:space="preserve"> </w:t>
      </w:r>
      <w:proofErr w:type="spellStart"/>
      <w:r>
        <w:t>ar</w:t>
      </w:r>
      <w:proofErr w:type="spellEnd"/>
      <w:r>
        <w:t xml:space="preserve"> </w:t>
      </w:r>
      <w:proofErr w:type="spellStart"/>
      <w:r>
        <w:t>theach</w:t>
      </w:r>
      <w:proofErr w:type="spellEnd"/>
      <w:r>
        <w:t xml:space="preserve"> </w:t>
      </w:r>
      <w:proofErr w:type="spellStart"/>
      <w:r>
        <w:t>aíochta</w:t>
      </w:r>
      <w:proofErr w:type="spellEnd"/>
      <w:r>
        <w:t xml:space="preserve"> a </w:t>
      </w:r>
      <w:proofErr w:type="spellStart"/>
      <w:r>
        <w:t>chur</w:t>
      </w:r>
      <w:proofErr w:type="spellEnd"/>
      <w:r>
        <w:t xml:space="preserve"> </w:t>
      </w:r>
      <w:proofErr w:type="spellStart"/>
      <w:r>
        <w:t>ar</w:t>
      </w:r>
      <w:proofErr w:type="spellEnd"/>
      <w:r>
        <w:t xml:space="preserve"> </w:t>
      </w:r>
      <w:proofErr w:type="spellStart"/>
      <w:r>
        <w:t>fáil</w:t>
      </w:r>
      <w:proofErr w:type="spellEnd"/>
      <w:r>
        <w:t xml:space="preserve">.  </w:t>
      </w:r>
    </w:p>
    <w:p w:rsidR="00993AA7" w:rsidRDefault="00993AA7" w:rsidP="00993AA7">
      <w:pPr>
        <w:pStyle w:val="13ParagraphtextJ"/>
      </w:pPr>
      <w:r>
        <w:t>97.</w:t>
      </w:r>
      <w:r>
        <w:tab/>
      </w:r>
      <w:proofErr w:type="spellStart"/>
      <w:r>
        <w:t>Roimhe</w:t>
      </w:r>
      <w:proofErr w:type="spellEnd"/>
      <w:r>
        <w:t xml:space="preserve"> sin, </w:t>
      </w:r>
      <w:proofErr w:type="spellStart"/>
      <w:r>
        <w:t>dhiúltaigh</w:t>
      </w:r>
      <w:proofErr w:type="spellEnd"/>
      <w:r>
        <w:t xml:space="preserve"> an </w:t>
      </w:r>
      <w:proofErr w:type="spellStart"/>
      <w:r>
        <w:t>tUasal</w:t>
      </w:r>
      <w:proofErr w:type="spellEnd"/>
      <w:r>
        <w:t xml:space="preserve"> Moore an </w:t>
      </w:r>
      <w:proofErr w:type="spellStart"/>
      <w:r>
        <w:t>plean</w:t>
      </w:r>
      <w:proofErr w:type="spellEnd"/>
      <w:r>
        <w:t xml:space="preserve"> </w:t>
      </w:r>
      <w:proofErr w:type="spellStart"/>
      <w:r>
        <w:t>forbartha</w:t>
      </w:r>
      <w:proofErr w:type="spellEnd"/>
      <w:r>
        <w:t xml:space="preserve"> </w:t>
      </w:r>
      <w:proofErr w:type="spellStart"/>
      <w:r>
        <w:t>seo</w:t>
      </w:r>
      <w:proofErr w:type="spellEnd"/>
      <w:r>
        <w:t xml:space="preserve"> </w:t>
      </w:r>
      <w:proofErr w:type="spellStart"/>
      <w:r>
        <w:t>agus</w:t>
      </w:r>
      <w:proofErr w:type="spellEnd"/>
      <w:r>
        <w:t xml:space="preserve"> ag alt 3.3 </w:t>
      </w:r>
      <w:proofErr w:type="spellStart"/>
      <w:r>
        <w:t>déanann</w:t>
      </w:r>
      <w:proofErr w:type="spellEnd"/>
      <w:r>
        <w:t xml:space="preserve"> </w:t>
      </w:r>
      <w:proofErr w:type="spellStart"/>
      <w:r>
        <w:t>sé</w:t>
      </w:r>
      <w:proofErr w:type="spellEnd"/>
      <w:r>
        <w:t xml:space="preserve"> </w:t>
      </w:r>
      <w:proofErr w:type="spellStart"/>
      <w:r>
        <w:t>tagairt</w:t>
      </w:r>
      <w:proofErr w:type="spellEnd"/>
      <w:r>
        <w:t xml:space="preserve"> mar </w:t>
      </w:r>
      <w:proofErr w:type="spellStart"/>
      <w:r>
        <w:t>seo</w:t>
      </w:r>
      <w:proofErr w:type="spellEnd"/>
      <w:r>
        <w:t xml:space="preserve"> a </w:t>
      </w:r>
      <w:proofErr w:type="spellStart"/>
      <w:r>
        <w:t>leanas</w:t>
      </w:r>
      <w:proofErr w:type="spellEnd"/>
      <w:r>
        <w:t xml:space="preserve"> </w:t>
      </w:r>
      <w:proofErr w:type="spellStart"/>
      <w:r>
        <w:t>ar</w:t>
      </w:r>
      <w:proofErr w:type="spellEnd"/>
      <w:r>
        <w:t xml:space="preserve"> </w:t>
      </w:r>
      <w:proofErr w:type="spellStart"/>
      <w:r>
        <w:t>pholasaí</w:t>
      </w:r>
      <w:proofErr w:type="spellEnd"/>
      <w:r>
        <w:t xml:space="preserve"> an </w:t>
      </w:r>
      <w:proofErr w:type="spellStart"/>
      <w:r>
        <w:t>Rialtais</w:t>
      </w:r>
      <w:proofErr w:type="spellEnd"/>
      <w:r>
        <w:t>:</w:t>
      </w:r>
    </w:p>
    <w:p w:rsidR="00993AA7" w:rsidRDefault="00A206A4" w:rsidP="00A206A4">
      <w:pPr>
        <w:pStyle w:val="14indentedparagraph"/>
      </w:pPr>
      <w:r>
        <w:tab/>
      </w:r>
      <w:r w:rsidR="00993AA7">
        <w:t xml:space="preserve">“The Department of Culture, Heritage and the Gaeltacht noted the sensitive position of the Irish language in the Meath Gaeltacht and the decline in daily speakers of the language in the </w:t>
      </w:r>
      <w:proofErr w:type="spellStart"/>
      <w:r w:rsidR="00993AA7">
        <w:t>Rathcairn</w:t>
      </w:r>
      <w:proofErr w:type="spellEnd"/>
      <w:r w:rsidR="00993AA7">
        <w:t xml:space="preserve"> area. The influence that development plays on the language of the district and housing estate development such as that proposed was acknowledged. The Department recommended, in the event of permission being granted, that a condition requiring 100% of the houses being retained for Irish speakers be attached.”</w:t>
      </w:r>
    </w:p>
    <w:p w:rsidR="00993AA7" w:rsidRDefault="00A206A4" w:rsidP="00993AA7">
      <w:pPr>
        <w:pStyle w:val="13ParagraphtextJ"/>
      </w:pPr>
      <w:r>
        <w:tab/>
      </w:r>
      <w:r w:rsidR="00993AA7">
        <w:t xml:space="preserve">Ag alt 3.3, </w:t>
      </w:r>
      <w:proofErr w:type="spellStart"/>
      <w:r w:rsidR="00993AA7">
        <w:t>déanann</w:t>
      </w:r>
      <w:proofErr w:type="spellEnd"/>
      <w:r w:rsidR="00993AA7">
        <w:t xml:space="preserve"> </w:t>
      </w:r>
      <w:proofErr w:type="spellStart"/>
      <w:r w:rsidR="00993AA7">
        <w:t>sé</w:t>
      </w:r>
      <w:proofErr w:type="spellEnd"/>
      <w:r w:rsidR="00993AA7">
        <w:t xml:space="preserve"> </w:t>
      </w:r>
      <w:proofErr w:type="spellStart"/>
      <w:r w:rsidR="00993AA7">
        <w:t>tagairt</w:t>
      </w:r>
      <w:proofErr w:type="spellEnd"/>
      <w:r w:rsidR="00993AA7">
        <w:t xml:space="preserve"> </w:t>
      </w:r>
      <w:proofErr w:type="spellStart"/>
      <w:r w:rsidR="00993AA7">
        <w:t>eile</w:t>
      </w:r>
      <w:proofErr w:type="spellEnd"/>
      <w:r w:rsidR="00993AA7">
        <w:t xml:space="preserve"> </w:t>
      </w:r>
      <w:proofErr w:type="spellStart"/>
      <w:r w:rsidR="00993AA7">
        <w:t>dó</w:t>
      </w:r>
      <w:proofErr w:type="spellEnd"/>
      <w:r w:rsidR="00993AA7">
        <w:t xml:space="preserve">, </w:t>
      </w:r>
      <w:proofErr w:type="spellStart"/>
      <w:r w:rsidR="00993AA7">
        <w:t>chomh</w:t>
      </w:r>
      <w:proofErr w:type="spellEnd"/>
      <w:r w:rsidR="00993AA7">
        <w:t xml:space="preserve"> </w:t>
      </w:r>
      <w:proofErr w:type="spellStart"/>
      <w:r w:rsidR="00993AA7">
        <w:t>maith</w:t>
      </w:r>
      <w:proofErr w:type="spellEnd"/>
      <w:r w:rsidR="00993AA7">
        <w:t xml:space="preserve">, mar </w:t>
      </w:r>
      <w:proofErr w:type="spellStart"/>
      <w:r w:rsidR="00993AA7">
        <w:t>seo</w:t>
      </w:r>
      <w:proofErr w:type="spellEnd"/>
      <w:r w:rsidR="00993AA7">
        <w:t xml:space="preserve"> a </w:t>
      </w:r>
      <w:proofErr w:type="spellStart"/>
      <w:r w:rsidR="00993AA7">
        <w:t>leanas</w:t>
      </w:r>
      <w:proofErr w:type="spellEnd"/>
      <w:r w:rsidR="00993AA7">
        <w:t>:</w:t>
      </w:r>
    </w:p>
    <w:p w:rsidR="00993AA7" w:rsidRDefault="00A206A4" w:rsidP="00A206A4">
      <w:pPr>
        <w:pStyle w:val="14indentedparagraph"/>
      </w:pPr>
      <w:r>
        <w:tab/>
      </w:r>
      <w:r w:rsidR="00993AA7">
        <w:t>"</w:t>
      </w:r>
      <w:proofErr w:type="spellStart"/>
      <w:r w:rsidR="00993AA7">
        <w:t>Údarás</w:t>
      </w:r>
      <w:proofErr w:type="spellEnd"/>
      <w:r w:rsidR="00993AA7">
        <w:t xml:space="preserve"> </w:t>
      </w:r>
      <w:proofErr w:type="spellStart"/>
      <w:r w:rsidR="00993AA7">
        <w:t>na</w:t>
      </w:r>
      <w:proofErr w:type="spellEnd"/>
      <w:r w:rsidR="00993AA7">
        <w:t xml:space="preserve"> </w:t>
      </w:r>
      <w:proofErr w:type="spellStart"/>
      <w:r w:rsidR="00993AA7">
        <w:t>Gaeltachta</w:t>
      </w:r>
      <w:proofErr w:type="spellEnd"/>
      <w:r w:rsidR="00993AA7">
        <w:t xml:space="preserve"> set out its and the local authority’s duties in relation to the Irish language, referenced the decline in the daily use of the language and the pressures on it, and referred to the need to protect the language within the Gaeltacht.  It was recommended that prominence be given to the language always, signage be in the Irish language, as well as the name of the business, the level and standard of Irish is maintained and that a language condition is applied in accordance with the requirements of Section 47 of the Planning Act.  It was noted that the aim of relevant agencies is to increase the number of Irish speakers.  It was concluded that any permission issuing should be in accordance with the aims of </w:t>
      </w:r>
      <w:proofErr w:type="spellStart"/>
      <w:r w:rsidR="00993AA7">
        <w:t>Plean</w:t>
      </w:r>
      <w:proofErr w:type="spellEnd"/>
      <w:r w:rsidR="00993AA7">
        <w:t xml:space="preserve"> </w:t>
      </w:r>
      <w:proofErr w:type="spellStart"/>
      <w:r w:rsidR="00993AA7">
        <w:t>Teanga</w:t>
      </w:r>
      <w:proofErr w:type="spellEnd"/>
      <w:r w:rsidR="00993AA7">
        <w:t xml:space="preserve"> do </w:t>
      </w:r>
      <w:proofErr w:type="spellStart"/>
      <w:r w:rsidR="00993AA7">
        <w:t>Ghaeltacht</w:t>
      </w:r>
      <w:proofErr w:type="spellEnd"/>
      <w:r w:rsidR="00993AA7">
        <w:t xml:space="preserve"> </w:t>
      </w:r>
      <w:proofErr w:type="spellStart"/>
      <w:r w:rsidR="00993AA7">
        <w:t>na</w:t>
      </w:r>
      <w:proofErr w:type="spellEnd"/>
      <w:r w:rsidR="00993AA7">
        <w:t xml:space="preserve"> </w:t>
      </w:r>
      <w:proofErr w:type="spellStart"/>
      <w:r w:rsidR="00993AA7">
        <w:t>Mí</w:t>
      </w:r>
      <w:proofErr w:type="spellEnd"/>
      <w:r w:rsidR="00993AA7">
        <w:t>.”</w:t>
      </w:r>
    </w:p>
    <w:p w:rsidR="00993AA7" w:rsidRDefault="00993AA7" w:rsidP="00993AA7">
      <w:pPr>
        <w:pStyle w:val="13ParagraphtextJ"/>
      </w:pPr>
      <w:r>
        <w:t>98.</w:t>
      </w:r>
      <w:r>
        <w:tab/>
        <w:t xml:space="preserve">Ag </w:t>
      </w:r>
      <w:proofErr w:type="spellStart"/>
      <w:r>
        <w:t>leathanach</w:t>
      </w:r>
      <w:proofErr w:type="spellEnd"/>
      <w:r>
        <w:t xml:space="preserve"> 5 </w:t>
      </w:r>
      <w:proofErr w:type="spellStart"/>
      <w:r>
        <w:t>dá</w:t>
      </w:r>
      <w:proofErr w:type="spellEnd"/>
      <w:r>
        <w:t xml:space="preserve"> </w:t>
      </w:r>
      <w:proofErr w:type="spellStart"/>
      <w:r>
        <w:t>chuid</w:t>
      </w:r>
      <w:proofErr w:type="spellEnd"/>
      <w:r>
        <w:t xml:space="preserve"> </w:t>
      </w:r>
      <w:proofErr w:type="spellStart"/>
      <w:r>
        <w:t>oibre</w:t>
      </w:r>
      <w:proofErr w:type="spellEnd"/>
      <w:r>
        <w:t xml:space="preserve"> “Third Party Observations” </w:t>
      </w:r>
      <w:proofErr w:type="spellStart"/>
      <w:r>
        <w:t>déanann</w:t>
      </w:r>
      <w:proofErr w:type="spellEnd"/>
      <w:r>
        <w:t xml:space="preserve"> </w:t>
      </w:r>
      <w:proofErr w:type="spellStart"/>
      <w:r>
        <w:t>sé</w:t>
      </w:r>
      <w:proofErr w:type="spellEnd"/>
      <w:r>
        <w:t xml:space="preserve"> </w:t>
      </w:r>
      <w:proofErr w:type="spellStart"/>
      <w:r>
        <w:t>tagairt</w:t>
      </w:r>
      <w:proofErr w:type="spellEnd"/>
      <w:r>
        <w:t xml:space="preserve"> do </w:t>
      </w:r>
      <w:proofErr w:type="spellStart"/>
      <w:r>
        <w:t>Ghlór</w:t>
      </w:r>
      <w:proofErr w:type="spellEnd"/>
      <w:r>
        <w:t xml:space="preserve"> </w:t>
      </w:r>
      <w:proofErr w:type="spellStart"/>
      <w:r>
        <w:t>na</w:t>
      </w:r>
      <w:proofErr w:type="spellEnd"/>
      <w:r>
        <w:t xml:space="preserve"> </w:t>
      </w:r>
      <w:proofErr w:type="spellStart"/>
      <w:r>
        <w:t>nGael</w:t>
      </w:r>
      <w:proofErr w:type="spellEnd"/>
      <w:r>
        <w:t>:</w:t>
      </w:r>
    </w:p>
    <w:p w:rsidR="00993AA7" w:rsidRDefault="00A206A4" w:rsidP="00A206A4">
      <w:pPr>
        <w:pStyle w:val="14indentedparagraph"/>
      </w:pPr>
      <w:r>
        <w:tab/>
      </w:r>
      <w:r w:rsidR="00993AA7">
        <w:t>“</w:t>
      </w:r>
      <w:proofErr w:type="spellStart"/>
      <w:r w:rsidR="00993AA7">
        <w:t>Glór</w:t>
      </w:r>
      <w:proofErr w:type="spellEnd"/>
      <w:r w:rsidR="00993AA7">
        <w:t xml:space="preserve"> </w:t>
      </w:r>
      <w:proofErr w:type="spellStart"/>
      <w:r w:rsidR="00993AA7">
        <w:t>na</w:t>
      </w:r>
      <w:proofErr w:type="spellEnd"/>
      <w:r w:rsidR="00993AA7">
        <w:t xml:space="preserve"> </w:t>
      </w:r>
      <w:proofErr w:type="spellStart"/>
      <w:r w:rsidR="00993AA7">
        <w:t>nGael</w:t>
      </w:r>
      <w:proofErr w:type="spellEnd"/>
      <w:r w:rsidR="00993AA7">
        <w:t xml:space="preserve"> submitted that there would be a negative impact on Irish language use in the area if the proposed housing is developed. It was requested that a strong language condition requiring a suitable proportion of fluent Irish speakers occupying the houses should apply, being more than 80%.”</w:t>
      </w:r>
    </w:p>
    <w:p w:rsidR="00993AA7" w:rsidRDefault="00993AA7" w:rsidP="00993AA7">
      <w:pPr>
        <w:pStyle w:val="13ParagraphtextJ"/>
      </w:pPr>
      <w:r>
        <w:t>99.</w:t>
      </w:r>
      <w:r>
        <w:tab/>
      </w:r>
      <w:proofErr w:type="spellStart"/>
      <w:r>
        <w:t>Tá</w:t>
      </w:r>
      <w:proofErr w:type="spellEnd"/>
      <w:r>
        <w:t xml:space="preserve"> </w:t>
      </w:r>
      <w:proofErr w:type="spellStart"/>
      <w:r>
        <w:t>sé</w:t>
      </w:r>
      <w:proofErr w:type="spellEnd"/>
      <w:r>
        <w:t xml:space="preserve"> thar a </w:t>
      </w:r>
      <w:proofErr w:type="spellStart"/>
      <w:r>
        <w:t>bheith</w:t>
      </w:r>
      <w:proofErr w:type="spellEnd"/>
      <w:r>
        <w:t xml:space="preserve"> </w:t>
      </w:r>
      <w:proofErr w:type="spellStart"/>
      <w:r>
        <w:t>cinnte</w:t>
      </w:r>
      <w:proofErr w:type="spellEnd"/>
      <w:r>
        <w:t xml:space="preserve"> </w:t>
      </w:r>
      <w:proofErr w:type="spellStart"/>
      <w:r>
        <w:t>nach</w:t>
      </w:r>
      <w:proofErr w:type="spellEnd"/>
      <w:r>
        <w:t xml:space="preserve"> </w:t>
      </w:r>
      <w:proofErr w:type="spellStart"/>
      <w:r>
        <w:t>gá</w:t>
      </w:r>
      <w:proofErr w:type="spellEnd"/>
      <w:r>
        <w:t xml:space="preserve"> leis an Bord </w:t>
      </w:r>
      <w:proofErr w:type="spellStart"/>
      <w:r>
        <w:t>Pleanála</w:t>
      </w:r>
      <w:proofErr w:type="spellEnd"/>
      <w:r>
        <w:t xml:space="preserve"> </w:t>
      </w:r>
      <w:proofErr w:type="spellStart"/>
      <w:r>
        <w:t>cloí</w:t>
      </w:r>
      <w:proofErr w:type="spellEnd"/>
      <w:r>
        <w:t xml:space="preserve"> le </w:t>
      </w:r>
      <w:proofErr w:type="spellStart"/>
      <w:r>
        <w:t>thuairim</w:t>
      </w:r>
      <w:proofErr w:type="spellEnd"/>
      <w:r>
        <w:t xml:space="preserve"> </w:t>
      </w:r>
      <w:proofErr w:type="spellStart"/>
      <w:r>
        <w:t>ná</w:t>
      </w:r>
      <w:proofErr w:type="spellEnd"/>
      <w:r>
        <w:t xml:space="preserve"> </w:t>
      </w:r>
      <w:proofErr w:type="spellStart"/>
      <w:r>
        <w:t>na</w:t>
      </w:r>
      <w:proofErr w:type="spellEnd"/>
      <w:r>
        <w:t xml:space="preserve"> </w:t>
      </w:r>
      <w:proofErr w:type="spellStart"/>
      <w:r>
        <w:t>moltaí</w:t>
      </w:r>
      <w:proofErr w:type="spellEnd"/>
      <w:r>
        <w:t xml:space="preserve"> ó Kevin Moore </w:t>
      </w:r>
      <w:proofErr w:type="spellStart"/>
      <w:r>
        <w:t>ar</w:t>
      </w:r>
      <w:proofErr w:type="spellEnd"/>
      <w:r>
        <w:t xml:space="preserve"> </w:t>
      </w:r>
      <w:proofErr w:type="spellStart"/>
      <w:r>
        <w:t>chor</w:t>
      </w:r>
      <w:proofErr w:type="spellEnd"/>
      <w:r>
        <w:t xml:space="preserve"> </w:t>
      </w:r>
      <w:proofErr w:type="spellStart"/>
      <w:r>
        <w:t>ar</w:t>
      </w:r>
      <w:proofErr w:type="spellEnd"/>
      <w:r>
        <w:t xml:space="preserve"> </w:t>
      </w:r>
      <w:proofErr w:type="spellStart"/>
      <w:r>
        <w:t>bith</w:t>
      </w:r>
      <w:proofErr w:type="spellEnd"/>
      <w:r>
        <w:t xml:space="preserve"> ach an </w:t>
      </w:r>
      <w:proofErr w:type="spellStart"/>
      <w:r>
        <w:t>cheist</w:t>
      </w:r>
      <w:proofErr w:type="spellEnd"/>
      <w:r>
        <w:t xml:space="preserve"> a </w:t>
      </w:r>
      <w:proofErr w:type="spellStart"/>
      <w:r>
        <w:t>ardaíonn</w:t>
      </w:r>
      <w:proofErr w:type="spellEnd"/>
      <w:r>
        <w:t xml:space="preserve"> </w:t>
      </w:r>
      <w:proofErr w:type="spellStart"/>
      <w:r>
        <w:t>na</w:t>
      </w:r>
      <w:proofErr w:type="spellEnd"/>
      <w:r>
        <w:t xml:space="preserve"> </w:t>
      </w:r>
      <w:proofErr w:type="spellStart"/>
      <w:r>
        <w:t>figiúirí</w:t>
      </w:r>
      <w:proofErr w:type="spellEnd"/>
      <w:r>
        <w:t xml:space="preserve"> </w:t>
      </w:r>
      <w:proofErr w:type="spellStart"/>
      <w:r>
        <w:t>seo</w:t>
      </w:r>
      <w:proofErr w:type="spellEnd"/>
      <w:r>
        <w:t xml:space="preserve"> </w:t>
      </w:r>
      <w:proofErr w:type="spellStart"/>
      <w:r>
        <w:t>ar</w:t>
      </w:r>
      <w:proofErr w:type="spellEnd"/>
      <w:r>
        <w:t xml:space="preserve"> fad </w:t>
      </w:r>
      <w:proofErr w:type="spellStart"/>
      <w:r>
        <w:t>ná</w:t>
      </w:r>
      <w:proofErr w:type="spellEnd"/>
      <w:r>
        <w:t xml:space="preserve"> go </w:t>
      </w:r>
      <w:proofErr w:type="spellStart"/>
      <w:r>
        <w:t>bhfuil</w:t>
      </w:r>
      <w:proofErr w:type="spellEnd"/>
      <w:r>
        <w:t xml:space="preserve"> </w:t>
      </w:r>
      <w:proofErr w:type="spellStart"/>
      <w:r>
        <w:t>figiúirí</w:t>
      </w:r>
      <w:proofErr w:type="spellEnd"/>
      <w:r>
        <w:t xml:space="preserve"> </w:t>
      </w:r>
      <w:proofErr w:type="spellStart"/>
      <w:r>
        <w:t>difriúla</w:t>
      </w:r>
      <w:proofErr w:type="spellEnd"/>
      <w:r>
        <w:t xml:space="preserve"> </w:t>
      </w:r>
      <w:proofErr w:type="spellStart"/>
      <w:r>
        <w:t>tugtha</w:t>
      </w:r>
      <w:proofErr w:type="spellEnd"/>
      <w:r>
        <w:t xml:space="preserve"> ag </w:t>
      </w:r>
      <w:proofErr w:type="spellStart"/>
      <w:r>
        <w:t>grúpaí</w:t>
      </w:r>
      <w:proofErr w:type="spellEnd"/>
      <w:r>
        <w:t xml:space="preserve"> </w:t>
      </w:r>
      <w:proofErr w:type="spellStart"/>
      <w:r>
        <w:t>áirithe</w:t>
      </w:r>
      <w:proofErr w:type="spellEnd"/>
      <w:r>
        <w:t xml:space="preserve"> </w:t>
      </w:r>
      <w:proofErr w:type="spellStart"/>
      <w:r>
        <w:t>gan</w:t>
      </w:r>
      <w:proofErr w:type="spellEnd"/>
      <w:r>
        <w:t xml:space="preserve"> </w:t>
      </w:r>
      <w:proofErr w:type="spellStart"/>
      <w:r>
        <w:t>sainmhíniú</w:t>
      </w:r>
      <w:proofErr w:type="spellEnd"/>
      <w:r>
        <w:t xml:space="preserve"> </w:t>
      </w:r>
      <w:proofErr w:type="spellStart"/>
      <w:r>
        <w:t>ar</w:t>
      </w:r>
      <w:proofErr w:type="spellEnd"/>
      <w:r>
        <w:t xml:space="preserve"> </w:t>
      </w:r>
      <w:proofErr w:type="spellStart"/>
      <w:r>
        <w:t>chor</w:t>
      </w:r>
      <w:proofErr w:type="spellEnd"/>
      <w:r>
        <w:t xml:space="preserve"> </w:t>
      </w:r>
      <w:proofErr w:type="spellStart"/>
      <w:r>
        <w:t>ar</w:t>
      </w:r>
      <w:proofErr w:type="spellEnd"/>
      <w:r>
        <w:t xml:space="preserve"> </w:t>
      </w:r>
      <w:proofErr w:type="spellStart"/>
      <w:r>
        <w:t>bith</w:t>
      </w:r>
      <w:proofErr w:type="spellEnd"/>
      <w:r>
        <w:t xml:space="preserve"> </w:t>
      </w:r>
      <w:proofErr w:type="spellStart"/>
      <w:r>
        <w:t>ar</w:t>
      </w:r>
      <w:proofErr w:type="spellEnd"/>
      <w:r>
        <w:t xml:space="preserve"> </w:t>
      </w:r>
      <w:proofErr w:type="spellStart"/>
      <w:r>
        <w:t>na</w:t>
      </w:r>
      <w:proofErr w:type="spellEnd"/>
      <w:r>
        <w:t xml:space="preserve"> </w:t>
      </w:r>
      <w:proofErr w:type="spellStart"/>
      <w:r>
        <w:t>figiúirí</w:t>
      </w:r>
      <w:proofErr w:type="spellEnd"/>
      <w:r>
        <w:t xml:space="preserve"> </w:t>
      </w:r>
      <w:proofErr w:type="spellStart"/>
      <w:r>
        <w:t>áirithe</w:t>
      </w:r>
      <w:proofErr w:type="spellEnd"/>
      <w:r>
        <w:t xml:space="preserve"> a </w:t>
      </w:r>
      <w:proofErr w:type="spellStart"/>
      <w:r>
        <w:t>úsáideadh</w:t>
      </w:r>
      <w:proofErr w:type="spellEnd"/>
      <w:r>
        <w:t xml:space="preserve"> 50%, 80% </w:t>
      </w:r>
      <w:proofErr w:type="spellStart"/>
      <w:r>
        <w:t>nó</w:t>
      </w:r>
      <w:proofErr w:type="spellEnd"/>
      <w:r>
        <w:t xml:space="preserve"> 100% </w:t>
      </w:r>
      <w:proofErr w:type="spellStart"/>
      <w:r>
        <w:t>eatarthu</w:t>
      </w:r>
      <w:proofErr w:type="spellEnd"/>
      <w:r>
        <w:t xml:space="preserve">.  </w:t>
      </w:r>
    </w:p>
    <w:p w:rsidR="00993AA7" w:rsidRDefault="00993AA7" w:rsidP="00993AA7">
      <w:pPr>
        <w:pStyle w:val="13ParagraphtextJ"/>
      </w:pPr>
      <w:r>
        <w:t>100.</w:t>
      </w:r>
      <w:r>
        <w:tab/>
      </w:r>
      <w:proofErr w:type="spellStart"/>
      <w:r>
        <w:t>Ní</w:t>
      </w:r>
      <w:proofErr w:type="spellEnd"/>
      <w:r>
        <w:t xml:space="preserve"> </w:t>
      </w:r>
      <w:proofErr w:type="spellStart"/>
      <w:r>
        <w:t>bheadh</w:t>
      </w:r>
      <w:proofErr w:type="spellEnd"/>
      <w:r>
        <w:t xml:space="preserve"> </w:t>
      </w:r>
      <w:proofErr w:type="spellStart"/>
      <w:r>
        <w:t>sé</w:t>
      </w:r>
      <w:proofErr w:type="spellEnd"/>
      <w:r>
        <w:t xml:space="preserve"> de </w:t>
      </w:r>
      <w:proofErr w:type="spellStart"/>
      <w:r>
        <w:t>cheart</w:t>
      </w:r>
      <w:proofErr w:type="spellEnd"/>
      <w:r>
        <w:t xml:space="preserve"> </w:t>
      </w:r>
      <w:proofErr w:type="spellStart"/>
      <w:r>
        <w:t>agus</w:t>
      </w:r>
      <w:proofErr w:type="spellEnd"/>
      <w:r>
        <w:t xml:space="preserve"> </w:t>
      </w:r>
      <w:proofErr w:type="spellStart"/>
      <w:r>
        <w:t>níl</w:t>
      </w:r>
      <w:proofErr w:type="spellEnd"/>
      <w:r>
        <w:t xml:space="preserve"> an </w:t>
      </w:r>
      <w:proofErr w:type="spellStart"/>
      <w:r>
        <w:t>chúirt</w:t>
      </w:r>
      <w:proofErr w:type="spellEnd"/>
      <w:r>
        <w:t xml:space="preserve"> </w:t>
      </w:r>
      <w:proofErr w:type="spellStart"/>
      <w:r>
        <w:t>seo</w:t>
      </w:r>
      <w:proofErr w:type="spellEnd"/>
      <w:r>
        <w:t xml:space="preserve"> </w:t>
      </w:r>
      <w:proofErr w:type="spellStart"/>
      <w:r>
        <w:t>chun</w:t>
      </w:r>
      <w:proofErr w:type="spellEnd"/>
      <w:r>
        <w:t xml:space="preserve"> a </w:t>
      </w:r>
      <w:proofErr w:type="spellStart"/>
      <w:r>
        <w:t>rá</w:t>
      </w:r>
      <w:proofErr w:type="spellEnd"/>
      <w:r>
        <w:t xml:space="preserve"> </w:t>
      </w:r>
      <w:proofErr w:type="spellStart"/>
      <w:r>
        <w:t>cé</w:t>
      </w:r>
      <w:proofErr w:type="spellEnd"/>
      <w:r>
        <w:t xml:space="preserve"> </w:t>
      </w:r>
      <w:proofErr w:type="spellStart"/>
      <w:r>
        <w:t>acu</w:t>
      </w:r>
      <w:proofErr w:type="spellEnd"/>
      <w:r>
        <w:t xml:space="preserve"> </w:t>
      </w:r>
      <w:proofErr w:type="spellStart"/>
      <w:r>
        <w:t>atá</w:t>
      </w:r>
      <w:proofErr w:type="spellEnd"/>
      <w:r>
        <w:t xml:space="preserve"> </w:t>
      </w:r>
      <w:proofErr w:type="spellStart"/>
      <w:r>
        <w:t>ceart</w:t>
      </w:r>
      <w:proofErr w:type="spellEnd"/>
      <w:r>
        <w:t xml:space="preserve"> ó </w:t>
      </w:r>
      <w:proofErr w:type="spellStart"/>
      <w:r>
        <w:t>thaobh</w:t>
      </w:r>
      <w:proofErr w:type="spellEnd"/>
      <w:r>
        <w:t xml:space="preserve"> </w:t>
      </w:r>
      <w:proofErr w:type="spellStart"/>
      <w:r>
        <w:t>figiúirí</w:t>
      </w:r>
      <w:proofErr w:type="spellEnd"/>
      <w:r>
        <w:t xml:space="preserve"> de ach </w:t>
      </w:r>
      <w:proofErr w:type="spellStart"/>
      <w:r>
        <w:t>féachaint</w:t>
      </w:r>
      <w:proofErr w:type="spellEnd"/>
      <w:r>
        <w:t xml:space="preserve"> </w:t>
      </w:r>
      <w:proofErr w:type="spellStart"/>
      <w:r>
        <w:t>ar</w:t>
      </w:r>
      <w:proofErr w:type="spellEnd"/>
      <w:r>
        <w:t xml:space="preserve"> an </w:t>
      </w:r>
      <w:proofErr w:type="spellStart"/>
      <w:r>
        <w:t>bpróiseas</w:t>
      </w:r>
      <w:proofErr w:type="spellEnd"/>
      <w:r>
        <w:t xml:space="preserve"> </w:t>
      </w:r>
      <w:proofErr w:type="spellStart"/>
      <w:r>
        <w:t>chun</w:t>
      </w:r>
      <w:proofErr w:type="spellEnd"/>
      <w:r>
        <w:t xml:space="preserve"> </w:t>
      </w:r>
      <w:proofErr w:type="spellStart"/>
      <w:r>
        <w:t>fáil</w:t>
      </w:r>
      <w:proofErr w:type="spellEnd"/>
      <w:r>
        <w:t xml:space="preserve"> </w:t>
      </w:r>
      <w:proofErr w:type="spellStart"/>
      <w:r>
        <w:t>amach</w:t>
      </w:r>
      <w:proofErr w:type="spellEnd"/>
      <w:r>
        <w:t xml:space="preserve"> an </w:t>
      </w:r>
      <w:proofErr w:type="spellStart"/>
      <w:r>
        <w:t>raibh</w:t>
      </w:r>
      <w:proofErr w:type="spellEnd"/>
      <w:r>
        <w:t xml:space="preserve"> </w:t>
      </w:r>
      <w:proofErr w:type="spellStart"/>
      <w:r>
        <w:t>sé</w:t>
      </w:r>
      <w:proofErr w:type="spellEnd"/>
      <w:r>
        <w:t xml:space="preserve"> </w:t>
      </w:r>
      <w:proofErr w:type="spellStart"/>
      <w:r>
        <w:t>neamhréasúnta</w:t>
      </w:r>
      <w:proofErr w:type="spellEnd"/>
      <w:r>
        <w:t xml:space="preserve">.  </w:t>
      </w:r>
      <w:proofErr w:type="spellStart"/>
      <w:r>
        <w:t>Déantar</w:t>
      </w:r>
      <w:proofErr w:type="spellEnd"/>
      <w:r>
        <w:t xml:space="preserve"> </w:t>
      </w:r>
      <w:proofErr w:type="spellStart"/>
      <w:r>
        <w:t>comparáid</w:t>
      </w:r>
      <w:proofErr w:type="spellEnd"/>
      <w:r>
        <w:t xml:space="preserve"> in </w:t>
      </w:r>
      <w:proofErr w:type="spellStart"/>
      <w:r>
        <w:t>aighneachtaí</w:t>
      </w:r>
      <w:proofErr w:type="spellEnd"/>
      <w:r>
        <w:t xml:space="preserve"> </w:t>
      </w:r>
      <w:proofErr w:type="spellStart"/>
      <w:r>
        <w:t>scríofa</w:t>
      </w:r>
      <w:proofErr w:type="spellEnd"/>
      <w:r>
        <w:t xml:space="preserve"> thar </w:t>
      </w:r>
      <w:proofErr w:type="spellStart"/>
      <w:r>
        <w:t>ceann</w:t>
      </w:r>
      <w:proofErr w:type="spellEnd"/>
      <w:r>
        <w:t xml:space="preserve"> </w:t>
      </w:r>
      <w:proofErr w:type="spellStart"/>
      <w:r>
        <w:t>na</w:t>
      </w:r>
      <w:proofErr w:type="spellEnd"/>
      <w:r>
        <w:t xml:space="preserve"> </w:t>
      </w:r>
      <w:proofErr w:type="spellStart"/>
      <w:r>
        <w:t>nIarratasóirí</w:t>
      </w:r>
      <w:proofErr w:type="spellEnd"/>
      <w:r>
        <w:t xml:space="preserve"> go </w:t>
      </w:r>
      <w:proofErr w:type="spellStart"/>
      <w:r>
        <w:t>bhfuil</w:t>
      </w:r>
      <w:proofErr w:type="spellEnd"/>
      <w:r>
        <w:t xml:space="preserve"> an </w:t>
      </w:r>
      <w:proofErr w:type="spellStart"/>
      <w:r>
        <w:t>figiúr</w:t>
      </w:r>
      <w:proofErr w:type="spellEnd"/>
      <w:r>
        <w:t xml:space="preserve"> a </w:t>
      </w:r>
      <w:proofErr w:type="spellStart"/>
      <w:r>
        <w:t>úsáidtear</w:t>
      </w:r>
      <w:proofErr w:type="spellEnd"/>
      <w:r>
        <w:t xml:space="preserve"> </w:t>
      </w:r>
      <w:proofErr w:type="spellStart"/>
      <w:r>
        <w:t>sa</w:t>
      </w:r>
      <w:proofErr w:type="spellEnd"/>
      <w:r>
        <w:t xml:space="preserve"> </w:t>
      </w:r>
      <w:proofErr w:type="spellStart"/>
      <w:r>
        <w:t>mheasúnacht</w:t>
      </w:r>
      <w:proofErr w:type="spellEnd"/>
      <w:r>
        <w:t xml:space="preserve"> </w:t>
      </w:r>
      <w:proofErr w:type="spellStart"/>
      <w:r>
        <w:t>chun</w:t>
      </w:r>
      <w:proofErr w:type="spellEnd"/>
      <w:r>
        <w:t xml:space="preserve"> an </w:t>
      </w:r>
      <w:proofErr w:type="spellStart"/>
      <w:r>
        <w:t>céatadán</w:t>
      </w:r>
      <w:proofErr w:type="spellEnd"/>
      <w:r>
        <w:t xml:space="preserve"> de </w:t>
      </w:r>
      <w:proofErr w:type="spellStart"/>
      <w:r>
        <w:t>dhaonra</w:t>
      </w:r>
      <w:proofErr w:type="spellEnd"/>
      <w:r>
        <w:t xml:space="preserve"> </w:t>
      </w:r>
      <w:proofErr w:type="spellStart"/>
      <w:r>
        <w:t>Ghaeltacht</w:t>
      </w:r>
      <w:proofErr w:type="spellEnd"/>
      <w:r>
        <w:t xml:space="preserve"> </w:t>
      </w:r>
      <w:proofErr w:type="spellStart"/>
      <w:r>
        <w:t>na</w:t>
      </w:r>
      <w:proofErr w:type="spellEnd"/>
      <w:r>
        <w:t xml:space="preserve"> </w:t>
      </w:r>
      <w:proofErr w:type="spellStart"/>
      <w:r>
        <w:t>Mí</w:t>
      </w:r>
      <w:proofErr w:type="spellEnd"/>
      <w:r>
        <w:t xml:space="preserve"> </w:t>
      </w:r>
      <w:proofErr w:type="spellStart"/>
      <w:r>
        <w:t>atá</w:t>
      </w:r>
      <w:proofErr w:type="spellEnd"/>
      <w:r>
        <w:t xml:space="preserve"> </w:t>
      </w:r>
      <w:proofErr w:type="spellStart"/>
      <w:r>
        <w:t>ina</w:t>
      </w:r>
      <w:proofErr w:type="spellEnd"/>
      <w:r>
        <w:t xml:space="preserve"> </w:t>
      </w:r>
      <w:proofErr w:type="spellStart"/>
      <w:r>
        <w:t>gcainteoirí</w:t>
      </w:r>
      <w:proofErr w:type="spellEnd"/>
      <w:r>
        <w:t xml:space="preserve"> </w:t>
      </w:r>
      <w:proofErr w:type="spellStart"/>
      <w:r>
        <w:t>laethúla</w:t>
      </w:r>
      <w:proofErr w:type="spellEnd"/>
      <w:r>
        <w:t xml:space="preserve"> </w:t>
      </w:r>
      <w:proofErr w:type="spellStart"/>
      <w:r>
        <w:t>Gaeilge</w:t>
      </w:r>
      <w:proofErr w:type="spellEnd"/>
      <w:r>
        <w:t xml:space="preserve"> </w:t>
      </w:r>
      <w:proofErr w:type="spellStart"/>
      <w:r>
        <w:t>taobh</w:t>
      </w:r>
      <w:proofErr w:type="spellEnd"/>
      <w:r>
        <w:t xml:space="preserve"> </w:t>
      </w:r>
      <w:proofErr w:type="spellStart"/>
      <w:r>
        <w:t>amuigh</w:t>
      </w:r>
      <w:proofErr w:type="spellEnd"/>
      <w:r>
        <w:t xml:space="preserve"> den </w:t>
      </w:r>
      <w:proofErr w:type="spellStart"/>
      <w:r>
        <w:t>chóras</w:t>
      </w:r>
      <w:proofErr w:type="spellEnd"/>
      <w:r>
        <w:t xml:space="preserve"> </w:t>
      </w:r>
      <w:proofErr w:type="spellStart"/>
      <w:r>
        <w:t>oideachais</w:t>
      </w:r>
      <w:proofErr w:type="spellEnd"/>
      <w:r>
        <w:t xml:space="preserve"> a </w:t>
      </w:r>
      <w:proofErr w:type="spellStart"/>
      <w:r>
        <w:t>léiriú</w:t>
      </w:r>
      <w:proofErr w:type="spellEnd"/>
      <w:r>
        <w:t xml:space="preserve">, is é sin le </w:t>
      </w:r>
      <w:proofErr w:type="spellStart"/>
      <w:r>
        <w:t>rá</w:t>
      </w:r>
      <w:proofErr w:type="spellEnd"/>
      <w:r>
        <w:t xml:space="preserve"> 15.9%, </w:t>
      </w:r>
      <w:proofErr w:type="spellStart"/>
      <w:r>
        <w:t>mícheart</w:t>
      </w:r>
      <w:proofErr w:type="spellEnd"/>
      <w:r>
        <w:t xml:space="preserve">.  Deir </w:t>
      </w:r>
      <w:proofErr w:type="spellStart"/>
      <w:r>
        <w:t>siad</w:t>
      </w:r>
      <w:proofErr w:type="spellEnd"/>
      <w:r>
        <w:t xml:space="preserve"> </w:t>
      </w:r>
      <w:proofErr w:type="spellStart"/>
      <w:r>
        <w:t>nach</w:t>
      </w:r>
      <w:proofErr w:type="spellEnd"/>
      <w:r>
        <w:t xml:space="preserve"> </w:t>
      </w:r>
      <w:proofErr w:type="spellStart"/>
      <w:r>
        <w:t>bhfuil</w:t>
      </w:r>
      <w:proofErr w:type="spellEnd"/>
      <w:r>
        <w:t xml:space="preserve"> </w:t>
      </w:r>
      <w:proofErr w:type="spellStart"/>
      <w:r>
        <w:t>údar</w:t>
      </w:r>
      <w:proofErr w:type="spellEnd"/>
      <w:r>
        <w:t xml:space="preserve"> </w:t>
      </w:r>
      <w:proofErr w:type="spellStart"/>
      <w:r>
        <w:t>na</w:t>
      </w:r>
      <w:proofErr w:type="spellEnd"/>
      <w:r>
        <w:t xml:space="preserve"> </w:t>
      </w:r>
      <w:proofErr w:type="spellStart"/>
      <w:r>
        <w:t>measúnachta</w:t>
      </w:r>
      <w:proofErr w:type="spellEnd"/>
      <w:r>
        <w:t xml:space="preserve">, an </w:t>
      </w:r>
      <w:proofErr w:type="spellStart"/>
      <w:r>
        <w:t>tUasal</w:t>
      </w:r>
      <w:proofErr w:type="spellEnd"/>
      <w:r>
        <w:t xml:space="preserve"> Brogan, </w:t>
      </w:r>
      <w:proofErr w:type="spellStart"/>
      <w:r>
        <w:t>cáilithe</w:t>
      </w:r>
      <w:proofErr w:type="spellEnd"/>
      <w:r>
        <w:t xml:space="preserve"> go </w:t>
      </w:r>
      <w:proofErr w:type="spellStart"/>
      <w:r>
        <w:t>cuí</w:t>
      </w:r>
      <w:proofErr w:type="spellEnd"/>
      <w:r>
        <w:t xml:space="preserve"> </w:t>
      </w:r>
      <w:proofErr w:type="spellStart"/>
      <w:r>
        <w:t>chun</w:t>
      </w:r>
      <w:proofErr w:type="spellEnd"/>
      <w:r>
        <w:t xml:space="preserve"> é a </w:t>
      </w:r>
      <w:proofErr w:type="spellStart"/>
      <w:r>
        <w:t>scríobh</w:t>
      </w:r>
      <w:proofErr w:type="spellEnd"/>
      <w:r>
        <w:t xml:space="preserve"> </w:t>
      </w:r>
      <w:proofErr w:type="spellStart"/>
      <w:r>
        <w:t>toisc</w:t>
      </w:r>
      <w:proofErr w:type="spellEnd"/>
      <w:r>
        <w:t xml:space="preserve"> </w:t>
      </w:r>
      <w:proofErr w:type="spellStart"/>
      <w:r>
        <w:t>nach</w:t>
      </w:r>
      <w:proofErr w:type="spellEnd"/>
      <w:r>
        <w:t xml:space="preserve"> </w:t>
      </w:r>
      <w:proofErr w:type="spellStart"/>
      <w:r>
        <w:t>raibh</w:t>
      </w:r>
      <w:proofErr w:type="spellEnd"/>
      <w:r>
        <w:t xml:space="preserve"> </w:t>
      </w:r>
      <w:proofErr w:type="spellStart"/>
      <w:r>
        <w:t>saineolas</w:t>
      </w:r>
      <w:proofErr w:type="spellEnd"/>
      <w:r>
        <w:t xml:space="preserve"> </w:t>
      </w:r>
      <w:proofErr w:type="spellStart"/>
      <w:r>
        <w:t>aige</w:t>
      </w:r>
      <w:proofErr w:type="spellEnd"/>
      <w:r>
        <w:t xml:space="preserve"> </w:t>
      </w:r>
      <w:proofErr w:type="spellStart"/>
      <w:r>
        <w:t>sa</w:t>
      </w:r>
      <w:proofErr w:type="spellEnd"/>
      <w:r>
        <w:t xml:space="preserve"> </w:t>
      </w:r>
      <w:proofErr w:type="spellStart"/>
      <w:r>
        <w:t>phleanáil</w:t>
      </w:r>
      <w:proofErr w:type="spellEnd"/>
      <w:r>
        <w:t xml:space="preserve"> </w:t>
      </w:r>
      <w:proofErr w:type="spellStart"/>
      <w:r>
        <w:t>teanga</w:t>
      </w:r>
      <w:proofErr w:type="spellEnd"/>
      <w:r>
        <w:t xml:space="preserve"> </w:t>
      </w:r>
      <w:proofErr w:type="spellStart"/>
      <w:r>
        <w:t>ná</w:t>
      </w:r>
      <w:proofErr w:type="spellEnd"/>
      <w:r>
        <w:t xml:space="preserve"> </w:t>
      </w:r>
      <w:proofErr w:type="spellStart"/>
      <w:r>
        <w:t>sa</w:t>
      </w:r>
      <w:proofErr w:type="spellEnd"/>
      <w:r>
        <w:t xml:space="preserve"> </w:t>
      </w:r>
      <w:proofErr w:type="spellStart"/>
      <w:r>
        <w:t>tsochtheangólaíocht</w:t>
      </w:r>
      <w:proofErr w:type="spellEnd"/>
      <w:r>
        <w:t xml:space="preserve">.  De </w:t>
      </w:r>
      <w:proofErr w:type="spellStart"/>
      <w:r>
        <w:t>réir</w:t>
      </w:r>
      <w:proofErr w:type="spellEnd"/>
      <w:r>
        <w:t xml:space="preserve"> an </w:t>
      </w:r>
      <w:proofErr w:type="spellStart"/>
      <w:r>
        <w:t>uasail</w:t>
      </w:r>
      <w:proofErr w:type="spellEnd"/>
      <w:r>
        <w:t xml:space="preserve"> </w:t>
      </w:r>
      <w:proofErr w:type="spellStart"/>
      <w:r>
        <w:t>Uí</w:t>
      </w:r>
      <w:proofErr w:type="spellEnd"/>
      <w:r>
        <w:t xml:space="preserve"> </w:t>
      </w:r>
      <w:proofErr w:type="spellStart"/>
      <w:r>
        <w:t>Ghiollagáin</w:t>
      </w:r>
      <w:proofErr w:type="spellEnd"/>
      <w:r>
        <w:t xml:space="preserve">, is </w:t>
      </w:r>
      <w:proofErr w:type="spellStart"/>
      <w:r>
        <w:t>figiúir</w:t>
      </w:r>
      <w:proofErr w:type="spellEnd"/>
      <w:r>
        <w:t xml:space="preserve"> </w:t>
      </w:r>
      <w:proofErr w:type="spellStart"/>
      <w:r>
        <w:t>íosta</w:t>
      </w:r>
      <w:proofErr w:type="spellEnd"/>
      <w:r>
        <w:t xml:space="preserve"> é sin </w:t>
      </w:r>
      <w:proofErr w:type="spellStart"/>
      <w:r>
        <w:t>atá</w:t>
      </w:r>
      <w:proofErr w:type="spellEnd"/>
      <w:r>
        <w:t xml:space="preserve"> </w:t>
      </w:r>
      <w:proofErr w:type="spellStart"/>
      <w:r>
        <w:t>bainte</w:t>
      </w:r>
      <w:proofErr w:type="spellEnd"/>
      <w:r>
        <w:t xml:space="preserve"> </w:t>
      </w:r>
      <w:proofErr w:type="spellStart"/>
      <w:r>
        <w:t>amach</w:t>
      </w:r>
      <w:proofErr w:type="spellEnd"/>
      <w:r>
        <w:t xml:space="preserve"> as an </w:t>
      </w:r>
      <w:proofErr w:type="spellStart"/>
      <w:r>
        <w:t>bPlean</w:t>
      </w:r>
      <w:proofErr w:type="spellEnd"/>
      <w:r>
        <w:t xml:space="preserve"> </w:t>
      </w:r>
      <w:proofErr w:type="spellStart"/>
      <w:r>
        <w:t>Teanga</w:t>
      </w:r>
      <w:proofErr w:type="spellEnd"/>
      <w:r>
        <w:t xml:space="preserve"> </w:t>
      </w:r>
      <w:proofErr w:type="spellStart"/>
      <w:r>
        <w:t>agus</w:t>
      </w:r>
      <w:proofErr w:type="spellEnd"/>
      <w:r>
        <w:t xml:space="preserve"> </w:t>
      </w:r>
      <w:proofErr w:type="spellStart"/>
      <w:r>
        <w:t>gurb</w:t>
      </w:r>
      <w:proofErr w:type="spellEnd"/>
      <w:r>
        <w:t xml:space="preserve"> é 45% an </w:t>
      </w:r>
      <w:proofErr w:type="spellStart"/>
      <w:r>
        <w:t>fíric</w:t>
      </w:r>
      <w:proofErr w:type="spellEnd"/>
      <w:r>
        <w:t xml:space="preserve"> </w:t>
      </w:r>
      <w:proofErr w:type="spellStart"/>
      <w:r>
        <w:t>ceart</w:t>
      </w:r>
      <w:proofErr w:type="spellEnd"/>
      <w:r>
        <w:t xml:space="preserve">, </w:t>
      </w:r>
      <w:proofErr w:type="spellStart"/>
      <w:r>
        <w:t>agus</w:t>
      </w:r>
      <w:proofErr w:type="spellEnd"/>
      <w:r>
        <w:t xml:space="preserve"> </w:t>
      </w:r>
      <w:proofErr w:type="spellStart"/>
      <w:r>
        <w:t>gur</w:t>
      </w:r>
      <w:proofErr w:type="spellEnd"/>
      <w:r>
        <w:t xml:space="preserve"> sin an </w:t>
      </w:r>
      <w:proofErr w:type="spellStart"/>
      <w:r>
        <w:t>figiúr</w:t>
      </w:r>
      <w:proofErr w:type="spellEnd"/>
      <w:r>
        <w:t xml:space="preserve"> </w:t>
      </w:r>
      <w:proofErr w:type="spellStart"/>
      <w:r>
        <w:t>ar</w:t>
      </w:r>
      <w:proofErr w:type="spellEnd"/>
      <w:r>
        <w:t xml:space="preserve"> </w:t>
      </w:r>
      <w:proofErr w:type="spellStart"/>
      <w:r>
        <w:t>cheart</w:t>
      </w:r>
      <w:proofErr w:type="spellEnd"/>
      <w:r>
        <w:t xml:space="preserve"> </w:t>
      </w:r>
      <w:proofErr w:type="spellStart"/>
      <w:r>
        <w:t>cloí</w:t>
      </w:r>
      <w:proofErr w:type="spellEnd"/>
      <w:r>
        <w:t xml:space="preserve"> leis.  </w:t>
      </w:r>
      <w:proofErr w:type="spellStart"/>
      <w:r>
        <w:t>Déanann</w:t>
      </w:r>
      <w:proofErr w:type="spellEnd"/>
      <w:r>
        <w:t xml:space="preserve"> na </w:t>
      </w:r>
      <w:proofErr w:type="spellStart"/>
      <w:r>
        <w:t>hIarratasóirí</w:t>
      </w:r>
      <w:proofErr w:type="spellEnd"/>
      <w:r>
        <w:t xml:space="preserve"> </w:t>
      </w:r>
      <w:proofErr w:type="spellStart"/>
      <w:r>
        <w:t>tagairt</w:t>
      </w:r>
      <w:proofErr w:type="spellEnd"/>
      <w:r>
        <w:t xml:space="preserve"> don </w:t>
      </w:r>
      <w:proofErr w:type="spellStart"/>
      <w:r>
        <w:t>chás</w:t>
      </w:r>
      <w:proofErr w:type="spellEnd"/>
      <w:r>
        <w:t xml:space="preserve"> </w:t>
      </w:r>
      <w:r w:rsidRPr="00A206A4">
        <w:rPr>
          <w:rStyle w:val="Casenamereferences-italicsChar"/>
        </w:rPr>
        <w:t xml:space="preserve">Reid v an Bord </w:t>
      </w:r>
      <w:proofErr w:type="spellStart"/>
      <w:r w:rsidRPr="00A206A4">
        <w:rPr>
          <w:rStyle w:val="Casenamereferences-italicsChar"/>
        </w:rPr>
        <w:t>Pleanála</w:t>
      </w:r>
      <w:proofErr w:type="spellEnd"/>
      <w:r>
        <w:t xml:space="preserve"> [2021] IEHC 230 </w:t>
      </w:r>
      <w:proofErr w:type="spellStart"/>
      <w:r>
        <w:t>ar</w:t>
      </w:r>
      <w:proofErr w:type="spellEnd"/>
      <w:r>
        <w:t xml:space="preserve"> </w:t>
      </w:r>
      <w:proofErr w:type="spellStart"/>
      <w:r>
        <w:t>tugadh</w:t>
      </w:r>
      <w:proofErr w:type="spellEnd"/>
      <w:r>
        <w:t xml:space="preserve"> an 27 </w:t>
      </w:r>
      <w:proofErr w:type="spellStart"/>
      <w:r>
        <w:t>Bealtaine</w:t>
      </w:r>
      <w:proofErr w:type="spellEnd"/>
      <w:r>
        <w:t xml:space="preserve"> 2021 </w:t>
      </w:r>
      <w:proofErr w:type="spellStart"/>
      <w:r>
        <w:t>maidir</w:t>
      </w:r>
      <w:proofErr w:type="spellEnd"/>
      <w:r>
        <w:t xml:space="preserve"> leis an </w:t>
      </w:r>
      <w:proofErr w:type="spellStart"/>
      <w:r>
        <w:t>gcáilíocht</w:t>
      </w:r>
      <w:proofErr w:type="spellEnd"/>
      <w:r>
        <w:t xml:space="preserve"> is </w:t>
      </w:r>
      <w:proofErr w:type="spellStart"/>
      <w:r>
        <w:t>gá</w:t>
      </w:r>
      <w:proofErr w:type="spellEnd"/>
      <w:r>
        <w:t xml:space="preserve"> le </w:t>
      </w:r>
      <w:proofErr w:type="spellStart"/>
      <w:r>
        <w:t>bheith</w:t>
      </w:r>
      <w:proofErr w:type="spellEnd"/>
      <w:r>
        <w:t xml:space="preserve"> ag </w:t>
      </w:r>
      <w:proofErr w:type="spellStart"/>
      <w:r>
        <w:t>údar</w:t>
      </w:r>
      <w:proofErr w:type="spellEnd"/>
      <w:r>
        <w:t xml:space="preserve"> </w:t>
      </w:r>
      <w:proofErr w:type="spellStart"/>
      <w:r>
        <w:t>measúnachta</w:t>
      </w:r>
      <w:proofErr w:type="spellEnd"/>
      <w:r>
        <w:t xml:space="preserve"> </w:t>
      </w:r>
      <w:proofErr w:type="spellStart"/>
      <w:r>
        <w:t>cuí</w:t>
      </w:r>
      <w:proofErr w:type="spellEnd"/>
      <w:r>
        <w:t xml:space="preserve"> (“appropriate assessment”) </w:t>
      </w:r>
      <w:proofErr w:type="spellStart"/>
      <w:r>
        <w:t>i</w:t>
      </w:r>
      <w:proofErr w:type="spellEnd"/>
      <w:r>
        <w:t xml:space="preserve"> </w:t>
      </w:r>
      <w:proofErr w:type="spellStart"/>
      <w:r>
        <w:t>gcúrsaí</w:t>
      </w:r>
      <w:proofErr w:type="spellEnd"/>
      <w:r>
        <w:t xml:space="preserve"> </w:t>
      </w:r>
      <w:proofErr w:type="spellStart"/>
      <w:r>
        <w:t>pleanála</w:t>
      </w:r>
      <w:proofErr w:type="spellEnd"/>
      <w:r>
        <w:t xml:space="preserve"> </w:t>
      </w:r>
      <w:proofErr w:type="spellStart"/>
      <w:r>
        <w:t>agus</w:t>
      </w:r>
      <w:proofErr w:type="spellEnd"/>
      <w:r>
        <w:t xml:space="preserve"> </w:t>
      </w:r>
      <w:proofErr w:type="spellStart"/>
      <w:r>
        <w:t>comhshaoil</w:t>
      </w:r>
      <w:proofErr w:type="spellEnd"/>
      <w:r>
        <w:t xml:space="preserve">.  </w:t>
      </w:r>
      <w:proofErr w:type="spellStart"/>
      <w:r>
        <w:t>Agus</w:t>
      </w:r>
      <w:proofErr w:type="spellEnd"/>
      <w:r>
        <w:t xml:space="preserve"> </w:t>
      </w:r>
      <w:proofErr w:type="spellStart"/>
      <w:r>
        <w:t>déantar</w:t>
      </w:r>
      <w:proofErr w:type="spellEnd"/>
      <w:r>
        <w:t xml:space="preserve"> </w:t>
      </w:r>
      <w:proofErr w:type="spellStart"/>
      <w:r>
        <w:t>tagairt</w:t>
      </w:r>
      <w:proofErr w:type="spellEnd"/>
      <w:r>
        <w:t xml:space="preserve"> </w:t>
      </w:r>
      <w:proofErr w:type="spellStart"/>
      <w:r>
        <w:t>d’altanna</w:t>
      </w:r>
      <w:proofErr w:type="spellEnd"/>
      <w:r>
        <w:t xml:space="preserve"> 18 – 20 </w:t>
      </w:r>
      <w:proofErr w:type="spellStart"/>
      <w:r>
        <w:t>sa</w:t>
      </w:r>
      <w:proofErr w:type="spellEnd"/>
      <w:r>
        <w:t xml:space="preserve"> </w:t>
      </w:r>
      <w:proofErr w:type="spellStart"/>
      <w:r>
        <w:t>chás</w:t>
      </w:r>
      <w:proofErr w:type="spellEnd"/>
      <w:r>
        <w:t xml:space="preserve"> </w:t>
      </w:r>
      <w:r w:rsidRPr="00A206A4">
        <w:rPr>
          <w:rStyle w:val="Casenamereferences-italicsChar"/>
        </w:rPr>
        <w:t xml:space="preserve">Reid v an Bord </w:t>
      </w:r>
      <w:proofErr w:type="spellStart"/>
      <w:r w:rsidRPr="00A206A4">
        <w:rPr>
          <w:rStyle w:val="Casenamereferences-italicsChar"/>
        </w:rPr>
        <w:t>Pleanála</w:t>
      </w:r>
      <w:proofErr w:type="spellEnd"/>
      <w:r>
        <w:t xml:space="preserve"> [2021] IEHC 230 mar </w:t>
      </w:r>
      <w:proofErr w:type="spellStart"/>
      <w:r>
        <w:t>atá</w:t>
      </w:r>
      <w:proofErr w:type="spellEnd"/>
      <w:r>
        <w:t xml:space="preserve"> </w:t>
      </w:r>
      <w:proofErr w:type="spellStart"/>
      <w:r>
        <w:t>luaite</w:t>
      </w:r>
      <w:proofErr w:type="spellEnd"/>
      <w:r>
        <w:t xml:space="preserve"> </w:t>
      </w:r>
      <w:proofErr w:type="spellStart"/>
      <w:r>
        <w:t>anseo</w:t>
      </w:r>
      <w:proofErr w:type="spellEnd"/>
      <w:r>
        <w:t xml:space="preserve"> </w:t>
      </w:r>
      <w:proofErr w:type="spellStart"/>
      <w:r>
        <w:t>cheana</w:t>
      </w:r>
      <w:proofErr w:type="spellEnd"/>
      <w:r>
        <w:t xml:space="preserve">. </w:t>
      </w:r>
    </w:p>
    <w:p w:rsidR="00993AA7" w:rsidRDefault="00993AA7" w:rsidP="00993AA7">
      <w:pPr>
        <w:pStyle w:val="13ParagraphtextJ"/>
      </w:pPr>
      <w:r>
        <w:t>101.</w:t>
      </w:r>
      <w:r>
        <w:tab/>
      </w:r>
      <w:proofErr w:type="spellStart"/>
      <w:r>
        <w:t>Déantar</w:t>
      </w:r>
      <w:proofErr w:type="spellEnd"/>
      <w:r>
        <w:t xml:space="preserve"> </w:t>
      </w:r>
      <w:proofErr w:type="spellStart"/>
      <w:r>
        <w:t>gearán</w:t>
      </w:r>
      <w:proofErr w:type="spellEnd"/>
      <w:r>
        <w:t xml:space="preserve"> </w:t>
      </w:r>
      <w:proofErr w:type="spellStart"/>
      <w:r>
        <w:t>chomh</w:t>
      </w:r>
      <w:proofErr w:type="spellEnd"/>
      <w:r>
        <w:t xml:space="preserve"> </w:t>
      </w:r>
      <w:proofErr w:type="spellStart"/>
      <w:r>
        <w:t>maith</w:t>
      </w:r>
      <w:proofErr w:type="spellEnd"/>
      <w:r>
        <w:t xml:space="preserve"> </w:t>
      </w:r>
      <w:proofErr w:type="spellStart"/>
      <w:r>
        <w:t>nach</w:t>
      </w:r>
      <w:proofErr w:type="spellEnd"/>
      <w:r>
        <w:t xml:space="preserve"> </w:t>
      </w:r>
      <w:proofErr w:type="spellStart"/>
      <w:r>
        <w:t>bhfuil</w:t>
      </w:r>
      <w:proofErr w:type="spellEnd"/>
      <w:r>
        <w:t xml:space="preserve"> </w:t>
      </w:r>
      <w:proofErr w:type="spellStart"/>
      <w:r>
        <w:t>céatadán</w:t>
      </w:r>
      <w:proofErr w:type="spellEnd"/>
      <w:r>
        <w:t xml:space="preserve"> </w:t>
      </w:r>
      <w:proofErr w:type="spellStart"/>
      <w:r>
        <w:t>cinnte</w:t>
      </w:r>
      <w:proofErr w:type="spellEnd"/>
      <w:r>
        <w:t xml:space="preserve"> tithe </w:t>
      </w:r>
      <w:proofErr w:type="spellStart"/>
      <w:r>
        <w:t>nó</w:t>
      </w:r>
      <w:proofErr w:type="spellEnd"/>
      <w:r>
        <w:t xml:space="preserve"> </w:t>
      </w:r>
      <w:proofErr w:type="spellStart"/>
      <w:r>
        <w:t>caighdeán</w:t>
      </w:r>
      <w:proofErr w:type="spellEnd"/>
      <w:r>
        <w:t xml:space="preserve"> </w:t>
      </w:r>
      <w:proofErr w:type="spellStart"/>
      <w:r>
        <w:t>cinnte</w:t>
      </w:r>
      <w:proofErr w:type="spellEnd"/>
      <w:r>
        <w:t xml:space="preserve"> </w:t>
      </w:r>
      <w:proofErr w:type="spellStart"/>
      <w:r>
        <w:t>Gaeilge</w:t>
      </w:r>
      <w:proofErr w:type="spellEnd"/>
      <w:r>
        <w:t xml:space="preserve"> </w:t>
      </w:r>
      <w:proofErr w:type="spellStart"/>
      <w:r>
        <w:t>i</w:t>
      </w:r>
      <w:proofErr w:type="spellEnd"/>
      <w:r>
        <w:t xml:space="preserve"> </w:t>
      </w:r>
      <w:proofErr w:type="spellStart"/>
      <w:r>
        <w:t>gceist</w:t>
      </w:r>
      <w:proofErr w:type="spellEnd"/>
      <w:r>
        <w:t xml:space="preserve">, </w:t>
      </w:r>
      <w:proofErr w:type="spellStart"/>
      <w:r>
        <w:t>nach</w:t>
      </w:r>
      <w:proofErr w:type="spellEnd"/>
      <w:r>
        <w:t xml:space="preserve"> </w:t>
      </w:r>
      <w:proofErr w:type="spellStart"/>
      <w:r>
        <w:t>bhfuil</w:t>
      </w:r>
      <w:proofErr w:type="spellEnd"/>
      <w:r>
        <w:t xml:space="preserve"> </w:t>
      </w:r>
      <w:proofErr w:type="spellStart"/>
      <w:r>
        <w:t>sé</w:t>
      </w:r>
      <w:proofErr w:type="spellEnd"/>
      <w:r>
        <w:t xml:space="preserve"> </w:t>
      </w:r>
      <w:proofErr w:type="spellStart"/>
      <w:r>
        <w:t>mínithe</w:t>
      </w:r>
      <w:proofErr w:type="spellEnd"/>
      <w:r>
        <w:t xml:space="preserve"> mar </w:t>
      </w:r>
      <w:proofErr w:type="spellStart"/>
      <w:r>
        <w:t>ba</w:t>
      </w:r>
      <w:proofErr w:type="spellEnd"/>
      <w:r>
        <w:t xml:space="preserve"> </w:t>
      </w:r>
      <w:proofErr w:type="spellStart"/>
      <w:r>
        <w:t>cheart</w:t>
      </w:r>
      <w:proofErr w:type="spellEnd"/>
      <w:r>
        <w:t xml:space="preserve"> </w:t>
      </w:r>
      <w:proofErr w:type="spellStart"/>
      <w:r>
        <w:t>dó</w:t>
      </w:r>
      <w:proofErr w:type="spellEnd"/>
      <w:r>
        <w:t xml:space="preserve"> a </w:t>
      </w:r>
      <w:proofErr w:type="spellStart"/>
      <w:r>
        <w:t>bheith</w:t>
      </w:r>
      <w:proofErr w:type="spellEnd"/>
      <w:r>
        <w:t xml:space="preserve">, go </w:t>
      </w:r>
      <w:proofErr w:type="spellStart"/>
      <w:r>
        <w:t>cruinn</w:t>
      </w:r>
      <w:proofErr w:type="spellEnd"/>
      <w:r>
        <w:t xml:space="preserve">, </w:t>
      </w:r>
      <w:proofErr w:type="spellStart"/>
      <w:r>
        <w:t>i</w:t>
      </w:r>
      <w:proofErr w:type="spellEnd"/>
      <w:r>
        <w:t xml:space="preserve"> </w:t>
      </w:r>
      <w:proofErr w:type="spellStart"/>
      <w:r>
        <w:t>bhfianaise</w:t>
      </w:r>
      <w:proofErr w:type="spellEnd"/>
      <w:r>
        <w:t xml:space="preserve"> </w:t>
      </w:r>
      <w:proofErr w:type="spellStart"/>
      <w:r>
        <w:t>cé</w:t>
      </w:r>
      <w:proofErr w:type="spellEnd"/>
      <w:r>
        <w:t xml:space="preserve"> </w:t>
      </w:r>
      <w:proofErr w:type="spellStart"/>
      <w:r>
        <w:t>chomh</w:t>
      </w:r>
      <w:proofErr w:type="spellEnd"/>
      <w:r>
        <w:t xml:space="preserve"> </w:t>
      </w:r>
      <w:proofErr w:type="spellStart"/>
      <w:r>
        <w:t>tábhachtach</w:t>
      </w:r>
      <w:proofErr w:type="spellEnd"/>
      <w:r>
        <w:t xml:space="preserve"> is </w:t>
      </w:r>
      <w:proofErr w:type="spellStart"/>
      <w:r>
        <w:t>atá</w:t>
      </w:r>
      <w:proofErr w:type="spellEnd"/>
      <w:r>
        <w:t xml:space="preserve"> </w:t>
      </w:r>
      <w:proofErr w:type="spellStart"/>
      <w:r>
        <w:t>sé</w:t>
      </w:r>
      <w:proofErr w:type="spellEnd"/>
      <w:r>
        <w:t xml:space="preserve"> ag </w:t>
      </w:r>
      <w:proofErr w:type="spellStart"/>
      <w:r>
        <w:t>baint</w:t>
      </w:r>
      <w:proofErr w:type="spellEnd"/>
      <w:r>
        <w:t xml:space="preserve"> leis an </w:t>
      </w:r>
      <w:proofErr w:type="spellStart"/>
      <w:r>
        <w:t>teanga</w:t>
      </w:r>
      <w:proofErr w:type="spellEnd"/>
      <w:r>
        <w:t xml:space="preserve"> </w:t>
      </w:r>
      <w:proofErr w:type="spellStart"/>
      <w:r>
        <w:t>sa</w:t>
      </w:r>
      <w:proofErr w:type="spellEnd"/>
      <w:r>
        <w:t xml:space="preserve"> </w:t>
      </w:r>
      <w:proofErr w:type="spellStart"/>
      <w:r>
        <w:t>chás</w:t>
      </w:r>
      <w:proofErr w:type="spellEnd"/>
      <w:r>
        <w:t xml:space="preserve"> </w:t>
      </w:r>
      <w:proofErr w:type="spellStart"/>
      <w:r>
        <w:t>seo</w:t>
      </w:r>
      <w:proofErr w:type="spellEnd"/>
      <w:r>
        <w:t xml:space="preserve">.  </w:t>
      </w:r>
      <w:proofErr w:type="spellStart"/>
      <w:r>
        <w:t>Tá</w:t>
      </w:r>
      <w:proofErr w:type="spellEnd"/>
      <w:r>
        <w:t xml:space="preserve"> </w:t>
      </w:r>
      <w:proofErr w:type="spellStart"/>
      <w:r>
        <w:t>na</w:t>
      </w:r>
      <w:proofErr w:type="spellEnd"/>
      <w:r>
        <w:t xml:space="preserve"> </w:t>
      </w:r>
      <w:proofErr w:type="spellStart"/>
      <w:r>
        <w:t>hIarratasóirí</w:t>
      </w:r>
      <w:proofErr w:type="spellEnd"/>
      <w:r>
        <w:t xml:space="preserve"> an-</w:t>
      </w:r>
      <w:proofErr w:type="spellStart"/>
      <w:r>
        <w:t>cháinteach</w:t>
      </w:r>
      <w:proofErr w:type="spellEnd"/>
      <w:r>
        <w:t xml:space="preserve"> </w:t>
      </w:r>
      <w:proofErr w:type="spellStart"/>
      <w:r>
        <w:t>faoi</w:t>
      </w:r>
      <w:proofErr w:type="spellEnd"/>
      <w:r>
        <w:t xml:space="preserve"> </w:t>
      </w:r>
      <w:proofErr w:type="spellStart"/>
      <w:r>
        <w:t>gur</w:t>
      </w:r>
      <w:proofErr w:type="spellEnd"/>
      <w:r>
        <w:t xml:space="preserve"> </w:t>
      </w:r>
      <w:proofErr w:type="spellStart"/>
      <w:r>
        <w:t>baineadh</w:t>
      </w:r>
      <w:proofErr w:type="spellEnd"/>
      <w:r>
        <w:t xml:space="preserve"> </w:t>
      </w:r>
      <w:proofErr w:type="spellStart"/>
      <w:r>
        <w:t>úsáid</w:t>
      </w:r>
      <w:proofErr w:type="spellEnd"/>
      <w:r>
        <w:t xml:space="preserve"> as </w:t>
      </w:r>
      <w:proofErr w:type="spellStart"/>
      <w:r>
        <w:t>achoimre</w:t>
      </w:r>
      <w:proofErr w:type="spellEnd"/>
      <w:r>
        <w:t xml:space="preserve"> </w:t>
      </w:r>
      <w:proofErr w:type="spellStart"/>
      <w:r>
        <w:t>na</w:t>
      </w:r>
      <w:proofErr w:type="spellEnd"/>
      <w:r>
        <w:t xml:space="preserve"> n-</w:t>
      </w:r>
      <w:proofErr w:type="spellStart"/>
      <w:r>
        <w:t>aighneachtaí</w:t>
      </w:r>
      <w:proofErr w:type="spellEnd"/>
      <w:r>
        <w:t xml:space="preserve"> a </w:t>
      </w:r>
      <w:proofErr w:type="spellStart"/>
      <w:r>
        <w:t>luaigh</w:t>
      </w:r>
      <w:proofErr w:type="spellEnd"/>
      <w:r>
        <w:t xml:space="preserve"> </w:t>
      </w:r>
      <w:proofErr w:type="spellStart"/>
      <w:r>
        <w:t>siad</w:t>
      </w:r>
      <w:proofErr w:type="spellEnd"/>
      <w:r>
        <w:t xml:space="preserve"> </w:t>
      </w:r>
      <w:proofErr w:type="spellStart"/>
      <w:r>
        <w:t>ina</w:t>
      </w:r>
      <w:proofErr w:type="spellEnd"/>
      <w:r>
        <w:t xml:space="preserve"> </w:t>
      </w:r>
      <w:proofErr w:type="spellStart"/>
      <w:r>
        <w:t>iomláine</w:t>
      </w:r>
      <w:proofErr w:type="spellEnd"/>
      <w:r>
        <w:t xml:space="preserve"> </w:t>
      </w:r>
      <w:proofErr w:type="spellStart"/>
      <w:r>
        <w:t>os</w:t>
      </w:r>
      <w:proofErr w:type="spellEnd"/>
      <w:r>
        <w:t xml:space="preserve"> </w:t>
      </w:r>
      <w:proofErr w:type="spellStart"/>
      <w:r>
        <w:t>ár</w:t>
      </w:r>
      <w:proofErr w:type="spellEnd"/>
      <w:r>
        <w:t xml:space="preserve"> </w:t>
      </w:r>
      <w:proofErr w:type="spellStart"/>
      <w:r>
        <w:t>gcomhar</w:t>
      </w:r>
      <w:proofErr w:type="spellEnd"/>
      <w:r>
        <w:t xml:space="preserve"> thar </w:t>
      </w:r>
      <w:proofErr w:type="spellStart"/>
      <w:r>
        <w:t>ceann</w:t>
      </w:r>
      <w:proofErr w:type="spellEnd"/>
      <w:r>
        <w:t xml:space="preserve"> </w:t>
      </w:r>
      <w:proofErr w:type="spellStart"/>
      <w:r>
        <w:t>Roinn</w:t>
      </w:r>
      <w:proofErr w:type="spellEnd"/>
      <w:r>
        <w:t xml:space="preserve"> </w:t>
      </w:r>
      <w:proofErr w:type="spellStart"/>
      <w:r>
        <w:t>na</w:t>
      </w:r>
      <w:proofErr w:type="spellEnd"/>
      <w:r>
        <w:t xml:space="preserve"> </w:t>
      </w:r>
      <w:proofErr w:type="spellStart"/>
      <w:r>
        <w:t>Gaeltachta</w:t>
      </w:r>
      <w:proofErr w:type="spellEnd"/>
      <w:r>
        <w:t xml:space="preserve"> </w:t>
      </w:r>
      <w:proofErr w:type="spellStart"/>
      <w:r>
        <w:t>agus</w:t>
      </w:r>
      <w:proofErr w:type="spellEnd"/>
      <w:r>
        <w:t xml:space="preserve"> </w:t>
      </w:r>
      <w:proofErr w:type="spellStart"/>
      <w:r>
        <w:t>Údarás</w:t>
      </w:r>
      <w:proofErr w:type="spellEnd"/>
      <w:r>
        <w:t xml:space="preserve"> </w:t>
      </w:r>
      <w:proofErr w:type="spellStart"/>
      <w:r>
        <w:t>na</w:t>
      </w:r>
      <w:proofErr w:type="spellEnd"/>
      <w:r>
        <w:t xml:space="preserve"> </w:t>
      </w:r>
      <w:proofErr w:type="spellStart"/>
      <w:r>
        <w:t>Gaeltachta</w:t>
      </w:r>
      <w:proofErr w:type="spellEnd"/>
      <w:r>
        <w:t xml:space="preserve"> </w:t>
      </w:r>
      <w:proofErr w:type="spellStart"/>
      <w:r>
        <w:t>toisc</w:t>
      </w:r>
      <w:proofErr w:type="spellEnd"/>
      <w:r>
        <w:t xml:space="preserve"> </w:t>
      </w:r>
      <w:proofErr w:type="spellStart"/>
      <w:r>
        <w:t>nach</w:t>
      </w:r>
      <w:proofErr w:type="spellEnd"/>
      <w:r>
        <w:t xml:space="preserve"> </w:t>
      </w:r>
      <w:proofErr w:type="spellStart"/>
      <w:r>
        <w:t>raibh</w:t>
      </w:r>
      <w:proofErr w:type="spellEnd"/>
      <w:r>
        <w:t xml:space="preserve"> </w:t>
      </w:r>
      <w:proofErr w:type="spellStart"/>
      <w:r>
        <w:t>aistriúchán</w:t>
      </w:r>
      <w:proofErr w:type="spellEnd"/>
      <w:r>
        <w:t xml:space="preserve"> </w:t>
      </w:r>
      <w:proofErr w:type="spellStart"/>
      <w:r>
        <w:t>Béarla</w:t>
      </w:r>
      <w:proofErr w:type="spellEnd"/>
      <w:r>
        <w:t xml:space="preserve"> </w:t>
      </w:r>
      <w:proofErr w:type="spellStart"/>
      <w:r>
        <w:t>ar</w:t>
      </w:r>
      <w:proofErr w:type="spellEnd"/>
      <w:r>
        <w:t xml:space="preserve"> </w:t>
      </w:r>
      <w:proofErr w:type="spellStart"/>
      <w:r>
        <w:t>fáil</w:t>
      </w:r>
      <w:proofErr w:type="spellEnd"/>
      <w:r>
        <w:t xml:space="preserve"> </w:t>
      </w:r>
      <w:proofErr w:type="spellStart"/>
      <w:r>
        <w:t>orthu</w:t>
      </w:r>
      <w:proofErr w:type="spellEnd"/>
      <w:r>
        <w:t xml:space="preserve"> </w:t>
      </w:r>
      <w:proofErr w:type="spellStart"/>
      <w:r>
        <w:t>agus</w:t>
      </w:r>
      <w:proofErr w:type="spellEnd"/>
      <w:r>
        <w:t xml:space="preserve"> </w:t>
      </w:r>
      <w:proofErr w:type="spellStart"/>
      <w:r>
        <w:t>toisc</w:t>
      </w:r>
      <w:proofErr w:type="spellEnd"/>
      <w:r>
        <w:t xml:space="preserve"> </w:t>
      </w:r>
      <w:proofErr w:type="spellStart"/>
      <w:r>
        <w:t>gur</w:t>
      </w:r>
      <w:proofErr w:type="spellEnd"/>
      <w:r>
        <w:t xml:space="preserve"> </w:t>
      </w:r>
      <w:proofErr w:type="spellStart"/>
      <w:r>
        <w:t>bhraith</w:t>
      </w:r>
      <w:proofErr w:type="spellEnd"/>
      <w:r>
        <w:t xml:space="preserve"> an </w:t>
      </w:r>
      <w:proofErr w:type="spellStart"/>
      <w:r>
        <w:t>freagróir</w:t>
      </w:r>
      <w:proofErr w:type="spellEnd"/>
      <w:r>
        <w:t xml:space="preserve"> </w:t>
      </w:r>
      <w:proofErr w:type="spellStart"/>
      <w:r>
        <w:t>ar</w:t>
      </w:r>
      <w:proofErr w:type="spellEnd"/>
      <w:r>
        <w:t xml:space="preserve"> an </w:t>
      </w:r>
      <w:proofErr w:type="spellStart"/>
      <w:r>
        <w:t>gcoimre</w:t>
      </w:r>
      <w:proofErr w:type="spellEnd"/>
      <w:r>
        <w:t xml:space="preserve"> </w:t>
      </w:r>
      <w:proofErr w:type="spellStart"/>
      <w:r>
        <w:t>ón</w:t>
      </w:r>
      <w:proofErr w:type="spellEnd"/>
      <w:r>
        <w:t xml:space="preserve"> </w:t>
      </w:r>
      <w:proofErr w:type="spellStart"/>
      <w:r>
        <w:t>gcigire</w:t>
      </w:r>
      <w:proofErr w:type="spellEnd"/>
      <w:r>
        <w:t xml:space="preserve">, </w:t>
      </w:r>
      <w:proofErr w:type="spellStart"/>
      <w:r>
        <w:t>rud</w:t>
      </w:r>
      <w:proofErr w:type="spellEnd"/>
      <w:r>
        <w:t xml:space="preserve"> a </w:t>
      </w:r>
      <w:proofErr w:type="spellStart"/>
      <w:r>
        <w:t>chuir</w:t>
      </w:r>
      <w:proofErr w:type="spellEnd"/>
      <w:r>
        <w:t xml:space="preserve"> </w:t>
      </w:r>
      <w:proofErr w:type="spellStart"/>
      <w:r>
        <w:t>na</w:t>
      </w:r>
      <w:proofErr w:type="spellEnd"/>
      <w:r>
        <w:t xml:space="preserve"> </w:t>
      </w:r>
      <w:proofErr w:type="spellStart"/>
      <w:r>
        <w:t>Iarratasóirí</w:t>
      </w:r>
      <w:proofErr w:type="spellEnd"/>
      <w:r>
        <w:t xml:space="preserve"> </w:t>
      </w:r>
      <w:proofErr w:type="spellStart"/>
      <w:r>
        <w:t>faoi</w:t>
      </w:r>
      <w:proofErr w:type="spellEnd"/>
      <w:r>
        <w:t xml:space="preserve"> </w:t>
      </w:r>
      <w:proofErr w:type="spellStart"/>
      <w:r>
        <w:t>mhíbhuntáiste</w:t>
      </w:r>
      <w:proofErr w:type="spellEnd"/>
      <w:r>
        <w:t>.</w:t>
      </w:r>
    </w:p>
    <w:p w:rsidR="00993AA7" w:rsidRDefault="00993AA7" w:rsidP="00993AA7">
      <w:pPr>
        <w:pStyle w:val="13ParagraphtextJ"/>
      </w:pPr>
      <w:r>
        <w:t>102.</w:t>
      </w:r>
      <w:r>
        <w:tab/>
      </w:r>
      <w:proofErr w:type="spellStart"/>
      <w:r>
        <w:t>Maíonn</w:t>
      </w:r>
      <w:proofErr w:type="spellEnd"/>
      <w:r>
        <w:t xml:space="preserve"> an </w:t>
      </w:r>
      <w:proofErr w:type="spellStart"/>
      <w:r>
        <w:t>tUasal</w:t>
      </w:r>
      <w:proofErr w:type="spellEnd"/>
      <w:r>
        <w:t xml:space="preserve"> Ó </w:t>
      </w:r>
      <w:proofErr w:type="spellStart"/>
      <w:r>
        <w:t>Chróinín</w:t>
      </w:r>
      <w:proofErr w:type="spellEnd"/>
      <w:r>
        <w:t xml:space="preserve"> </w:t>
      </w:r>
      <w:proofErr w:type="spellStart"/>
      <w:r>
        <w:t>oideas</w:t>
      </w:r>
      <w:proofErr w:type="spellEnd"/>
      <w:r>
        <w:t xml:space="preserve"> </w:t>
      </w:r>
      <w:proofErr w:type="spellStart"/>
      <w:r>
        <w:t>sa</w:t>
      </w:r>
      <w:proofErr w:type="spellEnd"/>
      <w:r>
        <w:t xml:space="preserve"> </w:t>
      </w:r>
      <w:proofErr w:type="spellStart"/>
      <w:r>
        <w:t>tsochtheangólaíocht</w:t>
      </w:r>
      <w:proofErr w:type="spellEnd"/>
      <w:r>
        <w:t xml:space="preserve"> </w:t>
      </w:r>
      <w:proofErr w:type="spellStart"/>
      <w:r>
        <w:t>sa</w:t>
      </w:r>
      <w:proofErr w:type="spellEnd"/>
      <w:r>
        <w:t xml:space="preserve"> </w:t>
      </w:r>
      <w:proofErr w:type="spellStart"/>
      <w:r>
        <w:t>phróiseas</w:t>
      </w:r>
      <w:proofErr w:type="spellEnd"/>
      <w:r>
        <w:t xml:space="preserve">. Deir </w:t>
      </w:r>
      <w:proofErr w:type="spellStart"/>
      <w:r>
        <w:t>sé</w:t>
      </w:r>
      <w:proofErr w:type="spellEnd"/>
      <w:r>
        <w:t xml:space="preserve"> go </w:t>
      </w:r>
      <w:proofErr w:type="spellStart"/>
      <w:r>
        <w:t>bhfuil</w:t>
      </w:r>
      <w:proofErr w:type="spellEnd"/>
      <w:r>
        <w:t xml:space="preserve"> </w:t>
      </w:r>
      <w:proofErr w:type="spellStart"/>
      <w:r>
        <w:t>sé</w:t>
      </w:r>
      <w:proofErr w:type="spellEnd"/>
      <w:r>
        <w:t xml:space="preserve"> </w:t>
      </w:r>
      <w:proofErr w:type="spellStart"/>
      <w:r>
        <w:t>riachtanach</w:t>
      </w:r>
      <w:proofErr w:type="spellEnd"/>
      <w:r>
        <w:t xml:space="preserve"> </w:t>
      </w:r>
      <w:proofErr w:type="spellStart"/>
      <w:r>
        <w:t>agus</w:t>
      </w:r>
      <w:proofErr w:type="spellEnd"/>
      <w:r>
        <w:t xml:space="preserve"> ag </w:t>
      </w:r>
      <w:proofErr w:type="spellStart"/>
      <w:r>
        <w:t>mír</w:t>
      </w:r>
      <w:proofErr w:type="spellEnd"/>
      <w:r>
        <w:t xml:space="preserve"> 26 </w:t>
      </w:r>
      <w:proofErr w:type="spellStart"/>
      <w:r>
        <w:t>déanann</w:t>
      </w:r>
      <w:proofErr w:type="spellEnd"/>
      <w:r>
        <w:t xml:space="preserve"> </w:t>
      </w:r>
      <w:proofErr w:type="spellStart"/>
      <w:r>
        <w:t>sé</w:t>
      </w:r>
      <w:proofErr w:type="spellEnd"/>
      <w:r>
        <w:t xml:space="preserve"> </w:t>
      </w:r>
      <w:proofErr w:type="spellStart"/>
      <w:r>
        <w:t>macalla</w:t>
      </w:r>
      <w:proofErr w:type="spellEnd"/>
      <w:r>
        <w:t xml:space="preserve"> </w:t>
      </w:r>
      <w:proofErr w:type="spellStart"/>
      <w:r>
        <w:t>ar</w:t>
      </w:r>
      <w:proofErr w:type="spellEnd"/>
      <w:r>
        <w:t xml:space="preserve"> an </w:t>
      </w:r>
      <w:proofErr w:type="spellStart"/>
      <w:r>
        <w:t>rud</w:t>
      </w:r>
      <w:proofErr w:type="spellEnd"/>
      <w:r>
        <w:t xml:space="preserve"> a </w:t>
      </w:r>
      <w:proofErr w:type="spellStart"/>
      <w:r>
        <w:t>dúirt</w:t>
      </w:r>
      <w:proofErr w:type="spellEnd"/>
      <w:r>
        <w:t xml:space="preserve"> Ó </w:t>
      </w:r>
      <w:proofErr w:type="spellStart"/>
      <w:r>
        <w:t>Giollagáin</w:t>
      </w:r>
      <w:proofErr w:type="spellEnd"/>
      <w:r>
        <w:t xml:space="preserve">; an </w:t>
      </w:r>
      <w:proofErr w:type="spellStart"/>
      <w:r>
        <w:t>ndéanfaidh</w:t>
      </w:r>
      <w:proofErr w:type="spellEnd"/>
      <w:r>
        <w:t xml:space="preserve"> an </w:t>
      </w:r>
      <w:proofErr w:type="spellStart"/>
      <w:r>
        <w:t>cead</w:t>
      </w:r>
      <w:proofErr w:type="spellEnd"/>
      <w:r>
        <w:t xml:space="preserve"> </w:t>
      </w:r>
      <w:proofErr w:type="spellStart"/>
      <w:r>
        <w:t>pleanála</w:t>
      </w:r>
      <w:proofErr w:type="spellEnd"/>
      <w:r>
        <w:t xml:space="preserve"> </w:t>
      </w:r>
      <w:proofErr w:type="spellStart"/>
      <w:r>
        <w:t>seo</w:t>
      </w:r>
      <w:proofErr w:type="spellEnd"/>
      <w:r>
        <w:t xml:space="preserve"> “</w:t>
      </w:r>
      <w:proofErr w:type="spellStart"/>
      <w:r>
        <w:t>tionchar</w:t>
      </w:r>
      <w:proofErr w:type="spellEnd"/>
      <w:r>
        <w:t xml:space="preserve"> </w:t>
      </w:r>
      <w:proofErr w:type="spellStart"/>
      <w:r>
        <w:t>chun</w:t>
      </w:r>
      <w:proofErr w:type="spellEnd"/>
      <w:r>
        <w:t xml:space="preserve"> </w:t>
      </w:r>
      <w:proofErr w:type="spellStart"/>
      <w:r>
        <w:t>mór-dhochair</w:t>
      </w:r>
      <w:proofErr w:type="spellEnd"/>
      <w:r>
        <w:t xml:space="preserve">, </w:t>
      </w:r>
      <w:proofErr w:type="spellStart"/>
      <w:r>
        <w:t>seachas</w:t>
      </w:r>
      <w:proofErr w:type="spellEnd"/>
      <w:r>
        <w:t xml:space="preserve"> </w:t>
      </w:r>
      <w:proofErr w:type="spellStart"/>
      <w:r>
        <w:t>chun</w:t>
      </w:r>
      <w:proofErr w:type="spellEnd"/>
      <w:r>
        <w:t xml:space="preserve"> </w:t>
      </w:r>
      <w:proofErr w:type="spellStart"/>
      <w:r>
        <w:t>feabhais</w:t>
      </w:r>
      <w:proofErr w:type="spellEnd"/>
      <w:r>
        <w:t xml:space="preserve">, </w:t>
      </w:r>
      <w:proofErr w:type="spellStart"/>
      <w:r>
        <w:t>rud</w:t>
      </w:r>
      <w:proofErr w:type="spellEnd"/>
      <w:r>
        <w:t xml:space="preserve"> a </w:t>
      </w:r>
      <w:proofErr w:type="spellStart"/>
      <w:r>
        <w:t>sháróidh</w:t>
      </w:r>
      <w:proofErr w:type="spellEnd"/>
      <w:r>
        <w:t xml:space="preserve"> </w:t>
      </w:r>
      <w:proofErr w:type="spellStart"/>
      <w:r>
        <w:t>Plean</w:t>
      </w:r>
      <w:proofErr w:type="spellEnd"/>
      <w:r>
        <w:t xml:space="preserve"> </w:t>
      </w:r>
      <w:proofErr w:type="spellStart"/>
      <w:r>
        <w:t>Forbartha</w:t>
      </w:r>
      <w:proofErr w:type="spellEnd"/>
      <w:r>
        <w:t xml:space="preserve"> </w:t>
      </w:r>
      <w:proofErr w:type="spellStart"/>
      <w:r>
        <w:t>na</w:t>
      </w:r>
      <w:proofErr w:type="spellEnd"/>
      <w:r>
        <w:t xml:space="preserve"> </w:t>
      </w:r>
      <w:proofErr w:type="spellStart"/>
      <w:r>
        <w:t>Mí</w:t>
      </w:r>
      <w:proofErr w:type="spellEnd"/>
      <w:r>
        <w:t xml:space="preserve"> </w:t>
      </w:r>
      <w:proofErr w:type="spellStart"/>
      <w:r>
        <w:t>agus</w:t>
      </w:r>
      <w:proofErr w:type="spellEnd"/>
      <w:r>
        <w:t xml:space="preserve"> </w:t>
      </w:r>
      <w:proofErr w:type="spellStart"/>
      <w:r>
        <w:t>Polasaí</w:t>
      </w:r>
      <w:proofErr w:type="spellEnd"/>
      <w:r>
        <w:t xml:space="preserve"> an </w:t>
      </w:r>
      <w:proofErr w:type="spellStart"/>
      <w:r>
        <w:t>Rialtais</w:t>
      </w:r>
      <w:proofErr w:type="spellEnd"/>
      <w:r>
        <w:t>”.</w:t>
      </w:r>
    </w:p>
    <w:p w:rsidR="00993AA7" w:rsidRDefault="00993AA7" w:rsidP="00993AA7">
      <w:pPr>
        <w:pStyle w:val="13ParagraphtextJ"/>
      </w:pPr>
      <w:r>
        <w:t>103.</w:t>
      </w:r>
      <w:r>
        <w:tab/>
      </w:r>
      <w:proofErr w:type="spellStart"/>
      <w:r>
        <w:t>Déanann</w:t>
      </w:r>
      <w:proofErr w:type="spellEnd"/>
      <w:r>
        <w:t xml:space="preserve"> an </w:t>
      </w:r>
      <w:proofErr w:type="spellStart"/>
      <w:r>
        <w:t>tUas</w:t>
      </w:r>
      <w:proofErr w:type="spellEnd"/>
      <w:r>
        <w:t xml:space="preserve"> Ó </w:t>
      </w:r>
      <w:proofErr w:type="spellStart"/>
      <w:r>
        <w:t>Giollagáin</w:t>
      </w:r>
      <w:proofErr w:type="spellEnd"/>
      <w:r>
        <w:t xml:space="preserve"> cur </w:t>
      </w:r>
      <w:proofErr w:type="spellStart"/>
      <w:r>
        <w:t>síos</w:t>
      </w:r>
      <w:proofErr w:type="spellEnd"/>
      <w:r>
        <w:t xml:space="preserve"> </w:t>
      </w:r>
      <w:proofErr w:type="spellStart"/>
      <w:r>
        <w:t>ar</w:t>
      </w:r>
      <w:proofErr w:type="spellEnd"/>
      <w:r>
        <w:t xml:space="preserve"> </w:t>
      </w:r>
      <w:proofErr w:type="spellStart"/>
      <w:r>
        <w:t>dhinimic</w:t>
      </w:r>
      <w:proofErr w:type="spellEnd"/>
      <w:r>
        <w:t xml:space="preserve"> an </w:t>
      </w:r>
      <w:proofErr w:type="spellStart"/>
      <w:r>
        <w:t>chomhshamhlaithe</w:t>
      </w:r>
      <w:proofErr w:type="spellEnd"/>
      <w:r>
        <w:t xml:space="preserve"> </w:t>
      </w:r>
      <w:proofErr w:type="spellStart"/>
      <w:r>
        <w:t>sochultúrtha</w:t>
      </w:r>
      <w:proofErr w:type="spellEnd"/>
      <w:r>
        <w:t xml:space="preserve"> a </w:t>
      </w:r>
      <w:proofErr w:type="spellStart"/>
      <w:r>
        <w:t>bhaineann</w:t>
      </w:r>
      <w:proofErr w:type="spellEnd"/>
      <w:r>
        <w:t xml:space="preserve"> le </w:t>
      </w:r>
      <w:proofErr w:type="spellStart"/>
      <w:r>
        <w:t>mionlach</w:t>
      </w:r>
      <w:proofErr w:type="spellEnd"/>
      <w:r>
        <w:t xml:space="preserve"> </w:t>
      </w:r>
      <w:proofErr w:type="spellStart"/>
      <w:r>
        <w:t>teanga</w:t>
      </w:r>
      <w:proofErr w:type="spellEnd"/>
      <w:r>
        <w:t xml:space="preserve"> ag </w:t>
      </w:r>
      <w:proofErr w:type="spellStart"/>
      <w:r>
        <w:t>dul</w:t>
      </w:r>
      <w:proofErr w:type="spellEnd"/>
      <w:r>
        <w:t xml:space="preserve"> </w:t>
      </w:r>
      <w:proofErr w:type="spellStart"/>
      <w:r>
        <w:t>i</w:t>
      </w:r>
      <w:proofErr w:type="spellEnd"/>
      <w:r>
        <w:t xml:space="preserve"> </w:t>
      </w:r>
      <w:proofErr w:type="spellStart"/>
      <w:r>
        <w:t>ngleic</w:t>
      </w:r>
      <w:proofErr w:type="spellEnd"/>
      <w:r>
        <w:t xml:space="preserve"> le </w:t>
      </w:r>
      <w:proofErr w:type="spellStart"/>
      <w:r>
        <w:t>móramh</w:t>
      </w:r>
      <w:proofErr w:type="spellEnd"/>
      <w:r>
        <w:t xml:space="preserve"> </w:t>
      </w:r>
      <w:proofErr w:type="spellStart"/>
      <w:r>
        <w:t>teanga</w:t>
      </w:r>
      <w:proofErr w:type="spellEnd"/>
      <w:r>
        <w:t xml:space="preserve"> </w:t>
      </w:r>
      <w:proofErr w:type="spellStart"/>
      <w:r>
        <w:t>agus</w:t>
      </w:r>
      <w:proofErr w:type="spellEnd"/>
      <w:r>
        <w:t xml:space="preserve"> go </w:t>
      </w:r>
      <w:proofErr w:type="spellStart"/>
      <w:r>
        <w:t>bhfuil</w:t>
      </w:r>
      <w:proofErr w:type="spellEnd"/>
      <w:r>
        <w:t xml:space="preserve"> </w:t>
      </w:r>
      <w:proofErr w:type="spellStart"/>
      <w:r>
        <w:t>measúnacht</w:t>
      </w:r>
      <w:proofErr w:type="spellEnd"/>
      <w:r>
        <w:t xml:space="preserve"> </w:t>
      </w:r>
      <w:proofErr w:type="spellStart"/>
      <w:r>
        <w:t>tionchair</w:t>
      </w:r>
      <w:proofErr w:type="spellEnd"/>
      <w:r>
        <w:t xml:space="preserve"> </w:t>
      </w:r>
      <w:proofErr w:type="spellStart"/>
      <w:r>
        <w:t>teanga</w:t>
      </w:r>
      <w:proofErr w:type="spellEnd"/>
      <w:r>
        <w:t xml:space="preserve"> de </w:t>
      </w:r>
      <w:proofErr w:type="spellStart"/>
      <w:r>
        <w:t>bhun</w:t>
      </w:r>
      <w:proofErr w:type="spellEnd"/>
      <w:r>
        <w:t xml:space="preserve"> an </w:t>
      </w:r>
      <w:proofErr w:type="spellStart"/>
      <w:r>
        <w:t>phlean</w:t>
      </w:r>
      <w:proofErr w:type="spellEnd"/>
      <w:r>
        <w:t xml:space="preserve"> </w:t>
      </w:r>
      <w:proofErr w:type="spellStart"/>
      <w:r>
        <w:t>forbartha</w:t>
      </w:r>
      <w:proofErr w:type="spellEnd"/>
      <w:r>
        <w:t xml:space="preserve"> a </w:t>
      </w:r>
      <w:proofErr w:type="spellStart"/>
      <w:r>
        <w:t>chruthú</w:t>
      </w:r>
      <w:proofErr w:type="spellEnd"/>
      <w:r>
        <w:t xml:space="preserve"> go </w:t>
      </w:r>
      <w:proofErr w:type="spellStart"/>
      <w:r>
        <w:t>gcabhródh</w:t>
      </w:r>
      <w:proofErr w:type="spellEnd"/>
      <w:r>
        <w:t xml:space="preserve"> </w:t>
      </w:r>
      <w:proofErr w:type="spellStart"/>
      <w:r>
        <w:t>forbairt</w:t>
      </w:r>
      <w:proofErr w:type="spellEnd"/>
      <w:r>
        <w:t xml:space="preserve"> </w:t>
      </w:r>
      <w:proofErr w:type="spellStart"/>
      <w:r>
        <w:t>bheartaithe</w:t>
      </w:r>
      <w:proofErr w:type="spellEnd"/>
      <w:r>
        <w:t xml:space="preserve"> le </w:t>
      </w:r>
      <w:proofErr w:type="spellStart"/>
      <w:r>
        <w:t>líon</w:t>
      </w:r>
      <w:proofErr w:type="spellEnd"/>
      <w:r>
        <w:t xml:space="preserve"> </w:t>
      </w:r>
      <w:proofErr w:type="spellStart"/>
      <w:r>
        <w:t>na</w:t>
      </w:r>
      <w:proofErr w:type="spellEnd"/>
      <w:r>
        <w:t xml:space="preserve"> </w:t>
      </w:r>
      <w:proofErr w:type="spellStart"/>
      <w:r>
        <w:t>gcainteoirí</w:t>
      </w:r>
      <w:proofErr w:type="spellEnd"/>
      <w:r>
        <w:t xml:space="preserve"> </w:t>
      </w:r>
      <w:proofErr w:type="spellStart"/>
      <w:r>
        <w:t>Gaeilge</w:t>
      </w:r>
      <w:proofErr w:type="spellEnd"/>
      <w:r>
        <w:t xml:space="preserve"> go </w:t>
      </w:r>
      <w:proofErr w:type="spellStart"/>
      <w:r>
        <w:t>háitiúil</w:t>
      </w:r>
      <w:proofErr w:type="spellEnd"/>
      <w:r>
        <w:t xml:space="preserve"> á </w:t>
      </w:r>
      <w:proofErr w:type="spellStart"/>
      <w:r>
        <w:t>thógail</w:t>
      </w:r>
      <w:proofErr w:type="spellEnd"/>
      <w:r>
        <w:t xml:space="preserve">... thar </w:t>
      </w:r>
      <w:proofErr w:type="spellStart"/>
      <w:r>
        <w:t>thairseach</w:t>
      </w:r>
      <w:proofErr w:type="spellEnd"/>
      <w:r>
        <w:t xml:space="preserve"> an 67%. </w:t>
      </w:r>
      <w:proofErr w:type="spellStart"/>
      <w:r>
        <w:t>Chomh</w:t>
      </w:r>
      <w:proofErr w:type="spellEnd"/>
      <w:r>
        <w:t xml:space="preserve"> </w:t>
      </w:r>
      <w:proofErr w:type="spellStart"/>
      <w:r>
        <w:t>maith</w:t>
      </w:r>
      <w:proofErr w:type="spellEnd"/>
      <w:r>
        <w:t xml:space="preserve"> leis sin </w:t>
      </w:r>
      <w:proofErr w:type="spellStart"/>
      <w:r>
        <w:t>iarrann</w:t>
      </w:r>
      <w:proofErr w:type="spellEnd"/>
      <w:r>
        <w:t xml:space="preserve"> </w:t>
      </w:r>
      <w:proofErr w:type="spellStart"/>
      <w:r>
        <w:t>sé</w:t>
      </w:r>
      <w:proofErr w:type="spellEnd"/>
      <w:r>
        <w:t xml:space="preserve"> go </w:t>
      </w:r>
      <w:proofErr w:type="spellStart"/>
      <w:r>
        <w:t>bhfuil</w:t>
      </w:r>
      <w:proofErr w:type="spellEnd"/>
      <w:r>
        <w:t xml:space="preserve"> a </w:t>
      </w:r>
      <w:proofErr w:type="spellStart"/>
      <w:r>
        <w:t>mheasúnacht</w:t>
      </w:r>
      <w:proofErr w:type="spellEnd"/>
      <w:r>
        <w:t xml:space="preserve"> is </w:t>
      </w:r>
      <w:proofErr w:type="spellStart"/>
      <w:r>
        <w:t>easnamhaí</w:t>
      </w:r>
      <w:proofErr w:type="spellEnd"/>
      <w:r>
        <w:t xml:space="preserve"> “mar </w:t>
      </w:r>
      <w:proofErr w:type="spellStart"/>
      <w:r>
        <w:t>gheall</w:t>
      </w:r>
      <w:proofErr w:type="spellEnd"/>
      <w:r>
        <w:t xml:space="preserve"> </w:t>
      </w:r>
      <w:proofErr w:type="spellStart"/>
      <w:r>
        <w:t>ar</w:t>
      </w:r>
      <w:proofErr w:type="spellEnd"/>
      <w:r>
        <w:t xml:space="preserve"> </w:t>
      </w:r>
      <w:proofErr w:type="spellStart"/>
      <w:r>
        <w:t>éagmais</w:t>
      </w:r>
      <w:proofErr w:type="spellEnd"/>
      <w:r>
        <w:t xml:space="preserve"> </w:t>
      </w:r>
      <w:proofErr w:type="spellStart"/>
      <w:r>
        <w:t>cailíochtaí</w:t>
      </w:r>
      <w:proofErr w:type="spellEnd"/>
      <w:r>
        <w:t xml:space="preserve"> an </w:t>
      </w:r>
      <w:proofErr w:type="spellStart"/>
      <w:r>
        <w:t>údair</w:t>
      </w:r>
      <w:proofErr w:type="spellEnd"/>
      <w:r>
        <w:t xml:space="preserve"> </w:t>
      </w:r>
      <w:proofErr w:type="spellStart"/>
      <w:r>
        <w:t>agus</w:t>
      </w:r>
      <w:proofErr w:type="spellEnd"/>
      <w:r>
        <w:t xml:space="preserve"> mar </w:t>
      </w:r>
      <w:proofErr w:type="spellStart"/>
      <w:r>
        <w:t>gheall</w:t>
      </w:r>
      <w:proofErr w:type="spellEnd"/>
      <w:r>
        <w:t xml:space="preserve"> </w:t>
      </w:r>
      <w:proofErr w:type="spellStart"/>
      <w:r>
        <w:t>ar</w:t>
      </w:r>
      <w:proofErr w:type="spellEnd"/>
      <w:r>
        <w:t xml:space="preserve"> an </w:t>
      </w:r>
      <w:proofErr w:type="spellStart"/>
      <w:r>
        <w:t>gcaoi</w:t>
      </w:r>
      <w:proofErr w:type="spellEnd"/>
      <w:r>
        <w:t xml:space="preserve"> </w:t>
      </w:r>
      <w:proofErr w:type="spellStart"/>
      <w:r>
        <w:t>nach</w:t>
      </w:r>
      <w:proofErr w:type="spellEnd"/>
      <w:r>
        <w:t xml:space="preserve"> </w:t>
      </w:r>
      <w:proofErr w:type="spellStart"/>
      <w:r>
        <w:t>gcomhlíonann</w:t>
      </w:r>
      <w:proofErr w:type="spellEnd"/>
      <w:r>
        <w:t xml:space="preserve"> </w:t>
      </w:r>
      <w:proofErr w:type="spellStart"/>
      <w:r>
        <w:t>sé</w:t>
      </w:r>
      <w:proofErr w:type="spellEnd"/>
      <w:r>
        <w:t xml:space="preserve"> </w:t>
      </w:r>
      <w:proofErr w:type="spellStart"/>
      <w:r>
        <w:t>na</w:t>
      </w:r>
      <w:proofErr w:type="spellEnd"/>
      <w:r>
        <w:t xml:space="preserve"> </w:t>
      </w:r>
      <w:proofErr w:type="spellStart"/>
      <w:r>
        <w:t>riachtanais</w:t>
      </w:r>
      <w:proofErr w:type="spellEnd"/>
      <w:r>
        <w:t xml:space="preserve"> </w:t>
      </w:r>
      <w:proofErr w:type="spellStart"/>
      <w:r>
        <w:t>atá</w:t>
      </w:r>
      <w:proofErr w:type="spellEnd"/>
      <w:r>
        <w:t xml:space="preserve"> </w:t>
      </w:r>
      <w:proofErr w:type="spellStart"/>
      <w:r>
        <w:t>leagtha</w:t>
      </w:r>
      <w:proofErr w:type="spellEnd"/>
      <w:r>
        <w:t xml:space="preserve"> </w:t>
      </w:r>
      <w:proofErr w:type="spellStart"/>
      <w:r>
        <w:t>amach</w:t>
      </w:r>
      <w:proofErr w:type="spellEnd"/>
      <w:r>
        <w:t xml:space="preserve"> </w:t>
      </w:r>
      <w:proofErr w:type="spellStart"/>
      <w:r>
        <w:t>sa</w:t>
      </w:r>
      <w:proofErr w:type="spellEnd"/>
      <w:r>
        <w:t xml:space="preserve"> </w:t>
      </w:r>
      <w:proofErr w:type="spellStart"/>
      <w:r>
        <w:t>phlean</w:t>
      </w:r>
      <w:proofErr w:type="spellEnd"/>
      <w:r>
        <w:t xml:space="preserve"> </w:t>
      </w:r>
      <w:proofErr w:type="spellStart"/>
      <w:r>
        <w:t>forbartha</w:t>
      </w:r>
      <w:proofErr w:type="spellEnd"/>
      <w:r>
        <w:t xml:space="preserve">.   </w:t>
      </w:r>
    </w:p>
    <w:p w:rsidR="00993AA7" w:rsidRDefault="00993AA7" w:rsidP="00993AA7">
      <w:pPr>
        <w:pStyle w:val="13ParagraphtextJ"/>
      </w:pPr>
      <w:r>
        <w:t>104.</w:t>
      </w:r>
      <w:r>
        <w:tab/>
      </w:r>
      <w:proofErr w:type="spellStart"/>
      <w:r>
        <w:t>Déantar</w:t>
      </w:r>
      <w:proofErr w:type="spellEnd"/>
      <w:r>
        <w:t xml:space="preserve"> </w:t>
      </w:r>
      <w:proofErr w:type="spellStart"/>
      <w:r>
        <w:t>tagairt</w:t>
      </w:r>
      <w:proofErr w:type="spellEnd"/>
      <w:r>
        <w:t xml:space="preserve"> in </w:t>
      </w:r>
      <w:proofErr w:type="spellStart"/>
      <w:r>
        <w:t>aighneachtaí</w:t>
      </w:r>
      <w:proofErr w:type="spellEnd"/>
      <w:r>
        <w:t xml:space="preserve"> an </w:t>
      </w:r>
      <w:proofErr w:type="spellStart"/>
      <w:r>
        <w:t>Chomharchumainn</w:t>
      </w:r>
      <w:proofErr w:type="spellEnd"/>
      <w:r>
        <w:t xml:space="preserve"> </w:t>
      </w:r>
      <w:proofErr w:type="spellStart"/>
      <w:r>
        <w:t>Chomhairle</w:t>
      </w:r>
      <w:proofErr w:type="spellEnd"/>
      <w:r>
        <w:t xml:space="preserve"> </w:t>
      </w:r>
      <w:proofErr w:type="spellStart"/>
      <w:r>
        <w:t>Contae</w:t>
      </w:r>
      <w:proofErr w:type="spellEnd"/>
      <w:r>
        <w:t xml:space="preserve"> </w:t>
      </w:r>
      <w:proofErr w:type="spellStart"/>
      <w:r>
        <w:t>chomh</w:t>
      </w:r>
      <w:proofErr w:type="spellEnd"/>
      <w:r>
        <w:t xml:space="preserve"> </w:t>
      </w:r>
      <w:proofErr w:type="spellStart"/>
      <w:r>
        <w:t>maith</w:t>
      </w:r>
      <w:proofErr w:type="spellEnd"/>
      <w:r>
        <w:t xml:space="preserve"> don </w:t>
      </w:r>
      <w:proofErr w:type="spellStart"/>
      <w:r>
        <w:t>riachtanas</w:t>
      </w:r>
      <w:proofErr w:type="spellEnd"/>
      <w:r>
        <w:t xml:space="preserve"> le </w:t>
      </w:r>
      <w:proofErr w:type="spellStart"/>
      <w:r>
        <w:t>bheith</w:t>
      </w:r>
      <w:proofErr w:type="spellEnd"/>
      <w:r>
        <w:t xml:space="preserve"> </w:t>
      </w:r>
      <w:proofErr w:type="spellStart"/>
      <w:r>
        <w:t>airdeallach</w:t>
      </w:r>
      <w:proofErr w:type="spellEnd"/>
      <w:r>
        <w:t xml:space="preserve"> </w:t>
      </w:r>
      <w:proofErr w:type="spellStart"/>
      <w:r>
        <w:t>nuair</w:t>
      </w:r>
      <w:proofErr w:type="spellEnd"/>
      <w:r>
        <w:t xml:space="preserve"> a </w:t>
      </w:r>
      <w:proofErr w:type="spellStart"/>
      <w:r>
        <w:t>thagann</w:t>
      </w:r>
      <w:proofErr w:type="spellEnd"/>
      <w:r>
        <w:t xml:space="preserve"> dream </w:t>
      </w:r>
      <w:proofErr w:type="spellStart"/>
      <w:r>
        <w:t>gan</w:t>
      </w:r>
      <w:proofErr w:type="spellEnd"/>
      <w:r>
        <w:t xml:space="preserve"> </w:t>
      </w:r>
      <w:proofErr w:type="spellStart"/>
      <w:r>
        <w:t>Ghaeilge</w:t>
      </w:r>
      <w:proofErr w:type="spellEnd"/>
      <w:r>
        <w:t xml:space="preserve"> </w:t>
      </w:r>
      <w:proofErr w:type="spellStart"/>
      <w:r>
        <w:t>isteach</w:t>
      </w:r>
      <w:proofErr w:type="spellEnd"/>
      <w:r>
        <w:t xml:space="preserve"> </w:t>
      </w:r>
      <w:proofErr w:type="spellStart"/>
      <w:r>
        <w:t>i</w:t>
      </w:r>
      <w:proofErr w:type="spellEnd"/>
      <w:r>
        <w:t xml:space="preserve"> </w:t>
      </w:r>
      <w:proofErr w:type="spellStart"/>
      <w:r>
        <w:t>gceantar</w:t>
      </w:r>
      <w:proofErr w:type="spellEnd"/>
      <w:r>
        <w:t xml:space="preserve"> </w:t>
      </w:r>
      <w:proofErr w:type="spellStart"/>
      <w:r>
        <w:t>Gaeltachta</w:t>
      </w:r>
      <w:proofErr w:type="spellEnd"/>
      <w:r>
        <w:t xml:space="preserve"> </w:t>
      </w:r>
      <w:proofErr w:type="spellStart"/>
      <w:r>
        <w:t>nach</w:t>
      </w:r>
      <w:proofErr w:type="spellEnd"/>
      <w:r>
        <w:t xml:space="preserve"> </w:t>
      </w:r>
      <w:proofErr w:type="spellStart"/>
      <w:r>
        <w:t>mbeadh</w:t>
      </w:r>
      <w:proofErr w:type="spellEnd"/>
      <w:r>
        <w:t xml:space="preserve"> an dream sin </w:t>
      </w:r>
      <w:proofErr w:type="spellStart"/>
      <w:r>
        <w:t>chomh</w:t>
      </w:r>
      <w:proofErr w:type="spellEnd"/>
      <w:r>
        <w:t xml:space="preserve"> </w:t>
      </w:r>
      <w:proofErr w:type="spellStart"/>
      <w:r>
        <w:t>mór</w:t>
      </w:r>
      <w:proofErr w:type="spellEnd"/>
      <w:r>
        <w:t xml:space="preserve"> sin go </w:t>
      </w:r>
      <w:proofErr w:type="spellStart"/>
      <w:r>
        <w:t>gcuirfeadh</w:t>
      </w:r>
      <w:proofErr w:type="spellEnd"/>
      <w:r>
        <w:t xml:space="preserve"> </w:t>
      </w:r>
      <w:proofErr w:type="spellStart"/>
      <w:r>
        <w:t>sé</w:t>
      </w:r>
      <w:proofErr w:type="spellEnd"/>
      <w:r>
        <w:t xml:space="preserve"> </w:t>
      </w:r>
      <w:proofErr w:type="spellStart"/>
      <w:r>
        <w:t>isteach</w:t>
      </w:r>
      <w:proofErr w:type="spellEnd"/>
      <w:r>
        <w:t xml:space="preserve"> </w:t>
      </w:r>
      <w:proofErr w:type="spellStart"/>
      <w:r>
        <w:t>ar</w:t>
      </w:r>
      <w:proofErr w:type="spellEnd"/>
      <w:r>
        <w:t xml:space="preserve"> </w:t>
      </w:r>
      <w:proofErr w:type="spellStart"/>
      <w:r>
        <w:t>Ghaeilgeoirí</w:t>
      </w:r>
      <w:proofErr w:type="spellEnd"/>
      <w:r>
        <w:t xml:space="preserve"> </w:t>
      </w:r>
      <w:proofErr w:type="spellStart"/>
      <w:r>
        <w:t>na</w:t>
      </w:r>
      <w:proofErr w:type="spellEnd"/>
      <w:r>
        <w:t xml:space="preserve"> </w:t>
      </w:r>
      <w:proofErr w:type="spellStart"/>
      <w:r>
        <w:t>háite</w:t>
      </w:r>
      <w:proofErr w:type="spellEnd"/>
      <w:r>
        <w:t xml:space="preserve"> ó </w:t>
      </w:r>
      <w:proofErr w:type="spellStart"/>
      <w:r>
        <w:t>thaobh</w:t>
      </w:r>
      <w:proofErr w:type="spellEnd"/>
      <w:r>
        <w:t xml:space="preserve"> </w:t>
      </w:r>
      <w:proofErr w:type="spellStart"/>
      <w:r>
        <w:t>chúrsaí</w:t>
      </w:r>
      <w:proofErr w:type="spellEnd"/>
      <w:r>
        <w:t xml:space="preserve"> </w:t>
      </w:r>
      <w:proofErr w:type="spellStart"/>
      <w:r>
        <w:t>teanga</w:t>
      </w:r>
      <w:proofErr w:type="spellEnd"/>
      <w:r>
        <w:t xml:space="preserve"> de.  </w:t>
      </w:r>
      <w:proofErr w:type="spellStart"/>
      <w:r>
        <w:t>Déanann</w:t>
      </w:r>
      <w:proofErr w:type="spellEnd"/>
      <w:r>
        <w:t xml:space="preserve"> </w:t>
      </w:r>
      <w:proofErr w:type="spellStart"/>
      <w:r>
        <w:t>lucht</w:t>
      </w:r>
      <w:proofErr w:type="spellEnd"/>
      <w:r>
        <w:t xml:space="preserve"> an </w:t>
      </w:r>
      <w:proofErr w:type="spellStart"/>
      <w:r>
        <w:t>Chomharchumainn</w:t>
      </w:r>
      <w:proofErr w:type="spellEnd"/>
      <w:r>
        <w:t xml:space="preserve"> </w:t>
      </w:r>
      <w:proofErr w:type="spellStart"/>
      <w:r>
        <w:t>tagairt</w:t>
      </w:r>
      <w:proofErr w:type="spellEnd"/>
      <w:r>
        <w:t xml:space="preserve"> don </w:t>
      </w:r>
      <w:proofErr w:type="spellStart"/>
      <w:r>
        <w:t>phlean</w:t>
      </w:r>
      <w:proofErr w:type="spellEnd"/>
      <w:r>
        <w:t xml:space="preserve"> </w:t>
      </w:r>
      <w:proofErr w:type="spellStart"/>
      <w:r>
        <w:t>forbartha</w:t>
      </w:r>
      <w:proofErr w:type="spellEnd"/>
      <w:r>
        <w:t xml:space="preserve"> “to ensure that all new developments in the Gaeltacht have a positive impact on the use of Irish in the area.”</w:t>
      </w:r>
    </w:p>
    <w:p w:rsidR="00993AA7" w:rsidRDefault="00993AA7" w:rsidP="00993AA7">
      <w:pPr>
        <w:pStyle w:val="13ParagraphtextJ"/>
      </w:pPr>
      <w:r>
        <w:t>105.</w:t>
      </w:r>
      <w:r>
        <w:tab/>
      </w:r>
      <w:proofErr w:type="spellStart"/>
      <w:r>
        <w:t>Chomh</w:t>
      </w:r>
      <w:proofErr w:type="spellEnd"/>
      <w:r>
        <w:t xml:space="preserve"> </w:t>
      </w:r>
      <w:proofErr w:type="spellStart"/>
      <w:r>
        <w:t>maith</w:t>
      </w:r>
      <w:proofErr w:type="spellEnd"/>
      <w:r>
        <w:t xml:space="preserve"> leis sin, </w:t>
      </w:r>
      <w:proofErr w:type="spellStart"/>
      <w:r>
        <w:t>dar</w:t>
      </w:r>
      <w:proofErr w:type="spellEnd"/>
      <w:r>
        <w:t xml:space="preserve"> leis an </w:t>
      </w:r>
      <w:proofErr w:type="spellStart"/>
      <w:r>
        <w:t>gComharchumann</w:t>
      </w:r>
      <w:proofErr w:type="spellEnd"/>
      <w:r>
        <w:t xml:space="preserve"> go </w:t>
      </w:r>
      <w:proofErr w:type="spellStart"/>
      <w:r>
        <w:t>mba</w:t>
      </w:r>
      <w:proofErr w:type="spellEnd"/>
      <w:r>
        <w:t xml:space="preserve"> </w:t>
      </w:r>
      <w:proofErr w:type="spellStart"/>
      <w:r>
        <w:t>cheart</w:t>
      </w:r>
      <w:proofErr w:type="spellEnd"/>
      <w:r>
        <w:t xml:space="preserve"> 90% de </w:t>
      </w:r>
      <w:proofErr w:type="spellStart"/>
      <w:r>
        <w:t>na</w:t>
      </w:r>
      <w:proofErr w:type="spellEnd"/>
      <w:r>
        <w:t xml:space="preserve"> tithe a </w:t>
      </w:r>
      <w:proofErr w:type="spellStart"/>
      <w:r>
        <w:t>bheith</w:t>
      </w:r>
      <w:proofErr w:type="spellEnd"/>
      <w:r>
        <w:t xml:space="preserve"> </w:t>
      </w:r>
      <w:proofErr w:type="spellStart"/>
      <w:r>
        <w:t>ann</w:t>
      </w:r>
      <w:proofErr w:type="spellEnd"/>
      <w:r>
        <w:t xml:space="preserve"> do </w:t>
      </w:r>
      <w:proofErr w:type="spellStart"/>
      <w:r>
        <w:t>Ghaelgeoirí</w:t>
      </w:r>
      <w:proofErr w:type="spellEnd"/>
      <w:r>
        <w:t xml:space="preserve"> </w:t>
      </w:r>
      <w:proofErr w:type="spellStart"/>
      <w:r>
        <w:t>agus</w:t>
      </w:r>
      <w:proofErr w:type="spellEnd"/>
      <w:r>
        <w:t xml:space="preserve"> </w:t>
      </w:r>
      <w:proofErr w:type="spellStart"/>
      <w:r>
        <w:t>conas</w:t>
      </w:r>
      <w:proofErr w:type="spellEnd"/>
      <w:r>
        <w:t xml:space="preserve"> é sin a </w:t>
      </w:r>
      <w:proofErr w:type="spellStart"/>
      <w:r>
        <w:t>mheas</w:t>
      </w:r>
      <w:proofErr w:type="spellEnd"/>
      <w:r>
        <w:t xml:space="preserve">.  </w:t>
      </w:r>
      <w:proofErr w:type="spellStart"/>
      <w:r>
        <w:t>Ní</w:t>
      </w:r>
      <w:proofErr w:type="spellEnd"/>
      <w:r>
        <w:t xml:space="preserve"> </w:t>
      </w:r>
      <w:proofErr w:type="spellStart"/>
      <w:r>
        <w:t>luaitear</w:t>
      </w:r>
      <w:proofErr w:type="spellEnd"/>
      <w:r>
        <w:t xml:space="preserve"> an </w:t>
      </w:r>
      <w:proofErr w:type="spellStart"/>
      <w:r>
        <w:t>caighdeán</w:t>
      </w:r>
      <w:proofErr w:type="spellEnd"/>
      <w:r>
        <w:t xml:space="preserve"> </w:t>
      </w:r>
      <w:proofErr w:type="spellStart"/>
      <w:r>
        <w:t>Gaeilge</w:t>
      </w:r>
      <w:proofErr w:type="spellEnd"/>
      <w:r>
        <w:t xml:space="preserve"> a </w:t>
      </w:r>
      <w:proofErr w:type="spellStart"/>
      <w:r>
        <w:t>theastódh</w:t>
      </w:r>
      <w:proofErr w:type="spellEnd"/>
      <w:r>
        <w:t xml:space="preserve"> </w:t>
      </w:r>
      <w:proofErr w:type="spellStart"/>
      <w:r>
        <w:t>nó</w:t>
      </w:r>
      <w:proofErr w:type="spellEnd"/>
      <w:r>
        <w:t xml:space="preserve"> </w:t>
      </w:r>
      <w:proofErr w:type="spellStart"/>
      <w:r>
        <w:t>conas</w:t>
      </w:r>
      <w:proofErr w:type="spellEnd"/>
      <w:r>
        <w:t xml:space="preserve"> a </w:t>
      </w:r>
      <w:proofErr w:type="spellStart"/>
      <w:r>
        <w:t>bhféadfaí</w:t>
      </w:r>
      <w:proofErr w:type="spellEnd"/>
      <w:r>
        <w:t xml:space="preserve"> </w:t>
      </w:r>
      <w:proofErr w:type="spellStart"/>
      <w:r>
        <w:t>iad</w:t>
      </w:r>
      <w:proofErr w:type="spellEnd"/>
      <w:r>
        <w:t xml:space="preserve"> a </w:t>
      </w:r>
      <w:proofErr w:type="spellStart"/>
      <w:r>
        <w:t>mheas</w:t>
      </w:r>
      <w:proofErr w:type="spellEnd"/>
      <w:r>
        <w:t xml:space="preserve"> ach an </w:t>
      </w:r>
      <w:proofErr w:type="spellStart"/>
      <w:r>
        <w:t>oiread</w:t>
      </w:r>
      <w:proofErr w:type="spellEnd"/>
      <w:r>
        <w:t xml:space="preserve"> </w:t>
      </w:r>
      <w:proofErr w:type="spellStart"/>
      <w:r>
        <w:t>agus</w:t>
      </w:r>
      <w:proofErr w:type="spellEnd"/>
      <w:r>
        <w:t xml:space="preserve"> </w:t>
      </w:r>
      <w:proofErr w:type="spellStart"/>
      <w:r>
        <w:t>luann</w:t>
      </w:r>
      <w:proofErr w:type="spellEnd"/>
      <w:r>
        <w:t xml:space="preserve"> </w:t>
      </w:r>
      <w:proofErr w:type="spellStart"/>
      <w:r>
        <w:t>siad</w:t>
      </w:r>
      <w:proofErr w:type="spellEnd"/>
      <w:r>
        <w:t xml:space="preserve"> </w:t>
      </w:r>
      <w:proofErr w:type="spellStart"/>
      <w:r>
        <w:t>aidhmeanna</w:t>
      </w:r>
      <w:proofErr w:type="spellEnd"/>
      <w:r>
        <w:t xml:space="preserve"> </w:t>
      </w:r>
      <w:proofErr w:type="spellStart"/>
      <w:r>
        <w:t>Chomhairle</w:t>
      </w:r>
      <w:proofErr w:type="spellEnd"/>
      <w:r>
        <w:t xml:space="preserve"> </w:t>
      </w:r>
      <w:proofErr w:type="spellStart"/>
      <w:r>
        <w:t>Contae</w:t>
      </w:r>
      <w:proofErr w:type="spellEnd"/>
      <w:r>
        <w:t xml:space="preserve"> </w:t>
      </w:r>
      <w:proofErr w:type="spellStart"/>
      <w:r>
        <w:t>na</w:t>
      </w:r>
      <w:proofErr w:type="spellEnd"/>
      <w:r>
        <w:t xml:space="preserve"> </w:t>
      </w:r>
      <w:proofErr w:type="spellStart"/>
      <w:r>
        <w:t>Mí</w:t>
      </w:r>
      <w:proofErr w:type="spellEnd"/>
      <w:r>
        <w:t xml:space="preserve"> </w:t>
      </w:r>
      <w:proofErr w:type="spellStart"/>
      <w:r>
        <w:t>i</w:t>
      </w:r>
      <w:proofErr w:type="spellEnd"/>
      <w:r>
        <w:t xml:space="preserve"> </w:t>
      </w:r>
      <w:proofErr w:type="spellStart"/>
      <w:r>
        <w:t>dtaobh</w:t>
      </w:r>
      <w:proofErr w:type="spellEnd"/>
      <w:r>
        <w:t xml:space="preserve"> </w:t>
      </w:r>
      <w:proofErr w:type="spellStart"/>
      <w:r>
        <w:t>na</w:t>
      </w:r>
      <w:proofErr w:type="spellEnd"/>
      <w:r>
        <w:t xml:space="preserve"> </w:t>
      </w:r>
      <w:proofErr w:type="spellStart"/>
      <w:r>
        <w:t>Gaeilge</w:t>
      </w:r>
      <w:proofErr w:type="spellEnd"/>
      <w:r>
        <w:t xml:space="preserve"> </w:t>
      </w:r>
      <w:proofErr w:type="spellStart"/>
      <w:r>
        <w:t>agus</w:t>
      </w:r>
      <w:proofErr w:type="spellEnd"/>
      <w:r>
        <w:t xml:space="preserve"> an </w:t>
      </w:r>
      <w:proofErr w:type="spellStart"/>
      <w:r>
        <w:t>dualgas</w:t>
      </w:r>
      <w:proofErr w:type="spellEnd"/>
      <w:r>
        <w:t xml:space="preserve"> </w:t>
      </w:r>
      <w:proofErr w:type="spellStart"/>
      <w:r>
        <w:t>atá</w:t>
      </w:r>
      <w:proofErr w:type="spellEnd"/>
      <w:r>
        <w:t xml:space="preserve"> </w:t>
      </w:r>
      <w:proofErr w:type="spellStart"/>
      <w:r>
        <w:t>orthu</w:t>
      </w:r>
      <w:proofErr w:type="spellEnd"/>
      <w:r>
        <w:t xml:space="preserve"> </w:t>
      </w:r>
      <w:proofErr w:type="spellStart"/>
      <w:r>
        <w:t>dul</w:t>
      </w:r>
      <w:proofErr w:type="spellEnd"/>
      <w:r>
        <w:t xml:space="preserve"> </w:t>
      </w:r>
      <w:proofErr w:type="spellStart"/>
      <w:r>
        <w:t>chun</w:t>
      </w:r>
      <w:proofErr w:type="spellEnd"/>
      <w:r>
        <w:t xml:space="preserve"> </w:t>
      </w:r>
      <w:proofErr w:type="spellStart"/>
      <w:r>
        <w:t>cinn</w:t>
      </w:r>
      <w:proofErr w:type="spellEnd"/>
      <w:r>
        <w:t xml:space="preserve"> </w:t>
      </w:r>
      <w:proofErr w:type="spellStart"/>
      <w:r>
        <w:t>na</w:t>
      </w:r>
      <w:proofErr w:type="spellEnd"/>
      <w:r>
        <w:t xml:space="preserve"> </w:t>
      </w:r>
      <w:proofErr w:type="spellStart"/>
      <w:r>
        <w:t>Gaeilge</w:t>
      </w:r>
      <w:proofErr w:type="spellEnd"/>
      <w:r>
        <w:t xml:space="preserve"> mar </w:t>
      </w:r>
      <w:proofErr w:type="spellStart"/>
      <w:r>
        <w:t>phobal</w:t>
      </w:r>
      <w:proofErr w:type="spellEnd"/>
      <w:r>
        <w:t xml:space="preserve"> </w:t>
      </w:r>
      <w:proofErr w:type="spellStart"/>
      <w:r>
        <w:t>labhartha</w:t>
      </w:r>
      <w:proofErr w:type="spellEnd"/>
      <w:r>
        <w:t xml:space="preserve"> </w:t>
      </w:r>
      <w:proofErr w:type="spellStart"/>
      <w:r>
        <w:t>sa</w:t>
      </w:r>
      <w:proofErr w:type="spellEnd"/>
      <w:r>
        <w:t xml:space="preserve"> </w:t>
      </w:r>
      <w:proofErr w:type="spellStart"/>
      <w:r>
        <w:t>phobal</w:t>
      </w:r>
      <w:proofErr w:type="spellEnd"/>
      <w:r>
        <w:t xml:space="preserve"> a </w:t>
      </w:r>
      <w:proofErr w:type="spellStart"/>
      <w:r>
        <w:t>chur</w:t>
      </w:r>
      <w:proofErr w:type="spellEnd"/>
      <w:r>
        <w:t xml:space="preserve"> </w:t>
      </w:r>
      <w:proofErr w:type="spellStart"/>
      <w:r>
        <w:t>chun</w:t>
      </w:r>
      <w:proofErr w:type="spellEnd"/>
      <w:r>
        <w:t xml:space="preserve"> </w:t>
      </w:r>
      <w:proofErr w:type="spellStart"/>
      <w:r>
        <w:t>cinn</w:t>
      </w:r>
      <w:proofErr w:type="spellEnd"/>
      <w:r>
        <w:t xml:space="preserve">. </w:t>
      </w:r>
    </w:p>
    <w:p w:rsidR="00993AA7" w:rsidRDefault="00993AA7" w:rsidP="00993AA7">
      <w:pPr>
        <w:pStyle w:val="13ParagraphtextJ"/>
      </w:pPr>
      <w:r>
        <w:t>106.</w:t>
      </w:r>
      <w:r>
        <w:tab/>
        <w:t xml:space="preserve">Ag </w:t>
      </w:r>
      <w:proofErr w:type="spellStart"/>
      <w:r>
        <w:t>féachaint</w:t>
      </w:r>
      <w:proofErr w:type="spellEnd"/>
      <w:r>
        <w:t xml:space="preserve"> </w:t>
      </w:r>
      <w:proofErr w:type="spellStart"/>
      <w:r>
        <w:t>ar</w:t>
      </w:r>
      <w:proofErr w:type="spellEnd"/>
      <w:r>
        <w:t xml:space="preserve"> </w:t>
      </w:r>
      <w:proofErr w:type="spellStart"/>
      <w:r>
        <w:t>aighneachtaí</w:t>
      </w:r>
      <w:proofErr w:type="spellEnd"/>
      <w:r>
        <w:t xml:space="preserve"> thar </w:t>
      </w:r>
      <w:proofErr w:type="spellStart"/>
      <w:r>
        <w:t>ceann</w:t>
      </w:r>
      <w:proofErr w:type="spellEnd"/>
      <w:r>
        <w:t xml:space="preserve"> an </w:t>
      </w:r>
      <w:proofErr w:type="spellStart"/>
      <w:r>
        <w:t>fhreagróra</w:t>
      </w:r>
      <w:proofErr w:type="spellEnd"/>
      <w:r>
        <w:t xml:space="preserve">, </w:t>
      </w:r>
      <w:proofErr w:type="spellStart"/>
      <w:r>
        <w:t>luaitear</w:t>
      </w:r>
      <w:proofErr w:type="spellEnd"/>
      <w:r>
        <w:t xml:space="preserve"> </w:t>
      </w:r>
      <w:proofErr w:type="spellStart"/>
      <w:r>
        <w:t>iontu</w:t>
      </w:r>
      <w:proofErr w:type="spellEnd"/>
      <w:r>
        <w:t xml:space="preserve"> </w:t>
      </w:r>
      <w:proofErr w:type="spellStart"/>
      <w:r>
        <w:t>nach</w:t>
      </w:r>
      <w:proofErr w:type="spellEnd"/>
      <w:r>
        <w:t xml:space="preserve"> </w:t>
      </w:r>
      <w:proofErr w:type="spellStart"/>
      <w:r>
        <w:t>bhfuil</w:t>
      </w:r>
      <w:proofErr w:type="spellEnd"/>
      <w:r>
        <w:t xml:space="preserve"> </w:t>
      </w:r>
      <w:proofErr w:type="spellStart"/>
      <w:r>
        <w:t>na</w:t>
      </w:r>
      <w:proofErr w:type="spellEnd"/>
      <w:r>
        <w:t xml:space="preserve"> </w:t>
      </w:r>
      <w:proofErr w:type="spellStart"/>
      <w:r>
        <w:t>hiarratasóirí</w:t>
      </w:r>
      <w:proofErr w:type="spellEnd"/>
      <w:r>
        <w:t xml:space="preserve"> </w:t>
      </w:r>
      <w:proofErr w:type="spellStart"/>
      <w:r>
        <w:t>gonta</w:t>
      </w:r>
      <w:proofErr w:type="spellEnd"/>
      <w:r>
        <w:t xml:space="preserve"> go </w:t>
      </w:r>
      <w:proofErr w:type="spellStart"/>
      <w:r>
        <w:t>leor</w:t>
      </w:r>
      <w:proofErr w:type="spellEnd"/>
      <w:r>
        <w:t xml:space="preserve">.  </w:t>
      </w:r>
      <w:proofErr w:type="spellStart"/>
      <w:r>
        <w:t>Cuireann</w:t>
      </w:r>
      <w:proofErr w:type="spellEnd"/>
      <w:r>
        <w:t xml:space="preserve"> </w:t>
      </w:r>
      <w:proofErr w:type="spellStart"/>
      <w:r>
        <w:t>na</w:t>
      </w:r>
      <w:proofErr w:type="spellEnd"/>
      <w:r>
        <w:t xml:space="preserve"> </w:t>
      </w:r>
      <w:proofErr w:type="spellStart"/>
      <w:r>
        <w:t>freagróirí</w:t>
      </w:r>
      <w:proofErr w:type="spellEnd"/>
      <w:r>
        <w:t xml:space="preserve"> </w:t>
      </w:r>
      <w:proofErr w:type="spellStart"/>
      <w:r>
        <w:t>béim</w:t>
      </w:r>
      <w:proofErr w:type="spellEnd"/>
      <w:r>
        <w:t xml:space="preserve"> </w:t>
      </w:r>
      <w:proofErr w:type="spellStart"/>
      <w:r>
        <w:t>ar</w:t>
      </w:r>
      <w:proofErr w:type="spellEnd"/>
      <w:r>
        <w:t xml:space="preserve"> </w:t>
      </w:r>
      <w:proofErr w:type="spellStart"/>
      <w:r>
        <w:t>Phlean</w:t>
      </w:r>
      <w:proofErr w:type="spellEnd"/>
      <w:r>
        <w:t xml:space="preserve"> </w:t>
      </w:r>
      <w:proofErr w:type="spellStart"/>
      <w:r>
        <w:t>Forbartha</w:t>
      </w:r>
      <w:proofErr w:type="spellEnd"/>
      <w:r>
        <w:t xml:space="preserve"> </w:t>
      </w:r>
      <w:proofErr w:type="spellStart"/>
      <w:r>
        <w:t>na</w:t>
      </w:r>
      <w:proofErr w:type="spellEnd"/>
      <w:r>
        <w:t xml:space="preserve"> </w:t>
      </w:r>
      <w:proofErr w:type="spellStart"/>
      <w:r>
        <w:t>Mí</w:t>
      </w:r>
      <w:proofErr w:type="spellEnd"/>
      <w:r>
        <w:t xml:space="preserve"> </w:t>
      </w:r>
      <w:proofErr w:type="spellStart"/>
      <w:r>
        <w:t>sa</w:t>
      </w:r>
      <w:proofErr w:type="spellEnd"/>
      <w:r>
        <w:t xml:space="preserve"> </w:t>
      </w:r>
      <w:proofErr w:type="spellStart"/>
      <w:r>
        <w:t>mhéid</w:t>
      </w:r>
      <w:proofErr w:type="spellEnd"/>
      <w:r>
        <w:t xml:space="preserve"> is go </w:t>
      </w:r>
      <w:proofErr w:type="spellStart"/>
      <w:r>
        <w:t>bhfuil</w:t>
      </w:r>
      <w:proofErr w:type="spellEnd"/>
      <w:r>
        <w:t xml:space="preserve"> </w:t>
      </w:r>
      <w:proofErr w:type="spellStart"/>
      <w:r>
        <w:t>sé</w:t>
      </w:r>
      <w:proofErr w:type="spellEnd"/>
      <w:r>
        <w:t xml:space="preserve"> de </w:t>
      </w:r>
      <w:proofErr w:type="spellStart"/>
      <w:r>
        <w:t>dhualgas</w:t>
      </w:r>
      <w:proofErr w:type="spellEnd"/>
      <w:r>
        <w:t xml:space="preserve"> </w:t>
      </w:r>
      <w:proofErr w:type="spellStart"/>
      <w:r>
        <w:t>acu</w:t>
      </w:r>
      <w:proofErr w:type="spellEnd"/>
      <w:r>
        <w:t>:</w:t>
      </w:r>
    </w:p>
    <w:p w:rsidR="00993AA7" w:rsidRDefault="00A206A4" w:rsidP="00A206A4">
      <w:pPr>
        <w:pStyle w:val="14indentedparagraph"/>
      </w:pPr>
      <w:r>
        <w:tab/>
      </w:r>
      <w:r w:rsidR="00993AA7">
        <w:t xml:space="preserve">“To ensure that all new development in the Gaeltacht have a positive </w:t>
      </w:r>
      <w:proofErr w:type="spellStart"/>
      <w:r w:rsidR="00993AA7">
        <w:t>impacton</w:t>
      </w:r>
      <w:proofErr w:type="spellEnd"/>
      <w:r w:rsidR="00993AA7">
        <w:t xml:space="preserve"> the use of Irish in the area and the cultural heritage of the area, while seeking to realise their economic and development potential in a balanced and sustainable manner over the lifetime of the plan”. </w:t>
      </w:r>
    </w:p>
    <w:p w:rsidR="00993AA7" w:rsidRDefault="00993AA7" w:rsidP="00993AA7">
      <w:pPr>
        <w:pStyle w:val="13ParagraphtextJ"/>
      </w:pPr>
      <w:r>
        <w:t>107.</w:t>
      </w:r>
      <w:r>
        <w:tab/>
      </w:r>
      <w:proofErr w:type="spellStart"/>
      <w:r>
        <w:t>Maítear</w:t>
      </w:r>
      <w:proofErr w:type="spellEnd"/>
      <w:r>
        <w:t xml:space="preserve"> thar </w:t>
      </w:r>
      <w:proofErr w:type="spellStart"/>
      <w:r>
        <w:t>ceann</w:t>
      </w:r>
      <w:proofErr w:type="spellEnd"/>
      <w:r>
        <w:t xml:space="preserve"> an </w:t>
      </w:r>
      <w:proofErr w:type="spellStart"/>
      <w:r>
        <w:t>fhreagróra</w:t>
      </w:r>
      <w:proofErr w:type="spellEnd"/>
      <w:r>
        <w:t xml:space="preserve"> </w:t>
      </w:r>
      <w:proofErr w:type="spellStart"/>
      <w:r>
        <w:t>nach</w:t>
      </w:r>
      <w:proofErr w:type="spellEnd"/>
      <w:r>
        <w:t xml:space="preserve"> </w:t>
      </w:r>
      <w:proofErr w:type="spellStart"/>
      <w:r>
        <w:t>bhfuil</w:t>
      </w:r>
      <w:proofErr w:type="spellEnd"/>
      <w:r>
        <w:t xml:space="preserve"> </w:t>
      </w:r>
      <w:proofErr w:type="spellStart"/>
      <w:r>
        <w:t>sé</w:t>
      </w:r>
      <w:proofErr w:type="spellEnd"/>
      <w:r>
        <w:t xml:space="preserve"> </w:t>
      </w:r>
      <w:proofErr w:type="spellStart"/>
      <w:r>
        <w:t>sásúil</w:t>
      </w:r>
      <w:proofErr w:type="spellEnd"/>
      <w:r>
        <w:t xml:space="preserve"> a </w:t>
      </w:r>
      <w:proofErr w:type="spellStart"/>
      <w:r>
        <w:t>chruthú</w:t>
      </w:r>
      <w:proofErr w:type="spellEnd"/>
      <w:r>
        <w:t xml:space="preserve"> </w:t>
      </w:r>
      <w:proofErr w:type="spellStart"/>
      <w:r>
        <w:t>gur</w:t>
      </w:r>
      <w:proofErr w:type="spellEnd"/>
      <w:r>
        <w:t xml:space="preserve"> </w:t>
      </w:r>
      <w:proofErr w:type="spellStart"/>
      <w:r>
        <w:t>sáraíodh</w:t>
      </w:r>
      <w:proofErr w:type="spellEnd"/>
      <w:r>
        <w:t xml:space="preserve"> an </w:t>
      </w:r>
      <w:proofErr w:type="spellStart"/>
      <w:r>
        <w:t>plean</w:t>
      </w:r>
      <w:proofErr w:type="spellEnd"/>
      <w:r>
        <w:t xml:space="preserve"> </w:t>
      </w:r>
      <w:proofErr w:type="spellStart"/>
      <w:r>
        <w:t>forbartha</w:t>
      </w:r>
      <w:proofErr w:type="spellEnd"/>
      <w:r>
        <w:t xml:space="preserve"> ach </w:t>
      </w:r>
      <w:proofErr w:type="spellStart"/>
      <w:r>
        <w:t>tá</w:t>
      </w:r>
      <w:proofErr w:type="spellEnd"/>
      <w:r>
        <w:t xml:space="preserve"> </w:t>
      </w:r>
      <w:proofErr w:type="spellStart"/>
      <w:r>
        <w:t>ar</w:t>
      </w:r>
      <w:proofErr w:type="spellEnd"/>
      <w:r>
        <w:t xml:space="preserve"> an </w:t>
      </w:r>
      <w:proofErr w:type="spellStart"/>
      <w:r>
        <w:t>iarratasóir</w:t>
      </w:r>
      <w:proofErr w:type="spellEnd"/>
      <w:r>
        <w:t xml:space="preserve"> é a </w:t>
      </w:r>
      <w:proofErr w:type="spellStart"/>
      <w:r>
        <w:t>chruthú</w:t>
      </w:r>
      <w:proofErr w:type="spellEnd"/>
      <w:r>
        <w:t xml:space="preserve"> go </w:t>
      </w:r>
      <w:proofErr w:type="spellStart"/>
      <w:r>
        <w:t>bhfuil</w:t>
      </w:r>
      <w:proofErr w:type="spellEnd"/>
      <w:r>
        <w:t xml:space="preserve"> </w:t>
      </w:r>
      <w:proofErr w:type="spellStart"/>
      <w:r>
        <w:t>sárú</w:t>
      </w:r>
      <w:proofErr w:type="spellEnd"/>
      <w:r>
        <w:t xml:space="preserve"> </w:t>
      </w:r>
      <w:proofErr w:type="spellStart"/>
      <w:r>
        <w:t>ábharach</w:t>
      </w:r>
      <w:proofErr w:type="spellEnd"/>
      <w:r>
        <w:t xml:space="preserve"> i </w:t>
      </w:r>
      <w:proofErr w:type="spellStart"/>
      <w:r>
        <w:t>gceist</w:t>
      </w:r>
      <w:proofErr w:type="spellEnd"/>
      <w:r>
        <w:t xml:space="preserve">.  Dar leis an </w:t>
      </w:r>
      <w:proofErr w:type="spellStart"/>
      <w:r>
        <w:t>bhfreagróir</w:t>
      </w:r>
      <w:proofErr w:type="spellEnd"/>
      <w:r>
        <w:t xml:space="preserve">, </w:t>
      </w:r>
      <w:proofErr w:type="spellStart"/>
      <w:r>
        <w:t>theip</w:t>
      </w:r>
      <w:proofErr w:type="spellEnd"/>
      <w:r>
        <w:t xml:space="preserve"> </w:t>
      </w:r>
      <w:proofErr w:type="spellStart"/>
      <w:r>
        <w:t>ar</w:t>
      </w:r>
      <w:proofErr w:type="spellEnd"/>
      <w:r>
        <w:t xml:space="preserve"> an </w:t>
      </w:r>
      <w:proofErr w:type="spellStart"/>
      <w:r>
        <w:t>iarratasóir</w:t>
      </w:r>
      <w:proofErr w:type="spellEnd"/>
      <w:r>
        <w:t xml:space="preserve"> é sin a </w:t>
      </w:r>
      <w:proofErr w:type="spellStart"/>
      <w:r>
        <w:t>chruthú</w:t>
      </w:r>
      <w:proofErr w:type="spellEnd"/>
      <w:r>
        <w:t xml:space="preserve"> mar </w:t>
      </w:r>
      <w:proofErr w:type="spellStart"/>
      <w:r>
        <w:t>gheall</w:t>
      </w:r>
      <w:proofErr w:type="spellEnd"/>
      <w:r>
        <w:t xml:space="preserve"> </w:t>
      </w:r>
      <w:proofErr w:type="spellStart"/>
      <w:r>
        <w:t>ar</w:t>
      </w:r>
      <w:proofErr w:type="spellEnd"/>
      <w:r>
        <w:t xml:space="preserve"> </w:t>
      </w:r>
      <w:proofErr w:type="spellStart"/>
      <w:r>
        <w:t>thuairim</w:t>
      </w:r>
      <w:proofErr w:type="spellEnd"/>
      <w:r>
        <w:t xml:space="preserve"> an </w:t>
      </w:r>
      <w:proofErr w:type="spellStart"/>
      <w:r>
        <w:t>fhreagróra</w:t>
      </w:r>
      <w:proofErr w:type="spellEnd"/>
      <w:r>
        <w:t xml:space="preserve"> </w:t>
      </w:r>
      <w:proofErr w:type="spellStart"/>
      <w:r>
        <w:t>nach</w:t>
      </w:r>
      <w:proofErr w:type="spellEnd"/>
      <w:r>
        <w:t xml:space="preserve"> </w:t>
      </w:r>
      <w:proofErr w:type="spellStart"/>
      <w:r>
        <w:t>ndearna</w:t>
      </w:r>
      <w:proofErr w:type="spellEnd"/>
      <w:r>
        <w:t xml:space="preserve"> </w:t>
      </w:r>
      <w:proofErr w:type="spellStart"/>
      <w:r>
        <w:t>siad</w:t>
      </w:r>
      <w:proofErr w:type="spellEnd"/>
      <w:r>
        <w:t xml:space="preserve"> </w:t>
      </w:r>
      <w:proofErr w:type="spellStart"/>
      <w:r>
        <w:t>neamhaird</w:t>
      </w:r>
      <w:proofErr w:type="spellEnd"/>
      <w:r>
        <w:t xml:space="preserve"> </w:t>
      </w:r>
      <w:proofErr w:type="spellStart"/>
      <w:r>
        <w:t>ar</w:t>
      </w:r>
      <w:proofErr w:type="spellEnd"/>
      <w:r>
        <w:t xml:space="preserve"> </w:t>
      </w:r>
      <w:proofErr w:type="spellStart"/>
      <w:r>
        <w:t>na</w:t>
      </w:r>
      <w:proofErr w:type="spellEnd"/>
      <w:r>
        <w:t xml:space="preserve"> </w:t>
      </w:r>
      <w:proofErr w:type="spellStart"/>
      <w:r>
        <w:t>haighneachtaí</w:t>
      </w:r>
      <w:proofErr w:type="spellEnd"/>
      <w:r>
        <w:t xml:space="preserve"> ó </w:t>
      </w:r>
      <w:proofErr w:type="spellStart"/>
      <w:r>
        <w:t>Roinn</w:t>
      </w:r>
      <w:proofErr w:type="spellEnd"/>
      <w:r>
        <w:t xml:space="preserve"> </w:t>
      </w:r>
      <w:proofErr w:type="spellStart"/>
      <w:r>
        <w:t>na</w:t>
      </w:r>
      <w:proofErr w:type="spellEnd"/>
      <w:r>
        <w:t xml:space="preserve"> </w:t>
      </w:r>
      <w:proofErr w:type="spellStart"/>
      <w:r>
        <w:t>Gaeltachta</w:t>
      </w:r>
      <w:proofErr w:type="spellEnd"/>
      <w:r>
        <w:t xml:space="preserve"> </w:t>
      </w:r>
      <w:proofErr w:type="spellStart"/>
      <w:r>
        <w:t>agus</w:t>
      </w:r>
      <w:proofErr w:type="spellEnd"/>
      <w:r>
        <w:t xml:space="preserve"> ó </w:t>
      </w:r>
      <w:proofErr w:type="spellStart"/>
      <w:r>
        <w:t>Údarás</w:t>
      </w:r>
      <w:proofErr w:type="spellEnd"/>
      <w:r>
        <w:t xml:space="preserve"> </w:t>
      </w:r>
      <w:proofErr w:type="spellStart"/>
      <w:r>
        <w:t>na</w:t>
      </w:r>
      <w:proofErr w:type="spellEnd"/>
      <w:r>
        <w:t xml:space="preserve"> </w:t>
      </w:r>
      <w:proofErr w:type="spellStart"/>
      <w:r>
        <w:t>Gaeltachta</w:t>
      </w:r>
      <w:proofErr w:type="spellEnd"/>
      <w:r>
        <w:t xml:space="preserve">.  Sa </w:t>
      </w:r>
      <w:proofErr w:type="spellStart"/>
      <w:r>
        <w:t>mhéid</w:t>
      </w:r>
      <w:proofErr w:type="spellEnd"/>
      <w:r>
        <w:t xml:space="preserve"> sin </w:t>
      </w:r>
      <w:proofErr w:type="spellStart"/>
      <w:r>
        <w:t>deir</w:t>
      </w:r>
      <w:proofErr w:type="spellEnd"/>
      <w:r>
        <w:t xml:space="preserve"> </w:t>
      </w:r>
      <w:proofErr w:type="spellStart"/>
      <w:r>
        <w:t>siad</w:t>
      </w:r>
      <w:proofErr w:type="spellEnd"/>
      <w:r>
        <w:t xml:space="preserve"> go </w:t>
      </w:r>
      <w:proofErr w:type="spellStart"/>
      <w:r>
        <w:t>raibh</w:t>
      </w:r>
      <w:proofErr w:type="spellEnd"/>
      <w:r>
        <w:t xml:space="preserve"> an </w:t>
      </w:r>
      <w:proofErr w:type="spellStart"/>
      <w:r>
        <w:t>dá</w:t>
      </w:r>
      <w:proofErr w:type="spellEnd"/>
      <w:r>
        <w:t xml:space="preserve"> </w:t>
      </w:r>
      <w:proofErr w:type="spellStart"/>
      <w:r>
        <w:t>rud</w:t>
      </w:r>
      <w:proofErr w:type="spellEnd"/>
      <w:r>
        <w:t xml:space="preserve"> </w:t>
      </w:r>
      <w:proofErr w:type="spellStart"/>
      <w:r>
        <w:t>faoi</w:t>
      </w:r>
      <w:proofErr w:type="spellEnd"/>
      <w:r>
        <w:t xml:space="preserve"> </w:t>
      </w:r>
      <w:proofErr w:type="spellStart"/>
      <w:r>
        <w:t>bhráid</w:t>
      </w:r>
      <w:proofErr w:type="spellEnd"/>
      <w:r>
        <w:t xml:space="preserve"> an </w:t>
      </w:r>
      <w:proofErr w:type="spellStart"/>
      <w:r>
        <w:t>bhoird</w:t>
      </w:r>
      <w:proofErr w:type="spellEnd"/>
      <w:r>
        <w:t xml:space="preserve"> </w:t>
      </w:r>
      <w:proofErr w:type="spellStart"/>
      <w:r>
        <w:t>sula</w:t>
      </w:r>
      <w:proofErr w:type="spellEnd"/>
      <w:r>
        <w:t xml:space="preserve"> </w:t>
      </w:r>
      <w:proofErr w:type="spellStart"/>
      <w:r>
        <w:t>ndearnadh</w:t>
      </w:r>
      <w:proofErr w:type="spellEnd"/>
      <w:r>
        <w:t xml:space="preserve"> </w:t>
      </w:r>
      <w:proofErr w:type="spellStart"/>
      <w:r>
        <w:t>aon</w:t>
      </w:r>
      <w:proofErr w:type="spellEnd"/>
      <w:r>
        <w:t xml:space="preserve"> </w:t>
      </w:r>
      <w:proofErr w:type="spellStart"/>
      <w:r>
        <w:t>chinneadh</w:t>
      </w:r>
      <w:proofErr w:type="spellEnd"/>
      <w:r>
        <w:t xml:space="preserve"> </w:t>
      </w:r>
      <w:proofErr w:type="spellStart"/>
      <w:r>
        <w:t>agus</w:t>
      </w:r>
      <w:proofErr w:type="spellEnd"/>
      <w:r>
        <w:t xml:space="preserve"> </w:t>
      </w:r>
      <w:proofErr w:type="spellStart"/>
      <w:r>
        <w:t>tagraítear</w:t>
      </w:r>
      <w:proofErr w:type="spellEnd"/>
      <w:r>
        <w:t xml:space="preserve"> do </w:t>
      </w:r>
      <w:proofErr w:type="spellStart"/>
      <w:r>
        <w:t>lch</w:t>
      </w:r>
      <w:proofErr w:type="spellEnd"/>
      <w:r>
        <w:t xml:space="preserve">. 6 den </w:t>
      </w:r>
      <w:proofErr w:type="spellStart"/>
      <w:r>
        <w:t>Ordú</w:t>
      </w:r>
      <w:proofErr w:type="spellEnd"/>
      <w:r>
        <w:t xml:space="preserve"> </w:t>
      </w:r>
      <w:proofErr w:type="spellStart"/>
      <w:r>
        <w:t>Boird</w:t>
      </w:r>
      <w:proofErr w:type="spellEnd"/>
      <w:r>
        <w:t xml:space="preserve"> </w:t>
      </w:r>
      <w:proofErr w:type="spellStart"/>
      <w:r>
        <w:t>chun</w:t>
      </w:r>
      <w:proofErr w:type="spellEnd"/>
      <w:r>
        <w:t xml:space="preserve"> a </w:t>
      </w:r>
      <w:proofErr w:type="spellStart"/>
      <w:r>
        <w:t>chruthú</w:t>
      </w:r>
      <w:proofErr w:type="spellEnd"/>
      <w:r>
        <w:t xml:space="preserve"> go </w:t>
      </w:r>
      <w:proofErr w:type="spellStart"/>
      <w:r>
        <w:t>raibh</w:t>
      </w:r>
      <w:proofErr w:type="spellEnd"/>
      <w:r>
        <w:t xml:space="preserve"> </w:t>
      </w:r>
      <w:proofErr w:type="spellStart"/>
      <w:r>
        <w:t>na</w:t>
      </w:r>
      <w:proofErr w:type="spellEnd"/>
      <w:r>
        <w:t xml:space="preserve"> </w:t>
      </w:r>
      <w:proofErr w:type="spellStart"/>
      <w:r>
        <w:t>haighneachtaí</w:t>
      </w:r>
      <w:proofErr w:type="spellEnd"/>
      <w:r>
        <w:t xml:space="preserve"> sin </w:t>
      </w:r>
      <w:proofErr w:type="spellStart"/>
      <w:r>
        <w:t>curtha</w:t>
      </w:r>
      <w:proofErr w:type="spellEnd"/>
      <w:r>
        <w:t xml:space="preserve"> san </w:t>
      </w:r>
      <w:proofErr w:type="spellStart"/>
      <w:r>
        <w:t>áireamh</w:t>
      </w:r>
      <w:proofErr w:type="spellEnd"/>
      <w:r>
        <w:t xml:space="preserve"> ag an </w:t>
      </w:r>
      <w:proofErr w:type="spellStart"/>
      <w:r>
        <w:t>bhfreagróir</w:t>
      </w:r>
      <w:proofErr w:type="spellEnd"/>
      <w:r>
        <w:t>: “</w:t>
      </w:r>
      <w:proofErr w:type="spellStart"/>
      <w:r>
        <w:t>agus</w:t>
      </w:r>
      <w:proofErr w:type="spellEnd"/>
      <w:r>
        <w:t xml:space="preserve"> </w:t>
      </w:r>
      <w:proofErr w:type="spellStart"/>
      <w:r>
        <w:t>céatadán</w:t>
      </w:r>
      <w:proofErr w:type="spellEnd"/>
      <w:r>
        <w:t xml:space="preserve"> </w:t>
      </w:r>
      <w:proofErr w:type="spellStart"/>
      <w:r>
        <w:t>na</w:t>
      </w:r>
      <w:proofErr w:type="spellEnd"/>
      <w:r>
        <w:t xml:space="preserve"> </w:t>
      </w:r>
      <w:proofErr w:type="spellStart"/>
      <w:r>
        <w:t>dtithe</w:t>
      </w:r>
      <w:proofErr w:type="spellEnd"/>
      <w:r>
        <w:t xml:space="preserve"> a </w:t>
      </w:r>
      <w:proofErr w:type="spellStart"/>
      <w:r>
        <w:t>choimeádfar</w:t>
      </w:r>
      <w:proofErr w:type="spellEnd"/>
      <w:r>
        <w:t xml:space="preserve"> do </w:t>
      </w:r>
      <w:proofErr w:type="spellStart"/>
      <w:r>
        <w:t>chainteoirí</w:t>
      </w:r>
      <w:proofErr w:type="spellEnd"/>
      <w:r>
        <w:t xml:space="preserve"> </w:t>
      </w:r>
      <w:proofErr w:type="spellStart"/>
      <w:r>
        <w:t>Gaeilge</w:t>
      </w:r>
      <w:proofErr w:type="spellEnd"/>
      <w:r>
        <w:t xml:space="preserve"> a </w:t>
      </w:r>
      <w:proofErr w:type="spellStart"/>
      <w:r>
        <w:t>chinneadh</w:t>
      </w:r>
      <w:proofErr w:type="spellEnd"/>
      <w:r>
        <w:t xml:space="preserve">. </w:t>
      </w:r>
      <w:proofErr w:type="spellStart"/>
      <w:r>
        <w:t>D’fhéach</w:t>
      </w:r>
      <w:proofErr w:type="spellEnd"/>
      <w:r>
        <w:t xml:space="preserve"> an Bord do </w:t>
      </w:r>
      <w:proofErr w:type="spellStart"/>
      <w:r>
        <w:t>na</w:t>
      </w:r>
      <w:proofErr w:type="spellEnd"/>
      <w:r>
        <w:t xml:space="preserve"> </w:t>
      </w:r>
      <w:proofErr w:type="spellStart"/>
      <w:r>
        <w:t>haighneachtaí</w:t>
      </w:r>
      <w:proofErr w:type="spellEnd"/>
      <w:r>
        <w:t xml:space="preserve"> ó </w:t>
      </w:r>
      <w:proofErr w:type="spellStart"/>
      <w:r>
        <w:t>chomhlachtaí</w:t>
      </w:r>
      <w:proofErr w:type="spellEnd"/>
      <w:r>
        <w:t xml:space="preserve"> </w:t>
      </w:r>
      <w:proofErr w:type="spellStart"/>
      <w:r>
        <w:t>forordaithe</w:t>
      </w:r>
      <w:proofErr w:type="spellEnd"/>
      <w:r>
        <w:t xml:space="preserve"> </w:t>
      </w:r>
      <w:proofErr w:type="spellStart"/>
      <w:r>
        <w:t>agus</w:t>
      </w:r>
      <w:proofErr w:type="spellEnd"/>
      <w:r>
        <w:t xml:space="preserve"> do </w:t>
      </w:r>
      <w:proofErr w:type="spellStart"/>
      <w:r>
        <w:t>na</w:t>
      </w:r>
      <w:proofErr w:type="spellEnd"/>
      <w:r>
        <w:t xml:space="preserve"> </w:t>
      </w:r>
      <w:proofErr w:type="spellStart"/>
      <w:r>
        <w:t>tuairimí</w:t>
      </w:r>
      <w:proofErr w:type="spellEnd"/>
      <w:r>
        <w:t xml:space="preserve"> </w:t>
      </w:r>
      <w:proofErr w:type="spellStart"/>
      <w:r>
        <w:t>tríú</w:t>
      </w:r>
      <w:proofErr w:type="spellEnd"/>
      <w:r>
        <w:t xml:space="preserve"> </w:t>
      </w:r>
      <w:proofErr w:type="spellStart"/>
      <w:r>
        <w:t>páirtí</w:t>
      </w:r>
      <w:proofErr w:type="spellEnd"/>
      <w:r>
        <w:t xml:space="preserve">”.  </w:t>
      </w:r>
      <w:proofErr w:type="spellStart"/>
      <w:r>
        <w:t>Chomh</w:t>
      </w:r>
      <w:proofErr w:type="spellEnd"/>
      <w:r>
        <w:t xml:space="preserve"> </w:t>
      </w:r>
      <w:proofErr w:type="spellStart"/>
      <w:r>
        <w:t>maith</w:t>
      </w:r>
      <w:proofErr w:type="spellEnd"/>
      <w:r>
        <w:t xml:space="preserve"> leis sin, </w:t>
      </w:r>
      <w:proofErr w:type="spellStart"/>
      <w:r>
        <w:t>déanann</w:t>
      </w:r>
      <w:proofErr w:type="spellEnd"/>
      <w:r>
        <w:t xml:space="preserve"> an </w:t>
      </w:r>
      <w:proofErr w:type="spellStart"/>
      <w:r>
        <w:t>freagróir</w:t>
      </w:r>
      <w:proofErr w:type="spellEnd"/>
      <w:r>
        <w:t xml:space="preserve"> </w:t>
      </w:r>
      <w:proofErr w:type="spellStart"/>
      <w:r>
        <w:t>tagairt</w:t>
      </w:r>
      <w:proofErr w:type="spellEnd"/>
      <w:r>
        <w:t xml:space="preserve"> do </w:t>
      </w:r>
      <w:proofErr w:type="spellStart"/>
      <w:r>
        <w:t>shleachta</w:t>
      </w:r>
      <w:proofErr w:type="spellEnd"/>
      <w:r>
        <w:t xml:space="preserve"> ó </w:t>
      </w:r>
      <w:proofErr w:type="spellStart"/>
      <w:r>
        <w:t>thuairisc</w:t>
      </w:r>
      <w:proofErr w:type="spellEnd"/>
      <w:r>
        <w:t xml:space="preserve"> an </w:t>
      </w:r>
      <w:proofErr w:type="spellStart"/>
      <w:r>
        <w:t>chigire</w:t>
      </w:r>
      <w:proofErr w:type="spellEnd"/>
      <w:r>
        <w:t xml:space="preserve"> </w:t>
      </w:r>
      <w:proofErr w:type="spellStart"/>
      <w:r>
        <w:t>ina</w:t>
      </w:r>
      <w:proofErr w:type="spellEnd"/>
      <w:r>
        <w:t xml:space="preserve"> </w:t>
      </w:r>
      <w:proofErr w:type="spellStart"/>
      <w:r>
        <w:t>luaitear</w:t>
      </w:r>
      <w:proofErr w:type="spellEnd"/>
      <w:r>
        <w:t xml:space="preserve"> </w:t>
      </w:r>
      <w:proofErr w:type="spellStart"/>
      <w:r>
        <w:t>aighneachtaí</w:t>
      </w:r>
      <w:proofErr w:type="spellEnd"/>
      <w:r>
        <w:t xml:space="preserve"> </w:t>
      </w:r>
      <w:proofErr w:type="spellStart"/>
      <w:r>
        <w:t>ón</w:t>
      </w:r>
      <w:proofErr w:type="spellEnd"/>
      <w:r>
        <w:t xml:space="preserve"> </w:t>
      </w:r>
      <w:proofErr w:type="spellStart"/>
      <w:r>
        <w:t>iarratasóir</w:t>
      </w:r>
      <w:proofErr w:type="spellEnd"/>
      <w:r>
        <w:t xml:space="preserve"> </w:t>
      </w:r>
      <w:proofErr w:type="spellStart"/>
      <w:r>
        <w:t>sa</w:t>
      </w:r>
      <w:proofErr w:type="spellEnd"/>
      <w:r>
        <w:t xml:space="preserve"> </w:t>
      </w:r>
      <w:proofErr w:type="spellStart"/>
      <w:r>
        <w:t>chás</w:t>
      </w:r>
      <w:proofErr w:type="spellEnd"/>
      <w:r>
        <w:t xml:space="preserve"> </w:t>
      </w:r>
      <w:proofErr w:type="spellStart"/>
      <w:r>
        <w:t>seo</w:t>
      </w:r>
      <w:proofErr w:type="spellEnd"/>
      <w:r>
        <w:t xml:space="preserve">. </w:t>
      </w:r>
      <w:proofErr w:type="spellStart"/>
      <w:r>
        <w:t>Glactar</w:t>
      </w:r>
      <w:proofErr w:type="spellEnd"/>
      <w:r>
        <w:t xml:space="preserve"> leis </w:t>
      </w:r>
      <w:proofErr w:type="spellStart"/>
      <w:r>
        <w:t>nach</w:t>
      </w:r>
      <w:proofErr w:type="spellEnd"/>
      <w:r>
        <w:t xml:space="preserve"> </w:t>
      </w:r>
      <w:proofErr w:type="spellStart"/>
      <w:r>
        <w:t>gá</w:t>
      </w:r>
      <w:proofErr w:type="spellEnd"/>
      <w:r>
        <w:t xml:space="preserve"> don </w:t>
      </w:r>
      <w:proofErr w:type="spellStart"/>
      <w:r>
        <w:t>bhord</w:t>
      </w:r>
      <w:proofErr w:type="spellEnd"/>
      <w:r>
        <w:t xml:space="preserve"> </w:t>
      </w:r>
      <w:proofErr w:type="spellStart"/>
      <w:r>
        <w:t>pleanála</w:t>
      </w:r>
      <w:proofErr w:type="spellEnd"/>
      <w:r>
        <w:t xml:space="preserve"> ó </w:t>
      </w:r>
      <w:proofErr w:type="spellStart"/>
      <w:r>
        <w:t>thaobh</w:t>
      </w:r>
      <w:proofErr w:type="spellEnd"/>
      <w:r>
        <w:t xml:space="preserve"> </w:t>
      </w:r>
      <w:proofErr w:type="spellStart"/>
      <w:r>
        <w:t>dlí</w:t>
      </w:r>
      <w:proofErr w:type="spellEnd"/>
      <w:r>
        <w:t xml:space="preserve"> de </w:t>
      </w:r>
      <w:proofErr w:type="spellStart"/>
      <w:r>
        <w:t>thuairisc</w:t>
      </w:r>
      <w:proofErr w:type="spellEnd"/>
      <w:r>
        <w:t xml:space="preserve"> a </w:t>
      </w:r>
      <w:proofErr w:type="spellStart"/>
      <w:r>
        <w:t>chigire</w:t>
      </w:r>
      <w:proofErr w:type="spellEnd"/>
      <w:r>
        <w:t xml:space="preserve"> </w:t>
      </w:r>
      <w:proofErr w:type="spellStart"/>
      <w:r>
        <w:t>féin</w:t>
      </w:r>
      <w:proofErr w:type="spellEnd"/>
      <w:r>
        <w:t xml:space="preserve"> a </w:t>
      </w:r>
      <w:proofErr w:type="spellStart"/>
      <w:r>
        <w:t>leanúint</w:t>
      </w:r>
      <w:proofErr w:type="spellEnd"/>
      <w:r>
        <w:t xml:space="preserve">. </w:t>
      </w:r>
      <w:proofErr w:type="spellStart"/>
      <w:r>
        <w:t>Cé</w:t>
      </w:r>
      <w:proofErr w:type="spellEnd"/>
      <w:r>
        <w:t xml:space="preserve"> go </w:t>
      </w:r>
      <w:proofErr w:type="spellStart"/>
      <w:r>
        <w:t>nglactar</w:t>
      </w:r>
      <w:proofErr w:type="spellEnd"/>
      <w:r>
        <w:t xml:space="preserve"> leis go </w:t>
      </w:r>
      <w:proofErr w:type="spellStart"/>
      <w:r>
        <w:t>bhfuil</w:t>
      </w:r>
      <w:proofErr w:type="spellEnd"/>
      <w:r>
        <w:t xml:space="preserve"> </w:t>
      </w:r>
      <w:proofErr w:type="spellStart"/>
      <w:r>
        <w:t>athrá</w:t>
      </w:r>
      <w:proofErr w:type="spellEnd"/>
      <w:r>
        <w:t xml:space="preserve"> </w:t>
      </w:r>
      <w:proofErr w:type="spellStart"/>
      <w:r>
        <w:t>i</w:t>
      </w:r>
      <w:proofErr w:type="spellEnd"/>
      <w:r>
        <w:t xml:space="preserve"> </w:t>
      </w:r>
      <w:proofErr w:type="spellStart"/>
      <w:r>
        <w:t>mionnscríbhinn</w:t>
      </w:r>
      <w:proofErr w:type="spellEnd"/>
      <w:r>
        <w:t xml:space="preserve"> </w:t>
      </w:r>
      <w:proofErr w:type="spellStart"/>
      <w:r>
        <w:t>Uí</w:t>
      </w:r>
      <w:proofErr w:type="spellEnd"/>
      <w:r>
        <w:t xml:space="preserve"> </w:t>
      </w:r>
      <w:proofErr w:type="spellStart"/>
      <w:r>
        <w:t>Chróinín</w:t>
      </w:r>
      <w:proofErr w:type="spellEnd"/>
      <w:r>
        <w:t xml:space="preserve">, </w:t>
      </w:r>
      <w:proofErr w:type="spellStart"/>
      <w:r>
        <w:t>fiú</w:t>
      </w:r>
      <w:proofErr w:type="spellEnd"/>
      <w:r>
        <w:t xml:space="preserve"> </w:t>
      </w:r>
      <w:proofErr w:type="spellStart"/>
      <w:r>
        <w:t>dá</w:t>
      </w:r>
      <w:proofErr w:type="spellEnd"/>
      <w:r>
        <w:t xml:space="preserve"> </w:t>
      </w:r>
      <w:proofErr w:type="spellStart"/>
      <w:r>
        <w:t>mba</w:t>
      </w:r>
      <w:proofErr w:type="spellEnd"/>
      <w:r>
        <w:t xml:space="preserve"> </w:t>
      </w:r>
      <w:proofErr w:type="spellStart"/>
      <w:r>
        <w:t>rud</w:t>
      </w:r>
      <w:proofErr w:type="spellEnd"/>
      <w:r>
        <w:t xml:space="preserve"> é go </w:t>
      </w:r>
      <w:proofErr w:type="spellStart"/>
      <w:r>
        <w:t>raibh</w:t>
      </w:r>
      <w:proofErr w:type="spellEnd"/>
      <w:r>
        <w:t xml:space="preserve"> an </w:t>
      </w:r>
      <w:proofErr w:type="spellStart"/>
      <w:r>
        <w:t>Chúirt</w:t>
      </w:r>
      <w:proofErr w:type="spellEnd"/>
      <w:r>
        <w:t xml:space="preserve"> </w:t>
      </w:r>
      <w:proofErr w:type="spellStart"/>
      <w:r>
        <w:t>chun</w:t>
      </w:r>
      <w:proofErr w:type="spellEnd"/>
      <w:r>
        <w:t xml:space="preserve"> alt </w:t>
      </w:r>
      <w:proofErr w:type="spellStart"/>
      <w:r>
        <w:t>áirithe</w:t>
      </w:r>
      <w:proofErr w:type="spellEnd"/>
      <w:r>
        <w:t xml:space="preserve"> a </w:t>
      </w:r>
      <w:proofErr w:type="spellStart"/>
      <w:r>
        <w:t>ghearradh</w:t>
      </w:r>
      <w:proofErr w:type="spellEnd"/>
      <w:r>
        <w:t xml:space="preserve"> </w:t>
      </w:r>
      <w:proofErr w:type="spellStart"/>
      <w:r>
        <w:t>amach</w:t>
      </w:r>
      <w:proofErr w:type="spellEnd"/>
      <w:r>
        <w:t xml:space="preserve"> as, </w:t>
      </w:r>
      <w:proofErr w:type="spellStart"/>
      <w:r>
        <w:t>fós</w:t>
      </w:r>
      <w:proofErr w:type="spellEnd"/>
      <w:r>
        <w:t xml:space="preserve"> </w:t>
      </w:r>
      <w:proofErr w:type="spellStart"/>
      <w:r>
        <w:t>féin</w:t>
      </w:r>
      <w:proofErr w:type="spellEnd"/>
      <w:r>
        <w:t xml:space="preserve">, is </w:t>
      </w:r>
      <w:proofErr w:type="spellStart"/>
      <w:r>
        <w:t>dóigh</w:t>
      </w:r>
      <w:proofErr w:type="spellEnd"/>
      <w:r>
        <w:t xml:space="preserve"> leis an </w:t>
      </w:r>
      <w:proofErr w:type="spellStart"/>
      <w:r>
        <w:t>gCúirt</w:t>
      </w:r>
      <w:proofErr w:type="spellEnd"/>
      <w:r>
        <w:t xml:space="preserve"> </w:t>
      </w:r>
      <w:proofErr w:type="spellStart"/>
      <w:r>
        <w:t>seo</w:t>
      </w:r>
      <w:proofErr w:type="spellEnd"/>
      <w:r>
        <w:t xml:space="preserve"> go </w:t>
      </w:r>
      <w:proofErr w:type="spellStart"/>
      <w:r>
        <w:t>bhfuil</w:t>
      </w:r>
      <w:proofErr w:type="spellEnd"/>
      <w:r>
        <w:t xml:space="preserve"> go </w:t>
      </w:r>
      <w:proofErr w:type="spellStart"/>
      <w:r>
        <w:t>leor</w:t>
      </w:r>
      <w:proofErr w:type="spellEnd"/>
      <w:r>
        <w:t xml:space="preserve"> </w:t>
      </w:r>
      <w:proofErr w:type="spellStart"/>
      <w:r>
        <w:t>pointí</w:t>
      </w:r>
      <w:proofErr w:type="spellEnd"/>
      <w:r>
        <w:t xml:space="preserve"> </w:t>
      </w:r>
      <w:proofErr w:type="spellStart"/>
      <w:r>
        <w:t>ann</w:t>
      </w:r>
      <w:proofErr w:type="spellEnd"/>
      <w:r>
        <w:t xml:space="preserve"> </w:t>
      </w:r>
      <w:proofErr w:type="spellStart"/>
      <w:r>
        <w:t>cibé</w:t>
      </w:r>
      <w:proofErr w:type="spellEnd"/>
      <w:r>
        <w:t xml:space="preserve"> </w:t>
      </w:r>
      <w:proofErr w:type="spellStart"/>
      <w:r>
        <w:t>scéal</w:t>
      </w:r>
      <w:proofErr w:type="spellEnd"/>
      <w:r>
        <w:t xml:space="preserve"> </w:t>
      </w:r>
      <w:proofErr w:type="spellStart"/>
      <w:r>
        <w:t>chun</w:t>
      </w:r>
      <w:proofErr w:type="spellEnd"/>
      <w:r>
        <w:t xml:space="preserve"> </w:t>
      </w:r>
      <w:proofErr w:type="spellStart"/>
      <w:r>
        <w:t>ceist</w:t>
      </w:r>
      <w:proofErr w:type="spellEnd"/>
      <w:r>
        <w:t xml:space="preserve"> a </w:t>
      </w:r>
      <w:proofErr w:type="spellStart"/>
      <w:r>
        <w:t>ardú</w:t>
      </w:r>
      <w:proofErr w:type="spellEnd"/>
      <w:r>
        <w:t xml:space="preserve"> </w:t>
      </w:r>
      <w:proofErr w:type="spellStart"/>
      <w:r>
        <w:t>ar</w:t>
      </w:r>
      <w:proofErr w:type="spellEnd"/>
      <w:r>
        <w:t xml:space="preserve"> </w:t>
      </w:r>
      <w:proofErr w:type="spellStart"/>
      <w:r>
        <w:t>intinn</w:t>
      </w:r>
      <w:proofErr w:type="spellEnd"/>
      <w:r>
        <w:t xml:space="preserve"> </w:t>
      </w:r>
      <w:proofErr w:type="spellStart"/>
      <w:r>
        <w:t>na</w:t>
      </w:r>
      <w:proofErr w:type="spellEnd"/>
      <w:r>
        <w:t xml:space="preserve"> </w:t>
      </w:r>
      <w:proofErr w:type="spellStart"/>
      <w:r>
        <w:t>Cúirte</w:t>
      </w:r>
      <w:proofErr w:type="spellEnd"/>
      <w:r>
        <w:t xml:space="preserve"> ó </w:t>
      </w:r>
      <w:proofErr w:type="spellStart"/>
      <w:r>
        <w:t>thaobh</w:t>
      </w:r>
      <w:proofErr w:type="spellEnd"/>
      <w:r>
        <w:t xml:space="preserve"> </w:t>
      </w:r>
      <w:proofErr w:type="spellStart"/>
      <w:r>
        <w:t>indlítheacht</w:t>
      </w:r>
      <w:proofErr w:type="spellEnd"/>
      <w:r>
        <w:t xml:space="preserve"> an </w:t>
      </w:r>
      <w:proofErr w:type="spellStart"/>
      <w:r>
        <w:t>chinnidh</w:t>
      </w:r>
      <w:proofErr w:type="spellEnd"/>
      <w:r>
        <w:t xml:space="preserve"> a </w:t>
      </w:r>
      <w:proofErr w:type="spellStart"/>
      <w:r>
        <w:t>rinne</w:t>
      </w:r>
      <w:proofErr w:type="spellEnd"/>
      <w:r>
        <w:t xml:space="preserve"> an Bord </w:t>
      </w:r>
      <w:proofErr w:type="spellStart"/>
      <w:r>
        <w:t>Pleanála</w:t>
      </w:r>
      <w:proofErr w:type="spellEnd"/>
      <w:r>
        <w:t xml:space="preserve"> an </w:t>
      </w:r>
      <w:proofErr w:type="spellStart"/>
      <w:r>
        <w:t>agus</w:t>
      </w:r>
      <w:proofErr w:type="spellEnd"/>
      <w:r>
        <w:t xml:space="preserve"> is </w:t>
      </w:r>
      <w:proofErr w:type="spellStart"/>
      <w:r>
        <w:t>dóigh</w:t>
      </w:r>
      <w:proofErr w:type="spellEnd"/>
      <w:r>
        <w:t xml:space="preserve"> leis an </w:t>
      </w:r>
      <w:proofErr w:type="spellStart"/>
      <w:r>
        <w:t>gCúirt</w:t>
      </w:r>
      <w:proofErr w:type="spellEnd"/>
      <w:r>
        <w:t xml:space="preserve"> </w:t>
      </w:r>
      <w:proofErr w:type="spellStart"/>
      <w:r>
        <w:t>seo</w:t>
      </w:r>
      <w:proofErr w:type="spellEnd"/>
      <w:r>
        <w:t xml:space="preserve"> go </w:t>
      </w:r>
      <w:proofErr w:type="spellStart"/>
      <w:r>
        <w:t>raibh</w:t>
      </w:r>
      <w:proofErr w:type="spellEnd"/>
      <w:r>
        <w:t xml:space="preserve"> </w:t>
      </w:r>
      <w:proofErr w:type="spellStart"/>
      <w:r>
        <w:t>sé</w:t>
      </w:r>
      <w:proofErr w:type="spellEnd"/>
      <w:r>
        <w:t xml:space="preserve"> </w:t>
      </w:r>
      <w:proofErr w:type="spellStart"/>
      <w:r>
        <w:t>neamhréasúnta</w:t>
      </w:r>
      <w:proofErr w:type="spellEnd"/>
      <w:r>
        <w:t xml:space="preserve"> </w:t>
      </w:r>
      <w:proofErr w:type="spellStart"/>
      <w:r>
        <w:t>ina</w:t>
      </w:r>
      <w:proofErr w:type="spellEnd"/>
      <w:r>
        <w:t xml:space="preserve"> </w:t>
      </w:r>
      <w:proofErr w:type="spellStart"/>
      <w:r>
        <w:t>iomláine</w:t>
      </w:r>
      <w:proofErr w:type="spellEnd"/>
      <w:r>
        <w:t xml:space="preserve"> </w:t>
      </w:r>
      <w:proofErr w:type="spellStart"/>
      <w:r>
        <w:t>ar</w:t>
      </w:r>
      <w:proofErr w:type="spellEnd"/>
      <w:r>
        <w:t xml:space="preserve"> </w:t>
      </w:r>
      <w:proofErr w:type="spellStart"/>
      <w:r>
        <w:t>na</w:t>
      </w:r>
      <w:proofErr w:type="spellEnd"/>
      <w:r>
        <w:t xml:space="preserve"> </w:t>
      </w:r>
      <w:proofErr w:type="spellStart"/>
      <w:r>
        <w:t>fáthanna</w:t>
      </w:r>
      <w:proofErr w:type="spellEnd"/>
      <w:r>
        <w:t xml:space="preserve"> </w:t>
      </w:r>
      <w:proofErr w:type="spellStart"/>
      <w:r>
        <w:t>thuasluaite</w:t>
      </w:r>
      <w:proofErr w:type="spellEnd"/>
      <w:r>
        <w:t xml:space="preserve">.  </w:t>
      </w:r>
      <w:proofErr w:type="spellStart"/>
      <w:r>
        <w:t>Tuigtear</w:t>
      </w:r>
      <w:proofErr w:type="spellEnd"/>
      <w:r>
        <w:t xml:space="preserve"> </w:t>
      </w:r>
      <w:proofErr w:type="spellStart"/>
      <w:r>
        <w:t>nach</w:t>
      </w:r>
      <w:proofErr w:type="spellEnd"/>
      <w:r>
        <w:t xml:space="preserve"> </w:t>
      </w:r>
      <w:proofErr w:type="spellStart"/>
      <w:r>
        <w:t>raibh</w:t>
      </w:r>
      <w:proofErr w:type="spellEnd"/>
      <w:r>
        <w:t xml:space="preserve"> ach </w:t>
      </w:r>
      <w:proofErr w:type="spellStart"/>
      <w:r>
        <w:t>mionnscríbhinn</w:t>
      </w:r>
      <w:proofErr w:type="spellEnd"/>
      <w:r>
        <w:t xml:space="preserve"> ag an </w:t>
      </w:r>
      <w:proofErr w:type="spellStart"/>
      <w:r>
        <w:t>Uasal</w:t>
      </w:r>
      <w:proofErr w:type="spellEnd"/>
      <w:r>
        <w:t xml:space="preserve"> Ó </w:t>
      </w:r>
      <w:proofErr w:type="spellStart"/>
      <w:r>
        <w:t>Ghiollagáin</w:t>
      </w:r>
      <w:proofErr w:type="spellEnd"/>
      <w:r>
        <w:t xml:space="preserve"> </w:t>
      </w:r>
      <w:proofErr w:type="spellStart"/>
      <w:r>
        <w:t>ar</w:t>
      </w:r>
      <w:proofErr w:type="spellEnd"/>
      <w:r>
        <w:t xml:space="preserve"> </w:t>
      </w:r>
      <w:proofErr w:type="spellStart"/>
      <w:r>
        <w:t>dtús</w:t>
      </w:r>
      <w:proofErr w:type="spellEnd"/>
      <w:r>
        <w:t xml:space="preserve"> </w:t>
      </w:r>
      <w:proofErr w:type="spellStart"/>
      <w:r>
        <w:t>ós</w:t>
      </w:r>
      <w:proofErr w:type="spellEnd"/>
      <w:r>
        <w:t xml:space="preserve"> </w:t>
      </w:r>
      <w:proofErr w:type="spellStart"/>
      <w:r>
        <w:t>comhair</w:t>
      </w:r>
      <w:proofErr w:type="spellEnd"/>
      <w:r>
        <w:t xml:space="preserve"> an </w:t>
      </w:r>
      <w:proofErr w:type="spellStart"/>
      <w:r>
        <w:t>Bhoird</w:t>
      </w:r>
      <w:proofErr w:type="spellEnd"/>
      <w:r>
        <w:t xml:space="preserve"> ach </w:t>
      </w:r>
      <w:proofErr w:type="spellStart"/>
      <w:r>
        <w:t>toisc</w:t>
      </w:r>
      <w:proofErr w:type="spellEnd"/>
      <w:r>
        <w:t xml:space="preserve"> </w:t>
      </w:r>
      <w:proofErr w:type="spellStart"/>
      <w:r>
        <w:t>na</w:t>
      </w:r>
      <w:proofErr w:type="spellEnd"/>
      <w:r>
        <w:t xml:space="preserve"> </w:t>
      </w:r>
      <w:proofErr w:type="spellStart"/>
      <w:r>
        <w:t>figiúirí</w:t>
      </w:r>
      <w:proofErr w:type="spellEnd"/>
      <w:r>
        <w:t xml:space="preserve"> a </w:t>
      </w:r>
      <w:proofErr w:type="spellStart"/>
      <w:r>
        <w:t>bheith</w:t>
      </w:r>
      <w:proofErr w:type="spellEnd"/>
      <w:r>
        <w:t xml:space="preserve"> </w:t>
      </w:r>
      <w:proofErr w:type="spellStart"/>
      <w:r>
        <w:t>mícheart</w:t>
      </w:r>
      <w:proofErr w:type="spellEnd"/>
      <w:r>
        <w:t xml:space="preserve"> </w:t>
      </w:r>
      <w:proofErr w:type="spellStart"/>
      <w:r>
        <w:t>sa</w:t>
      </w:r>
      <w:proofErr w:type="spellEnd"/>
      <w:r>
        <w:t xml:space="preserve"> </w:t>
      </w:r>
      <w:proofErr w:type="spellStart"/>
      <w:r>
        <w:t>tuairisc</w:t>
      </w:r>
      <w:proofErr w:type="spellEnd"/>
      <w:r>
        <w:t xml:space="preserve"> ag an </w:t>
      </w:r>
      <w:proofErr w:type="spellStart"/>
      <w:r>
        <w:t>Uasal</w:t>
      </w:r>
      <w:proofErr w:type="spellEnd"/>
      <w:r>
        <w:t xml:space="preserve"> Brogan </w:t>
      </w:r>
      <w:proofErr w:type="spellStart"/>
      <w:r>
        <w:t>glactar</w:t>
      </w:r>
      <w:proofErr w:type="spellEnd"/>
      <w:r>
        <w:t xml:space="preserve"> leis an </w:t>
      </w:r>
      <w:proofErr w:type="spellStart"/>
      <w:r>
        <w:t>méid</w:t>
      </w:r>
      <w:proofErr w:type="spellEnd"/>
      <w:r>
        <w:t xml:space="preserve"> a </w:t>
      </w:r>
      <w:proofErr w:type="spellStart"/>
      <w:r>
        <w:t>deirtear</w:t>
      </w:r>
      <w:proofErr w:type="spellEnd"/>
      <w:r>
        <w:t xml:space="preserve"> in </w:t>
      </w:r>
      <w:r w:rsidRPr="00A206A4">
        <w:rPr>
          <w:rStyle w:val="Casenamereferences-italicsChar"/>
        </w:rPr>
        <w:t>Reid</w:t>
      </w:r>
      <w:r>
        <w:t xml:space="preserve"> </w:t>
      </w:r>
      <w:proofErr w:type="spellStart"/>
      <w:r>
        <w:t>atá</w:t>
      </w:r>
      <w:proofErr w:type="spellEnd"/>
      <w:r>
        <w:t xml:space="preserve"> </w:t>
      </w:r>
      <w:proofErr w:type="spellStart"/>
      <w:r>
        <w:t>luaite</w:t>
      </w:r>
      <w:proofErr w:type="spellEnd"/>
      <w:r>
        <w:t xml:space="preserve"> </w:t>
      </w:r>
      <w:proofErr w:type="spellStart"/>
      <w:r>
        <w:t>thuas</w:t>
      </w:r>
      <w:proofErr w:type="spellEnd"/>
      <w:r>
        <w:t xml:space="preserve"> </w:t>
      </w:r>
      <w:proofErr w:type="spellStart"/>
      <w:r>
        <w:t>más</w:t>
      </w:r>
      <w:proofErr w:type="spellEnd"/>
      <w:r>
        <w:t xml:space="preserve"> </w:t>
      </w:r>
      <w:proofErr w:type="spellStart"/>
      <w:r>
        <w:t>gá</w:t>
      </w:r>
      <w:proofErr w:type="spellEnd"/>
      <w:r>
        <w:t xml:space="preserve"> an </w:t>
      </w:r>
      <w:proofErr w:type="spellStart"/>
      <w:r>
        <w:t>fhianaise</w:t>
      </w:r>
      <w:proofErr w:type="spellEnd"/>
      <w:r>
        <w:t xml:space="preserve"> sin a </w:t>
      </w:r>
      <w:proofErr w:type="spellStart"/>
      <w:r>
        <w:t>bheith</w:t>
      </w:r>
      <w:proofErr w:type="spellEnd"/>
      <w:r>
        <w:t xml:space="preserve"> </w:t>
      </w:r>
      <w:proofErr w:type="spellStart"/>
      <w:r>
        <w:t>os</w:t>
      </w:r>
      <w:proofErr w:type="spellEnd"/>
      <w:r>
        <w:t xml:space="preserve"> </w:t>
      </w:r>
      <w:proofErr w:type="spellStart"/>
      <w:r>
        <w:t>chomhair</w:t>
      </w:r>
      <w:proofErr w:type="spellEnd"/>
      <w:r>
        <w:t xml:space="preserve"> </w:t>
      </w:r>
      <w:proofErr w:type="spellStart"/>
      <w:r>
        <w:t>na</w:t>
      </w:r>
      <w:proofErr w:type="spellEnd"/>
      <w:r>
        <w:t xml:space="preserve"> </w:t>
      </w:r>
      <w:proofErr w:type="spellStart"/>
      <w:r>
        <w:t>Cúirte</w:t>
      </w:r>
      <w:proofErr w:type="spellEnd"/>
      <w:r>
        <w:t xml:space="preserve">, </w:t>
      </w:r>
      <w:proofErr w:type="spellStart"/>
      <w:r>
        <w:t>botúin</w:t>
      </w:r>
      <w:proofErr w:type="spellEnd"/>
      <w:r>
        <w:t xml:space="preserve"> ó </w:t>
      </w:r>
      <w:proofErr w:type="spellStart"/>
      <w:r>
        <w:t>thaobh</w:t>
      </w:r>
      <w:proofErr w:type="spellEnd"/>
      <w:r>
        <w:t xml:space="preserve"> </w:t>
      </w:r>
      <w:proofErr w:type="spellStart"/>
      <w:r>
        <w:t>na</w:t>
      </w:r>
      <w:proofErr w:type="spellEnd"/>
      <w:r>
        <w:t xml:space="preserve"> </w:t>
      </w:r>
      <w:proofErr w:type="spellStart"/>
      <w:r>
        <w:t>figiúirí</w:t>
      </w:r>
      <w:proofErr w:type="spellEnd"/>
      <w:r>
        <w:t xml:space="preserve"> a </w:t>
      </w:r>
      <w:proofErr w:type="spellStart"/>
      <w:r>
        <w:t>cheartú</w:t>
      </w:r>
      <w:proofErr w:type="spellEnd"/>
      <w:r>
        <w:t xml:space="preserve"> mar </w:t>
      </w:r>
      <w:proofErr w:type="spellStart"/>
      <w:r>
        <w:t>ba</w:t>
      </w:r>
      <w:proofErr w:type="spellEnd"/>
      <w:r>
        <w:t xml:space="preserve"> </w:t>
      </w:r>
      <w:proofErr w:type="spellStart"/>
      <w:r>
        <w:t>chóir</w:t>
      </w:r>
      <w:proofErr w:type="spellEnd"/>
      <w:r>
        <w:t xml:space="preserve"> </w:t>
      </w:r>
      <w:proofErr w:type="spellStart"/>
      <w:r>
        <w:t>agus</w:t>
      </w:r>
      <w:proofErr w:type="spellEnd"/>
      <w:r>
        <w:t xml:space="preserve"> an </w:t>
      </w:r>
      <w:proofErr w:type="spellStart"/>
      <w:r>
        <w:t>córas</w:t>
      </w:r>
      <w:proofErr w:type="spellEnd"/>
      <w:r>
        <w:t xml:space="preserve"> a </w:t>
      </w:r>
      <w:proofErr w:type="spellStart"/>
      <w:r>
        <w:t>bhí</w:t>
      </w:r>
      <w:proofErr w:type="spellEnd"/>
      <w:r>
        <w:t xml:space="preserve"> in </w:t>
      </w:r>
      <w:proofErr w:type="spellStart"/>
      <w:r>
        <w:t>úsáid</w:t>
      </w:r>
      <w:proofErr w:type="spellEnd"/>
      <w:r>
        <w:t xml:space="preserve"> ag an </w:t>
      </w:r>
      <w:proofErr w:type="spellStart"/>
      <w:r>
        <w:t>mBord</w:t>
      </w:r>
      <w:proofErr w:type="spellEnd"/>
      <w:r>
        <w:t xml:space="preserve">, is </w:t>
      </w:r>
      <w:proofErr w:type="spellStart"/>
      <w:r>
        <w:t>dóigh</w:t>
      </w:r>
      <w:proofErr w:type="spellEnd"/>
      <w:r>
        <w:t xml:space="preserve"> leis an </w:t>
      </w:r>
      <w:proofErr w:type="spellStart"/>
      <w:r>
        <w:t>gCúirt</w:t>
      </w:r>
      <w:proofErr w:type="spellEnd"/>
      <w:r>
        <w:t xml:space="preserve"> </w:t>
      </w:r>
      <w:proofErr w:type="spellStart"/>
      <w:r>
        <w:t>seo</w:t>
      </w:r>
      <w:proofErr w:type="spellEnd"/>
      <w:r>
        <w:t xml:space="preserve"> go </w:t>
      </w:r>
      <w:proofErr w:type="spellStart"/>
      <w:r>
        <w:t>raibh</w:t>
      </w:r>
      <w:proofErr w:type="spellEnd"/>
      <w:r>
        <w:t xml:space="preserve"> </w:t>
      </w:r>
      <w:proofErr w:type="spellStart"/>
      <w:r>
        <w:t>sé</w:t>
      </w:r>
      <w:proofErr w:type="spellEnd"/>
      <w:r>
        <w:t xml:space="preserve"> </w:t>
      </w:r>
      <w:proofErr w:type="spellStart"/>
      <w:r>
        <w:t>lochtach</w:t>
      </w:r>
      <w:proofErr w:type="spellEnd"/>
      <w:r>
        <w:t xml:space="preserve">, is </w:t>
      </w:r>
      <w:proofErr w:type="spellStart"/>
      <w:r>
        <w:t>léir</w:t>
      </w:r>
      <w:proofErr w:type="spellEnd"/>
      <w:r>
        <w:t xml:space="preserve"> go </w:t>
      </w:r>
      <w:proofErr w:type="spellStart"/>
      <w:r>
        <w:t>bhfuill</w:t>
      </w:r>
      <w:proofErr w:type="spellEnd"/>
      <w:r>
        <w:t xml:space="preserve"> Ó </w:t>
      </w:r>
      <w:proofErr w:type="spellStart"/>
      <w:r>
        <w:t>Giollagáin</w:t>
      </w:r>
      <w:proofErr w:type="spellEnd"/>
      <w:r>
        <w:t xml:space="preserve"> </w:t>
      </w:r>
      <w:proofErr w:type="spellStart"/>
      <w:r>
        <w:t>cáilithe</w:t>
      </w:r>
      <w:proofErr w:type="spellEnd"/>
      <w:r>
        <w:t xml:space="preserve"> mar </w:t>
      </w:r>
      <w:proofErr w:type="spellStart"/>
      <w:r>
        <w:t>saineolaí</w:t>
      </w:r>
      <w:proofErr w:type="spellEnd"/>
      <w:r>
        <w:t xml:space="preserve"> </w:t>
      </w:r>
      <w:proofErr w:type="spellStart"/>
      <w:r>
        <w:t>sa</w:t>
      </w:r>
      <w:proofErr w:type="spellEnd"/>
      <w:r>
        <w:t xml:space="preserve"> </w:t>
      </w:r>
      <w:proofErr w:type="spellStart"/>
      <w:r>
        <w:t>tsochtheangeolaíocht</w:t>
      </w:r>
      <w:proofErr w:type="spellEnd"/>
      <w:r>
        <w:t xml:space="preserve">, </w:t>
      </w:r>
      <w:proofErr w:type="spellStart"/>
      <w:r>
        <w:t>sa</w:t>
      </w:r>
      <w:proofErr w:type="spellEnd"/>
      <w:r>
        <w:t xml:space="preserve"> </w:t>
      </w:r>
      <w:proofErr w:type="spellStart"/>
      <w:r>
        <w:t>phleanáil</w:t>
      </w:r>
      <w:proofErr w:type="spellEnd"/>
      <w:r>
        <w:t xml:space="preserve"> </w:t>
      </w:r>
      <w:proofErr w:type="spellStart"/>
      <w:r>
        <w:t>teanga</w:t>
      </w:r>
      <w:proofErr w:type="spellEnd"/>
      <w:r>
        <w:t xml:space="preserve"> </w:t>
      </w:r>
      <w:proofErr w:type="spellStart"/>
      <w:r>
        <w:t>agus</w:t>
      </w:r>
      <w:proofErr w:type="spellEnd"/>
      <w:r>
        <w:t xml:space="preserve"> san </w:t>
      </w:r>
      <w:proofErr w:type="spellStart"/>
      <w:r>
        <w:t>antraipeolaíocht</w:t>
      </w:r>
      <w:proofErr w:type="spellEnd"/>
      <w:r>
        <w:t xml:space="preserve"> </w:t>
      </w:r>
      <w:proofErr w:type="spellStart"/>
      <w:r>
        <w:t>sa</w:t>
      </w:r>
      <w:proofErr w:type="spellEnd"/>
      <w:r>
        <w:t xml:space="preserve"> </w:t>
      </w:r>
      <w:proofErr w:type="spellStart"/>
      <w:r>
        <w:t>phleanáil</w:t>
      </w:r>
      <w:proofErr w:type="spellEnd"/>
      <w:r>
        <w:t xml:space="preserve"> </w:t>
      </w:r>
      <w:proofErr w:type="spellStart"/>
      <w:r>
        <w:t>teanga</w:t>
      </w:r>
      <w:proofErr w:type="spellEnd"/>
      <w:r>
        <w:t xml:space="preserve"> </w:t>
      </w:r>
      <w:proofErr w:type="spellStart"/>
      <w:r>
        <w:t>agus</w:t>
      </w:r>
      <w:proofErr w:type="spellEnd"/>
      <w:r>
        <w:t xml:space="preserve"> san </w:t>
      </w:r>
      <w:proofErr w:type="spellStart"/>
      <w:r>
        <w:t>antraipeolaíocht</w:t>
      </w:r>
      <w:proofErr w:type="spellEnd"/>
      <w:r>
        <w:t xml:space="preserve"> </w:t>
      </w:r>
      <w:proofErr w:type="spellStart"/>
      <w:r>
        <w:t>theangeolaíoch</w:t>
      </w:r>
      <w:proofErr w:type="spellEnd"/>
      <w:r>
        <w:t xml:space="preserve"> é. </w:t>
      </w:r>
      <w:proofErr w:type="spellStart"/>
      <w:r>
        <w:t>Glactar</w:t>
      </w:r>
      <w:proofErr w:type="spellEnd"/>
      <w:r>
        <w:t xml:space="preserve"> leis </w:t>
      </w:r>
      <w:proofErr w:type="spellStart"/>
      <w:r>
        <w:t>gur</w:t>
      </w:r>
      <w:proofErr w:type="spellEnd"/>
      <w:r>
        <w:t xml:space="preserve"> </w:t>
      </w:r>
      <w:proofErr w:type="spellStart"/>
      <w:r>
        <w:t>chuidigh</w:t>
      </w:r>
      <w:proofErr w:type="spellEnd"/>
      <w:r>
        <w:t xml:space="preserve"> </w:t>
      </w:r>
      <w:proofErr w:type="spellStart"/>
      <w:r>
        <w:t>lena</w:t>
      </w:r>
      <w:proofErr w:type="spellEnd"/>
      <w:r>
        <w:t xml:space="preserve"> </w:t>
      </w:r>
      <w:proofErr w:type="spellStart"/>
      <w:r>
        <w:t>mhionnscríbhinn</w:t>
      </w:r>
      <w:proofErr w:type="spellEnd"/>
      <w:r>
        <w:t xml:space="preserve"> a </w:t>
      </w:r>
      <w:proofErr w:type="spellStart"/>
      <w:r>
        <w:t>thaispeáint</w:t>
      </w:r>
      <w:proofErr w:type="spellEnd"/>
      <w:r>
        <w:t xml:space="preserve"> go </w:t>
      </w:r>
      <w:proofErr w:type="spellStart"/>
      <w:r>
        <w:t>raibh</w:t>
      </w:r>
      <w:proofErr w:type="spellEnd"/>
      <w:r>
        <w:t xml:space="preserve"> </w:t>
      </w:r>
      <w:proofErr w:type="spellStart"/>
      <w:r>
        <w:t>botúin</w:t>
      </w:r>
      <w:proofErr w:type="spellEnd"/>
      <w:r>
        <w:t xml:space="preserve"> </w:t>
      </w:r>
      <w:proofErr w:type="spellStart"/>
      <w:r>
        <w:t>déanta</w:t>
      </w:r>
      <w:proofErr w:type="spellEnd"/>
      <w:r>
        <w:t xml:space="preserve"> ag an </w:t>
      </w:r>
      <w:proofErr w:type="spellStart"/>
      <w:r>
        <w:t>mBord</w:t>
      </w:r>
      <w:proofErr w:type="spellEnd"/>
      <w:r>
        <w:t xml:space="preserve"> </w:t>
      </w:r>
      <w:proofErr w:type="spellStart"/>
      <w:r>
        <w:t>i</w:t>
      </w:r>
      <w:proofErr w:type="spellEnd"/>
      <w:r>
        <w:t xml:space="preserve"> </w:t>
      </w:r>
      <w:proofErr w:type="spellStart"/>
      <w:r>
        <w:t>dtaobh</w:t>
      </w:r>
      <w:proofErr w:type="spellEnd"/>
      <w:r>
        <w:t xml:space="preserve"> </w:t>
      </w:r>
      <w:proofErr w:type="spellStart"/>
      <w:r>
        <w:t>na</w:t>
      </w:r>
      <w:proofErr w:type="spellEnd"/>
      <w:r>
        <w:t xml:space="preserve"> </w:t>
      </w:r>
      <w:proofErr w:type="spellStart"/>
      <w:r>
        <w:t>ceisteanna</w:t>
      </w:r>
      <w:proofErr w:type="spellEnd"/>
      <w:r>
        <w:t xml:space="preserve"> </w:t>
      </w:r>
      <w:proofErr w:type="spellStart"/>
      <w:r>
        <w:t>fíorais</w:t>
      </w:r>
      <w:proofErr w:type="spellEnd"/>
      <w:r>
        <w:t xml:space="preserve"> </w:t>
      </w:r>
      <w:proofErr w:type="spellStart"/>
      <w:r>
        <w:t>dlíthe</w:t>
      </w:r>
      <w:proofErr w:type="spellEnd"/>
      <w:r>
        <w:t xml:space="preserve"> mar </w:t>
      </w:r>
      <w:proofErr w:type="spellStart"/>
      <w:r>
        <w:t>atá</w:t>
      </w:r>
      <w:proofErr w:type="spellEnd"/>
      <w:r>
        <w:t xml:space="preserve"> </w:t>
      </w:r>
      <w:proofErr w:type="spellStart"/>
      <w:r>
        <w:t>luaite</w:t>
      </w:r>
      <w:proofErr w:type="spellEnd"/>
      <w:r>
        <w:t xml:space="preserve"> </w:t>
      </w:r>
      <w:proofErr w:type="spellStart"/>
      <w:r>
        <w:t>thuas</w:t>
      </w:r>
      <w:proofErr w:type="spellEnd"/>
      <w:r>
        <w:t>.</w:t>
      </w:r>
    </w:p>
    <w:p w:rsidR="00993AA7" w:rsidRDefault="00993AA7" w:rsidP="00993AA7">
      <w:pPr>
        <w:pStyle w:val="13ParagraphtextJ"/>
      </w:pPr>
      <w:r>
        <w:t>108.</w:t>
      </w:r>
      <w:r>
        <w:tab/>
      </w:r>
      <w:proofErr w:type="spellStart"/>
      <w:r>
        <w:t>Bhí</w:t>
      </w:r>
      <w:proofErr w:type="spellEnd"/>
      <w:r>
        <w:t xml:space="preserve"> </w:t>
      </w:r>
      <w:proofErr w:type="spellStart"/>
      <w:r>
        <w:t>mionnscríbhinn</w:t>
      </w:r>
      <w:proofErr w:type="spellEnd"/>
      <w:r>
        <w:t xml:space="preserve"> an </w:t>
      </w:r>
      <w:proofErr w:type="spellStart"/>
      <w:r>
        <w:t>uasail</w:t>
      </w:r>
      <w:proofErr w:type="spellEnd"/>
      <w:r>
        <w:t xml:space="preserve"> </w:t>
      </w:r>
      <w:proofErr w:type="spellStart"/>
      <w:r>
        <w:t>Uí</w:t>
      </w:r>
      <w:proofErr w:type="spellEnd"/>
      <w:r>
        <w:t xml:space="preserve"> </w:t>
      </w:r>
      <w:proofErr w:type="spellStart"/>
      <w:r>
        <w:t>Giollagáin</w:t>
      </w:r>
      <w:proofErr w:type="spellEnd"/>
      <w:r>
        <w:t xml:space="preserve"> </w:t>
      </w:r>
      <w:proofErr w:type="spellStart"/>
      <w:r>
        <w:t>cabhrach</w:t>
      </w:r>
      <w:proofErr w:type="spellEnd"/>
      <w:r>
        <w:t xml:space="preserve"> </w:t>
      </w:r>
      <w:proofErr w:type="spellStart"/>
      <w:r>
        <w:t>chun</w:t>
      </w:r>
      <w:proofErr w:type="spellEnd"/>
      <w:r>
        <w:t xml:space="preserve"> </w:t>
      </w:r>
      <w:proofErr w:type="spellStart"/>
      <w:r>
        <w:t>taispeáint</w:t>
      </w:r>
      <w:proofErr w:type="spellEnd"/>
      <w:r>
        <w:t xml:space="preserve"> </w:t>
      </w:r>
      <w:proofErr w:type="spellStart"/>
      <w:r>
        <w:t>conas</w:t>
      </w:r>
      <w:proofErr w:type="spellEnd"/>
      <w:r>
        <w:t xml:space="preserve"> a </w:t>
      </w:r>
      <w:proofErr w:type="spellStart"/>
      <w:r>
        <w:t>chuaigh</w:t>
      </w:r>
      <w:proofErr w:type="spellEnd"/>
      <w:r>
        <w:t xml:space="preserve"> </w:t>
      </w:r>
      <w:proofErr w:type="spellStart"/>
      <w:r>
        <w:t>na</w:t>
      </w:r>
      <w:proofErr w:type="spellEnd"/>
      <w:r>
        <w:t xml:space="preserve"> </w:t>
      </w:r>
      <w:proofErr w:type="spellStart"/>
      <w:r>
        <w:t>botúin</w:t>
      </w:r>
      <w:proofErr w:type="spellEnd"/>
      <w:r>
        <w:t xml:space="preserve"> a </w:t>
      </w:r>
      <w:proofErr w:type="spellStart"/>
      <w:r>
        <w:t>rinne</w:t>
      </w:r>
      <w:proofErr w:type="spellEnd"/>
      <w:r>
        <w:t xml:space="preserve"> Brogan go </w:t>
      </w:r>
      <w:proofErr w:type="spellStart"/>
      <w:r>
        <w:t>mór</w:t>
      </w:r>
      <w:proofErr w:type="spellEnd"/>
      <w:r>
        <w:t xml:space="preserve"> </w:t>
      </w:r>
      <w:proofErr w:type="spellStart"/>
      <w:r>
        <w:t>i</w:t>
      </w:r>
      <w:proofErr w:type="spellEnd"/>
      <w:r>
        <w:t xml:space="preserve"> </w:t>
      </w:r>
      <w:proofErr w:type="spellStart"/>
      <w:r>
        <w:t>gcoinne</w:t>
      </w:r>
      <w:proofErr w:type="spellEnd"/>
      <w:r>
        <w:t xml:space="preserve"> an </w:t>
      </w:r>
      <w:proofErr w:type="spellStart"/>
      <w:r>
        <w:t>dóigh</w:t>
      </w:r>
      <w:proofErr w:type="spellEnd"/>
      <w:r>
        <w:t xml:space="preserve"> </w:t>
      </w:r>
      <w:proofErr w:type="spellStart"/>
      <w:r>
        <w:t>cheart</w:t>
      </w:r>
      <w:proofErr w:type="spellEnd"/>
      <w:r>
        <w:t xml:space="preserve"> </w:t>
      </w:r>
      <w:proofErr w:type="spellStart"/>
      <w:r>
        <w:t>chun</w:t>
      </w:r>
      <w:proofErr w:type="spellEnd"/>
      <w:r>
        <w:t xml:space="preserve"> </w:t>
      </w:r>
      <w:proofErr w:type="spellStart"/>
      <w:r>
        <w:t>tabhairt</w:t>
      </w:r>
      <w:proofErr w:type="spellEnd"/>
      <w:r>
        <w:t xml:space="preserve"> </w:t>
      </w:r>
      <w:proofErr w:type="spellStart"/>
      <w:r>
        <w:t>faoin</w:t>
      </w:r>
      <w:proofErr w:type="spellEnd"/>
      <w:r>
        <w:t xml:space="preserve"> a </w:t>
      </w:r>
      <w:proofErr w:type="spellStart"/>
      <w:r>
        <w:t>leithéid</w:t>
      </w:r>
      <w:proofErr w:type="spellEnd"/>
      <w:r>
        <w:t xml:space="preserve"> </w:t>
      </w:r>
      <w:proofErr w:type="spellStart"/>
      <w:r>
        <w:t>d’obair</w:t>
      </w:r>
      <w:proofErr w:type="spellEnd"/>
      <w:r>
        <w:t xml:space="preserve">, ó </w:t>
      </w:r>
      <w:proofErr w:type="spellStart"/>
      <w:r>
        <w:t>thaobh</w:t>
      </w:r>
      <w:proofErr w:type="spellEnd"/>
      <w:r>
        <w:t xml:space="preserve"> </w:t>
      </w:r>
      <w:proofErr w:type="spellStart"/>
      <w:r>
        <w:t>na</w:t>
      </w:r>
      <w:proofErr w:type="spellEnd"/>
      <w:r>
        <w:t xml:space="preserve"> </w:t>
      </w:r>
      <w:proofErr w:type="spellStart"/>
      <w:r>
        <w:t>himeachtaí</w:t>
      </w:r>
      <w:proofErr w:type="spellEnd"/>
      <w:r>
        <w:t xml:space="preserve"> </w:t>
      </w:r>
      <w:proofErr w:type="spellStart"/>
      <w:r>
        <w:t>ar</w:t>
      </w:r>
      <w:proofErr w:type="spellEnd"/>
      <w:r>
        <w:t xml:space="preserve"> fad </w:t>
      </w:r>
      <w:proofErr w:type="spellStart"/>
      <w:r>
        <w:t>agus</w:t>
      </w:r>
      <w:proofErr w:type="spellEnd"/>
      <w:r>
        <w:t xml:space="preserve"> </w:t>
      </w:r>
      <w:proofErr w:type="spellStart"/>
      <w:r>
        <w:t>na</w:t>
      </w:r>
      <w:proofErr w:type="spellEnd"/>
      <w:r>
        <w:t xml:space="preserve"> </w:t>
      </w:r>
      <w:proofErr w:type="spellStart"/>
      <w:r>
        <w:t>riachtanais</w:t>
      </w:r>
      <w:proofErr w:type="spellEnd"/>
      <w:r>
        <w:t xml:space="preserve"> go </w:t>
      </w:r>
      <w:proofErr w:type="spellStart"/>
      <w:r>
        <w:t>léir</w:t>
      </w:r>
      <w:proofErr w:type="spellEnd"/>
      <w:r>
        <w:t xml:space="preserve"> </w:t>
      </w:r>
      <w:proofErr w:type="spellStart"/>
      <w:r>
        <w:t>atá</w:t>
      </w:r>
      <w:proofErr w:type="spellEnd"/>
      <w:r>
        <w:t xml:space="preserve"> </w:t>
      </w:r>
      <w:proofErr w:type="spellStart"/>
      <w:r>
        <w:t>ann</w:t>
      </w:r>
      <w:proofErr w:type="spellEnd"/>
      <w:r>
        <w:t xml:space="preserve"> </w:t>
      </w:r>
      <w:proofErr w:type="spellStart"/>
      <w:r>
        <w:t>i</w:t>
      </w:r>
      <w:proofErr w:type="spellEnd"/>
      <w:r>
        <w:t xml:space="preserve"> </w:t>
      </w:r>
      <w:proofErr w:type="spellStart"/>
      <w:r>
        <w:t>dtaobh</w:t>
      </w:r>
      <w:proofErr w:type="spellEnd"/>
      <w:r>
        <w:t xml:space="preserve"> </w:t>
      </w:r>
      <w:proofErr w:type="spellStart"/>
      <w:r>
        <w:t>nós</w:t>
      </w:r>
      <w:proofErr w:type="spellEnd"/>
      <w:r>
        <w:t xml:space="preserve"> </w:t>
      </w:r>
      <w:proofErr w:type="spellStart"/>
      <w:r>
        <w:t>imeachta</w:t>
      </w:r>
      <w:proofErr w:type="spellEnd"/>
      <w:r>
        <w:t xml:space="preserve">. </w:t>
      </w:r>
      <w:proofErr w:type="spellStart"/>
      <w:r>
        <w:t>Glacaim</w:t>
      </w:r>
      <w:proofErr w:type="spellEnd"/>
      <w:r>
        <w:t xml:space="preserve"> </w:t>
      </w:r>
      <w:proofErr w:type="spellStart"/>
      <w:r>
        <w:t>gur</w:t>
      </w:r>
      <w:proofErr w:type="spellEnd"/>
      <w:r>
        <w:t xml:space="preserve"> </w:t>
      </w:r>
      <w:proofErr w:type="spellStart"/>
      <w:r>
        <w:t>féidir</w:t>
      </w:r>
      <w:proofErr w:type="spellEnd"/>
      <w:r>
        <w:t xml:space="preserve"> </w:t>
      </w:r>
      <w:proofErr w:type="spellStart"/>
      <w:r>
        <w:t>liom</w:t>
      </w:r>
      <w:proofErr w:type="spellEnd"/>
      <w:r>
        <w:t xml:space="preserve">  </w:t>
      </w:r>
      <w:proofErr w:type="spellStart"/>
      <w:r>
        <w:t>mionnscríbhinn</w:t>
      </w:r>
      <w:proofErr w:type="spellEnd"/>
      <w:r>
        <w:t xml:space="preserve"> an </w:t>
      </w:r>
      <w:proofErr w:type="spellStart"/>
      <w:r>
        <w:t>Uasail</w:t>
      </w:r>
      <w:proofErr w:type="spellEnd"/>
      <w:r>
        <w:t xml:space="preserve"> </w:t>
      </w:r>
      <w:proofErr w:type="spellStart"/>
      <w:r>
        <w:t>Uí</w:t>
      </w:r>
      <w:proofErr w:type="spellEnd"/>
      <w:r>
        <w:t xml:space="preserve"> </w:t>
      </w:r>
      <w:proofErr w:type="spellStart"/>
      <w:r>
        <w:t>Giollagáin</w:t>
      </w:r>
      <w:proofErr w:type="spellEnd"/>
      <w:r>
        <w:t xml:space="preserve"> a </w:t>
      </w:r>
      <w:proofErr w:type="spellStart"/>
      <w:r>
        <w:t>ligeann</w:t>
      </w:r>
      <w:proofErr w:type="spellEnd"/>
      <w:r>
        <w:t xml:space="preserve"> </w:t>
      </w:r>
      <w:proofErr w:type="spellStart"/>
      <w:r>
        <w:t>isteach</w:t>
      </w:r>
      <w:proofErr w:type="spellEnd"/>
      <w:r>
        <w:t xml:space="preserve"> </w:t>
      </w:r>
      <w:proofErr w:type="spellStart"/>
      <w:r>
        <w:t>dá</w:t>
      </w:r>
      <w:proofErr w:type="spellEnd"/>
      <w:r>
        <w:t xml:space="preserve"> </w:t>
      </w:r>
      <w:proofErr w:type="spellStart"/>
      <w:r>
        <w:t>bharr</w:t>
      </w:r>
      <w:proofErr w:type="spellEnd"/>
      <w:r>
        <w:t xml:space="preserve"> sin </w:t>
      </w:r>
      <w:proofErr w:type="spellStart"/>
      <w:r>
        <w:t>agus</w:t>
      </w:r>
      <w:proofErr w:type="spellEnd"/>
      <w:r>
        <w:t xml:space="preserve"> </w:t>
      </w:r>
      <w:proofErr w:type="spellStart"/>
      <w:r>
        <w:t>chruthaigh</w:t>
      </w:r>
      <w:proofErr w:type="spellEnd"/>
      <w:r>
        <w:t xml:space="preserve"> </w:t>
      </w:r>
      <w:proofErr w:type="spellStart"/>
      <w:r>
        <w:t>sé</w:t>
      </w:r>
      <w:proofErr w:type="spellEnd"/>
      <w:r>
        <w:t xml:space="preserve"> </w:t>
      </w:r>
      <w:proofErr w:type="spellStart"/>
      <w:r>
        <w:t>nach</w:t>
      </w:r>
      <w:proofErr w:type="spellEnd"/>
      <w:r>
        <w:t xml:space="preserve"> </w:t>
      </w:r>
      <w:proofErr w:type="spellStart"/>
      <w:r>
        <w:t>raibh</w:t>
      </w:r>
      <w:proofErr w:type="spellEnd"/>
      <w:r>
        <w:t xml:space="preserve"> Brogan ag </w:t>
      </w:r>
      <w:proofErr w:type="spellStart"/>
      <w:r>
        <w:t>dul</w:t>
      </w:r>
      <w:proofErr w:type="spellEnd"/>
      <w:r>
        <w:t xml:space="preserve"> </w:t>
      </w:r>
      <w:proofErr w:type="spellStart"/>
      <w:r>
        <w:t>i</w:t>
      </w:r>
      <w:proofErr w:type="spellEnd"/>
      <w:r>
        <w:t xml:space="preserve"> </w:t>
      </w:r>
      <w:proofErr w:type="spellStart"/>
      <w:r>
        <w:t>ngleic</w:t>
      </w:r>
      <w:proofErr w:type="spellEnd"/>
      <w:r>
        <w:t xml:space="preserve"> leis </w:t>
      </w:r>
      <w:proofErr w:type="spellStart"/>
      <w:r>
        <w:t>na</w:t>
      </w:r>
      <w:proofErr w:type="spellEnd"/>
      <w:r>
        <w:t xml:space="preserve"> </w:t>
      </w:r>
      <w:proofErr w:type="spellStart"/>
      <w:r>
        <w:t>himeachtaí</w:t>
      </w:r>
      <w:proofErr w:type="spellEnd"/>
      <w:r>
        <w:t xml:space="preserve"> mar </w:t>
      </w:r>
      <w:proofErr w:type="spellStart"/>
      <w:r>
        <w:t>ba</w:t>
      </w:r>
      <w:proofErr w:type="spellEnd"/>
      <w:r>
        <w:t xml:space="preserve"> </w:t>
      </w:r>
      <w:proofErr w:type="spellStart"/>
      <w:r>
        <w:t>cheart</w:t>
      </w:r>
      <w:proofErr w:type="spellEnd"/>
      <w:r>
        <w:t xml:space="preserve">, ó </w:t>
      </w:r>
      <w:proofErr w:type="spellStart"/>
      <w:r>
        <w:t>thaobh</w:t>
      </w:r>
      <w:proofErr w:type="spellEnd"/>
      <w:r>
        <w:t xml:space="preserve"> </w:t>
      </w:r>
      <w:proofErr w:type="spellStart"/>
      <w:r>
        <w:t>anailís</w:t>
      </w:r>
      <w:proofErr w:type="spellEnd"/>
      <w:r>
        <w:t xml:space="preserve"> </w:t>
      </w:r>
      <w:proofErr w:type="spellStart"/>
      <w:r>
        <w:t>eile</w:t>
      </w:r>
      <w:proofErr w:type="spellEnd"/>
      <w:r>
        <w:t xml:space="preserve"> </w:t>
      </w:r>
      <w:proofErr w:type="spellStart"/>
      <w:r>
        <w:t>agus</w:t>
      </w:r>
      <w:proofErr w:type="spellEnd"/>
      <w:r>
        <w:t xml:space="preserve"> </w:t>
      </w:r>
      <w:proofErr w:type="spellStart"/>
      <w:r>
        <w:t>nach</w:t>
      </w:r>
      <w:proofErr w:type="spellEnd"/>
      <w:r>
        <w:t xml:space="preserve"> </w:t>
      </w:r>
      <w:proofErr w:type="spellStart"/>
      <w:r>
        <w:t>raibh</w:t>
      </w:r>
      <w:proofErr w:type="spellEnd"/>
      <w:r>
        <w:t xml:space="preserve"> </w:t>
      </w:r>
      <w:proofErr w:type="spellStart"/>
      <w:r>
        <w:t>sé</w:t>
      </w:r>
      <w:proofErr w:type="spellEnd"/>
      <w:r>
        <w:t xml:space="preserve"> </w:t>
      </w:r>
      <w:proofErr w:type="spellStart"/>
      <w:r>
        <w:t>cáilithe</w:t>
      </w:r>
      <w:proofErr w:type="spellEnd"/>
      <w:r>
        <w:t xml:space="preserve"> </w:t>
      </w:r>
      <w:proofErr w:type="spellStart"/>
      <w:r>
        <w:t>meastúchán</w:t>
      </w:r>
      <w:proofErr w:type="spellEnd"/>
      <w:r>
        <w:t xml:space="preserve"> den </w:t>
      </w:r>
      <w:proofErr w:type="spellStart"/>
      <w:r>
        <w:t>chineál</w:t>
      </w:r>
      <w:proofErr w:type="spellEnd"/>
      <w:r>
        <w:t xml:space="preserve"> sin a </w:t>
      </w:r>
      <w:proofErr w:type="spellStart"/>
      <w:r>
        <w:t>dhéanamh</w:t>
      </w:r>
      <w:proofErr w:type="spellEnd"/>
      <w:r>
        <w:t xml:space="preserve">. </w:t>
      </w:r>
      <w:proofErr w:type="spellStart"/>
      <w:r>
        <w:t>Cuidíonn</w:t>
      </w:r>
      <w:proofErr w:type="spellEnd"/>
      <w:r>
        <w:t xml:space="preserve"> an t-</w:t>
      </w:r>
      <w:proofErr w:type="spellStart"/>
      <w:r>
        <w:t>eolas</w:t>
      </w:r>
      <w:proofErr w:type="spellEnd"/>
      <w:r>
        <w:t xml:space="preserve"> </w:t>
      </w:r>
      <w:proofErr w:type="spellStart"/>
      <w:r>
        <w:t>úr</w:t>
      </w:r>
      <w:proofErr w:type="spellEnd"/>
      <w:r>
        <w:t xml:space="preserve"> </w:t>
      </w:r>
      <w:proofErr w:type="spellStart"/>
      <w:r>
        <w:t>i</w:t>
      </w:r>
      <w:proofErr w:type="spellEnd"/>
      <w:r>
        <w:t xml:space="preserve"> </w:t>
      </w:r>
      <w:proofErr w:type="spellStart"/>
      <w:r>
        <w:t>mionnscríbhinn</w:t>
      </w:r>
      <w:proofErr w:type="spellEnd"/>
      <w:r>
        <w:t xml:space="preserve"> an </w:t>
      </w:r>
      <w:proofErr w:type="spellStart"/>
      <w:r>
        <w:t>uasail</w:t>
      </w:r>
      <w:proofErr w:type="spellEnd"/>
      <w:r>
        <w:t xml:space="preserve"> </w:t>
      </w:r>
      <w:proofErr w:type="spellStart"/>
      <w:r>
        <w:t>Uí</w:t>
      </w:r>
      <w:proofErr w:type="spellEnd"/>
      <w:r>
        <w:t xml:space="preserve"> </w:t>
      </w:r>
      <w:proofErr w:type="spellStart"/>
      <w:r>
        <w:t>Chróinín</w:t>
      </w:r>
      <w:proofErr w:type="spellEnd"/>
      <w:r>
        <w:t xml:space="preserve"> </w:t>
      </w:r>
      <w:proofErr w:type="spellStart"/>
      <w:r>
        <w:t>agus</w:t>
      </w:r>
      <w:proofErr w:type="spellEnd"/>
      <w:r>
        <w:t xml:space="preserve"> </w:t>
      </w:r>
      <w:proofErr w:type="spellStart"/>
      <w:r>
        <w:t>i</w:t>
      </w:r>
      <w:proofErr w:type="spellEnd"/>
      <w:r>
        <w:t xml:space="preserve"> </w:t>
      </w:r>
      <w:proofErr w:type="spellStart"/>
      <w:r>
        <w:t>mionnscríbhinn</w:t>
      </w:r>
      <w:proofErr w:type="spellEnd"/>
      <w:r>
        <w:t xml:space="preserve"> an </w:t>
      </w:r>
      <w:proofErr w:type="spellStart"/>
      <w:r>
        <w:t>Dochtúir</w:t>
      </w:r>
      <w:proofErr w:type="spellEnd"/>
      <w:r>
        <w:t xml:space="preserve"> Ó </w:t>
      </w:r>
      <w:proofErr w:type="spellStart"/>
      <w:r>
        <w:t>Giollagáin</w:t>
      </w:r>
      <w:proofErr w:type="spellEnd"/>
      <w:r>
        <w:t xml:space="preserve"> </w:t>
      </w:r>
      <w:proofErr w:type="spellStart"/>
      <w:r>
        <w:t>pictiúr</w:t>
      </w:r>
      <w:proofErr w:type="spellEnd"/>
      <w:r>
        <w:t xml:space="preserve"> </w:t>
      </w:r>
      <w:proofErr w:type="spellStart"/>
      <w:r>
        <w:t>iomlán</w:t>
      </w:r>
      <w:proofErr w:type="spellEnd"/>
      <w:r>
        <w:t xml:space="preserve">, </w:t>
      </w:r>
      <w:proofErr w:type="spellStart"/>
      <w:r>
        <w:t>soiléir</w:t>
      </w:r>
      <w:proofErr w:type="spellEnd"/>
      <w:r>
        <w:t xml:space="preserve"> a </w:t>
      </w:r>
      <w:proofErr w:type="spellStart"/>
      <w:r>
        <w:t>bheith</w:t>
      </w:r>
      <w:proofErr w:type="spellEnd"/>
      <w:r>
        <w:t xml:space="preserve"> </w:t>
      </w:r>
      <w:proofErr w:type="spellStart"/>
      <w:r>
        <w:t>os</w:t>
      </w:r>
      <w:proofErr w:type="spellEnd"/>
      <w:r>
        <w:t xml:space="preserve"> </w:t>
      </w:r>
      <w:proofErr w:type="spellStart"/>
      <w:r>
        <w:t>comhair</w:t>
      </w:r>
      <w:proofErr w:type="spellEnd"/>
      <w:r>
        <w:t xml:space="preserve"> </w:t>
      </w:r>
      <w:proofErr w:type="spellStart"/>
      <w:r>
        <w:t>na</w:t>
      </w:r>
      <w:proofErr w:type="spellEnd"/>
      <w:r>
        <w:t xml:space="preserve"> </w:t>
      </w:r>
      <w:proofErr w:type="spellStart"/>
      <w:r>
        <w:t>cúirte</w:t>
      </w:r>
      <w:proofErr w:type="spellEnd"/>
      <w:r>
        <w:t xml:space="preserve"> </w:t>
      </w:r>
      <w:proofErr w:type="spellStart"/>
      <w:r>
        <w:t>sa</w:t>
      </w:r>
      <w:proofErr w:type="spellEnd"/>
      <w:r>
        <w:t xml:space="preserve"> </w:t>
      </w:r>
      <w:proofErr w:type="spellStart"/>
      <w:r>
        <w:t>chás</w:t>
      </w:r>
      <w:proofErr w:type="spellEnd"/>
      <w:r>
        <w:t xml:space="preserve"> </w:t>
      </w:r>
      <w:proofErr w:type="spellStart"/>
      <w:r>
        <w:t>seo</w:t>
      </w:r>
      <w:proofErr w:type="spellEnd"/>
      <w:r>
        <w:t xml:space="preserve"> </w:t>
      </w:r>
      <w:proofErr w:type="spellStart"/>
      <w:r>
        <w:t>chun</w:t>
      </w:r>
      <w:proofErr w:type="spellEnd"/>
      <w:r>
        <w:t xml:space="preserve"> </w:t>
      </w:r>
      <w:proofErr w:type="spellStart"/>
      <w:r>
        <w:t>deileáil</w:t>
      </w:r>
      <w:proofErr w:type="spellEnd"/>
      <w:r>
        <w:t xml:space="preserve"> leis </w:t>
      </w:r>
      <w:proofErr w:type="spellStart"/>
      <w:r>
        <w:t>na</w:t>
      </w:r>
      <w:proofErr w:type="spellEnd"/>
      <w:r>
        <w:t xml:space="preserve"> </w:t>
      </w:r>
      <w:proofErr w:type="spellStart"/>
      <w:r>
        <w:t>ceisteanna</w:t>
      </w:r>
      <w:proofErr w:type="spellEnd"/>
      <w:r>
        <w:t xml:space="preserve"> </w:t>
      </w:r>
      <w:proofErr w:type="spellStart"/>
      <w:r>
        <w:t>fíor-thábhachta</w:t>
      </w:r>
      <w:proofErr w:type="spellEnd"/>
      <w:r>
        <w:t xml:space="preserve"> a </w:t>
      </w:r>
      <w:proofErr w:type="spellStart"/>
      <w:r>
        <w:t>luaigh</w:t>
      </w:r>
      <w:proofErr w:type="spellEnd"/>
      <w:r>
        <w:t xml:space="preserve"> </w:t>
      </w:r>
      <w:proofErr w:type="spellStart"/>
      <w:r>
        <w:t>sé</w:t>
      </w:r>
      <w:proofErr w:type="spellEnd"/>
      <w:r>
        <w:t xml:space="preserve"> do </w:t>
      </w:r>
      <w:proofErr w:type="spellStart"/>
      <w:r>
        <w:t>phobail</w:t>
      </w:r>
      <w:proofErr w:type="spellEnd"/>
      <w:r>
        <w:t xml:space="preserve"> </w:t>
      </w:r>
      <w:proofErr w:type="spellStart"/>
      <w:r>
        <w:t>gaeltachta</w:t>
      </w:r>
      <w:proofErr w:type="spellEnd"/>
      <w:r>
        <w:t xml:space="preserve"> </w:t>
      </w:r>
      <w:proofErr w:type="spellStart"/>
      <w:r>
        <w:t>Rath</w:t>
      </w:r>
      <w:proofErr w:type="spellEnd"/>
      <w:r>
        <w:t xml:space="preserve"> </w:t>
      </w:r>
      <w:proofErr w:type="spellStart"/>
      <w:r>
        <w:t>Chairn</w:t>
      </w:r>
      <w:proofErr w:type="spellEnd"/>
      <w:r>
        <w:t xml:space="preserve">. </w:t>
      </w:r>
    </w:p>
    <w:p w:rsidR="00993AA7" w:rsidRDefault="00993AA7" w:rsidP="00993AA7">
      <w:pPr>
        <w:pStyle w:val="13ParagraphtextJ"/>
      </w:pPr>
      <w:r>
        <w:t>109.</w:t>
      </w:r>
      <w:r>
        <w:tab/>
        <w:t xml:space="preserve"> Dar </w:t>
      </w:r>
      <w:proofErr w:type="spellStart"/>
      <w:r>
        <w:t>liom</w:t>
      </w:r>
      <w:proofErr w:type="spellEnd"/>
      <w:r>
        <w:t xml:space="preserve"> go </w:t>
      </w:r>
      <w:proofErr w:type="spellStart"/>
      <w:r>
        <w:t>raibh</w:t>
      </w:r>
      <w:proofErr w:type="spellEnd"/>
      <w:r>
        <w:t xml:space="preserve"> </w:t>
      </w:r>
      <w:proofErr w:type="spellStart"/>
      <w:r>
        <w:t>aighneachtaí</w:t>
      </w:r>
      <w:proofErr w:type="spellEnd"/>
      <w:r>
        <w:t xml:space="preserve"> don </w:t>
      </w:r>
      <w:proofErr w:type="spellStart"/>
      <w:r>
        <w:t>iarratasóra</w:t>
      </w:r>
      <w:proofErr w:type="spellEnd"/>
      <w:r>
        <w:t xml:space="preserve"> </w:t>
      </w:r>
      <w:proofErr w:type="spellStart"/>
      <w:r>
        <w:t>ceart</w:t>
      </w:r>
      <w:proofErr w:type="spellEnd"/>
      <w:r>
        <w:t xml:space="preserve"> ag </w:t>
      </w:r>
      <w:proofErr w:type="spellStart"/>
      <w:r>
        <w:t>na</w:t>
      </w:r>
      <w:proofErr w:type="spellEnd"/>
      <w:r>
        <w:t xml:space="preserve"> </w:t>
      </w:r>
      <w:proofErr w:type="spellStart"/>
      <w:r>
        <w:t>príomh-phointí</w:t>
      </w:r>
      <w:proofErr w:type="spellEnd"/>
      <w:r>
        <w:t xml:space="preserve"> 1(b)(c), 2, 3, 5 </w:t>
      </w:r>
      <w:proofErr w:type="spellStart"/>
      <w:r>
        <w:t>agus</w:t>
      </w:r>
      <w:proofErr w:type="spellEnd"/>
      <w:r>
        <w:t xml:space="preserve"> 6(a):</w:t>
      </w:r>
    </w:p>
    <w:p w:rsidR="00993AA7" w:rsidRDefault="00993AA7" w:rsidP="00A206A4">
      <w:pPr>
        <w:pStyle w:val="14bindentedparagraphIT"/>
      </w:pPr>
      <w:r>
        <w:t>“1.</w:t>
      </w:r>
      <w:r w:rsidR="00A206A4">
        <w:tab/>
      </w:r>
      <w:r>
        <w:t xml:space="preserve"> Go </w:t>
      </w:r>
      <w:proofErr w:type="spellStart"/>
      <w:r>
        <w:t>raibh</w:t>
      </w:r>
      <w:proofErr w:type="spellEnd"/>
      <w:r>
        <w:t xml:space="preserve"> an ‘language impact study’ (LIS) a </w:t>
      </w:r>
      <w:proofErr w:type="spellStart"/>
      <w:r>
        <w:t>chuir</w:t>
      </w:r>
      <w:proofErr w:type="spellEnd"/>
      <w:r>
        <w:t xml:space="preserve"> an </w:t>
      </w:r>
      <w:proofErr w:type="spellStart"/>
      <w:r>
        <w:t>fobróir</w:t>
      </w:r>
      <w:proofErr w:type="spellEnd"/>
      <w:r>
        <w:t xml:space="preserve"> </w:t>
      </w:r>
      <w:proofErr w:type="spellStart"/>
      <w:r>
        <w:t>faoi</w:t>
      </w:r>
      <w:proofErr w:type="spellEnd"/>
      <w:r>
        <w:t xml:space="preserve"> </w:t>
      </w:r>
      <w:proofErr w:type="spellStart"/>
      <w:r>
        <w:t>bhráid</w:t>
      </w:r>
      <w:proofErr w:type="spellEnd"/>
      <w:r>
        <w:t xml:space="preserve"> </w:t>
      </w:r>
      <w:proofErr w:type="spellStart"/>
      <w:r>
        <w:t>na</w:t>
      </w:r>
      <w:proofErr w:type="spellEnd"/>
      <w:r>
        <w:t xml:space="preserve"> </w:t>
      </w:r>
      <w:proofErr w:type="spellStart"/>
      <w:r>
        <w:t>Comhairle</w:t>
      </w:r>
      <w:proofErr w:type="spellEnd"/>
      <w:r>
        <w:t xml:space="preserve"> </w:t>
      </w:r>
      <w:proofErr w:type="spellStart"/>
      <w:r>
        <w:t>Contae</w:t>
      </w:r>
      <w:proofErr w:type="spellEnd"/>
      <w:r>
        <w:t xml:space="preserve"> </w:t>
      </w:r>
      <w:proofErr w:type="spellStart"/>
      <w:r>
        <w:t>agus</w:t>
      </w:r>
      <w:proofErr w:type="spellEnd"/>
      <w:r>
        <w:t xml:space="preserve"> </w:t>
      </w:r>
      <w:proofErr w:type="spellStart"/>
      <w:r>
        <w:t>bhí</w:t>
      </w:r>
      <w:proofErr w:type="spellEnd"/>
      <w:r>
        <w:t xml:space="preserve"> </w:t>
      </w:r>
      <w:proofErr w:type="spellStart"/>
      <w:r>
        <w:t>os</w:t>
      </w:r>
      <w:proofErr w:type="spellEnd"/>
      <w:r>
        <w:t xml:space="preserve"> </w:t>
      </w:r>
      <w:proofErr w:type="spellStart"/>
      <w:r>
        <w:t>comhair</w:t>
      </w:r>
      <w:proofErr w:type="spellEnd"/>
      <w:r>
        <w:t xml:space="preserve"> an </w:t>
      </w:r>
      <w:proofErr w:type="spellStart"/>
      <w:r>
        <w:t>fhreagróra</w:t>
      </w:r>
      <w:proofErr w:type="spellEnd"/>
      <w:r>
        <w:t xml:space="preserve"> </w:t>
      </w:r>
      <w:proofErr w:type="spellStart"/>
      <w:r>
        <w:t>sa</w:t>
      </w:r>
      <w:proofErr w:type="spellEnd"/>
      <w:r>
        <w:t xml:space="preserve"> </w:t>
      </w:r>
      <w:proofErr w:type="spellStart"/>
      <w:r>
        <w:t>chás</w:t>
      </w:r>
      <w:proofErr w:type="spellEnd"/>
      <w:r>
        <w:t xml:space="preserve"> </w:t>
      </w:r>
      <w:proofErr w:type="spellStart"/>
      <w:r>
        <w:t>seo</w:t>
      </w:r>
      <w:proofErr w:type="spellEnd"/>
      <w:r>
        <w:t xml:space="preserve"> </w:t>
      </w:r>
      <w:proofErr w:type="spellStart"/>
      <w:r>
        <w:t>fíor-lochtach</w:t>
      </w:r>
      <w:proofErr w:type="spellEnd"/>
      <w:r>
        <w:t xml:space="preserve"> ó </w:t>
      </w:r>
      <w:proofErr w:type="spellStart"/>
      <w:r>
        <w:t>bhonn</w:t>
      </w:r>
      <w:proofErr w:type="spellEnd"/>
      <w:r>
        <w:t xml:space="preserve"> </w:t>
      </w:r>
      <w:proofErr w:type="spellStart"/>
      <w:r>
        <w:t>agus</w:t>
      </w:r>
      <w:proofErr w:type="spellEnd"/>
      <w:r>
        <w:t xml:space="preserve"> </w:t>
      </w:r>
      <w:proofErr w:type="spellStart"/>
      <w:r>
        <w:t>ina</w:t>
      </w:r>
      <w:proofErr w:type="spellEnd"/>
      <w:r>
        <w:t xml:space="preserve"> </w:t>
      </w:r>
      <w:proofErr w:type="spellStart"/>
      <w:r>
        <w:t>neamhní</w:t>
      </w:r>
      <w:proofErr w:type="spellEnd"/>
      <w:r>
        <w:t xml:space="preserve"> </w:t>
      </w:r>
      <w:proofErr w:type="spellStart"/>
      <w:r>
        <w:t>agus</w:t>
      </w:r>
      <w:proofErr w:type="spellEnd"/>
      <w:r>
        <w:t xml:space="preserve"> </w:t>
      </w:r>
      <w:proofErr w:type="spellStart"/>
      <w:r>
        <w:t>nach</w:t>
      </w:r>
      <w:proofErr w:type="spellEnd"/>
      <w:r>
        <w:t xml:space="preserve"> </w:t>
      </w:r>
      <w:proofErr w:type="spellStart"/>
      <w:r>
        <w:t>raibh</w:t>
      </w:r>
      <w:proofErr w:type="spellEnd"/>
      <w:r>
        <w:t xml:space="preserve"> an </w:t>
      </w:r>
      <w:proofErr w:type="spellStart"/>
      <w:r>
        <w:t>freagróir</w:t>
      </w:r>
      <w:proofErr w:type="spellEnd"/>
      <w:r>
        <w:t xml:space="preserve"> </w:t>
      </w:r>
      <w:proofErr w:type="spellStart"/>
      <w:r>
        <w:t>i</w:t>
      </w:r>
      <w:proofErr w:type="spellEnd"/>
      <w:r>
        <w:t xml:space="preserve"> </w:t>
      </w:r>
      <w:proofErr w:type="spellStart"/>
      <w:r>
        <w:t>dteideal</w:t>
      </w:r>
      <w:proofErr w:type="spellEnd"/>
      <w:r>
        <w:t xml:space="preserve"> </w:t>
      </w:r>
      <w:proofErr w:type="spellStart"/>
      <w:r>
        <w:t>braith</w:t>
      </w:r>
      <w:proofErr w:type="spellEnd"/>
      <w:r>
        <w:t xml:space="preserve"> air, mar a </w:t>
      </w:r>
      <w:proofErr w:type="spellStart"/>
      <w:r>
        <w:t>rinne</w:t>
      </w:r>
      <w:proofErr w:type="spellEnd"/>
      <w:r>
        <w:t xml:space="preserve"> mar </w:t>
      </w:r>
      <w:proofErr w:type="spellStart"/>
      <w:r>
        <w:t>rud</w:t>
      </w:r>
      <w:proofErr w:type="spellEnd"/>
      <w:r>
        <w:t xml:space="preserve"> </w:t>
      </w:r>
      <w:proofErr w:type="spellStart"/>
      <w:r>
        <w:t>lárnach</w:t>
      </w:r>
      <w:proofErr w:type="spellEnd"/>
      <w:r>
        <w:t xml:space="preserve">, </w:t>
      </w:r>
      <w:proofErr w:type="spellStart"/>
      <w:r>
        <w:t>agus</w:t>
      </w:r>
      <w:proofErr w:type="spellEnd"/>
      <w:r>
        <w:t xml:space="preserve"> an </w:t>
      </w:r>
      <w:proofErr w:type="spellStart"/>
      <w:r>
        <w:t>cead</w:t>
      </w:r>
      <w:proofErr w:type="spellEnd"/>
      <w:r>
        <w:t xml:space="preserve"> </w:t>
      </w:r>
      <w:proofErr w:type="spellStart"/>
      <w:r>
        <w:t>plenála</w:t>
      </w:r>
      <w:proofErr w:type="spellEnd"/>
      <w:r>
        <w:t xml:space="preserve"> a </w:t>
      </w:r>
      <w:proofErr w:type="spellStart"/>
      <w:r>
        <w:t>dheonaigh</w:t>
      </w:r>
      <w:proofErr w:type="spellEnd"/>
      <w:r>
        <w:t xml:space="preserve"> </w:t>
      </w:r>
      <w:proofErr w:type="spellStart"/>
      <w:r>
        <w:t>sé</w:t>
      </w:r>
      <w:proofErr w:type="spellEnd"/>
      <w:r>
        <w:t xml:space="preserve"> </w:t>
      </w:r>
      <w:proofErr w:type="spellStart"/>
      <w:r>
        <w:t>sa</w:t>
      </w:r>
      <w:proofErr w:type="spellEnd"/>
      <w:r>
        <w:t xml:space="preserve"> </w:t>
      </w:r>
      <w:proofErr w:type="spellStart"/>
      <w:r>
        <w:t>chás</w:t>
      </w:r>
      <w:proofErr w:type="spellEnd"/>
      <w:r>
        <w:t xml:space="preserve"> </w:t>
      </w:r>
      <w:proofErr w:type="spellStart"/>
      <w:r>
        <w:t>seo</w:t>
      </w:r>
      <w:proofErr w:type="spellEnd"/>
      <w:r>
        <w:t xml:space="preserve"> á </w:t>
      </w:r>
      <w:proofErr w:type="spellStart"/>
      <w:r>
        <w:t>dheonú</w:t>
      </w:r>
      <w:proofErr w:type="spellEnd"/>
      <w:r>
        <w:t xml:space="preserve"> </w:t>
      </w:r>
      <w:proofErr w:type="spellStart"/>
      <w:r>
        <w:t>aige</w:t>
      </w:r>
      <w:proofErr w:type="spellEnd"/>
      <w:r>
        <w:t xml:space="preserve">. Go </w:t>
      </w:r>
      <w:proofErr w:type="spellStart"/>
      <w:r>
        <w:t>sonrach</w:t>
      </w:r>
      <w:proofErr w:type="spellEnd"/>
      <w:r>
        <w:t>:-….</w:t>
      </w:r>
    </w:p>
    <w:p w:rsidR="00993AA7" w:rsidRDefault="00993AA7" w:rsidP="00A206A4">
      <w:pPr>
        <w:pStyle w:val="15aindentsub-paragraphIT"/>
      </w:pPr>
      <w:r>
        <w:t>(b)</w:t>
      </w:r>
      <w:r w:rsidR="00A206A4">
        <w:tab/>
      </w:r>
      <w:proofErr w:type="spellStart"/>
      <w:r>
        <w:t>Tá</w:t>
      </w:r>
      <w:proofErr w:type="spellEnd"/>
      <w:r>
        <w:t xml:space="preserve"> an LIS (language impact study) </w:t>
      </w:r>
      <w:proofErr w:type="spellStart"/>
      <w:r>
        <w:t>bunaithe</w:t>
      </w:r>
      <w:proofErr w:type="spellEnd"/>
      <w:r>
        <w:t xml:space="preserve"> </w:t>
      </w:r>
      <w:proofErr w:type="spellStart"/>
      <w:r>
        <w:t>ar</w:t>
      </w:r>
      <w:proofErr w:type="spellEnd"/>
      <w:r>
        <w:t xml:space="preserve"> </w:t>
      </w:r>
      <w:proofErr w:type="spellStart"/>
      <w:r>
        <w:t>fhigúir</w:t>
      </w:r>
      <w:proofErr w:type="spellEnd"/>
      <w:r>
        <w:t xml:space="preserve"> </w:t>
      </w:r>
      <w:proofErr w:type="spellStart"/>
      <w:r>
        <w:t>mhí-chruinne</w:t>
      </w:r>
      <w:proofErr w:type="spellEnd"/>
      <w:r>
        <w:t>;</w:t>
      </w:r>
    </w:p>
    <w:p w:rsidR="00993AA7" w:rsidRDefault="00993AA7" w:rsidP="00A206A4">
      <w:pPr>
        <w:pStyle w:val="15aindentsub-paragraphIT"/>
      </w:pPr>
      <w:r>
        <w:t>(c)</w:t>
      </w:r>
      <w:r w:rsidR="00A206A4">
        <w:tab/>
      </w:r>
      <w:proofErr w:type="spellStart"/>
      <w:r>
        <w:t>Níor</w:t>
      </w:r>
      <w:proofErr w:type="spellEnd"/>
      <w:r>
        <w:t xml:space="preserve"> </w:t>
      </w:r>
      <w:proofErr w:type="spellStart"/>
      <w:r>
        <w:t>chomhlíon</w:t>
      </w:r>
      <w:proofErr w:type="spellEnd"/>
      <w:r>
        <w:t xml:space="preserve"> an LIS </w:t>
      </w:r>
      <w:proofErr w:type="spellStart"/>
      <w:r>
        <w:t>na</w:t>
      </w:r>
      <w:proofErr w:type="spellEnd"/>
      <w:r>
        <w:t xml:space="preserve"> </w:t>
      </w:r>
      <w:proofErr w:type="spellStart"/>
      <w:r>
        <w:t>richatanais</w:t>
      </w:r>
      <w:proofErr w:type="spellEnd"/>
      <w:r>
        <w:t xml:space="preserve"> de </w:t>
      </w:r>
      <w:proofErr w:type="spellStart"/>
      <w:r>
        <w:t>bhun</w:t>
      </w:r>
      <w:proofErr w:type="spellEnd"/>
      <w:r>
        <w:t xml:space="preserve"> an </w:t>
      </w:r>
      <w:proofErr w:type="spellStart"/>
      <w:r>
        <w:t>Phlean</w:t>
      </w:r>
      <w:proofErr w:type="spellEnd"/>
      <w:r>
        <w:t xml:space="preserve"> </w:t>
      </w:r>
      <w:proofErr w:type="spellStart"/>
      <w:r>
        <w:t>Forbatha</w:t>
      </w:r>
      <w:proofErr w:type="spellEnd"/>
      <w:r>
        <w:t xml:space="preserve">: </w:t>
      </w:r>
      <w:proofErr w:type="spellStart"/>
      <w:r>
        <w:t>Ní</w:t>
      </w:r>
      <w:proofErr w:type="spellEnd"/>
      <w:r>
        <w:t xml:space="preserve"> </w:t>
      </w:r>
      <w:proofErr w:type="spellStart"/>
      <w:r>
        <w:t>chruthaíon</w:t>
      </w:r>
      <w:proofErr w:type="spellEnd"/>
      <w:r>
        <w:t xml:space="preserve"> </w:t>
      </w:r>
      <w:proofErr w:type="spellStart"/>
      <w:r>
        <w:t>sé</w:t>
      </w:r>
      <w:proofErr w:type="spellEnd"/>
      <w:r>
        <w:t xml:space="preserve"> go </w:t>
      </w:r>
      <w:proofErr w:type="spellStart"/>
      <w:r>
        <w:t>mbeidh</w:t>
      </w:r>
      <w:proofErr w:type="spellEnd"/>
      <w:r>
        <w:t xml:space="preserve"> </w:t>
      </w:r>
      <w:proofErr w:type="spellStart"/>
      <w:r>
        <w:t>tionchar</w:t>
      </w:r>
      <w:proofErr w:type="spellEnd"/>
      <w:r>
        <w:t xml:space="preserve"> </w:t>
      </w:r>
      <w:proofErr w:type="spellStart"/>
      <w:r>
        <w:t>chun</w:t>
      </w:r>
      <w:proofErr w:type="spellEnd"/>
      <w:r>
        <w:t xml:space="preserve"> </w:t>
      </w:r>
      <w:proofErr w:type="spellStart"/>
      <w:r>
        <w:t>feabhais</w:t>
      </w:r>
      <w:proofErr w:type="spellEnd"/>
      <w:r>
        <w:t xml:space="preserve"> ag an </w:t>
      </w:r>
      <w:proofErr w:type="spellStart"/>
      <w:r>
        <w:t>bhforbairt</w:t>
      </w:r>
      <w:proofErr w:type="spellEnd"/>
      <w:r>
        <w:t xml:space="preserve"> </w:t>
      </w:r>
      <w:proofErr w:type="spellStart"/>
      <w:r>
        <w:t>i</w:t>
      </w:r>
      <w:proofErr w:type="spellEnd"/>
      <w:r>
        <w:t xml:space="preserve"> </w:t>
      </w:r>
      <w:proofErr w:type="spellStart"/>
      <w:r>
        <w:t>ndáil</w:t>
      </w:r>
      <w:proofErr w:type="spellEnd"/>
      <w:r>
        <w:t xml:space="preserve"> le </w:t>
      </w:r>
      <w:proofErr w:type="spellStart"/>
      <w:r>
        <w:t>húsáid</w:t>
      </w:r>
      <w:proofErr w:type="spellEnd"/>
      <w:r>
        <w:t xml:space="preserve"> </w:t>
      </w:r>
      <w:proofErr w:type="spellStart"/>
      <w:r>
        <w:t>na</w:t>
      </w:r>
      <w:proofErr w:type="spellEnd"/>
      <w:r>
        <w:t xml:space="preserve"> </w:t>
      </w:r>
      <w:proofErr w:type="spellStart"/>
      <w:r>
        <w:t>Gaeilge</w:t>
      </w:r>
      <w:proofErr w:type="spellEnd"/>
      <w:r>
        <w:t xml:space="preserve"> mar </w:t>
      </w:r>
      <w:proofErr w:type="spellStart"/>
      <w:r>
        <w:t>theanga</w:t>
      </w:r>
      <w:proofErr w:type="spellEnd"/>
      <w:r>
        <w:t xml:space="preserve"> </w:t>
      </w:r>
      <w:proofErr w:type="spellStart"/>
      <w:r>
        <w:t>phobail</w:t>
      </w:r>
      <w:proofErr w:type="spellEnd"/>
      <w:r>
        <w:t xml:space="preserve"> </w:t>
      </w:r>
      <w:proofErr w:type="spellStart"/>
      <w:r>
        <w:t>i</w:t>
      </w:r>
      <w:proofErr w:type="spellEnd"/>
      <w:r>
        <w:t xml:space="preserve"> </w:t>
      </w:r>
      <w:proofErr w:type="spellStart"/>
      <w:r>
        <w:t>Ráth</w:t>
      </w:r>
      <w:proofErr w:type="spellEnd"/>
      <w:r>
        <w:t xml:space="preserve"> </w:t>
      </w:r>
      <w:proofErr w:type="spellStart"/>
      <w:r>
        <w:t>Chairn</w:t>
      </w:r>
      <w:proofErr w:type="spellEnd"/>
    </w:p>
    <w:p w:rsidR="00993AA7" w:rsidRDefault="00993AA7" w:rsidP="00A206A4">
      <w:pPr>
        <w:pStyle w:val="14bindentedparagraphIT"/>
      </w:pPr>
      <w:r>
        <w:t xml:space="preserve">2. </w:t>
      </w:r>
      <w:r w:rsidR="00A206A4">
        <w:tab/>
      </w:r>
      <w:r>
        <w:t xml:space="preserve">Ag </w:t>
      </w:r>
      <w:proofErr w:type="spellStart"/>
      <w:r>
        <w:t>éirí</w:t>
      </w:r>
      <w:proofErr w:type="spellEnd"/>
      <w:r>
        <w:t xml:space="preserve"> as sin </w:t>
      </w:r>
      <w:proofErr w:type="spellStart"/>
      <w:r>
        <w:t>bhí</w:t>
      </w:r>
      <w:proofErr w:type="spellEnd"/>
      <w:r>
        <w:t xml:space="preserve"> </w:t>
      </w:r>
      <w:proofErr w:type="spellStart"/>
      <w:r>
        <w:t>cinneadh</w:t>
      </w:r>
      <w:proofErr w:type="spellEnd"/>
      <w:r>
        <w:t xml:space="preserve"> an </w:t>
      </w:r>
      <w:proofErr w:type="spellStart"/>
      <w:r>
        <w:t>fhreagrór</w:t>
      </w:r>
      <w:proofErr w:type="spellEnd"/>
      <w:r>
        <w:t xml:space="preserve"> an </w:t>
      </w:r>
      <w:proofErr w:type="spellStart"/>
      <w:r>
        <w:t>cead</w:t>
      </w:r>
      <w:proofErr w:type="spellEnd"/>
      <w:r>
        <w:t xml:space="preserve"> </w:t>
      </w:r>
      <w:proofErr w:type="spellStart"/>
      <w:r>
        <w:t>pleanála</w:t>
      </w:r>
      <w:proofErr w:type="spellEnd"/>
      <w:r>
        <w:t xml:space="preserve"> a </w:t>
      </w:r>
      <w:proofErr w:type="spellStart"/>
      <w:r>
        <w:t>dheonaigh</w:t>
      </w:r>
      <w:proofErr w:type="spellEnd"/>
      <w:r>
        <w:t xml:space="preserve"> </w:t>
      </w:r>
      <w:proofErr w:type="spellStart"/>
      <w:r>
        <w:t>sé</w:t>
      </w:r>
      <w:proofErr w:type="spellEnd"/>
      <w:r>
        <w:t xml:space="preserve"> a </w:t>
      </w:r>
      <w:proofErr w:type="spellStart"/>
      <w:r>
        <w:t>dheonú</w:t>
      </w:r>
      <w:proofErr w:type="spellEnd"/>
      <w:r>
        <w:t xml:space="preserve"> </w:t>
      </w:r>
      <w:proofErr w:type="spellStart"/>
      <w:r>
        <w:t>mí-réasúnach</w:t>
      </w:r>
      <w:proofErr w:type="spellEnd"/>
      <w:r>
        <w:t xml:space="preserve"> </w:t>
      </w:r>
      <w:proofErr w:type="spellStart"/>
      <w:r>
        <w:t>gan</w:t>
      </w:r>
      <w:proofErr w:type="spellEnd"/>
      <w:r>
        <w:t xml:space="preserve"> </w:t>
      </w:r>
      <w:proofErr w:type="spellStart"/>
      <w:r>
        <w:t>bhunús</w:t>
      </w:r>
      <w:proofErr w:type="spellEnd"/>
      <w:r>
        <w:t xml:space="preserve"> </w:t>
      </w:r>
      <w:proofErr w:type="spellStart"/>
      <w:r>
        <w:t>agus</w:t>
      </w:r>
      <w:proofErr w:type="spellEnd"/>
      <w:r>
        <w:t xml:space="preserve"> is </w:t>
      </w:r>
      <w:proofErr w:type="spellStart"/>
      <w:r>
        <w:t>ga</w:t>
      </w:r>
      <w:proofErr w:type="spellEnd"/>
      <w:r>
        <w:t xml:space="preserve"> é a </w:t>
      </w:r>
      <w:proofErr w:type="spellStart"/>
      <w:r>
        <w:t>chur</w:t>
      </w:r>
      <w:proofErr w:type="spellEnd"/>
      <w:r>
        <w:t xml:space="preserve"> </w:t>
      </w:r>
      <w:proofErr w:type="spellStart"/>
      <w:r>
        <w:t>ar</w:t>
      </w:r>
      <w:proofErr w:type="spellEnd"/>
      <w:r>
        <w:t xml:space="preserve"> </w:t>
      </w:r>
      <w:proofErr w:type="spellStart"/>
      <w:r>
        <w:t>ceal</w:t>
      </w:r>
      <w:proofErr w:type="spellEnd"/>
      <w:r>
        <w:t>.</w:t>
      </w:r>
    </w:p>
    <w:p w:rsidR="00993AA7" w:rsidRDefault="00993AA7" w:rsidP="00A206A4">
      <w:pPr>
        <w:pStyle w:val="14bindentedparagraphIT"/>
      </w:pPr>
      <w:r>
        <w:t>3.</w:t>
      </w:r>
      <w:r w:rsidR="00A206A4">
        <w:tab/>
      </w:r>
      <w:r>
        <w:t xml:space="preserve"> </w:t>
      </w:r>
      <w:proofErr w:type="spellStart"/>
      <w:r>
        <w:t>Freisin</w:t>
      </w:r>
      <w:proofErr w:type="spellEnd"/>
      <w:r>
        <w:t xml:space="preserve">, is </w:t>
      </w:r>
      <w:proofErr w:type="spellStart"/>
      <w:r>
        <w:t>coinníoll</w:t>
      </w:r>
      <w:proofErr w:type="spellEnd"/>
      <w:r>
        <w:t xml:space="preserve"> </w:t>
      </w:r>
      <w:proofErr w:type="spellStart"/>
      <w:r>
        <w:t>teanga</w:t>
      </w:r>
      <w:proofErr w:type="spellEnd"/>
      <w:r>
        <w:t xml:space="preserve"> in </w:t>
      </w:r>
      <w:proofErr w:type="spellStart"/>
      <w:r>
        <w:t>ainm</w:t>
      </w:r>
      <w:proofErr w:type="spellEnd"/>
      <w:r>
        <w:t xml:space="preserve"> </w:t>
      </w:r>
      <w:proofErr w:type="spellStart"/>
      <w:r>
        <w:t>amháin</w:t>
      </w:r>
      <w:proofErr w:type="spellEnd"/>
      <w:r>
        <w:t xml:space="preserve"> </w:t>
      </w:r>
      <w:proofErr w:type="spellStart"/>
      <w:r>
        <w:t>atá</w:t>
      </w:r>
      <w:proofErr w:type="spellEnd"/>
      <w:r>
        <w:t xml:space="preserve"> </w:t>
      </w:r>
      <w:proofErr w:type="spellStart"/>
      <w:r>
        <w:t>sa</w:t>
      </w:r>
      <w:proofErr w:type="spellEnd"/>
      <w:r>
        <w:t xml:space="preserve"> </w:t>
      </w:r>
      <w:proofErr w:type="spellStart"/>
      <w:r>
        <w:t>choinníoll</w:t>
      </w:r>
      <w:proofErr w:type="spellEnd"/>
      <w:r>
        <w:t xml:space="preserve"> </w:t>
      </w:r>
      <w:proofErr w:type="spellStart"/>
      <w:r>
        <w:t>teanga</w:t>
      </w:r>
      <w:proofErr w:type="spellEnd"/>
      <w:r>
        <w:t xml:space="preserve"> a </w:t>
      </w:r>
      <w:proofErr w:type="spellStart"/>
      <w:r>
        <w:t>chuir</w:t>
      </w:r>
      <w:proofErr w:type="spellEnd"/>
      <w:r>
        <w:t xml:space="preserve"> an </w:t>
      </w:r>
      <w:proofErr w:type="spellStart"/>
      <w:r>
        <w:t>freagróir</w:t>
      </w:r>
      <w:proofErr w:type="spellEnd"/>
      <w:r>
        <w:t xml:space="preserve"> leis an </w:t>
      </w:r>
      <w:proofErr w:type="spellStart"/>
      <w:r>
        <w:t>gcead</w:t>
      </w:r>
      <w:proofErr w:type="spellEnd"/>
      <w:r>
        <w:t xml:space="preserve"> a </w:t>
      </w:r>
      <w:proofErr w:type="spellStart"/>
      <w:r>
        <w:t>dheonaigh</w:t>
      </w:r>
      <w:proofErr w:type="spellEnd"/>
      <w:r>
        <w:t xml:space="preserve"> </w:t>
      </w:r>
      <w:proofErr w:type="spellStart"/>
      <w:r>
        <w:t>sé</w:t>
      </w:r>
      <w:proofErr w:type="spellEnd"/>
      <w:r>
        <w:t xml:space="preserve"> </w:t>
      </w:r>
      <w:proofErr w:type="spellStart"/>
      <w:r>
        <w:t>toisc</w:t>
      </w:r>
      <w:proofErr w:type="spellEnd"/>
      <w:r>
        <w:t xml:space="preserve"> </w:t>
      </w:r>
      <w:proofErr w:type="spellStart"/>
      <w:r>
        <w:t>nach</w:t>
      </w:r>
      <w:proofErr w:type="spellEnd"/>
      <w:r>
        <w:t xml:space="preserve"> </w:t>
      </w:r>
      <w:proofErr w:type="spellStart"/>
      <w:r>
        <w:t>bhfuill</w:t>
      </w:r>
      <w:proofErr w:type="spellEnd"/>
      <w:r>
        <w:t xml:space="preserve"> </w:t>
      </w:r>
      <w:proofErr w:type="spellStart"/>
      <w:r>
        <w:t>céatadán</w:t>
      </w:r>
      <w:proofErr w:type="spellEnd"/>
      <w:r>
        <w:t xml:space="preserve"> </w:t>
      </w:r>
      <w:proofErr w:type="spellStart"/>
      <w:r>
        <w:t>cinnte</w:t>
      </w:r>
      <w:proofErr w:type="spellEnd"/>
      <w:r>
        <w:t xml:space="preserve"> tithe </w:t>
      </w:r>
      <w:proofErr w:type="spellStart"/>
      <w:r>
        <w:t>nó</w:t>
      </w:r>
      <w:proofErr w:type="spellEnd"/>
      <w:r>
        <w:t xml:space="preserve"> </w:t>
      </w:r>
      <w:proofErr w:type="spellStart"/>
      <w:r>
        <w:t>caighdeán</w:t>
      </w:r>
      <w:proofErr w:type="spellEnd"/>
      <w:r>
        <w:t xml:space="preserve"> </w:t>
      </w:r>
      <w:proofErr w:type="spellStart"/>
      <w:r>
        <w:t>cinnte</w:t>
      </w:r>
      <w:proofErr w:type="spellEnd"/>
      <w:r>
        <w:t xml:space="preserve"> </w:t>
      </w:r>
      <w:proofErr w:type="spellStart"/>
      <w:r>
        <w:t>Gaeilge</w:t>
      </w:r>
      <w:proofErr w:type="spellEnd"/>
      <w:r>
        <w:t xml:space="preserve"> </w:t>
      </w:r>
      <w:proofErr w:type="spellStart"/>
      <w:r>
        <w:t>i</w:t>
      </w:r>
      <w:proofErr w:type="spellEnd"/>
      <w:r>
        <w:t xml:space="preserve"> </w:t>
      </w:r>
      <w:proofErr w:type="spellStart"/>
      <w:r>
        <w:t>gceist</w:t>
      </w:r>
      <w:proofErr w:type="spellEnd"/>
      <w:r>
        <w:t xml:space="preserve"> ach </w:t>
      </w:r>
      <w:proofErr w:type="spellStart"/>
      <w:r>
        <w:t>gur</w:t>
      </w:r>
      <w:proofErr w:type="spellEnd"/>
      <w:r>
        <w:t xml:space="preserve"> </w:t>
      </w:r>
      <w:proofErr w:type="spellStart"/>
      <w:r>
        <w:t>faoin</w:t>
      </w:r>
      <w:proofErr w:type="spellEnd"/>
      <w:r>
        <w:t xml:space="preserve"> </w:t>
      </w:r>
      <w:proofErr w:type="spellStart"/>
      <w:r>
        <w:t>bhforbhóir</w:t>
      </w:r>
      <w:proofErr w:type="spellEnd"/>
      <w:r>
        <w:t xml:space="preserve"> </w:t>
      </w:r>
      <w:proofErr w:type="spellStart"/>
      <w:r>
        <w:t>atá</w:t>
      </w:r>
      <w:proofErr w:type="spellEnd"/>
      <w:r>
        <w:t xml:space="preserve"> </w:t>
      </w:r>
      <w:proofErr w:type="spellStart"/>
      <w:r>
        <w:t>sé</w:t>
      </w:r>
      <w:proofErr w:type="spellEnd"/>
      <w:r>
        <w:t xml:space="preserve"> </w:t>
      </w:r>
      <w:proofErr w:type="spellStart"/>
      <w:r>
        <w:t>céatadán</w:t>
      </w:r>
      <w:proofErr w:type="spellEnd"/>
      <w:r>
        <w:t xml:space="preserve"> tithe </w:t>
      </w:r>
      <w:proofErr w:type="spellStart"/>
      <w:r>
        <w:t>ar</w:t>
      </w:r>
      <w:proofErr w:type="spellEnd"/>
      <w:r>
        <w:t xml:space="preserve"> </w:t>
      </w:r>
      <w:proofErr w:type="spellStart"/>
      <w:r>
        <w:t>bith</w:t>
      </w:r>
      <w:proofErr w:type="spellEnd"/>
      <w:r>
        <w:t xml:space="preserve"> </w:t>
      </w:r>
      <w:proofErr w:type="spellStart"/>
      <w:r>
        <w:t>agus</w:t>
      </w:r>
      <w:proofErr w:type="spellEnd"/>
      <w:r>
        <w:t xml:space="preserve"> </w:t>
      </w:r>
      <w:proofErr w:type="spellStart"/>
      <w:r>
        <w:t>caighdeán</w:t>
      </w:r>
      <w:proofErr w:type="spellEnd"/>
      <w:r>
        <w:t xml:space="preserve"> </w:t>
      </w:r>
      <w:proofErr w:type="spellStart"/>
      <w:r>
        <w:t>Gaeilge</w:t>
      </w:r>
      <w:proofErr w:type="spellEnd"/>
      <w:r>
        <w:t xml:space="preserve"> </w:t>
      </w:r>
      <w:proofErr w:type="spellStart"/>
      <w:r>
        <w:t>ar</w:t>
      </w:r>
      <w:proofErr w:type="spellEnd"/>
      <w:r>
        <w:t xml:space="preserve"> </w:t>
      </w:r>
      <w:proofErr w:type="spellStart"/>
      <w:r>
        <w:t>bith</w:t>
      </w:r>
      <w:proofErr w:type="spellEnd"/>
      <w:r>
        <w:t xml:space="preserve"> a </w:t>
      </w:r>
      <w:proofErr w:type="spellStart"/>
      <w:r>
        <w:t>aontú</w:t>
      </w:r>
      <w:proofErr w:type="spellEnd"/>
      <w:r>
        <w:t xml:space="preserve"> leis an </w:t>
      </w:r>
      <w:proofErr w:type="spellStart"/>
      <w:r>
        <w:t>gComhairle</w:t>
      </w:r>
      <w:proofErr w:type="spellEnd"/>
      <w:r>
        <w:t xml:space="preserve"> </w:t>
      </w:r>
      <w:proofErr w:type="spellStart"/>
      <w:r>
        <w:t>Contae</w:t>
      </w:r>
      <w:proofErr w:type="spellEnd"/>
      <w:r>
        <w:t xml:space="preserve"> a </w:t>
      </w:r>
      <w:proofErr w:type="spellStart"/>
      <w:r>
        <w:t>fhad</w:t>
      </w:r>
      <w:proofErr w:type="spellEnd"/>
      <w:r>
        <w:t xml:space="preserve"> is </w:t>
      </w:r>
      <w:proofErr w:type="spellStart"/>
      <w:r>
        <w:t>atá</w:t>
      </w:r>
      <w:proofErr w:type="spellEnd"/>
      <w:r>
        <w:t xml:space="preserve"> an </w:t>
      </w:r>
      <w:proofErr w:type="spellStart"/>
      <w:r>
        <w:t>comhaontú</w:t>
      </w:r>
      <w:proofErr w:type="spellEnd"/>
      <w:r>
        <w:t xml:space="preserve"> sin </w:t>
      </w:r>
      <w:proofErr w:type="spellStart"/>
      <w:r>
        <w:t>i</w:t>
      </w:r>
      <w:proofErr w:type="spellEnd"/>
      <w:r>
        <w:t xml:space="preserve"> </w:t>
      </w:r>
      <w:proofErr w:type="spellStart"/>
      <w:r>
        <w:t>scríbhinn</w:t>
      </w:r>
      <w:proofErr w:type="spellEnd"/>
      <w:r>
        <w:t>.</w:t>
      </w:r>
    </w:p>
    <w:p w:rsidR="00993AA7" w:rsidRDefault="00A206A4" w:rsidP="00A206A4">
      <w:pPr>
        <w:pStyle w:val="14bindentedparagraphIT"/>
      </w:pPr>
      <w:r>
        <w:tab/>
      </w:r>
      <w:r w:rsidR="00993AA7">
        <w:t>…</w:t>
      </w:r>
    </w:p>
    <w:p w:rsidR="00993AA7" w:rsidRDefault="00993AA7" w:rsidP="00A206A4">
      <w:pPr>
        <w:pStyle w:val="14bindentedparagraphIT"/>
      </w:pPr>
      <w:r>
        <w:t xml:space="preserve">5. </w:t>
      </w:r>
      <w:r w:rsidR="00A206A4">
        <w:tab/>
      </w:r>
      <w:proofErr w:type="spellStart"/>
      <w:r>
        <w:t>Sáraíonn</w:t>
      </w:r>
      <w:proofErr w:type="spellEnd"/>
      <w:r>
        <w:t xml:space="preserve"> </w:t>
      </w:r>
      <w:proofErr w:type="spellStart"/>
      <w:r>
        <w:t>cinneadh</w:t>
      </w:r>
      <w:proofErr w:type="spellEnd"/>
      <w:r>
        <w:t xml:space="preserve"> </w:t>
      </w:r>
      <w:proofErr w:type="spellStart"/>
      <w:r>
        <w:t>agus</w:t>
      </w:r>
      <w:proofErr w:type="spellEnd"/>
      <w:r>
        <w:t xml:space="preserve"> </w:t>
      </w:r>
      <w:proofErr w:type="spellStart"/>
      <w:r>
        <w:t>ordú</w:t>
      </w:r>
      <w:proofErr w:type="spellEnd"/>
      <w:r>
        <w:t xml:space="preserve"> an </w:t>
      </w:r>
      <w:proofErr w:type="spellStart"/>
      <w:r>
        <w:t>fhreagróra</w:t>
      </w:r>
      <w:proofErr w:type="spellEnd"/>
      <w:r>
        <w:t xml:space="preserve"> </w:t>
      </w:r>
      <w:proofErr w:type="spellStart"/>
      <w:r>
        <w:t>Plean</w:t>
      </w:r>
      <w:proofErr w:type="spellEnd"/>
      <w:r>
        <w:t xml:space="preserve"> Forbath ana </w:t>
      </w:r>
      <w:proofErr w:type="spellStart"/>
      <w:r>
        <w:t>Mí</w:t>
      </w:r>
      <w:proofErr w:type="spellEnd"/>
      <w:r>
        <w:t xml:space="preserve"> </w:t>
      </w:r>
      <w:proofErr w:type="spellStart"/>
      <w:r>
        <w:t>ar</w:t>
      </w:r>
      <w:proofErr w:type="spellEnd"/>
      <w:r>
        <w:t xml:space="preserve"> </w:t>
      </w:r>
      <w:proofErr w:type="spellStart"/>
      <w:r>
        <w:t>shlí</w:t>
      </w:r>
      <w:proofErr w:type="spellEnd"/>
      <w:r>
        <w:t xml:space="preserve"> </w:t>
      </w:r>
      <w:proofErr w:type="spellStart"/>
      <w:r>
        <w:t>ábharach</w:t>
      </w:r>
      <w:proofErr w:type="spellEnd"/>
      <w:r>
        <w:t xml:space="preserve">, </w:t>
      </w:r>
      <w:proofErr w:type="spellStart"/>
      <w:r>
        <w:t>gan</w:t>
      </w:r>
      <w:proofErr w:type="spellEnd"/>
      <w:r>
        <w:t xml:space="preserve"> </w:t>
      </w:r>
      <w:proofErr w:type="spellStart"/>
      <w:r>
        <w:t>méid</w:t>
      </w:r>
      <w:proofErr w:type="spellEnd"/>
      <w:r>
        <w:t xml:space="preserve"> sin a </w:t>
      </w:r>
      <w:proofErr w:type="spellStart"/>
      <w:r>
        <w:t>aithint</w:t>
      </w:r>
      <w:proofErr w:type="spellEnd"/>
      <w:r>
        <w:t xml:space="preserve"> </w:t>
      </w:r>
      <w:proofErr w:type="spellStart"/>
      <w:r>
        <w:t>fiú</w:t>
      </w:r>
      <w:proofErr w:type="spellEnd"/>
      <w:r>
        <w:t xml:space="preserve">; </w:t>
      </w:r>
      <w:proofErr w:type="spellStart"/>
      <w:r>
        <w:t>sáraíonn</w:t>
      </w:r>
      <w:proofErr w:type="spellEnd"/>
      <w:r>
        <w:t xml:space="preserve"> said </w:t>
      </w:r>
      <w:proofErr w:type="spellStart"/>
      <w:r>
        <w:t>polasaí</w:t>
      </w:r>
      <w:proofErr w:type="spellEnd"/>
      <w:r>
        <w:t xml:space="preserve"> an </w:t>
      </w:r>
      <w:proofErr w:type="spellStart"/>
      <w:r>
        <w:t>Rialtais</w:t>
      </w:r>
      <w:proofErr w:type="spellEnd"/>
      <w:r>
        <w:t xml:space="preserve"> </w:t>
      </w:r>
      <w:proofErr w:type="spellStart"/>
      <w:r>
        <w:t>agus</w:t>
      </w:r>
      <w:proofErr w:type="spellEnd"/>
      <w:r>
        <w:t xml:space="preserve"> </w:t>
      </w:r>
      <w:proofErr w:type="spellStart"/>
      <w:r>
        <w:t>polasaí</w:t>
      </w:r>
      <w:proofErr w:type="spellEnd"/>
      <w:r>
        <w:t xml:space="preserve"> </w:t>
      </w:r>
      <w:proofErr w:type="spellStart"/>
      <w:r>
        <w:t>seasta</w:t>
      </w:r>
      <w:proofErr w:type="spellEnd"/>
      <w:r>
        <w:t xml:space="preserve"> </w:t>
      </w:r>
      <w:proofErr w:type="spellStart"/>
      <w:r>
        <w:t>agus</w:t>
      </w:r>
      <w:proofErr w:type="spellEnd"/>
      <w:r>
        <w:t xml:space="preserve"> </w:t>
      </w:r>
      <w:proofErr w:type="spellStart"/>
      <w:r>
        <w:t>reachtúil</w:t>
      </w:r>
      <w:proofErr w:type="spellEnd"/>
      <w:r>
        <w:t xml:space="preserve"> an </w:t>
      </w:r>
      <w:proofErr w:type="spellStart"/>
      <w:r>
        <w:t>Stáit</w:t>
      </w:r>
      <w:proofErr w:type="spellEnd"/>
      <w:r>
        <w:t xml:space="preserve"> </w:t>
      </w:r>
      <w:proofErr w:type="spellStart"/>
      <w:r>
        <w:t>i</w:t>
      </w:r>
      <w:proofErr w:type="spellEnd"/>
      <w:r>
        <w:t xml:space="preserve"> </w:t>
      </w:r>
      <w:proofErr w:type="spellStart"/>
      <w:r>
        <w:t>leith</w:t>
      </w:r>
      <w:proofErr w:type="spellEnd"/>
      <w:r>
        <w:t xml:space="preserve"> </w:t>
      </w:r>
      <w:proofErr w:type="spellStart"/>
      <w:r>
        <w:t>na</w:t>
      </w:r>
      <w:proofErr w:type="spellEnd"/>
      <w:r>
        <w:t xml:space="preserve"> </w:t>
      </w:r>
      <w:proofErr w:type="spellStart"/>
      <w:r>
        <w:t>Gaeltachts</w:t>
      </w:r>
      <w:proofErr w:type="spellEnd"/>
      <w:r>
        <w:t xml:space="preserve"> </w:t>
      </w:r>
      <w:proofErr w:type="spellStart"/>
      <w:r>
        <w:t>agus</w:t>
      </w:r>
      <w:proofErr w:type="spellEnd"/>
      <w:r>
        <w:t xml:space="preserve"> </w:t>
      </w:r>
      <w:proofErr w:type="spellStart"/>
      <w:r>
        <w:t>na</w:t>
      </w:r>
      <w:proofErr w:type="spellEnd"/>
      <w:r>
        <w:t xml:space="preserve"> </w:t>
      </w:r>
      <w:proofErr w:type="spellStart"/>
      <w:r>
        <w:t>Gaeilge</w:t>
      </w:r>
      <w:proofErr w:type="spellEnd"/>
      <w:r>
        <w:t xml:space="preserve"> mar </w:t>
      </w:r>
      <w:proofErr w:type="spellStart"/>
      <w:r>
        <w:t>theanga</w:t>
      </w:r>
      <w:proofErr w:type="spellEnd"/>
      <w:r>
        <w:t xml:space="preserve"> </w:t>
      </w:r>
      <w:proofErr w:type="spellStart"/>
      <w:r>
        <w:t>phobail</w:t>
      </w:r>
      <w:proofErr w:type="spellEnd"/>
      <w:r>
        <w:t xml:space="preserve"> inti.</w:t>
      </w:r>
    </w:p>
    <w:p w:rsidR="00993AA7" w:rsidRDefault="00993AA7" w:rsidP="00A206A4">
      <w:pPr>
        <w:pStyle w:val="14bindentedparagraphIT"/>
      </w:pPr>
      <w:r>
        <w:t xml:space="preserve">6. </w:t>
      </w:r>
      <w:r w:rsidR="00A206A4">
        <w:tab/>
      </w:r>
      <w:proofErr w:type="spellStart"/>
      <w:r>
        <w:t>Bhí</w:t>
      </w:r>
      <w:proofErr w:type="spellEnd"/>
      <w:r>
        <w:t xml:space="preserve"> bun-</w:t>
      </w:r>
      <w:proofErr w:type="spellStart"/>
      <w:r>
        <w:t>lochtanna</w:t>
      </w:r>
      <w:proofErr w:type="spellEnd"/>
      <w:r>
        <w:t xml:space="preserve"> </w:t>
      </w:r>
      <w:proofErr w:type="spellStart"/>
      <w:r>
        <w:t>ar</w:t>
      </w:r>
      <w:proofErr w:type="spellEnd"/>
      <w:r>
        <w:t xml:space="preserve"> </w:t>
      </w:r>
      <w:proofErr w:type="spellStart"/>
      <w:r>
        <w:t>phroiséas</w:t>
      </w:r>
      <w:proofErr w:type="spellEnd"/>
      <w:r>
        <w:t xml:space="preserve"> </w:t>
      </w:r>
      <w:proofErr w:type="spellStart"/>
      <w:r>
        <w:t>cinnteoireachta</w:t>
      </w:r>
      <w:proofErr w:type="spellEnd"/>
      <w:r>
        <w:t xml:space="preserve"> an </w:t>
      </w:r>
      <w:proofErr w:type="spellStart"/>
      <w:r>
        <w:t>fhreagróra</w:t>
      </w:r>
      <w:proofErr w:type="spellEnd"/>
      <w:r>
        <w:t>:-</w:t>
      </w:r>
    </w:p>
    <w:p w:rsidR="00993AA7" w:rsidRDefault="00993AA7" w:rsidP="00A206A4">
      <w:pPr>
        <w:pStyle w:val="15aindentsub-paragraphIT"/>
      </w:pPr>
      <w:r>
        <w:t>(a)</w:t>
      </w:r>
      <w:r w:rsidR="00A206A4">
        <w:tab/>
      </w:r>
      <w:proofErr w:type="spellStart"/>
      <w:r>
        <w:t>Níor</w:t>
      </w:r>
      <w:proofErr w:type="spellEnd"/>
      <w:r>
        <w:t xml:space="preserve"> thug an </w:t>
      </w:r>
      <w:proofErr w:type="spellStart"/>
      <w:r>
        <w:t>freagróir</w:t>
      </w:r>
      <w:proofErr w:type="spellEnd"/>
      <w:r>
        <w:t xml:space="preserve"> an </w:t>
      </w:r>
      <w:proofErr w:type="spellStart"/>
      <w:r>
        <w:t>aird</w:t>
      </w:r>
      <w:proofErr w:type="spellEnd"/>
      <w:r>
        <w:t xml:space="preserve"> </w:t>
      </w:r>
      <w:proofErr w:type="spellStart"/>
      <w:r>
        <w:t>chuí</w:t>
      </w:r>
      <w:proofErr w:type="spellEnd"/>
      <w:r>
        <w:t xml:space="preserve"> </w:t>
      </w:r>
      <w:proofErr w:type="spellStart"/>
      <w:r>
        <w:t>nó</w:t>
      </w:r>
      <w:proofErr w:type="spellEnd"/>
      <w:r>
        <w:t xml:space="preserve"> </w:t>
      </w:r>
      <w:proofErr w:type="spellStart"/>
      <w:r>
        <w:t>aird</w:t>
      </w:r>
      <w:proofErr w:type="spellEnd"/>
      <w:r>
        <w:t xml:space="preserve"> </w:t>
      </w:r>
      <w:proofErr w:type="spellStart"/>
      <w:r>
        <w:t>ar</w:t>
      </w:r>
      <w:proofErr w:type="spellEnd"/>
      <w:r>
        <w:t xml:space="preserve"> </w:t>
      </w:r>
      <w:proofErr w:type="spellStart"/>
      <w:r>
        <w:t>bith</w:t>
      </w:r>
      <w:proofErr w:type="spellEnd"/>
      <w:r>
        <w:t xml:space="preserve"> </w:t>
      </w:r>
      <w:proofErr w:type="spellStart"/>
      <w:r>
        <w:t>ar</w:t>
      </w:r>
      <w:proofErr w:type="spellEnd"/>
      <w:r>
        <w:t xml:space="preserve"> </w:t>
      </w:r>
      <w:proofErr w:type="spellStart"/>
      <w:r>
        <w:t>aighneachtaí</w:t>
      </w:r>
      <w:proofErr w:type="spellEnd"/>
      <w:r>
        <w:t xml:space="preserve"> a </w:t>
      </w:r>
      <w:proofErr w:type="spellStart"/>
      <w:r>
        <w:t>bhí</w:t>
      </w:r>
      <w:proofErr w:type="spellEnd"/>
      <w:r>
        <w:t xml:space="preserve"> as </w:t>
      </w:r>
      <w:proofErr w:type="spellStart"/>
      <w:r>
        <w:t>Gaeilge</w:t>
      </w:r>
      <w:proofErr w:type="spellEnd"/>
      <w:r>
        <w:t xml:space="preserve">. </w:t>
      </w:r>
      <w:proofErr w:type="spellStart"/>
      <w:r>
        <w:t>Bhraith</w:t>
      </w:r>
      <w:proofErr w:type="spellEnd"/>
      <w:r>
        <w:t xml:space="preserve"> </w:t>
      </w:r>
      <w:proofErr w:type="spellStart"/>
      <w:r>
        <w:t>sé</w:t>
      </w:r>
      <w:proofErr w:type="spellEnd"/>
      <w:r>
        <w:t xml:space="preserve"> go </w:t>
      </w:r>
      <w:proofErr w:type="spellStart"/>
      <w:r>
        <w:t>hiomlán</w:t>
      </w:r>
      <w:proofErr w:type="spellEnd"/>
      <w:r>
        <w:t xml:space="preserve"> </w:t>
      </w:r>
      <w:proofErr w:type="spellStart"/>
      <w:r>
        <w:t>ar</w:t>
      </w:r>
      <w:proofErr w:type="spellEnd"/>
      <w:r>
        <w:t xml:space="preserve"> </w:t>
      </w:r>
      <w:proofErr w:type="spellStart"/>
      <w:r>
        <w:t>achoimre</w:t>
      </w:r>
      <w:proofErr w:type="spellEnd"/>
      <w:r>
        <w:t xml:space="preserve"> an </w:t>
      </w:r>
      <w:proofErr w:type="spellStart"/>
      <w:r>
        <w:t>chigire</w:t>
      </w:r>
      <w:proofErr w:type="spellEnd"/>
      <w:r>
        <w:t xml:space="preserve"> </w:t>
      </w:r>
      <w:proofErr w:type="spellStart"/>
      <w:r>
        <w:t>orthu</w:t>
      </w:r>
      <w:proofErr w:type="spellEnd"/>
      <w:r>
        <w:t xml:space="preserve"> sin </w:t>
      </w:r>
      <w:proofErr w:type="spellStart"/>
      <w:r>
        <w:t>ina</w:t>
      </w:r>
      <w:proofErr w:type="spellEnd"/>
      <w:r>
        <w:t xml:space="preserve"> </w:t>
      </w:r>
      <w:proofErr w:type="spellStart"/>
      <w:r>
        <w:t>thuairisc</w:t>
      </w:r>
      <w:proofErr w:type="spellEnd"/>
      <w:r>
        <w:t>…</w:t>
      </w:r>
    </w:p>
    <w:p w:rsidR="00993AA7" w:rsidRDefault="00993AA7" w:rsidP="00A206A4">
      <w:pPr>
        <w:pStyle w:val="15aindentsub-paragraphIT"/>
      </w:pPr>
      <w:r>
        <w:t xml:space="preserve">(c) </w:t>
      </w:r>
      <w:r w:rsidR="00A206A4">
        <w:tab/>
      </w:r>
      <w:proofErr w:type="spellStart"/>
      <w:r>
        <w:t>Níor</w:t>
      </w:r>
      <w:proofErr w:type="spellEnd"/>
      <w:r>
        <w:t xml:space="preserve"> thug an </w:t>
      </w:r>
      <w:proofErr w:type="spellStart"/>
      <w:r>
        <w:t>freagróir</w:t>
      </w:r>
      <w:proofErr w:type="spellEnd"/>
      <w:r>
        <w:t xml:space="preserve"> an </w:t>
      </w:r>
      <w:proofErr w:type="spellStart"/>
      <w:r>
        <w:t>aird</w:t>
      </w:r>
      <w:proofErr w:type="spellEnd"/>
      <w:r>
        <w:t xml:space="preserve"> </w:t>
      </w:r>
      <w:proofErr w:type="spellStart"/>
      <w:r>
        <w:t>chuí</w:t>
      </w:r>
      <w:proofErr w:type="spellEnd"/>
      <w:r>
        <w:t xml:space="preserve"> </w:t>
      </w:r>
      <w:proofErr w:type="spellStart"/>
      <w:r>
        <w:t>nó</w:t>
      </w:r>
      <w:proofErr w:type="spellEnd"/>
      <w:r>
        <w:t xml:space="preserve"> </w:t>
      </w:r>
      <w:proofErr w:type="spellStart"/>
      <w:r>
        <w:t>aird</w:t>
      </w:r>
      <w:proofErr w:type="spellEnd"/>
      <w:r>
        <w:t xml:space="preserve"> </w:t>
      </w:r>
      <w:proofErr w:type="spellStart"/>
      <w:r>
        <w:t>ar</w:t>
      </w:r>
      <w:proofErr w:type="spellEnd"/>
      <w:r>
        <w:t xml:space="preserve"> </w:t>
      </w:r>
      <w:proofErr w:type="spellStart"/>
      <w:r>
        <w:t>bith</w:t>
      </w:r>
      <w:proofErr w:type="spellEnd"/>
      <w:r>
        <w:t xml:space="preserve"> </w:t>
      </w:r>
      <w:proofErr w:type="spellStart"/>
      <w:r>
        <w:t>ar</w:t>
      </w:r>
      <w:proofErr w:type="spellEnd"/>
      <w:r>
        <w:t xml:space="preserve"> </w:t>
      </w:r>
      <w:proofErr w:type="spellStart"/>
      <w:r>
        <w:t>aighneachtaí</w:t>
      </w:r>
      <w:proofErr w:type="spellEnd"/>
      <w:r>
        <w:t xml:space="preserve"> </w:t>
      </w:r>
      <w:proofErr w:type="spellStart"/>
      <w:r>
        <w:t>na</w:t>
      </w:r>
      <w:proofErr w:type="spellEnd"/>
      <w:r>
        <w:t xml:space="preserve"> </w:t>
      </w:r>
      <w:proofErr w:type="spellStart"/>
      <w:r>
        <w:t>gcomhlachtaí</w:t>
      </w:r>
      <w:proofErr w:type="spellEnd"/>
      <w:r>
        <w:t xml:space="preserve"> </w:t>
      </w:r>
      <w:proofErr w:type="spellStart"/>
      <w:r>
        <w:t>forordaithe</w:t>
      </w:r>
      <w:proofErr w:type="spellEnd"/>
      <w:r>
        <w:t xml:space="preserve">: </w:t>
      </w:r>
      <w:proofErr w:type="spellStart"/>
      <w:r>
        <w:t>Roinn</w:t>
      </w:r>
      <w:proofErr w:type="spellEnd"/>
      <w:r>
        <w:t xml:space="preserve"> </w:t>
      </w:r>
      <w:proofErr w:type="spellStart"/>
      <w:r>
        <w:t>na</w:t>
      </w:r>
      <w:proofErr w:type="spellEnd"/>
      <w:r>
        <w:t xml:space="preserve"> </w:t>
      </w:r>
      <w:proofErr w:type="spellStart"/>
      <w:r>
        <w:t>Gaeltachta</w:t>
      </w:r>
      <w:proofErr w:type="spellEnd"/>
      <w:r>
        <w:t xml:space="preserve"> </w:t>
      </w:r>
      <w:proofErr w:type="spellStart"/>
      <w:r>
        <w:t>agus</w:t>
      </w:r>
      <w:proofErr w:type="spellEnd"/>
      <w:r>
        <w:t xml:space="preserve"> </w:t>
      </w:r>
      <w:proofErr w:type="spellStart"/>
      <w:r>
        <w:t>Údarás</w:t>
      </w:r>
      <w:proofErr w:type="spellEnd"/>
      <w:r>
        <w:t xml:space="preserve"> </w:t>
      </w:r>
      <w:proofErr w:type="spellStart"/>
      <w:r>
        <w:t>na</w:t>
      </w:r>
      <w:proofErr w:type="spellEnd"/>
      <w:r>
        <w:t xml:space="preserve"> </w:t>
      </w:r>
      <w:proofErr w:type="spellStart"/>
      <w:r>
        <w:t>Gaeltachta</w:t>
      </w:r>
      <w:proofErr w:type="spellEnd"/>
      <w:r>
        <w:t xml:space="preserve">, mar </w:t>
      </w:r>
      <w:proofErr w:type="spellStart"/>
      <w:r>
        <w:t>gheall</w:t>
      </w:r>
      <w:proofErr w:type="spellEnd"/>
      <w:r>
        <w:t xml:space="preserve"> go </w:t>
      </w:r>
      <w:proofErr w:type="spellStart"/>
      <w:r>
        <w:t>raibh</w:t>
      </w:r>
      <w:proofErr w:type="spellEnd"/>
      <w:r>
        <w:t xml:space="preserve"> said as </w:t>
      </w:r>
      <w:proofErr w:type="spellStart"/>
      <w:r>
        <w:t>Gaeilge</w:t>
      </w:r>
      <w:proofErr w:type="spellEnd"/>
      <w:r>
        <w:t>…</w:t>
      </w:r>
    </w:p>
    <w:p w:rsidR="00993AA7" w:rsidRDefault="002410AE" w:rsidP="00993AA7">
      <w:pPr>
        <w:pStyle w:val="13ParagraphtextJ"/>
      </w:pPr>
      <w:r>
        <w:tab/>
      </w:r>
      <w:r w:rsidR="00993AA7">
        <w:t xml:space="preserve">Da </w:t>
      </w:r>
      <w:proofErr w:type="spellStart"/>
      <w:r w:rsidR="00993AA7">
        <w:t>Bharr</w:t>
      </w:r>
      <w:proofErr w:type="spellEnd"/>
      <w:r w:rsidR="00993AA7">
        <w:t xml:space="preserve"> sin </w:t>
      </w:r>
      <w:proofErr w:type="spellStart"/>
      <w:r w:rsidR="00993AA7">
        <w:t>tá</w:t>
      </w:r>
      <w:proofErr w:type="spellEnd"/>
      <w:r w:rsidR="00993AA7">
        <w:t xml:space="preserve"> an </w:t>
      </w:r>
      <w:proofErr w:type="spellStart"/>
      <w:r w:rsidR="00993AA7">
        <w:t>cúirt</w:t>
      </w:r>
      <w:proofErr w:type="spellEnd"/>
      <w:r w:rsidR="00993AA7">
        <w:t xml:space="preserve"> ag </w:t>
      </w:r>
      <w:proofErr w:type="spellStart"/>
      <w:r w:rsidR="00993AA7">
        <w:t>thabhairt</w:t>
      </w:r>
      <w:proofErr w:type="spellEnd"/>
      <w:r w:rsidR="00993AA7">
        <w:t xml:space="preserve"> </w:t>
      </w:r>
      <w:proofErr w:type="spellStart"/>
      <w:r w:rsidR="00993AA7">
        <w:t>na</w:t>
      </w:r>
      <w:proofErr w:type="spellEnd"/>
      <w:r w:rsidR="00993AA7">
        <w:t xml:space="preserve"> </w:t>
      </w:r>
      <w:proofErr w:type="spellStart"/>
      <w:r w:rsidR="00993AA7">
        <w:t>faoisimh</w:t>
      </w:r>
      <w:proofErr w:type="spellEnd"/>
      <w:r w:rsidR="00993AA7">
        <w:t xml:space="preserve"> a </w:t>
      </w:r>
      <w:proofErr w:type="spellStart"/>
      <w:r w:rsidR="00993AA7">
        <w:t>lorg</w:t>
      </w:r>
      <w:proofErr w:type="spellEnd"/>
      <w:r w:rsidR="00993AA7">
        <w:t xml:space="preserve"> an </w:t>
      </w:r>
      <w:proofErr w:type="spellStart"/>
      <w:r w:rsidR="00993AA7">
        <w:t>Iarratasóir</w:t>
      </w:r>
      <w:proofErr w:type="spellEnd"/>
      <w:r w:rsidR="00993AA7">
        <w:t xml:space="preserve"> ag D.1,2,3,4 </w:t>
      </w:r>
      <w:proofErr w:type="spellStart"/>
      <w:r w:rsidR="00993AA7">
        <w:t>agus</w:t>
      </w:r>
      <w:proofErr w:type="spellEnd"/>
      <w:r w:rsidR="00993AA7">
        <w:t xml:space="preserve"> 10 san </w:t>
      </w:r>
      <w:proofErr w:type="spellStart"/>
      <w:r w:rsidR="00993AA7">
        <w:t>Raitéas</w:t>
      </w:r>
      <w:proofErr w:type="spellEnd"/>
      <w:r w:rsidR="00993AA7">
        <w:t xml:space="preserve"> is </w:t>
      </w:r>
      <w:proofErr w:type="spellStart"/>
      <w:r w:rsidR="00993AA7">
        <w:t>gá</w:t>
      </w:r>
      <w:proofErr w:type="spellEnd"/>
      <w:r w:rsidR="00993AA7">
        <w:t xml:space="preserve"> mar </w:t>
      </w:r>
      <w:proofErr w:type="spellStart"/>
      <w:r w:rsidR="00993AA7">
        <w:t>fhoras</w:t>
      </w:r>
      <w:proofErr w:type="spellEnd"/>
      <w:r w:rsidR="00993AA7">
        <w:t xml:space="preserve"> le </w:t>
      </w:r>
      <w:proofErr w:type="spellStart"/>
      <w:r w:rsidR="00993AA7">
        <w:t>haghaidh</w:t>
      </w:r>
      <w:proofErr w:type="spellEnd"/>
      <w:r w:rsidR="00993AA7">
        <w:t xml:space="preserve"> </w:t>
      </w:r>
      <w:proofErr w:type="spellStart"/>
      <w:r w:rsidR="00993AA7">
        <w:t>athbhreithniú</w:t>
      </w:r>
      <w:proofErr w:type="spellEnd"/>
      <w:r w:rsidR="00993AA7">
        <w:t xml:space="preserve"> </w:t>
      </w:r>
      <w:proofErr w:type="spellStart"/>
      <w:r w:rsidR="00993AA7">
        <w:t>breithúinach</w:t>
      </w:r>
      <w:proofErr w:type="spellEnd"/>
      <w:r w:rsidR="00993AA7">
        <w:t>:</w:t>
      </w:r>
    </w:p>
    <w:p w:rsidR="00993AA7" w:rsidRDefault="00993AA7" w:rsidP="002410AE">
      <w:pPr>
        <w:pStyle w:val="14indentedparagraph"/>
      </w:pPr>
      <w:r>
        <w:t>1.</w:t>
      </w:r>
      <w:r>
        <w:tab/>
      </w:r>
      <w:proofErr w:type="spellStart"/>
      <w:r>
        <w:t>Ordú</w:t>
      </w:r>
      <w:proofErr w:type="spellEnd"/>
      <w:r>
        <w:t xml:space="preserve"> </w:t>
      </w:r>
      <w:r w:rsidRPr="002410AE">
        <w:rPr>
          <w:rStyle w:val="Casenamereferences-italicsChar"/>
        </w:rPr>
        <w:t>certiorari</w:t>
      </w:r>
      <w:r>
        <w:t xml:space="preserve"> mar </w:t>
      </w:r>
      <w:proofErr w:type="spellStart"/>
      <w:r>
        <w:t>athbhreithniú</w:t>
      </w:r>
      <w:proofErr w:type="spellEnd"/>
      <w:r>
        <w:t xml:space="preserve"> </w:t>
      </w:r>
      <w:proofErr w:type="spellStart"/>
      <w:r>
        <w:t>breithiúnach</w:t>
      </w:r>
      <w:proofErr w:type="spellEnd"/>
      <w:r>
        <w:t xml:space="preserve"> ag </w:t>
      </w:r>
      <w:proofErr w:type="spellStart"/>
      <w:r>
        <w:t>cealú</w:t>
      </w:r>
      <w:proofErr w:type="spellEnd"/>
      <w:r>
        <w:t xml:space="preserve"> </w:t>
      </w:r>
      <w:proofErr w:type="spellStart"/>
      <w:r>
        <w:t>cinneadh</w:t>
      </w:r>
      <w:proofErr w:type="spellEnd"/>
      <w:r>
        <w:t xml:space="preserve"> </w:t>
      </w:r>
      <w:proofErr w:type="spellStart"/>
      <w:r>
        <w:t>agus</w:t>
      </w:r>
      <w:proofErr w:type="spellEnd"/>
      <w:r>
        <w:t xml:space="preserve"> </w:t>
      </w:r>
      <w:proofErr w:type="spellStart"/>
      <w:r>
        <w:t>ordú</w:t>
      </w:r>
      <w:proofErr w:type="spellEnd"/>
      <w:r>
        <w:t xml:space="preserve"> an </w:t>
      </w:r>
      <w:proofErr w:type="spellStart"/>
      <w:r>
        <w:t>fhreagróra</w:t>
      </w:r>
      <w:proofErr w:type="spellEnd"/>
      <w:r>
        <w:t xml:space="preserve">   ama   </w:t>
      </w:r>
      <w:proofErr w:type="spellStart"/>
      <w:r>
        <w:t>dhátú</w:t>
      </w:r>
      <w:proofErr w:type="spellEnd"/>
      <w:r>
        <w:t xml:space="preserve">   an   16   </w:t>
      </w:r>
      <w:proofErr w:type="spellStart"/>
      <w:r>
        <w:t>Meitheamh</w:t>
      </w:r>
      <w:proofErr w:type="spellEnd"/>
      <w:r>
        <w:t xml:space="preserve">   2020·   san   </w:t>
      </w:r>
      <w:proofErr w:type="spellStart"/>
      <w:r>
        <w:t>achomharc</w:t>
      </w:r>
      <w:proofErr w:type="spellEnd"/>
      <w:r>
        <w:t xml:space="preserve">   </w:t>
      </w:r>
      <w:proofErr w:type="spellStart"/>
      <w:r>
        <w:t>dár</w:t>
      </w:r>
      <w:proofErr w:type="spellEnd"/>
      <w:r>
        <w:t xml:space="preserve">   </w:t>
      </w:r>
      <w:proofErr w:type="spellStart"/>
      <w:r>
        <w:t>uimhir</w:t>
      </w:r>
      <w:proofErr w:type="spellEnd"/>
      <w:r>
        <w:t xml:space="preserve"> </w:t>
      </w:r>
      <w:proofErr w:type="spellStart"/>
      <w:r>
        <w:t>thagartha</w:t>
      </w:r>
      <w:proofErr w:type="spellEnd"/>
      <w:r>
        <w:t xml:space="preserve"> ABP-306489-20 ag </w:t>
      </w:r>
      <w:proofErr w:type="spellStart"/>
      <w:r>
        <w:t>ceadú</w:t>
      </w:r>
      <w:proofErr w:type="spellEnd"/>
      <w:r>
        <w:t xml:space="preserve"> teach </w:t>
      </w:r>
      <w:proofErr w:type="spellStart"/>
      <w:r>
        <w:t>aíochta</w:t>
      </w:r>
      <w:proofErr w:type="spellEnd"/>
      <w:r>
        <w:t xml:space="preserve"> </w:t>
      </w:r>
      <w:proofErr w:type="spellStart"/>
      <w:r>
        <w:t>trí</w:t>
      </w:r>
      <w:proofErr w:type="spellEnd"/>
      <w:r>
        <w:t xml:space="preserve"> star 30 </w:t>
      </w:r>
      <w:proofErr w:type="spellStart"/>
      <w:r>
        <w:t>seomra</w:t>
      </w:r>
      <w:proofErr w:type="spellEnd"/>
      <w:r>
        <w:t xml:space="preserve"> </w:t>
      </w:r>
      <w:proofErr w:type="spellStart"/>
      <w:r>
        <w:t>leapa</w:t>
      </w:r>
      <w:proofErr w:type="spellEnd"/>
      <w:r>
        <w:t xml:space="preserve"> </w:t>
      </w:r>
      <w:proofErr w:type="spellStart"/>
      <w:r>
        <w:t>agus</w:t>
      </w:r>
      <w:proofErr w:type="spellEnd"/>
      <w:r>
        <w:t xml:space="preserve"> 30 teach </w:t>
      </w:r>
      <w:proofErr w:type="spellStart"/>
      <w:r>
        <w:t>cónaithe</w:t>
      </w:r>
      <w:proofErr w:type="spellEnd"/>
      <w:r>
        <w:t xml:space="preserve"> </w:t>
      </w:r>
      <w:proofErr w:type="spellStart"/>
      <w:r>
        <w:t>agus</w:t>
      </w:r>
      <w:proofErr w:type="spellEnd"/>
      <w:r>
        <w:t xml:space="preserve"> </w:t>
      </w:r>
      <w:proofErr w:type="spellStart"/>
      <w:r>
        <w:t>oibreacha</w:t>
      </w:r>
      <w:proofErr w:type="spellEnd"/>
      <w:r>
        <w:t xml:space="preserve"> </w:t>
      </w:r>
      <w:proofErr w:type="spellStart"/>
      <w:r>
        <w:t>tánaisteacha</w:t>
      </w:r>
      <w:proofErr w:type="spellEnd"/>
      <w:r>
        <w:t xml:space="preserve"> </w:t>
      </w:r>
      <w:proofErr w:type="spellStart"/>
      <w:r>
        <w:t>i</w:t>
      </w:r>
      <w:proofErr w:type="spellEnd"/>
      <w:r>
        <w:t xml:space="preserve"> </w:t>
      </w:r>
      <w:proofErr w:type="spellStart"/>
      <w:r>
        <w:t>gcroí-lár</w:t>
      </w:r>
      <w:proofErr w:type="spellEnd"/>
      <w:r>
        <w:t xml:space="preserve"> </w:t>
      </w:r>
      <w:proofErr w:type="spellStart"/>
      <w:r>
        <w:t>Ghaeltacht</w:t>
      </w:r>
      <w:proofErr w:type="spellEnd"/>
      <w:r>
        <w:t xml:space="preserve"> </w:t>
      </w:r>
      <w:proofErr w:type="spellStart"/>
      <w:r>
        <w:t>Ráth</w:t>
      </w:r>
      <w:proofErr w:type="spellEnd"/>
      <w:r>
        <w:t xml:space="preserve"> </w:t>
      </w:r>
      <w:proofErr w:type="spellStart"/>
      <w:r>
        <w:t>Chairn</w:t>
      </w:r>
      <w:proofErr w:type="spellEnd"/>
      <w:r>
        <w:t>.</w:t>
      </w:r>
    </w:p>
    <w:p w:rsidR="00993AA7" w:rsidRDefault="00993AA7" w:rsidP="002410AE">
      <w:pPr>
        <w:pStyle w:val="14indentedparagraph"/>
      </w:pPr>
      <w:r>
        <w:t>2.</w:t>
      </w:r>
      <w:r>
        <w:tab/>
      </w:r>
      <w:proofErr w:type="spellStart"/>
      <w:r>
        <w:t>Dearbhú</w:t>
      </w:r>
      <w:proofErr w:type="spellEnd"/>
      <w:r>
        <w:t xml:space="preserve"> mar </w:t>
      </w:r>
      <w:proofErr w:type="spellStart"/>
      <w:r>
        <w:t>athbhreithniú</w:t>
      </w:r>
      <w:proofErr w:type="spellEnd"/>
      <w:r>
        <w:t xml:space="preserve"> </w:t>
      </w:r>
      <w:proofErr w:type="spellStart"/>
      <w:r>
        <w:t>breithiúnach</w:t>
      </w:r>
      <w:proofErr w:type="spellEnd"/>
      <w:r>
        <w:t xml:space="preserve"> go </w:t>
      </w:r>
      <w:proofErr w:type="spellStart"/>
      <w:r>
        <w:t>bhfuil</w:t>
      </w:r>
      <w:proofErr w:type="spellEnd"/>
      <w:r>
        <w:t xml:space="preserve"> an </w:t>
      </w:r>
      <w:proofErr w:type="spellStart"/>
      <w:r>
        <w:t>mheasúnacht</w:t>
      </w:r>
      <w:proofErr w:type="spellEnd"/>
      <w:r>
        <w:t xml:space="preserve"> </w:t>
      </w:r>
      <w:proofErr w:type="spellStart"/>
      <w:r>
        <w:t>tioilchair</w:t>
      </w:r>
      <w:proofErr w:type="spellEnd"/>
      <w:r>
        <w:t xml:space="preserve"> </w:t>
      </w:r>
      <w:proofErr w:type="spellStart"/>
      <w:r>
        <w:t>teanga</w:t>
      </w:r>
      <w:proofErr w:type="spellEnd"/>
      <w:r>
        <w:t xml:space="preserve"> a </w:t>
      </w:r>
      <w:proofErr w:type="spellStart"/>
      <w:r>
        <w:t>ullmhaíodh</w:t>
      </w:r>
      <w:proofErr w:type="spellEnd"/>
      <w:r>
        <w:t xml:space="preserve"> de </w:t>
      </w:r>
      <w:proofErr w:type="spellStart"/>
      <w:r>
        <w:t>bhun</w:t>
      </w:r>
      <w:proofErr w:type="spellEnd"/>
      <w:r>
        <w:t xml:space="preserve"> </w:t>
      </w:r>
      <w:proofErr w:type="spellStart"/>
      <w:r>
        <w:t>cuspóirí</w:t>
      </w:r>
      <w:proofErr w:type="spellEnd"/>
      <w:r>
        <w:t xml:space="preserve"> RD OBJ 1 </w:t>
      </w:r>
      <w:proofErr w:type="spellStart"/>
      <w:r>
        <w:t>agus</w:t>
      </w:r>
      <w:proofErr w:type="spellEnd"/>
      <w:r>
        <w:t xml:space="preserve"> RD OBJ 6 de </w:t>
      </w:r>
      <w:proofErr w:type="spellStart"/>
      <w:r>
        <w:t>Phlean</w:t>
      </w:r>
      <w:proofErr w:type="spellEnd"/>
      <w:r>
        <w:t xml:space="preserve"> </w:t>
      </w:r>
      <w:proofErr w:type="spellStart"/>
      <w:r>
        <w:t>Forbartha</w:t>
      </w:r>
      <w:proofErr w:type="spellEnd"/>
      <w:r>
        <w:t xml:space="preserve"> </w:t>
      </w:r>
      <w:proofErr w:type="spellStart"/>
      <w:r>
        <w:t>na</w:t>
      </w:r>
      <w:proofErr w:type="spellEnd"/>
      <w:r>
        <w:t xml:space="preserve"> </w:t>
      </w:r>
      <w:proofErr w:type="spellStart"/>
      <w:r>
        <w:t>Mí</w:t>
      </w:r>
      <w:proofErr w:type="spellEnd"/>
      <w:r>
        <w:t xml:space="preserve"> </w:t>
      </w:r>
      <w:proofErr w:type="spellStart"/>
      <w:r>
        <w:t>agus</w:t>
      </w:r>
      <w:proofErr w:type="spellEnd"/>
      <w:r>
        <w:t xml:space="preserve"> a </w:t>
      </w:r>
      <w:proofErr w:type="spellStart"/>
      <w:r>
        <w:t>cuireadh</w:t>
      </w:r>
      <w:proofErr w:type="spellEnd"/>
      <w:r>
        <w:t xml:space="preserve"> </w:t>
      </w:r>
      <w:proofErr w:type="spellStart"/>
      <w:r>
        <w:t>isteach</w:t>
      </w:r>
      <w:proofErr w:type="spellEnd"/>
      <w:r>
        <w:t xml:space="preserve"> leis an </w:t>
      </w:r>
      <w:proofErr w:type="spellStart"/>
      <w:r>
        <w:t>iarratas</w:t>
      </w:r>
      <w:proofErr w:type="spellEnd"/>
      <w:r>
        <w:t xml:space="preserve"> </w:t>
      </w:r>
      <w:proofErr w:type="spellStart"/>
      <w:r>
        <w:t>ar</w:t>
      </w:r>
      <w:proofErr w:type="spellEnd"/>
      <w:r>
        <w:t xml:space="preserve"> </w:t>
      </w:r>
      <w:proofErr w:type="spellStart"/>
      <w:r>
        <w:t>chead</w:t>
      </w:r>
      <w:proofErr w:type="spellEnd"/>
      <w:r>
        <w:t xml:space="preserve"> </w:t>
      </w:r>
      <w:proofErr w:type="spellStart"/>
      <w:r>
        <w:t>pleanála</w:t>
      </w:r>
      <w:proofErr w:type="spellEnd"/>
      <w:r>
        <w:t xml:space="preserve"> </w:t>
      </w:r>
      <w:proofErr w:type="spellStart"/>
      <w:r>
        <w:t>easnamhach</w:t>
      </w:r>
      <w:proofErr w:type="spellEnd"/>
      <w:r>
        <w:t xml:space="preserve"> ó </w:t>
      </w:r>
      <w:proofErr w:type="spellStart"/>
      <w:r>
        <w:t>bhonn</w:t>
      </w:r>
      <w:proofErr w:type="spellEnd"/>
      <w:r>
        <w:t xml:space="preserve"> </w:t>
      </w:r>
      <w:proofErr w:type="spellStart"/>
      <w:r>
        <w:t>agus</w:t>
      </w:r>
      <w:proofErr w:type="spellEnd"/>
      <w:r>
        <w:t xml:space="preserve"> </w:t>
      </w:r>
      <w:proofErr w:type="spellStart"/>
      <w:r>
        <w:t>ina</w:t>
      </w:r>
      <w:proofErr w:type="spellEnd"/>
      <w:r>
        <w:t xml:space="preserve"> </w:t>
      </w:r>
      <w:proofErr w:type="spellStart"/>
      <w:r>
        <w:t>neamhní</w:t>
      </w:r>
      <w:proofErr w:type="spellEnd"/>
      <w:r>
        <w:t>.</w:t>
      </w:r>
    </w:p>
    <w:p w:rsidR="00993AA7" w:rsidRDefault="00993AA7" w:rsidP="002410AE">
      <w:pPr>
        <w:pStyle w:val="14indentedparagraph"/>
      </w:pPr>
      <w:r>
        <w:t>3.</w:t>
      </w:r>
      <w:r>
        <w:tab/>
      </w:r>
      <w:proofErr w:type="spellStart"/>
      <w:r>
        <w:t>Dearbhú</w:t>
      </w:r>
      <w:proofErr w:type="spellEnd"/>
      <w:r>
        <w:t xml:space="preserve"> mar </w:t>
      </w:r>
      <w:proofErr w:type="spellStart"/>
      <w:r>
        <w:t>athbhreithniú</w:t>
      </w:r>
      <w:proofErr w:type="spellEnd"/>
      <w:r>
        <w:t xml:space="preserve"> </w:t>
      </w:r>
      <w:proofErr w:type="spellStart"/>
      <w:r>
        <w:t>breithiúnach</w:t>
      </w:r>
      <w:proofErr w:type="spellEnd"/>
      <w:r>
        <w:t xml:space="preserve"> go </w:t>
      </w:r>
      <w:proofErr w:type="spellStart"/>
      <w:r>
        <w:t>bhfuil</w:t>
      </w:r>
      <w:proofErr w:type="spellEnd"/>
      <w:r>
        <w:t xml:space="preserve"> </w:t>
      </w:r>
      <w:proofErr w:type="spellStart"/>
      <w:r>
        <w:t>cinneadh</w:t>
      </w:r>
      <w:proofErr w:type="spellEnd"/>
      <w:r>
        <w:t xml:space="preserve"> </w:t>
      </w:r>
      <w:proofErr w:type="spellStart"/>
      <w:r>
        <w:t>agus</w:t>
      </w:r>
      <w:proofErr w:type="spellEnd"/>
      <w:r>
        <w:t xml:space="preserve"> </w:t>
      </w:r>
      <w:proofErr w:type="spellStart"/>
      <w:r>
        <w:t>ordú</w:t>
      </w:r>
      <w:proofErr w:type="spellEnd"/>
      <w:r>
        <w:t xml:space="preserve"> an fhreagr6ra ama </w:t>
      </w:r>
      <w:proofErr w:type="spellStart"/>
      <w:r>
        <w:t>dhátú</w:t>
      </w:r>
      <w:proofErr w:type="spellEnd"/>
      <w:r>
        <w:t xml:space="preserve"> an 16 </w:t>
      </w:r>
      <w:proofErr w:type="spellStart"/>
      <w:r>
        <w:t>Meitheamh</w:t>
      </w:r>
      <w:proofErr w:type="spellEnd"/>
      <w:r>
        <w:t xml:space="preserve"> 2020 san </w:t>
      </w:r>
      <w:proofErr w:type="spellStart"/>
      <w:r>
        <w:t>achomharc</w:t>
      </w:r>
      <w:proofErr w:type="spellEnd"/>
      <w:r>
        <w:t xml:space="preserve"> </w:t>
      </w:r>
      <w:proofErr w:type="spellStart"/>
      <w:r>
        <w:t>dár</w:t>
      </w:r>
      <w:proofErr w:type="spellEnd"/>
      <w:r>
        <w:t xml:space="preserve">  </w:t>
      </w:r>
      <w:proofErr w:type="spellStart"/>
      <w:r>
        <w:t>uimhir</w:t>
      </w:r>
      <w:proofErr w:type="spellEnd"/>
      <w:r>
        <w:t xml:space="preserve"> </w:t>
      </w:r>
      <w:proofErr w:type="spellStart"/>
      <w:r>
        <w:t>thagartha</w:t>
      </w:r>
      <w:proofErr w:type="spellEnd"/>
      <w:r>
        <w:t xml:space="preserve"> ABP-306489-20 </w:t>
      </w:r>
      <w:proofErr w:type="spellStart"/>
      <w:r>
        <w:t>ina</w:t>
      </w:r>
      <w:proofErr w:type="spellEnd"/>
      <w:r>
        <w:t xml:space="preserve"> </w:t>
      </w:r>
      <w:proofErr w:type="spellStart"/>
      <w:r>
        <w:t>shárú</w:t>
      </w:r>
      <w:proofErr w:type="spellEnd"/>
      <w:r>
        <w:t xml:space="preserve"> </w:t>
      </w:r>
      <w:proofErr w:type="spellStart"/>
      <w:r>
        <w:t>ábharach</w:t>
      </w:r>
      <w:proofErr w:type="spellEnd"/>
      <w:r>
        <w:t xml:space="preserve"> </w:t>
      </w:r>
      <w:proofErr w:type="spellStart"/>
      <w:r>
        <w:t>ar</w:t>
      </w:r>
      <w:proofErr w:type="spellEnd"/>
      <w:r>
        <w:t xml:space="preserve"> </w:t>
      </w:r>
      <w:proofErr w:type="spellStart"/>
      <w:r>
        <w:t>Phlean</w:t>
      </w:r>
      <w:proofErr w:type="spellEnd"/>
      <w:r>
        <w:t xml:space="preserve"> </w:t>
      </w:r>
      <w:proofErr w:type="spellStart"/>
      <w:r>
        <w:t>Forbartha</w:t>
      </w:r>
      <w:proofErr w:type="spellEnd"/>
      <w:r>
        <w:t xml:space="preserve"> </w:t>
      </w:r>
      <w:proofErr w:type="spellStart"/>
      <w:r>
        <w:t>na</w:t>
      </w:r>
      <w:proofErr w:type="spellEnd"/>
      <w:r>
        <w:t xml:space="preserve"> </w:t>
      </w:r>
      <w:proofErr w:type="spellStart"/>
      <w:r>
        <w:t>Mí</w:t>
      </w:r>
      <w:proofErr w:type="spellEnd"/>
      <w:r>
        <w:t>.</w:t>
      </w:r>
    </w:p>
    <w:p w:rsidR="00993AA7" w:rsidRDefault="00993AA7" w:rsidP="002410AE">
      <w:pPr>
        <w:pStyle w:val="14indentedparagraph"/>
      </w:pPr>
      <w:r>
        <w:t>4.</w:t>
      </w:r>
      <w:r>
        <w:tab/>
      </w:r>
      <w:proofErr w:type="spellStart"/>
      <w:r>
        <w:t>Dearbhú</w:t>
      </w:r>
      <w:proofErr w:type="spellEnd"/>
      <w:r>
        <w:t xml:space="preserve"> mar </w:t>
      </w:r>
      <w:proofErr w:type="spellStart"/>
      <w:r>
        <w:t>athbhreithniú</w:t>
      </w:r>
      <w:proofErr w:type="spellEnd"/>
      <w:r>
        <w:t xml:space="preserve"> </w:t>
      </w:r>
      <w:proofErr w:type="spellStart"/>
      <w:r>
        <w:t>breithiúnach</w:t>
      </w:r>
      <w:proofErr w:type="spellEnd"/>
      <w:r>
        <w:t xml:space="preserve"> go </w:t>
      </w:r>
      <w:proofErr w:type="spellStart"/>
      <w:r>
        <w:t>bhfuil</w:t>
      </w:r>
      <w:proofErr w:type="spellEnd"/>
      <w:r>
        <w:t xml:space="preserve"> </w:t>
      </w:r>
      <w:proofErr w:type="spellStart"/>
      <w:r>
        <w:t>cinneadh</w:t>
      </w:r>
      <w:proofErr w:type="spellEnd"/>
      <w:r>
        <w:t xml:space="preserve"> </w:t>
      </w:r>
      <w:proofErr w:type="spellStart"/>
      <w:r>
        <w:t>agus</w:t>
      </w:r>
      <w:proofErr w:type="spellEnd"/>
      <w:r>
        <w:t xml:space="preserve"> </w:t>
      </w:r>
      <w:proofErr w:type="spellStart"/>
      <w:r>
        <w:t>ordú</w:t>
      </w:r>
      <w:proofErr w:type="spellEnd"/>
      <w:r>
        <w:t xml:space="preserve"> an </w:t>
      </w:r>
      <w:proofErr w:type="spellStart"/>
      <w:r>
        <w:t>fhreagrúra</w:t>
      </w:r>
      <w:proofErr w:type="spellEnd"/>
      <w:r>
        <w:t xml:space="preserve"> </w:t>
      </w:r>
      <w:proofErr w:type="spellStart"/>
      <w:r>
        <w:t>arna</w:t>
      </w:r>
      <w:proofErr w:type="spellEnd"/>
      <w:r>
        <w:t xml:space="preserve"> dhatu an 16 </w:t>
      </w:r>
      <w:proofErr w:type="spellStart"/>
      <w:r>
        <w:t>Meitheamh</w:t>
      </w:r>
      <w:proofErr w:type="spellEnd"/>
      <w:r>
        <w:t xml:space="preserve"> 2020 san </w:t>
      </w:r>
      <w:proofErr w:type="spellStart"/>
      <w:r>
        <w:t>achomharc</w:t>
      </w:r>
      <w:proofErr w:type="spellEnd"/>
      <w:r>
        <w:t xml:space="preserve"> </w:t>
      </w:r>
      <w:proofErr w:type="spellStart"/>
      <w:r>
        <w:t>dár</w:t>
      </w:r>
      <w:proofErr w:type="spellEnd"/>
      <w:r>
        <w:t xml:space="preserve">  </w:t>
      </w:r>
      <w:proofErr w:type="spellStart"/>
      <w:r>
        <w:t>uimhir</w:t>
      </w:r>
      <w:proofErr w:type="spellEnd"/>
      <w:r>
        <w:t xml:space="preserve"> </w:t>
      </w:r>
      <w:proofErr w:type="spellStart"/>
      <w:r>
        <w:t>thagartha</w:t>
      </w:r>
      <w:proofErr w:type="spellEnd"/>
      <w:r>
        <w:t xml:space="preserve"> ABP-306489-20 </w:t>
      </w:r>
      <w:proofErr w:type="spellStart"/>
      <w:r>
        <w:t>bunoscionn</w:t>
      </w:r>
      <w:proofErr w:type="spellEnd"/>
      <w:r>
        <w:t xml:space="preserve"> le </w:t>
      </w:r>
      <w:proofErr w:type="spellStart"/>
      <w:r>
        <w:t>Beartas</w:t>
      </w:r>
      <w:proofErr w:type="spellEnd"/>
      <w:r>
        <w:t xml:space="preserve"> </w:t>
      </w:r>
      <w:proofErr w:type="spellStart"/>
      <w:r>
        <w:t>agus</w:t>
      </w:r>
      <w:proofErr w:type="spellEnd"/>
      <w:r>
        <w:t xml:space="preserve"> </w:t>
      </w:r>
      <w:proofErr w:type="spellStart"/>
      <w:r>
        <w:t>Polasaí</w:t>
      </w:r>
      <w:proofErr w:type="spellEnd"/>
      <w:r>
        <w:t xml:space="preserve"> an </w:t>
      </w:r>
      <w:proofErr w:type="spellStart"/>
      <w:r>
        <w:t>Stáit</w:t>
      </w:r>
      <w:proofErr w:type="spellEnd"/>
      <w:r>
        <w:t xml:space="preserve"> </w:t>
      </w:r>
      <w:proofErr w:type="spellStart"/>
      <w:r>
        <w:t>agus</w:t>
      </w:r>
      <w:proofErr w:type="spellEnd"/>
      <w:r>
        <w:t xml:space="preserve"> an </w:t>
      </w:r>
      <w:proofErr w:type="spellStart"/>
      <w:r>
        <w:t>Rialtais</w:t>
      </w:r>
      <w:proofErr w:type="spellEnd"/>
      <w:r>
        <w:t xml:space="preserve"> </w:t>
      </w:r>
      <w:proofErr w:type="spellStart"/>
      <w:r>
        <w:t>maidir</w:t>
      </w:r>
      <w:proofErr w:type="spellEnd"/>
      <w:r>
        <w:t xml:space="preserve"> leis an </w:t>
      </w:r>
      <w:proofErr w:type="spellStart"/>
      <w:r>
        <w:t>nGaeilge</w:t>
      </w:r>
      <w:proofErr w:type="spellEnd"/>
      <w:r>
        <w:t xml:space="preserve"> a </w:t>
      </w:r>
      <w:proofErr w:type="spellStart"/>
      <w:r>
        <w:t>chur</w:t>
      </w:r>
      <w:proofErr w:type="spellEnd"/>
      <w:r>
        <w:t xml:space="preserve"> </w:t>
      </w:r>
      <w:proofErr w:type="spellStart"/>
      <w:r>
        <w:t>chun</w:t>
      </w:r>
      <w:proofErr w:type="spellEnd"/>
      <w:r>
        <w:t xml:space="preserve"> </w:t>
      </w:r>
      <w:proofErr w:type="spellStart"/>
      <w:r>
        <w:t>cinn</w:t>
      </w:r>
      <w:proofErr w:type="spellEnd"/>
      <w:r>
        <w:t xml:space="preserve"> mar </w:t>
      </w:r>
      <w:proofErr w:type="spellStart"/>
      <w:r>
        <w:t>theanga</w:t>
      </w:r>
      <w:proofErr w:type="spellEnd"/>
      <w:r>
        <w:t xml:space="preserve"> an </w:t>
      </w:r>
      <w:proofErr w:type="spellStart"/>
      <w:r>
        <w:t>phobail</w:t>
      </w:r>
      <w:proofErr w:type="spellEnd"/>
      <w:r>
        <w:t xml:space="preserve"> </w:t>
      </w:r>
      <w:proofErr w:type="spellStart"/>
      <w:r>
        <w:t>sa</w:t>
      </w:r>
      <w:proofErr w:type="spellEnd"/>
      <w:r>
        <w:t xml:space="preserve"> </w:t>
      </w:r>
      <w:proofErr w:type="spellStart"/>
      <w:r>
        <w:t>Ghaeltacht</w:t>
      </w:r>
      <w:proofErr w:type="spellEnd"/>
      <w:r>
        <w:t xml:space="preserve"> </w:t>
      </w:r>
      <w:proofErr w:type="spellStart"/>
      <w:r>
        <w:t>agus</w:t>
      </w:r>
      <w:proofErr w:type="spellEnd"/>
      <w:r>
        <w:t xml:space="preserve"> go </w:t>
      </w:r>
      <w:proofErr w:type="spellStart"/>
      <w:r>
        <w:t>sáraíonn</w:t>
      </w:r>
      <w:proofErr w:type="spellEnd"/>
      <w:r>
        <w:t xml:space="preserve"> </w:t>
      </w:r>
      <w:proofErr w:type="spellStart"/>
      <w:r>
        <w:t>sé</w:t>
      </w:r>
      <w:proofErr w:type="spellEnd"/>
      <w:r>
        <w:t xml:space="preserve"> </w:t>
      </w:r>
      <w:proofErr w:type="spellStart"/>
      <w:r>
        <w:t>iad</w:t>
      </w:r>
      <w:proofErr w:type="spellEnd"/>
    </w:p>
    <w:p w:rsidR="00993AA7" w:rsidRDefault="002410AE" w:rsidP="00993AA7">
      <w:pPr>
        <w:pStyle w:val="13ParagraphtextJ"/>
      </w:pPr>
      <w:r>
        <w:tab/>
      </w:r>
      <w:r w:rsidR="00993AA7">
        <w:t xml:space="preserve">Da </w:t>
      </w:r>
      <w:proofErr w:type="spellStart"/>
      <w:r w:rsidR="00993AA7">
        <w:t>Bharr</w:t>
      </w:r>
      <w:proofErr w:type="spellEnd"/>
      <w:r w:rsidR="00993AA7">
        <w:t xml:space="preserve"> sin </w:t>
      </w:r>
      <w:proofErr w:type="spellStart"/>
      <w:r w:rsidR="00993AA7">
        <w:t>táim</w:t>
      </w:r>
      <w:proofErr w:type="spellEnd"/>
      <w:r w:rsidR="00993AA7">
        <w:t xml:space="preserve"> </w:t>
      </w:r>
      <w:proofErr w:type="spellStart"/>
      <w:r w:rsidR="00993AA7">
        <w:t>sásta</w:t>
      </w:r>
      <w:proofErr w:type="spellEnd"/>
      <w:r w:rsidR="00993AA7">
        <w:t xml:space="preserve"> </w:t>
      </w:r>
      <w:proofErr w:type="spellStart"/>
      <w:r w:rsidR="00993AA7">
        <w:t>ordú</w:t>
      </w:r>
      <w:proofErr w:type="spellEnd"/>
      <w:r w:rsidR="00993AA7">
        <w:t xml:space="preserve"> de Certiorari a </w:t>
      </w:r>
      <w:proofErr w:type="spellStart"/>
      <w:r w:rsidR="00993AA7">
        <w:t>dheonaigh</w:t>
      </w:r>
      <w:proofErr w:type="spellEnd"/>
      <w:r w:rsidR="00993AA7">
        <w:t xml:space="preserve"> go </w:t>
      </w:r>
      <w:proofErr w:type="spellStart"/>
      <w:r w:rsidR="00993AA7">
        <w:t>dtí</w:t>
      </w:r>
      <w:proofErr w:type="spellEnd"/>
      <w:r w:rsidR="00993AA7">
        <w:t xml:space="preserve"> an </w:t>
      </w:r>
      <w:proofErr w:type="spellStart"/>
      <w:r w:rsidR="00993AA7">
        <w:t>iarratasóir</w:t>
      </w:r>
      <w:proofErr w:type="spellEnd"/>
      <w:r w:rsidR="00993AA7">
        <w:t xml:space="preserve">. </w:t>
      </w:r>
      <w:proofErr w:type="spellStart"/>
      <w:r w:rsidR="00993AA7">
        <w:t>Ní</w:t>
      </w:r>
      <w:proofErr w:type="spellEnd"/>
      <w:r w:rsidR="00993AA7">
        <w:t xml:space="preserve"> </w:t>
      </w:r>
      <w:proofErr w:type="spellStart"/>
      <w:r w:rsidR="00993AA7">
        <w:t>gá</w:t>
      </w:r>
      <w:proofErr w:type="spellEnd"/>
      <w:r w:rsidR="00993AA7">
        <w:t xml:space="preserve"> don </w:t>
      </w:r>
      <w:proofErr w:type="spellStart"/>
      <w:r w:rsidR="00993AA7">
        <w:t>chúirt</w:t>
      </w:r>
      <w:proofErr w:type="spellEnd"/>
      <w:r w:rsidR="00993AA7">
        <w:t xml:space="preserve"> </w:t>
      </w:r>
      <w:proofErr w:type="spellStart"/>
      <w:r w:rsidR="00993AA7">
        <w:t>macnaimh</w:t>
      </w:r>
      <w:proofErr w:type="spellEnd"/>
      <w:r w:rsidR="00993AA7">
        <w:t xml:space="preserve"> a </w:t>
      </w:r>
      <w:proofErr w:type="spellStart"/>
      <w:r w:rsidR="00993AA7">
        <w:t>dhéanamh</w:t>
      </w:r>
      <w:proofErr w:type="spellEnd"/>
      <w:r w:rsidR="00993AA7">
        <w:t xml:space="preserve"> </w:t>
      </w:r>
      <w:proofErr w:type="spellStart"/>
      <w:r w:rsidR="00993AA7">
        <w:t>ar</w:t>
      </w:r>
      <w:proofErr w:type="spellEnd"/>
      <w:r w:rsidR="00993AA7">
        <w:t xml:space="preserve"> an </w:t>
      </w:r>
      <w:proofErr w:type="spellStart"/>
      <w:r w:rsidR="00993AA7">
        <w:t>tréithe</w:t>
      </w:r>
      <w:proofErr w:type="spellEnd"/>
      <w:r w:rsidR="00993AA7">
        <w:t xml:space="preserve"> </w:t>
      </w:r>
      <w:proofErr w:type="spellStart"/>
      <w:r w:rsidR="00993AA7">
        <w:t>dlíthe</w:t>
      </w:r>
      <w:proofErr w:type="spellEnd"/>
      <w:r w:rsidR="00993AA7">
        <w:t xml:space="preserve"> </w:t>
      </w:r>
      <w:proofErr w:type="spellStart"/>
      <w:r w:rsidR="00993AA7">
        <w:t>Eorpach</w:t>
      </w:r>
      <w:proofErr w:type="spellEnd"/>
      <w:r w:rsidR="00993AA7">
        <w:t xml:space="preserve"> </w:t>
      </w:r>
      <w:proofErr w:type="spellStart"/>
      <w:r w:rsidR="00993AA7">
        <w:t>sa</w:t>
      </w:r>
      <w:proofErr w:type="spellEnd"/>
      <w:r w:rsidR="00993AA7">
        <w:t xml:space="preserve"> </w:t>
      </w:r>
      <w:proofErr w:type="spellStart"/>
      <w:r w:rsidR="00993AA7">
        <w:t>cháis</w:t>
      </w:r>
      <w:proofErr w:type="spellEnd"/>
      <w:r w:rsidR="00993AA7">
        <w:t xml:space="preserve"> mar </w:t>
      </w:r>
      <w:proofErr w:type="spellStart"/>
      <w:r w:rsidR="00993AA7">
        <w:t>gheall</w:t>
      </w:r>
      <w:proofErr w:type="spellEnd"/>
      <w:r w:rsidR="00993AA7">
        <w:t xml:space="preserve"> go </w:t>
      </w:r>
      <w:proofErr w:type="spellStart"/>
      <w:r w:rsidR="00993AA7">
        <w:t>bhfuill</w:t>
      </w:r>
      <w:proofErr w:type="spellEnd"/>
      <w:r w:rsidR="00993AA7">
        <w:t xml:space="preserve"> an </w:t>
      </w:r>
      <w:proofErr w:type="spellStart"/>
      <w:r w:rsidR="00993AA7">
        <w:t>cin</w:t>
      </w:r>
      <w:bookmarkStart w:id="0" w:name="_GoBack"/>
      <w:bookmarkEnd w:id="0"/>
      <w:r w:rsidR="00993AA7">
        <w:t>neadh</w:t>
      </w:r>
      <w:proofErr w:type="spellEnd"/>
      <w:r w:rsidR="00993AA7">
        <w:t xml:space="preserve"> </w:t>
      </w:r>
      <w:proofErr w:type="spellStart"/>
      <w:r w:rsidR="00993AA7">
        <w:t>seo</w:t>
      </w:r>
      <w:proofErr w:type="spellEnd"/>
      <w:r w:rsidR="00993AA7">
        <w:t xml:space="preserve"> </w:t>
      </w:r>
      <w:proofErr w:type="spellStart"/>
      <w:r w:rsidR="00993AA7">
        <w:t>déanta</w:t>
      </w:r>
      <w:proofErr w:type="spellEnd"/>
      <w:r w:rsidR="00993AA7">
        <w:t xml:space="preserve"> </w:t>
      </w:r>
      <w:proofErr w:type="spellStart"/>
      <w:r w:rsidR="00993AA7">
        <w:t>ar</w:t>
      </w:r>
      <w:proofErr w:type="spellEnd"/>
      <w:r w:rsidR="00993AA7">
        <w:t xml:space="preserve"> </w:t>
      </w:r>
      <w:proofErr w:type="spellStart"/>
      <w:r w:rsidR="00993AA7">
        <w:t>ábhar</w:t>
      </w:r>
      <w:proofErr w:type="spellEnd"/>
      <w:r w:rsidR="00993AA7">
        <w:t xml:space="preserve"> </w:t>
      </w:r>
      <w:proofErr w:type="spellStart"/>
      <w:r w:rsidR="00993AA7">
        <w:t>níos</w:t>
      </w:r>
      <w:proofErr w:type="spellEnd"/>
      <w:r w:rsidR="00993AA7">
        <w:t xml:space="preserve"> </w:t>
      </w:r>
      <w:proofErr w:type="spellStart"/>
      <w:r w:rsidR="00993AA7">
        <w:t>cúinge</w:t>
      </w:r>
      <w:proofErr w:type="spellEnd"/>
      <w:r w:rsidR="00993AA7">
        <w:t>.</w:t>
      </w:r>
    </w:p>
    <w:sectPr w:rsidR="00993AA7"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777A" w:rsidRDefault="00AA777A" w:rsidP="00AA777A">
      <w:pPr>
        <w:spacing w:after="0"/>
      </w:pPr>
      <w:r>
        <w:separator/>
      </w:r>
    </w:p>
  </w:endnote>
  <w:endnote w:type="continuationSeparator" w:id="0">
    <w:p w:rsidR="00AA777A" w:rsidRDefault="00AA777A" w:rsidP="00AA77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777A" w:rsidRDefault="00AA777A" w:rsidP="00AA777A">
      <w:pPr>
        <w:spacing w:after="0"/>
      </w:pPr>
      <w:r>
        <w:separator/>
      </w:r>
    </w:p>
  </w:footnote>
  <w:footnote w:type="continuationSeparator" w:id="0">
    <w:p w:rsidR="00AA777A" w:rsidRDefault="00AA777A" w:rsidP="00AA777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93AA7"/>
    <w:rsid w:val="0000410B"/>
    <w:rsid w:val="000328C5"/>
    <w:rsid w:val="000378EE"/>
    <w:rsid w:val="000A19FE"/>
    <w:rsid w:val="000B35B3"/>
    <w:rsid w:val="00102D21"/>
    <w:rsid w:val="00172122"/>
    <w:rsid w:val="001757A3"/>
    <w:rsid w:val="001A0010"/>
    <w:rsid w:val="001A5536"/>
    <w:rsid w:val="001B2794"/>
    <w:rsid w:val="001D0799"/>
    <w:rsid w:val="001F4F08"/>
    <w:rsid w:val="00214F31"/>
    <w:rsid w:val="00215D25"/>
    <w:rsid w:val="00222180"/>
    <w:rsid w:val="0022418F"/>
    <w:rsid w:val="002410AE"/>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778BC"/>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3B7"/>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93AA7"/>
    <w:rsid w:val="009E20AD"/>
    <w:rsid w:val="009F5D27"/>
    <w:rsid w:val="00A13907"/>
    <w:rsid w:val="00A206A4"/>
    <w:rsid w:val="00A24A22"/>
    <w:rsid w:val="00A379D4"/>
    <w:rsid w:val="00A637EA"/>
    <w:rsid w:val="00A814E7"/>
    <w:rsid w:val="00A83312"/>
    <w:rsid w:val="00AA777A"/>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5F9"/>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326C2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table" w:styleId="TableGrid">
    <w:name w:val="Table Grid"/>
    <w:basedOn w:val="TableNormal"/>
    <w:rsid w:val="00993A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AA777A"/>
    <w:pPr>
      <w:tabs>
        <w:tab w:val="center" w:pos="4513"/>
        <w:tab w:val="right" w:pos="9026"/>
      </w:tabs>
    </w:pPr>
  </w:style>
  <w:style w:type="character" w:customStyle="1" w:styleId="HeaderChar">
    <w:name w:val="Header Char"/>
    <w:basedOn w:val="DefaultParagraphFont"/>
    <w:link w:val="Header"/>
    <w:rsid w:val="00AA777A"/>
    <w:rPr>
      <w:rFonts w:ascii="Verdana" w:hAnsi="Verdana"/>
      <w:sz w:val="18"/>
      <w:szCs w:val="18"/>
    </w:rPr>
  </w:style>
  <w:style w:type="paragraph" w:styleId="Footer">
    <w:name w:val="footer"/>
    <w:basedOn w:val="Normal"/>
    <w:link w:val="FooterChar"/>
    <w:rsid w:val="00AA777A"/>
    <w:pPr>
      <w:tabs>
        <w:tab w:val="center" w:pos="4513"/>
        <w:tab w:val="right" w:pos="9026"/>
      </w:tabs>
    </w:pPr>
  </w:style>
  <w:style w:type="character" w:customStyle="1" w:styleId="FooterChar">
    <w:name w:val="Footer Char"/>
    <w:basedOn w:val="DefaultParagraphFont"/>
    <w:link w:val="Footer"/>
    <w:rsid w:val="00AA777A"/>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13860</Words>
  <Characters>79006</Characters>
  <Application>Microsoft Office Word</Application>
  <DocSecurity>0</DocSecurity>
  <Lines>658</Lines>
  <Paragraphs>185</Paragraphs>
  <ScaleCrop>false</ScaleCrop>
  <Company/>
  <LinksUpToDate>false</LinksUpToDate>
  <CharactersWithSpaces>92681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2021-11-12T13:05:00Z</dcterms:created>
  <dcterms:modified xsi:type="dcterms:W3CDTF">2021-11-12T13:05:00Z</dcterms:modified>
</cp:coreProperties>
</file>